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931D" w14:textId="3954BBE4" w:rsidR="00323A7D" w:rsidRPr="00270DEE" w:rsidRDefault="00323A7D">
      <w:pPr>
        <w:rPr>
          <w:rFonts w:ascii="Times New Roman" w:hAnsi="Times New Roman" w:cs="Times New Roman"/>
          <w:sz w:val="28"/>
          <w:szCs w:val="28"/>
        </w:rPr>
      </w:pPr>
    </w:p>
    <w:p w14:paraId="02B8FE9C" w14:textId="0E0C65EA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0CAE812E" w14:textId="1D9E6A8D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616A5679" w14:textId="47844316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380E88BF" w14:textId="20A0D47D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550495BA" w14:textId="2BF0E400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5367AF43" w14:textId="4BBB8052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7336A19A" w14:textId="11E28CA8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3B3AB850" w14:textId="56BDA024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43B55F11" w14:textId="200CEEC9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2B31662B" w14:textId="21294E99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48B9084B" w14:textId="7D7FEE5F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2FE8BD81" w14:textId="0EBAD59C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30A169AF" w14:textId="3B603844" w:rsidR="00270DEE" w:rsidRPr="00270DEE" w:rsidRDefault="00270DEE">
      <w:pPr>
        <w:rPr>
          <w:rFonts w:ascii="Times New Roman" w:hAnsi="Times New Roman" w:cs="Times New Roman"/>
          <w:sz w:val="28"/>
          <w:szCs w:val="28"/>
        </w:rPr>
      </w:pPr>
    </w:p>
    <w:p w14:paraId="755B4C6F" w14:textId="6D9EB266" w:rsidR="00270DEE" w:rsidRPr="00270DEE" w:rsidRDefault="00270DEE" w:rsidP="00270DE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DE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C2EDF06" w14:textId="21E22287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DEE">
        <w:rPr>
          <w:rFonts w:ascii="Times New Roman" w:hAnsi="Times New Roman" w:cs="Times New Roman"/>
          <w:sz w:val="28"/>
          <w:szCs w:val="28"/>
        </w:rPr>
        <w:t>Передача значения</w:t>
      </w:r>
      <w:r w:rsidRPr="00270DEE">
        <w:rPr>
          <w:rFonts w:ascii="Times New Roman" w:hAnsi="Times New Roman" w:cs="Times New Roman"/>
          <w:sz w:val="28"/>
          <w:szCs w:val="28"/>
        </w:rPr>
        <w:t xml:space="preserve"> </w:t>
      </w:r>
      <w:r w:rsidRPr="00270DEE">
        <w:rPr>
          <w:rFonts w:ascii="Times New Roman" w:hAnsi="Times New Roman" w:cs="Times New Roman"/>
          <w:sz w:val="28"/>
          <w:szCs w:val="28"/>
        </w:rPr>
        <w:t>по ссылке</w:t>
      </w:r>
    </w:p>
    <w:p w14:paraId="7B5357F3" w14:textId="0A6179E6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E11A5" w14:textId="77777777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6E3C7" w14:textId="6A40131E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Кочуров Сергей</w:t>
      </w:r>
    </w:p>
    <w:p w14:paraId="372A607B" w14:textId="3CF83559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М3119</w:t>
      </w:r>
    </w:p>
    <w:p w14:paraId="19236CD4" w14:textId="7F12BE27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5E6C4" w14:textId="1C42A5C7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E7C17" w14:textId="494B4C0E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19CC9" w14:textId="00D8B3D9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843BB" w14:textId="64CB23BD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707F3" w14:textId="5468E837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1783F" w14:textId="5D47BD68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A3026" w14:textId="6755F4D3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E2661" w14:textId="39334E60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28B60" w14:textId="79B994D3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F5046" w14:textId="18076BC4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E0BFA" w14:textId="68DE647D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1F431" w14:textId="49C1BB0A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7844F" w14:textId="366B9614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8CB2A" w14:textId="2466CB26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4DBD" w14:textId="77777777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Главное задание:</w:t>
      </w:r>
    </w:p>
    <w:p w14:paraId="168C2FD2" w14:textId="2582F316" w:rsidR="00270DEE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8C039EF" wp14:editId="0C0E8EA4">
            <wp:extent cx="5940425" cy="1165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AB1D" w14:textId="24744CCE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F6CD8" w14:textId="77777777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для моего варианта (10):</w:t>
      </w:r>
    </w:p>
    <w:p w14:paraId="1CB34970" w14:textId="30DF88B1" w:rsidR="00270DEE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3BAAC5C" wp14:editId="210D81D9">
            <wp:extent cx="5940425" cy="366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933" w14:textId="2AE6B42A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A704B" w14:textId="0DBED0C4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BF1BB" wp14:editId="2C31CE29">
            <wp:extent cx="5940425" cy="283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A8D2" w14:textId="11DD1D03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EC66B" w14:textId="0C7887B8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E44F1" wp14:editId="1A2B5C16">
            <wp:extent cx="5940425" cy="176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B83" w14:textId="79EEFAB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46B15" w14:textId="5721D530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010BE" wp14:editId="3177AC82">
            <wp:extent cx="5940425" cy="312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63BC" w14:textId="55B95D99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88B67" w14:textId="5118B99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F6FF" w14:textId="1377702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54D25" w14:textId="143D7643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E9872" w14:textId="205B186B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493E4" w14:textId="4D6A758F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CBFBA" w14:textId="37C3EEB4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948B4" w14:textId="63570F0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7B60A" w14:textId="5D3F7034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05B2C" w14:textId="1F76907C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1B54C" w14:textId="4AE4ECB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91219" w14:textId="33183415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2CBCA" w14:textId="14A0ED23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608A4" w14:textId="6E766CDE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B7310" w14:textId="13BA14BE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A6E06" w14:textId="5F1BD470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1BAFB" w14:textId="425F1769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1E405" w14:textId="2A657B98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33FA7" w14:textId="38ED9D7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DE599" w14:textId="261DE77D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67622" w14:textId="7E2EDA6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CA7E2" w14:textId="574171A0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0DA0C" w14:textId="2D49F0C7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6C3DC" w14:textId="00B47FEE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C78FF" w14:textId="38DA9692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2C67" w14:textId="0F3021FB" w:rsidR="00825517" w:rsidRP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34F6B61B" w14:textId="77B50C90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FD995" w14:textId="45FB88A4" w:rsidR="00270DEE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5C36F" wp14:editId="57C9BAAD">
            <wp:extent cx="5666061" cy="8466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810" cy="85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5EA" w14:textId="710B57B6" w:rsidR="00270DEE" w:rsidRDefault="00270DE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0CB4A" w14:textId="315BF15C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Объяснение кода</w:t>
      </w:r>
    </w:p>
    <w:p w14:paraId="2F4735CF" w14:textId="59E80271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51C4F8" w14:textId="77777777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8, 15, 20, 31 можно увидеть вывод на консоль названия модуля (каждый модуль для одного задания)</w:t>
      </w:r>
    </w:p>
    <w:p w14:paraId="34B28464" w14:textId="5AB28650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первых 3 заданий я использовал только 2 переменных (строка 6), чтобы не нагружать память</w:t>
      </w:r>
    </w:p>
    <w:p w14:paraId="0DD7911E" w14:textId="0969097B" w:rsidR="00825517" w:rsidRDefault="00825517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в четвертом модуле (строки 31 – 41) вводится через пробел </w:t>
      </w:r>
      <w:r w:rsidR="005B0D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вид – 5 5</w:t>
      </w:r>
    </w:p>
    <w:p w14:paraId="1D9D68F6" w14:textId="6FFA00F7" w:rsidR="005B0DB1" w:rsidRDefault="005B0DB1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BE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567B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67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67B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67BE">
        <w:rPr>
          <w:rFonts w:ascii="Times New Roman" w:hAnsi="Times New Roman" w:cs="Times New Roman"/>
          <w:sz w:val="28"/>
          <w:szCs w:val="28"/>
        </w:rPr>
        <w:t xml:space="preserve"> </w:t>
      </w:r>
      <w:r w:rsidR="005567BE" w:rsidRPr="005567BE">
        <w:rPr>
          <w:rFonts w:ascii="Times New Roman" w:hAnsi="Times New Roman" w:cs="Times New Roman"/>
          <w:sz w:val="28"/>
          <w:szCs w:val="28"/>
        </w:rPr>
        <w:t xml:space="preserve">- </w:t>
      </w:r>
      <w:r w:rsidR="005567BE" w:rsidRPr="005567BE">
        <w:rPr>
          <w:rFonts w:ascii="Times New Roman" w:hAnsi="Times New Roman" w:cs="Times New Roman"/>
          <w:sz w:val="28"/>
          <w:szCs w:val="28"/>
        </w:rPr>
        <w:t>основная программа, которая вызывает процедуры, объявленные в подключенном заголовочном файле</w:t>
      </w:r>
    </w:p>
    <w:p w14:paraId="6504037B" w14:textId="66067A5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07B0E" w14:textId="3ECD8FF1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7F1CE" w14:textId="04A4633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E5CA4" w14:textId="57B4D37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299C2" w14:textId="7D719385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552AD" w14:textId="5DB165F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20B52" w14:textId="58995162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D3FB8A" w14:textId="3B6595EE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59929" w14:textId="7A41A19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12D0B" w14:textId="5389DD54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CD3A7" w14:textId="00509C57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A7406" w14:textId="6D91C96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901CA" w14:textId="61F655D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8AA98" w14:textId="78C5629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4C8E6" w14:textId="007BEB50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F01AE" w14:textId="4DF02AB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427F5" w14:textId="619D9FE5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BEF60" w14:textId="1FEB3841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9CB30" w14:textId="4754C56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5FFE0" w14:textId="3ED5E6B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149CF" w14:textId="5F7954A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25FD1" w14:textId="7212AF2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5C63A" w14:textId="11228A4C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0364F" w14:textId="6FD07772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34F45" w14:textId="6784D179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4ECC4" w14:textId="53DC04E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5DD54" w14:textId="6DF8A23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7371B0" w14:textId="45DD742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F03AB" w14:textId="49FC93B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C5A40" w14:textId="49DF49F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5D80F" w14:textId="44DE81EE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B5011" w14:textId="43AB7664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9A87B" w14:textId="55F13B77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33AB2" w14:textId="1F6F78D0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7A753E" w14:textId="7EF08F6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A7859" w14:textId="60278C27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lab1.h</w:t>
      </w:r>
    </w:p>
    <w:p w14:paraId="6838AA8D" w14:textId="60F3E320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D1ECA" w14:textId="127880E2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B8B3D5" wp14:editId="344D3F0C">
            <wp:extent cx="5940425" cy="5021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298E" w14:textId="4B076A9B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918D14" w14:textId="7CC39DF0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 кода:</w:t>
      </w:r>
    </w:p>
    <w:p w14:paraId="778EF765" w14:textId="42B5DD98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2EC74" w14:textId="09884FA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Объяснять тут особо нечего</w:t>
      </w:r>
    </w:p>
    <w:p w14:paraId="4D65ABBD" w14:textId="0C2C0414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просто объявляем наши процедуры по порядку их исполнения</w:t>
      </w:r>
    </w:p>
    <w:p w14:paraId="0FA5338F" w14:textId="74F3755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567B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67B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заголовочный файл, показывает какие функции можно использовать</w:t>
      </w:r>
      <w:r w:rsidRPr="005567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9EE8A" w14:textId="3B70ECE4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763CA89D" w14:textId="101D7B4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56104B4E" w14:textId="4A25E5B9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AEAC3BF" w14:textId="0B64528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2BFAEBC" w14:textId="2E9F2F06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BDBD305" w14:textId="2B3B387D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19F2ECCD" w14:textId="177342B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3BD298C8" w14:textId="193BFCA3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2D57B3BC" w14:textId="189707D2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7513B291" w14:textId="0FB6561F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34F6ABCF" w14:textId="213921D1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6D262E89" w14:textId="4A78D481" w:rsidR="005567BE" w:rsidRDefault="005567BE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A932772" w14:textId="1A5CFBAC" w:rsidR="005567BE" w:rsidRDefault="005567BE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2FB791" w14:textId="1F62AA01" w:rsidR="005567BE" w:rsidRDefault="001A6105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52E8FE" wp14:editId="4839A061">
            <wp:extent cx="4713889" cy="5164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889" cy="51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9C5E" w14:textId="165DFC31" w:rsidR="001A6105" w:rsidRDefault="001A6105" w:rsidP="005567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A0916F" wp14:editId="7E993FDA">
            <wp:extent cx="5940425" cy="532701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7D5" w14:textId="7553599A" w:rsidR="005567BE" w:rsidRDefault="005567BE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36393F"/>
        </w:rPr>
      </w:pPr>
    </w:p>
    <w:p w14:paraId="19A15153" w14:textId="5EDF4EFC" w:rsidR="005567BE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 кода</w:t>
      </w:r>
    </w:p>
    <w:p w14:paraId="37E60213" w14:textId="0DEA554B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6CF2C" w14:textId="1340877A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 же все разделено на «модули», по каждой процедуре на задание</w:t>
      </w:r>
      <w:r w:rsidR="00493D2C">
        <w:rPr>
          <w:rFonts w:ascii="Times New Roman" w:hAnsi="Times New Roman" w:cs="Times New Roman"/>
          <w:sz w:val="28"/>
          <w:szCs w:val="28"/>
        </w:rPr>
        <w:t>.</w:t>
      </w:r>
    </w:p>
    <w:p w14:paraId="7A158E6F" w14:textId="7B9EB988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12 строке можно увидеть интересную команду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A61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proofErr w:type="gramEnd"/>
      <w:r w:rsidRPr="001A6105">
        <w:rPr>
          <w:rFonts w:ascii="Times New Roman" w:hAnsi="Times New Roman" w:cs="Times New Roman"/>
          <w:sz w:val="28"/>
          <w:szCs w:val="28"/>
        </w:rPr>
        <w:t>(4)</w:t>
      </w:r>
      <w:r w:rsidR="00493D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Она ограничивает и округляет вывод до 4 знаков после плавающей точке</w:t>
      </w:r>
      <w:r w:rsidR="00493D2C">
        <w:rPr>
          <w:rFonts w:ascii="Times New Roman" w:hAnsi="Times New Roman" w:cs="Times New Roman"/>
          <w:sz w:val="28"/>
          <w:szCs w:val="28"/>
        </w:rPr>
        <w:t>.</w:t>
      </w:r>
    </w:p>
    <w:p w14:paraId="73508AAC" w14:textId="2B9DEF2C" w:rsidR="001A6105" w:rsidRDefault="001A6105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13 строке так же можно увидеть интересную функцию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 w:rsidRPr="001A610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6105">
        <w:rPr>
          <w:rFonts w:ascii="Times New Roman" w:hAnsi="Times New Roman" w:cs="Times New Roman"/>
          <w:sz w:val="28"/>
          <w:szCs w:val="28"/>
        </w:rPr>
        <w:t>,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6105">
        <w:rPr>
          <w:rFonts w:ascii="Times New Roman" w:hAnsi="Times New Roman" w:cs="Times New Roman"/>
          <w:sz w:val="28"/>
          <w:szCs w:val="28"/>
        </w:rPr>
        <w:t>)</w:t>
      </w:r>
      <w:r w:rsidR="00493D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 w:rsidRPr="001A6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первым аргументом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A61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отделяет от него целую часть и по ссылке </w:t>
      </w:r>
      <w:r w:rsidR="00493D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эту же переменную запи</w:t>
      </w:r>
      <w:r w:rsidR="00493D2C">
        <w:rPr>
          <w:rFonts w:ascii="Times New Roman" w:hAnsi="Times New Roman" w:cs="Times New Roman"/>
          <w:sz w:val="28"/>
          <w:szCs w:val="28"/>
        </w:rPr>
        <w:t>сывает туда дробную часть.</w:t>
      </w:r>
      <w:r w:rsidR="00493D2C">
        <w:rPr>
          <w:rFonts w:ascii="Times New Roman" w:hAnsi="Times New Roman" w:cs="Times New Roman"/>
          <w:sz w:val="28"/>
          <w:szCs w:val="28"/>
        </w:rPr>
        <w:br/>
        <w:t>Пример работы:</w:t>
      </w:r>
      <w:r w:rsidR="00493D2C">
        <w:rPr>
          <w:rFonts w:ascii="Times New Roman" w:hAnsi="Times New Roman" w:cs="Times New Roman"/>
          <w:sz w:val="28"/>
          <w:szCs w:val="28"/>
        </w:rPr>
        <w:br/>
      </w:r>
      <w:r w:rsidR="00493D2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93D2C" w:rsidRPr="00493D2C">
        <w:rPr>
          <w:rFonts w:ascii="Times New Roman" w:hAnsi="Times New Roman" w:cs="Times New Roman"/>
          <w:sz w:val="28"/>
          <w:szCs w:val="28"/>
        </w:rPr>
        <w:t xml:space="preserve"> </w:t>
      </w:r>
      <w:r w:rsidR="00493D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3D2C" w:rsidRPr="00493D2C">
        <w:rPr>
          <w:rFonts w:ascii="Times New Roman" w:hAnsi="Times New Roman" w:cs="Times New Roman"/>
          <w:sz w:val="28"/>
          <w:szCs w:val="28"/>
        </w:rPr>
        <w:t xml:space="preserve"> = 123.97;</w:t>
      </w:r>
    </w:p>
    <w:p w14:paraId="06C6E53D" w14:textId="66874786" w:rsidR="00493D2C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&amp;a);</w:t>
      </w:r>
    </w:p>
    <w:p w14:paraId="6ECFC0C9" w14:textId="591668AB" w:rsidR="00493D2C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0.97</w:t>
      </w:r>
    </w:p>
    <w:p w14:paraId="4BBA55BE" w14:textId="2D9A0A8B" w:rsidR="00493D2C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33 – 38 строках происходит вычисление координат вершин квадрата с использованием координат одной точки (левого верхнего угла) и длины его стороны.</w:t>
      </w:r>
    </w:p>
    <w:p w14:paraId="09934B52" w14:textId="5BEAAD43" w:rsidR="00493D2C" w:rsidRDefault="00493D2C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47 – 48 строках – вычисление новой координаты правого верхнего угла</w:t>
      </w:r>
      <w:r w:rsidR="00091740">
        <w:rPr>
          <w:rFonts w:ascii="Times New Roman" w:hAnsi="Times New Roman" w:cs="Times New Roman"/>
          <w:sz w:val="28"/>
          <w:szCs w:val="28"/>
        </w:rPr>
        <w:t>.</w:t>
      </w:r>
    </w:p>
    <w:p w14:paraId="6FA0F17A" w14:textId="5505CBCA" w:rsidR="00493D2C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50 – 57 строках – вычисление новых координат оставшихся вершин.</w:t>
      </w:r>
    </w:p>
    <w:p w14:paraId="5A67E62A" w14:textId="2D65FA9F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файлы (можно сказать код) работают по этой схеме</w:t>
      </w:r>
    </w:p>
    <w:p w14:paraId="3C4C6BBF" w14:textId="77777777" w:rsidR="00091740" w:rsidRDefault="00091740" w:rsidP="00091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55BBA4" w14:textId="7CDE3B9B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191FB" w14:textId="5ACE4AE3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E846D" wp14:editId="26A438E2">
            <wp:extent cx="5940425" cy="2355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D1C3" w14:textId="517FB56D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00A4A" w14:textId="1E777DBF" w:rsidR="00091740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FB917" w14:textId="77777777" w:rsidR="00091740" w:rsidRPr="00493D2C" w:rsidRDefault="00091740" w:rsidP="00270D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91740" w:rsidRPr="0049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EE"/>
    <w:rsid w:val="00091740"/>
    <w:rsid w:val="001A6105"/>
    <w:rsid w:val="00270DEE"/>
    <w:rsid w:val="00323A7D"/>
    <w:rsid w:val="00493D2C"/>
    <w:rsid w:val="005567BE"/>
    <w:rsid w:val="005B0DB1"/>
    <w:rsid w:val="0082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DB23"/>
  <w15:chartTrackingRefBased/>
  <w15:docId w15:val="{D6ADA70B-49C3-4FA0-BFE6-4EF41CA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Kochurov</dc:creator>
  <cp:keywords/>
  <dc:description/>
  <cp:lastModifiedBy>Sergey Kochurov</cp:lastModifiedBy>
  <cp:revision>1</cp:revision>
  <dcterms:created xsi:type="dcterms:W3CDTF">2023-02-07T15:27:00Z</dcterms:created>
  <dcterms:modified xsi:type="dcterms:W3CDTF">2023-02-07T16:16:00Z</dcterms:modified>
</cp:coreProperties>
</file>