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E5B12C7" w14:textId="77777777" w:rsidR="009303D9" w:rsidRPr="00DF7F73" w:rsidRDefault="00DF7F73" w:rsidP="00DF7F73">
      <w:pPr>
        <w:pStyle w:val="Author"/>
        <w:spacing w:before="5pt" w:beforeAutospacing="1"/>
        <w:rPr>
          <w:sz w:val="36"/>
          <w:szCs w:val="24"/>
        </w:rPr>
        <w:sectPr w:rsidR="009303D9" w:rsidRPr="00DF7F73" w:rsidSect="00DF7F73">
          <w:footerReference w:type="first" r:id="rId8"/>
          <w:type w:val="continuous"/>
          <w:pgSz w:w="595.30pt" w:h="841.90pt" w:code="9"/>
          <w:pgMar w:top="22.50pt" w:right="44.65pt" w:bottom="72pt" w:left="44.65pt" w:header="36pt" w:footer="36pt" w:gutter="0pt"/>
          <w:cols w:space="36pt"/>
          <w:docGrid w:linePitch="360"/>
        </w:sectPr>
      </w:pPr>
      <w:r w:rsidRPr="00DF7F73">
        <w:rPr>
          <w:rFonts w:eastAsia="MS Mincho"/>
          <w:kern w:val="48"/>
          <w:sz w:val="36"/>
          <w:szCs w:val="24"/>
        </w:rPr>
        <w:t>Intelligent puzzle solution process using swarm intelligence</w:t>
      </w:r>
    </w:p>
    <w:p w14:paraId="46EC403F" w14:textId="77777777" w:rsidR="00DF7F73" w:rsidRDefault="00DF7F73" w:rsidP="00972203">
      <w:pPr>
        <w:pStyle w:val="Abstract"/>
        <w:rPr>
          <w:b w:val="0"/>
          <w:i/>
          <w:iCs/>
          <w:sz w:val="24"/>
          <w:szCs w:val="24"/>
        </w:rPr>
      </w:pPr>
    </w:p>
    <w:p w14:paraId="70699690" w14:textId="77777777" w:rsidR="00DF7F73" w:rsidRDefault="00DF7F73" w:rsidP="00972203">
      <w:pPr>
        <w:pStyle w:val="Abstract"/>
        <w:rPr>
          <w:b w:val="0"/>
          <w:i/>
          <w:iCs/>
          <w:sz w:val="24"/>
          <w:szCs w:val="24"/>
        </w:rPr>
      </w:pPr>
    </w:p>
    <w:p w14:paraId="1DC1FED0" w14:textId="77777777" w:rsidR="004D72B5" w:rsidRPr="00DF7F73" w:rsidRDefault="009303D9" w:rsidP="00972203">
      <w:pPr>
        <w:pStyle w:val="Abstract"/>
        <w:rPr>
          <w:b w:val="0"/>
          <w:i/>
          <w:iCs/>
          <w:sz w:val="24"/>
          <w:szCs w:val="24"/>
        </w:rPr>
      </w:pPr>
      <w:r w:rsidRPr="00DF7F73">
        <w:rPr>
          <w:b w:val="0"/>
          <w:i/>
          <w:iCs/>
          <w:sz w:val="24"/>
          <w:szCs w:val="24"/>
        </w:rPr>
        <w:t>Abstract</w:t>
      </w:r>
      <w:r w:rsidRPr="00DF7F73">
        <w:rPr>
          <w:b w:val="0"/>
          <w:sz w:val="24"/>
          <w:szCs w:val="24"/>
        </w:rPr>
        <w:t>—</w:t>
      </w:r>
      <w:r w:rsidR="00697EFD" w:rsidRPr="00DF7F73">
        <w:rPr>
          <w:b w:val="0"/>
          <w:color w:val="000000" w:themeColor="text1"/>
          <w:sz w:val="24"/>
          <w:szCs w:val="24"/>
        </w:rPr>
        <w:t xml:space="preserve"> This paper introduces Ant Traversing Method (ATM), an optimized searching method that is implemented to the typical 9X9 sudoku puzzle problem. In ATM a set of intelligent ant called ant agents are introduced to find the optimal solution for Sudoku puzzle. Agents work independently to find the result. Final outcome is obtained based on the amount of pheromone deposited by the ant agent on the target cell of the matrix. Each ant agent starts their journey from each vacant cell of the Sudoku matrix. Agents deposit pheromone in the form of digit to the starting cell after completing the tour along the predefined path. Efficiency and optimality of ATM are examined by undergoing through experiments to evaluate the operation. It is found that performance of ATM is satisfactory with compare to the typical backtracking method for solving typical sudoku puzzle.</w:t>
      </w:r>
    </w:p>
    <w:p w14:paraId="365925A3" w14:textId="77777777" w:rsidR="009303D9" w:rsidRPr="00DF7F73" w:rsidRDefault="004D72B5" w:rsidP="00972203">
      <w:pPr>
        <w:pStyle w:val="Keywords"/>
        <w:rPr>
          <w:b w:val="0"/>
          <w:sz w:val="24"/>
          <w:szCs w:val="24"/>
        </w:rPr>
      </w:pPr>
      <w:r w:rsidRPr="00DF7F73">
        <w:rPr>
          <w:b w:val="0"/>
          <w:sz w:val="24"/>
          <w:szCs w:val="24"/>
        </w:rPr>
        <w:t>Keywords—</w:t>
      </w:r>
      <w:r w:rsidR="00373F4E" w:rsidRPr="00DF7F73">
        <w:rPr>
          <w:b w:val="0"/>
          <w:iCs/>
          <w:color w:val="000000" w:themeColor="text1"/>
          <w:sz w:val="24"/>
          <w:szCs w:val="24"/>
        </w:rPr>
        <w:t xml:space="preserve"> Sudoku Puzzle problem, Swarm Intelligence, Ant Colony Method, Agent, Ant Traversing, Puzzle Optimization</w:t>
      </w:r>
      <w:r w:rsidR="00552F29" w:rsidRPr="00DF7F73">
        <w:rPr>
          <w:b w:val="0"/>
          <w:iCs/>
          <w:color w:val="000000" w:themeColor="text1"/>
          <w:sz w:val="24"/>
          <w:szCs w:val="24"/>
        </w:rPr>
        <w:t>.</w:t>
      </w:r>
    </w:p>
    <w:p w14:paraId="1505C146" w14:textId="77777777" w:rsidR="009303D9" w:rsidRPr="00DF7F73" w:rsidRDefault="00552F29" w:rsidP="006B6B66">
      <w:pPr>
        <w:pStyle w:val="Heading1"/>
        <w:rPr>
          <w:sz w:val="24"/>
          <w:szCs w:val="24"/>
        </w:rPr>
      </w:pPr>
      <w:r w:rsidRPr="00DF7F73">
        <w:rPr>
          <w:sz w:val="24"/>
          <w:szCs w:val="24"/>
        </w:rPr>
        <w:t>Introduction</w:t>
      </w:r>
    </w:p>
    <w:p w14:paraId="18D452DA" w14:textId="77777777" w:rsidR="00552F29" w:rsidRPr="00DF7F73" w:rsidRDefault="00552F29" w:rsidP="00552F29">
      <w:pPr>
        <w:pStyle w:val="Default"/>
        <w:ind w:firstLine="36pt"/>
        <w:jc w:val="both"/>
        <w:rPr>
          <w:color w:val="000000" w:themeColor="text1"/>
        </w:rPr>
      </w:pPr>
      <w:r w:rsidRPr="00DF7F73">
        <w:rPr>
          <w:color w:val="000000" w:themeColor="text1"/>
        </w:rPr>
        <w:t xml:space="preserve">A sudoku problem is a </w:t>
      </w:r>
      <w:proofErr w:type="gramStart"/>
      <w:r w:rsidRPr="00DF7F73">
        <w:rPr>
          <w:color w:val="000000" w:themeColor="text1"/>
        </w:rPr>
        <w:t>number based</w:t>
      </w:r>
      <w:proofErr w:type="gramEnd"/>
      <w:r w:rsidRPr="00DF7F73">
        <w:rPr>
          <w:color w:val="000000" w:themeColor="text1"/>
        </w:rPr>
        <w:t xml:space="preserve"> puzzle problem [1][2]. A typical Sudoku problem consists of a 9X9 matrices having few cells filled by digits 1 to 9, and rest of the cells are vacant. Objective is to fill the vacant cells in such a manner that there will be no row-wise or column-wise repetition of digits. Minimum number of clues required to solve a Sudoku is 17[3]. A 9X9 matrix is subdivided into 9 3x3 sub-matrices. There should not be any repetition of digits in the sub-matrix too. Different variations of Sudoku based on the matrix size are introduced in different part of the world. </w:t>
      </w:r>
    </w:p>
    <w:p w14:paraId="247B466B" w14:textId="77777777" w:rsidR="00552F29" w:rsidRPr="00DF7F73" w:rsidRDefault="00552F29" w:rsidP="00552F29">
      <w:pPr>
        <w:pStyle w:val="Default"/>
        <w:ind w:firstLine="36pt"/>
        <w:jc w:val="both"/>
        <w:rPr>
          <w:color w:val="000000" w:themeColor="text1"/>
        </w:rPr>
      </w:pPr>
      <w:r w:rsidRPr="00DF7F73">
        <w:rPr>
          <w:color w:val="000000" w:themeColor="text1"/>
        </w:rPr>
        <w:t>Backtracking method is used to solve typical Sudoku puzzle [4].  Backtracking approach is typically a brute force method. It visits the vacant cells of the matrices, fill them with some digits. If the filled digits are found invalid as per the rule of the puzzle then the digit will be discarded and another digit will be placed [5][6][7][8]. Major drawback of this method is the time complexity.</w:t>
      </w:r>
    </w:p>
    <w:p w14:paraId="28494CD1" w14:textId="77777777" w:rsidR="00552F29" w:rsidRPr="00DF7F73" w:rsidRDefault="00552F29" w:rsidP="00552F29">
      <w:pPr>
        <w:pStyle w:val="Default"/>
        <w:ind w:firstLine="36pt"/>
        <w:jc w:val="both"/>
        <w:rPr>
          <w:color w:val="000000" w:themeColor="text1"/>
        </w:rPr>
      </w:pPr>
      <w:r w:rsidRPr="00DF7F73">
        <w:rPr>
          <w:color w:val="000000" w:themeColor="text1"/>
        </w:rPr>
        <w:t xml:space="preserve">Ant colony optimization algorithm is swarm intelligence method to solve computational problem. This method is inspired by the food hunting and searching method of the real ants. The pheromone based method is used as an intelligent and automatic replacement of tracking procedure in computational field. Ant behavior inspired different algorithms are already implemented in different sector by replacing the natural pheromone of ant by chemical or physical ways [9][10]. </w:t>
      </w:r>
    </w:p>
    <w:p w14:paraId="1F14AE84" w14:textId="77777777" w:rsidR="00552F29" w:rsidRPr="00DF7F73" w:rsidRDefault="00552F29" w:rsidP="00552F29">
      <w:pPr>
        <w:pStyle w:val="Default"/>
        <w:jc w:val="both"/>
        <w:rPr>
          <w:color w:val="000000" w:themeColor="text1"/>
        </w:rPr>
      </w:pPr>
      <w:r w:rsidRPr="00DF7F73">
        <w:rPr>
          <w:color w:val="FF0000"/>
        </w:rPr>
        <w:tab/>
      </w:r>
      <w:r w:rsidRPr="00DF7F73">
        <w:rPr>
          <w:color w:val="000000" w:themeColor="text1"/>
        </w:rPr>
        <w:t xml:space="preserve">Nature inspired algorithms are implemented to in puzzle solving areas to reduce the time complexity by researchers. Travelling sales person problem is solved by implementing Ant Colony Optimization method. Ants are considered as agent. Shortest path from source to source after reaching all cities is found by the agent [11]. Artificial Bee Colony algorithm is implemented in [12] to solve Graph Coloring problem. </w:t>
      </w:r>
    </w:p>
    <w:p w14:paraId="7777C774" w14:textId="77777777" w:rsidR="009303D9" w:rsidRPr="00DF7F73" w:rsidRDefault="00552F29" w:rsidP="006B6B66">
      <w:pPr>
        <w:pStyle w:val="Heading1"/>
        <w:rPr>
          <w:sz w:val="24"/>
          <w:szCs w:val="24"/>
        </w:rPr>
      </w:pPr>
      <w:r w:rsidRPr="00DF7F73">
        <w:rPr>
          <w:sz w:val="24"/>
          <w:szCs w:val="24"/>
        </w:rPr>
        <w:t>Proposed Work</w:t>
      </w:r>
    </w:p>
    <w:p w14:paraId="492BB49C" w14:textId="77777777" w:rsidR="009303D9" w:rsidRPr="00DF7F73" w:rsidRDefault="009303D9" w:rsidP="00ED0149">
      <w:pPr>
        <w:pStyle w:val="Heading2"/>
        <w:rPr>
          <w:sz w:val="24"/>
          <w:szCs w:val="24"/>
        </w:rPr>
      </w:pPr>
      <w:r w:rsidRPr="00DF7F73">
        <w:rPr>
          <w:sz w:val="24"/>
          <w:szCs w:val="24"/>
        </w:rPr>
        <w:t>S</w:t>
      </w:r>
      <w:r w:rsidR="00552F29" w:rsidRPr="00DF7F73">
        <w:rPr>
          <w:sz w:val="24"/>
          <w:szCs w:val="24"/>
        </w:rPr>
        <w:t>warm based Sudoku Puzzle Solution</w:t>
      </w:r>
    </w:p>
    <w:p w14:paraId="2CBCAE19" w14:textId="77777777" w:rsidR="00552F29" w:rsidRPr="00DF7F73" w:rsidRDefault="00552F29" w:rsidP="00552F29">
      <w:pPr>
        <w:autoSpaceDE w:val="0"/>
        <w:autoSpaceDN w:val="0"/>
        <w:adjustRightInd w:val="0"/>
        <w:ind w:firstLine="36pt"/>
        <w:jc w:val="both"/>
        <w:rPr>
          <w:color w:val="000000" w:themeColor="text1"/>
          <w:sz w:val="24"/>
          <w:szCs w:val="24"/>
        </w:rPr>
      </w:pPr>
      <w:r w:rsidRPr="00DF7F73">
        <w:rPr>
          <w:color w:val="000000" w:themeColor="text1"/>
          <w:sz w:val="24"/>
          <w:szCs w:val="24"/>
        </w:rPr>
        <w:t xml:space="preserve">ATM is introduced in this paper to find an optimal solution for a typical 9X9 Sudoku puzzle. This method is different from the typical backtracking based Sudoku Puzzle solution in three main aspects: </w:t>
      </w:r>
      <w:proofErr w:type="spellStart"/>
      <w:r w:rsidRPr="00DF7F73">
        <w:rPr>
          <w:color w:val="000000" w:themeColor="text1"/>
          <w:sz w:val="24"/>
          <w:szCs w:val="24"/>
        </w:rPr>
        <w:t>i</w:t>
      </w:r>
      <w:proofErr w:type="spellEnd"/>
      <w:r w:rsidRPr="00DF7F73">
        <w:rPr>
          <w:color w:val="000000" w:themeColor="text1"/>
          <w:sz w:val="24"/>
          <w:szCs w:val="24"/>
        </w:rPr>
        <w:t xml:space="preserve">) An optimized solution is yielded based on in depth feasibility study performed by Ant Agent, ii) Reduction of wastage of effort as no backtracking concept is followed, iii) minimum number of changes are made to the values of one cell with compare to backtracking method and iv) A complete solution is proposed as pre-implemented survey is performed about the appropriate placement of the digits. </w:t>
      </w:r>
    </w:p>
    <w:p w14:paraId="5D6FBE5C" w14:textId="77777777" w:rsidR="00552F29" w:rsidRPr="00DF7F73" w:rsidRDefault="00552F29" w:rsidP="00552F29">
      <w:pPr>
        <w:autoSpaceDE w:val="0"/>
        <w:autoSpaceDN w:val="0"/>
        <w:adjustRightInd w:val="0"/>
        <w:ind w:firstLine="36pt"/>
        <w:jc w:val="both"/>
        <w:rPr>
          <w:color w:val="000000" w:themeColor="text1"/>
          <w:sz w:val="24"/>
          <w:szCs w:val="24"/>
        </w:rPr>
      </w:pPr>
      <w:r w:rsidRPr="00DF7F73">
        <w:rPr>
          <w:color w:val="000000" w:themeColor="text1"/>
          <w:sz w:val="24"/>
          <w:szCs w:val="24"/>
        </w:rPr>
        <w:t xml:space="preserve">Informally ATM works as follows: ‘n’ number of ant agents start their journey from the vacant cells, ‘n’ is the number of vacant cells that to be filled by the appropriate digits. Each ant agent is having nine types of pheromone, representing all digits from 1 to 9. Ant traverses along all the cells of the corresponding row, column and sub-matrix. Ant deposits pheromones of the digits that are not found in the path from the starting cell to the end cell in the particular path into the starting cell as depicted in the </w:t>
      </w:r>
      <w:r w:rsidR="005303A7" w:rsidRPr="00DF7F73">
        <w:rPr>
          <w:color w:val="000000" w:themeColor="text1"/>
          <w:sz w:val="24"/>
          <w:szCs w:val="24"/>
        </w:rPr>
        <w:t>Fig.</w:t>
      </w:r>
      <w:r w:rsidRPr="00DF7F73">
        <w:rPr>
          <w:color w:val="000000" w:themeColor="text1"/>
          <w:sz w:val="24"/>
          <w:szCs w:val="24"/>
        </w:rPr>
        <w:t xml:space="preserve"> 1.</w:t>
      </w:r>
    </w:p>
    <w:p w14:paraId="22E6C1FD" w14:textId="77777777" w:rsidR="005303A7" w:rsidRPr="00DF7F73" w:rsidRDefault="005303A7" w:rsidP="005303A7">
      <w:pPr>
        <w:autoSpaceDE w:val="0"/>
        <w:autoSpaceDN w:val="0"/>
        <w:adjustRightInd w:val="0"/>
        <w:ind w:firstLine="36pt"/>
        <w:rPr>
          <w:color w:val="000000" w:themeColor="text1"/>
          <w:sz w:val="24"/>
          <w:szCs w:val="24"/>
        </w:rPr>
      </w:pPr>
      <w:r w:rsidRPr="00DF7F73">
        <w:rPr>
          <w:noProof/>
          <w:color w:val="000000" w:themeColor="text1"/>
          <w:sz w:val="24"/>
          <w:szCs w:val="24"/>
        </w:rPr>
        <w:lastRenderedPageBreak/>
        <w:drawing>
          <wp:inline distT="0" distB="0" distL="0" distR="0" wp14:anchorId="65890434" wp14:editId="54733A85">
            <wp:extent cx="4618884" cy="2543175"/>
            <wp:effectExtent l="0" t="0" r="0" b="0"/>
            <wp:docPr id="2" name="Picture 2" descr="D:\NEXT WORK\2020_Student_Project-2\StudentProject\Ant_Images\Sudoku3.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NEXT WORK\2020_Student_Project-2\StudentProject\Ant_Images\Sudoku3.jpg"/>
                    <pic:cNvPicPr>
                      <a:picLocks noChangeAspect="1" noChangeArrowheads="1"/>
                    </pic:cNvPicPr>
                  </pic:nvPicPr>
                  <pic:blipFill>
                    <a:blip r:embed="rId9"/>
                    <a:srcRect/>
                    <a:stretch>
                      <a:fillRect/>
                    </a:stretch>
                  </pic:blipFill>
                  <pic:spPr bwMode="auto">
                    <a:xfrm>
                      <a:off x="0" y="0"/>
                      <a:ext cx="4704360" cy="2590238"/>
                    </a:xfrm>
                    <a:prstGeom prst="rect">
                      <a:avLst/>
                    </a:prstGeom>
                    <a:noFill/>
                    <a:ln w="9525">
                      <a:noFill/>
                      <a:miter lim="800%"/>
                      <a:headEnd/>
                      <a:tailEnd/>
                    </a:ln>
                  </pic:spPr>
                </pic:pic>
              </a:graphicData>
            </a:graphic>
          </wp:inline>
        </w:drawing>
      </w:r>
    </w:p>
    <w:p w14:paraId="09ACD656" w14:textId="77777777" w:rsidR="005303A7" w:rsidRPr="00DF7F73" w:rsidRDefault="005303A7" w:rsidP="0019447E">
      <w:pPr>
        <w:autoSpaceDE w:val="0"/>
        <w:autoSpaceDN w:val="0"/>
        <w:adjustRightInd w:val="0"/>
        <w:rPr>
          <w:color w:val="000000" w:themeColor="text1"/>
          <w:sz w:val="24"/>
          <w:szCs w:val="24"/>
        </w:rPr>
      </w:pPr>
      <w:r w:rsidRPr="00DF7F73">
        <w:rPr>
          <w:color w:val="000000" w:themeColor="text1"/>
          <w:sz w:val="24"/>
          <w:szCs w:val="24"/>
        </w:rPr>
        <w:t>Figure 1. Implementation of ATM in a typical 9X9 Sudoku Puzzle</w:t>
      </w:r>
    </w:p>
    <w:p w14:paraId="46A76966" w14:textId="77777777" w:rsidR="005303A7" w:rsidRPr="00DF7F73" w:rsidRDefault="005303A7" w:rsidP="005303A7">
      <w:pPr>
        <w:autoSpaceDE w:val="0"/>
        <w:autoSpaceDN w:val="0"/>
        <w:adjustRightInd w:val="0"/>
        <w:ind w:firstLine="36pt"/>
        <w:jc w:val="both"/>
        <w:rPr>
          <w:color w:val="000000" w:themeColor="text1"/>
          <w:sz w:val="24"/>
          <w:szCs w:val="24"/>
        </w:rPr>
      </w:pPr>
      <w:r w:rsidRPr="00DF7F73">
        <w:rPr>
          <w:color w:val="000000" w:themeColor="text1"/>
          <w:sz w:val="24"/>
          <w:szCs w:val="24"/>
        </w:rPr>
        <w:t xml:space="preserve">Ant agents start their journey from cells chosen according to some initialization rule (e.g. randomly or previously visited cell). Each agent starts a repetitive tour by applying some stochastic greedy approach for each empty cell of the Sudoku matrix. An agent changes the pheromone secretion mechanism based on the encountered digits by applying Pheromone Elimination process (PE). Once all cells of the predefined path of the agent are traversed, the selective digits in the form of pheromones will be deposited on the originating cell. Empty cells that are having a single probable digit will be filled first. Ant agent starts the same tour for every empty cell to find the candidate digits in the form of pheromone.  </w:t>
      </w:r>
    </w:p>
    <w:p w14:paraId="1F8344D3" w14:textId="77777777" w:rsidR="005303A7" w:rsidRPr="00DF7F73" w:rsidRDefault="005303A7" w:rsidP="005303A7">
      <w:pPr>
        <w:autoSpaceDE w:val="0"/>
        <w:autoSpaceDN w:val="0"/>
        <w:adjustRightInd w:val="0"/>
        <w:ind w:firstLine="36pt"/>
        <w:jc w:val="both"/>
        <w:rPr>
          <w:color w:val="000000" w:themeColor="text1"/>
          <w:sz w:val="24"/>
          <w:szCs w:val="24"/>
        </w:rPr>
      </w:pPr>
      <w:r w:rsidRPr="00DF7F73">
        <w:rPr>
          <w:color w:val="000000" w:themeColor="text1"/>
          <w:sz w:val="24"/>
          <w:szCs w:val="24"/>
        </w:rPr>
        <w:t xml:space="preserve">In contrary to typical ant system ant agent has to follow a predefined fixed route for every traversal. Ant pheromone is used here to indicate the probable digits in each cell. A cell with minimum amount of pheromone will be filled first as number of candidate digits minimum hence minimal selection option will be there. </w:t>
      </w:r>
    </w:p>
    <w:p w14:paraId="09F4132B" w14:textId="77777777" w:rsidR="005303A7" w:rsidRPr="00DF7F73" w:rsidRDefault="005303A7" w:rsidP="005303A7">
      <w:pPr>
        <w:autoSpaceDE w:val="0"/>
        <w:autoSpaceDN w:val="0"/>
        <w:adjustRightInd w:val="0"/>
        <w:ind w:firstLine="36pt"/>
        <w:jc w:val="both"/>
        <w:rPr>
          <w:color w:val="000000" w:themeColor="text1"/>
          <w:sz w:val="24"/>
          <w:szCs w:val="24"/>
        </w:rPr>
      </w:pPr>
      <w:r w:rsidRPr="00DF7F73">
        <w:rPr>
          <w:color w:val="000000" w:themeColor="text1"/>
          <w:sz w:val="24"/>
          <w:szCs w:val="24"/>
        </w:rPr>
        <w:t xml:space="preserve">The Pheromone </w:t>
      </w:r>
      <w:proofErr w:type="gramStart"/>
      <w:r w:rsidRPr="00DF7F73">
        <w:rPr>
          <w:color w:val="000000" w:themeColor="text1"/>
          <w:sz w:val="24"/>
          <w:szCs w:val="24"/>
        </w:rPr>
        <w:t>Elimination(</w:t>
      </w:r>
      <w:proofErr w:type="gramEnd"/>
      <w:r w:rsidRPr="00DF7F73">
        <w:rPr>
          <w:color w:val="000000" w:themeColor="text1"/>
          <w:sz w:val="24"/>
          <w:szCs w:val="24"/>
        </w:rPr>
        <w:t xml:space="preserve">PE) method is designed in such a manner that each time the ant agent is finding a digit in its traversing path, corresponding pheromone secretion will be closed unless it reaches </w:t>
      </w:r>
      <w:proofErr w:type="spellStart"/>
      <w:r w:rsidRPr="00DF7F73">
        <w:rPr>
          <w:color w:val="000000" w:themeColor="text1"/>
          <w:sz w:val="24"/>
          <w:szCs w:val="24"/>
        </w:rPr>
        <w:t>it’s</w:t>
      </w:r>
      <w:proofErr w:type="spellEnd"/>
      <w:r w:rsidRPr="00DF7F73">
        <w:rPr>
          <w:color w:val="000000" w:themeColor="text1"/>
          <w:sz w:val="24"/>
          <w:szCs w:val="24"/>
        </w:rPr>
        <w:t xml:space="preserve"> origin. The PE method is depicted in </w:t>
      </w:r>
      <w:r w:rsidR="00143C2A" w:rsidRPr="00DF7F73">
        <w:rPr>
          <w:color w:val="000000" w:themeColor="text1"/>
          <w:sz w:val="24"/>
          <w:szCs w:val="24"/>
        </w:rPr>
        <w:t>Algo</w:t>
      </w:r>
      <w:r w:rsidR="009F169C" w:rsidRPr="00DF7F73">
        <w:rPr>
          <w:color w:val="000000" w:themeColor="text1"/>
          <w:sz w:val="24"/>
          <w:szCs w:val="24"/>
        </w:rPr>
        <w:t>rithm</w:t>
      </w:r>
      <w:r w:rsidRPr="00DF7F73">
        <w:rPr>
          <w:color w:val="000000" w:themeColor="text1"/>
          <w:sz w:val="24"/>
          <w:szCs w:val="24"/>
        </w:rPr>
        <w:t xml:space="preserve"> 1. </w:t>
      </w:r>
    </w:p>
    <w:p w14:paraId="73901B28" w14:textId="77777777" w:rsidR="00143C2A" w:rsidRPr="00DF7F73" w:rsidRDefault="00143C2A" w:rsidP="00143C2A">
      <w:pPr>
        <w:autoSpaceDE w:val="0"/>
        <w:autoSpaceDN w:val="0"/>
        <w:adjustRightInd w:val="0"/>
        <w:ind w:firstLine="36pt"/>
        <w:rPr>
          <w:color w:val="FF0000"/>
          <w:sz w:val="24"/>
          <w:szCs w:val="24"/>
        </w:rPr>
      </w:pPr>
    </w:p>
    <w:tbl>
      <w:tblPr>
        <w:tblW w:w="0pt" w:type="dxa"/>
        <w:tblBorders>
          <w:top w:val="single" w:sz="4" w:space="0" w:color="auto"/>
          <w:bottom w:val="single" w:sz="4" w:space="0" w:color="auto"/>
        </w:tblBorders>
        <w:tblLook w:firstRow="1" w:lastRow="0" w:firstColumn="1" w:lastColumn="0" w:noHBand="0" w:noVBand="1"/>
      </w:tblPr>
      <w:tblGrid>
        <w:gridCol w:w="9242"/>
      </w:tblGrid>
      <w:tr w:rsidR="00143C2A" w:rsidRPr="00DF7F73" w14:paraId="03CCA59B" w14:textId="77777777" w:rsidTr="0096660E">
        <w:tc>
          <w:tcPr>
            <w:tcW w:w="462.10pt" w:type="dxa"/>
            <w:tcBorders>
              <w:top w:val="single" w:sz="4" w:space="0" w:color="auto"/>
              <w:bottom w:val="single" w:sz="4" w:space="0" w:color="auto"/>
            </w:tcBorders>
            <w:shd w:val="clear" w:color="auto" w:fill="auto"/>
            <w:vAlign w:val="center"/>
          </w:tcPr>
          <w:p w14:paraId="7A6EB2C2"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 xml:space="preserve">Algorithm 1: </w:t>
            </w:r>
            <w:proofErr w:type="spellStart"/>
            <w:r w:rsidRPr="00DF7F73">
              <w:rPr>
                <w:rFonts w:ascii="Times New Roman" w:hAnsi="Times New Roman"/>
                <w:color w:val="000000" w:themeColor="text1"/>
                <w:sz w:val="24"/>
                <w:szCs w:val="24"/>
              </w:rPr>
              <w:t>Pheromone_Elimination</w:t>
            </w:r>
            <w:proofErr w:type="spellEnd"/>
            <w:r w:rsidRPr="00DF7F73">
              <w:rPr>
                <w:rFonts w:ascii="Times New Roman" w:hAnsi="Times New Roman"/>
                <w:color w:val="000000" w:themeColor="text1"/>
                <w:sz w:val="24"/>
                <w:szCs w:val="24"/>
              </w:rPr>
              <w:t xml:space="preserve"> (</w:t>
            </w:r>
            <w:proofErr w:type="spellStart"/>
            <w:r w:rsidRPr="00DF7F73">
              <w:rPr>
                <w:rFonts w:ascii="Times New Roman" w:hAnsi="Times New Roman"/>
                <w:color w:val="000000" w:themeColor="text1"/>
                <w:sz w:val="24"/>
                <w:szCs w:val="24"/>
              </w:rPr>
              <w:t>ph</w:t>
            </w:r>
            <w:proofErr w:type="spellEnd"/>
            <w:r w:rsidRPr="00DF7F73">
              <w:rPr>
                <w:rFonts w:ascii="Times New Roman" w:hAnsi="Times New Roman"/>
                <w:color w:val="000000" w:themeColor="text1"/>
                <w:sz w:val="24"/>
                <w:szCs w:val="24"/>
              </w:rPr>
              <w:t xml:space="preserve">[9], p) </w:t>
            </w:r>
          </w:p>
        </w:tc>
      </w:tr>
      <w:tr w:rsidR="00143C2A" w:rsidRPr="00DF7F73" w14:paraId="60ED8D61" w14:textId="77777777" w:rsidTr="0096660E">
        <w:tc>
          <w:tcPr>
            <w:tcW w:w="462.10pt" w:type="dxa"/>
            <w:tcBorders>
              <w:top w:val="single" w:sz="4" w:space="0" w:color="auto"/>
              <w:start w:val="nil"/>
              <w:bottom w:val="single" w:sz="4" w:space="0" w:color="auto"/>
              <w:end w:val="nil"/>
            </w:tcBorders>
            <w:shd w:val="clear" w:color="auto" w:fill="auto"/>
            <w:vAlign w:val="center"/>
          </w:tcPr>
          <w:p w14:paraId="5CF9D8CA"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 xml:space="preserve">Input: </w:t>
            </w:r>
          </w:p>
          <w:p w14:paraId="77FEA109"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ab/>
              <w:t>Total Pheromone of Ant Agent</w:t>
            </w:r>
          </w:p>
          <w:p w14:paraId="7E74C66F"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ab/>
              <w:t>Pheromone found in a cell</w:t>
            </w:r>
          </w:p>
        </w:tc>
      </w:tr>
      <w:tr w:rsidR="00143C2A" w:rsidRPr="00DF7F73" w14:paraId="2AC0C79D" w14:textId="77777777" w:rsidTr="0096660E">
        <w:tc>
          <w:tcPr>
            <w:tcW w:w="462.10pt" w:type="dxa"/>
            <w:tcBorders>
              <w:top w:val="single" w:sz="4" w:space="0" w:color="auto"/>
              <w:start w:val="nil"/>
              <w:bottom w:val="single" w:sz="4" w:space="0" w:color="auto"/>
              <w:end w:val="nil"/>
            </w:tcBorders>
            <w:shd w:val="clear" w:color="auto" w:fill="auto"/>
            <w:vAlign w:val="center"/>
          </w:tcPr>
          <w:p w14:paraId="1455A239"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Output:</w:t>
            </w:r>
          </w:p>
          <w:p w14:paraId="343D3255"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ab/>
              <w:t xml:space="preserve">Pheromone available in the Ant Agent after traversing the allotted path </w:t>
            </w:r>
          </w:p>
        </w:tc>
      </w:tr>
      <w:tr w:rsidR="00143C2A" w:rsidRPr="00DF7F73" w14:paraId="7048686C" w14:textId="77777777" w:rsidTr="0096660E">
        <w:tc>
          <w:tcPr>
            <w:tcW w:w="462.10pt" w:type="dxa"/>
            <w:tcBorders>
              <w:top w:val="single" w:sz="4" w:space="0" w:color="auto"/>
              <w:bottom w:val="single" w:sz="4" w:space="0" w:color="auto"/>
            </w:tcBorders>
            <w:shd w:val="clear" w:color="auto" w:fill="auto"/>
            <w:vAlign w:val="center"/>
          </w:tcPr>
          <w:p w14:paraId="40B6989E"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Data structures used:</w:t>
            </w:r>
          </w:p>
          <w:p w14:paraId="3809C349" w14:textId="77777777" w:rsidR="00143C2A" w:rsidRPr="00DF7F73" w:rsidRDefault="00143C2A" w:rsidP="0096660E">
            <w:pPr>
              <w:pStyle w:val="programcode"/>
              <w:rPr>
                <w:rFonts w:ascii="Times New Roman" w:hAnsi="Times New Roman"/>
                <w:color w:val="000000" w:themeColor="text1"/>
                <w:sz w:val="24"/>
                <w:szCs w:val="24"/>
              </w:rPr>
            </w:pPr>
            <w:proofErr w:type="spellStart"/>
            <w:r w:rsidRPr="00DF7F73">
              <w:rPr>
                <w:rFonts w:ascii="Times New Roman" w:hAnsi="Times New Roman"/>
                <w:color w:val="000000" w:themeColor="text1"/>
                <w:sz w:val="24"/>
                <w:szCs w:val="24"/>
              </w:rPr>
              <w:t>ph</w:t>
            </w:r>
            <w:proofErr w:type="spellEnd"/>
            <w:r w:rsidRPr="00DF7F73">
              <w:rPr>
                <w:rFonts w:ascii="Times New Roman" w:hAnsi="Times New Roman"/>
                <w:color w:val="000000" w:themeColor="text1"/>
                <w:sz w:val="24"/>
                <w:szCs w:val="24"/>
              </w:rPr>
              <w:t>[9]:= It is a 1-D array, used for storing the 9 types of pheromone representing digits from 1 to 9;</w:t>
            </w:r>
          </w:p>
          <w:p w14:paraId="699591D9"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p:= It is a variable, it stores the pheromone found in the corresponding cell of the Sudoku matrix;</w:t>
            </w:r>
          </w:p>
          <w:p w14:paraId="2A0912DE"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n:= Number of rows of the Sudoku matrix=Number of columns of the Sudoku matrix</w:t>
            </w:r>
          </w:p>
          <w:p w14:paraId="39258ABE"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m[n][n]:= It is a 2-D array, used to represent a (</w:t>
            </w:r>
            <w:proofErr w:type="spellStart"/>
            <w:r w:rsidRPr="00DF7F73">
              <w:rPr>
                <w:rFonts w:ascii="Times New Roman" w:hAnsi="Times New Roman"/>
                <w:color w:val="000000" w:themeColor="text1"/>
                <w:sz w:val="24"/>
                <w:szCs w:val="24"/>
              </w:rPr>
              <w:t>nXn</w:t>
            </w:r>
            <w:proofErr w:type="spellEnd"/>
            <w:r w:rsidRPr="00DF7F73">
              <w:rPr>
                <w:rFonts w:ascii="Times New Roman" w:hAnsi="Times New Roman"/>
                <w:color w:val="000000" w:themeColor="text1"/>
                <w:sz w:val="24"/>
                <w:szCs w:val="24"/>
              </w:rPr>
              <w:t>) Sudoku matrix</w:t>
            </w:r>
          </w:p>
        </w:tc>
      </w:tr>
      <w:tr w:rsidR="00143C2A" w:rsidRPr="00DF7F73" w14:paraId="416F6D79" w14:textId="77777777" w:rsidTr="0096660E">
        <w:tc>
          <w:tcPr>
            <w:tcW w:w="462.10pt" w:type="dxa"/>
            <w:tcBorders>
              <w:top w:val="single" w:sz="4" w:space="0" w:color="auto"/>
            </w:tcBorders>
            <w:shd w:val="clear" w:color="auto" w:fill="auto"/>
            <w:vAlign w:val="center"/>
          </w:tcPr>
          <w:p w14:paraId="24DAE96D"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Step 1: Start</w:t>
            </w:r>
          </w:p>
          <w:p w14:paraId="7D39CD8A"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Step 2: For i:=1 to n</w:t>
            </w:r>
          </w:p>
          <w:p w14:paraId="2D8F2A42"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lastRenderedPageBreak/>
              <w:t xml:space="preserve">        For </w:t>
            </w:r>
            <w:proofErr w:type="gramStart"/>
            <w:r w:rsidRPr="00DF7F73">
              <w:rPr>
                <w:rFonts w:ascii="Times New Roman" w:hAnsi="Times New Roman"/>
                <w:color w:val="000000" w:themeColor="text1"/>
                <w:sz w:val="24"/>
                <w:szCs w:val="24"/>
              </w:rPr>
              <w:t>j:=</w:t>
            </w:r>
            <w:proofErr w:type="gramEnd"/>
            <w:r w:rsidRPr="00DF7F73">
              <w:rPr>
                <w:rFonts w:ascii="Times New Roman" w:hAnsi="Times New Roman"/>
                <w:color w:val="000000" w:themeColor="text1"/>
                <w:sz w:val="24"/>
                <w:szCs w:val="24"/>
              </w:rPr>
              <w:t xml:space="preserve">1 </w:t>
            </w:r>
            <w:proofErr w:type="spellStart"/>
            <w:r w:rsidRPr="00DF7F73">
              <w:rPr>
                <w:rFonts w:ascii="Times New Roman" w:hAnsi="Times New Roman"/>
                <w:color w:val="000000" w:themeColor="text1"/>
                <w:sz w:val="24"/>
                <w:szCs w:val="24"/>
              </w:rPr>
              <w:t>to n</w:t>
            </w:r>
            <w:proofErr w:type="spellEnd"/>
            <w:r w:rsidRPr="00DF7F73">
              <w:rPr>
                <w:rFonts w:ascii="Times New Roman" w:hAnsi="Times New Roman"/>
                <w:color w:val="000000" w:themeColor="text1"/>
                <w:sz w:val="24"/>
                <w:szCs w:val="24"/>
              </w:rPr>
              <w:t xml:space="preserve"> repeat Step 3.</w:t>
            </w:r>
          </w:p>
          <w:p w14:paraId="6854FB05"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Step 3: Repeat for k:=1 to 9</w:t>
            </w:r>
          </w:p>
          <w:p w14:paraId="1F2ECEE0"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 xml:space="preserve">          if (</w:t>
            </w:r>
            <w:proofErr w:type="spellStart"/>
            <w:r w:rsidRPr="00DF7F73">
              <w:rPr>
                <w:rFonts w:ascii="Times New Roman" w:hAnsi="Times New Roman"/>
                <w:color w:val="000000" w:themeColor="text1"/>
                <w:sz w:val="24"/>
                <w:szCs w:val="24"/>
              </w:rPr>
              <w:t>ph</w:t>
            </w:r>
            <w:proofErr w:type="spellEnd"/>
            <w:r w:rsidRPr="00DF7F73">
              <w:rPr>
                <w:rFonts w:ascii="Times New Roman" w:hAnsi="Times New Roman"/>
                <w:color w:val="000000" w:themeColor="text1"/>
                <w:sz w:val="24"/>
                <w:szCs w:val="24"/>
              </w:rPr>
              <w:t>[k]=m[</w:t>
            </w:r>
            <w:proofErr w:type="spellStart"/>
            <w:r w:rsidRPr="00DF7F73">
              <w:rPr>
                <w:rFonts w:ascii="Times New Roman" w:hAnsi="Times New Roman"/>
                <w:color w:val="000000" w:themeColor="text1"/>
                <w:sz w:val="24"/>
                <w:szCs w:val="24"/>
              </w:rPr>
              <w:t>i</w:t>
            </w:r>
            <w:proofErr w:type="spellEnd"/>
            <w:r w:rsidRPr="00DF7F73">
              <w:rPr>
                <w:rFonts w:ascii="Times New Roman" w:hAnsi="Times New Roman"/>
                <w:color w:val="000000" w:themeColor="text1"/>
                <w:sz w:val="24"/>
                <w:szCs w:val="24"/>
              </w:rPr>
              <w:t>][j])</w:t>
            </w:r>
          </w:p>
          <w:p w14:paraId="61C33BF8"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 xml:space="preserve">          then</w:t>
            </w:r>
          </w:p>
          <w:p w14:paraId="19E075B5"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 xml:space="preserve">              </w:t>
            </w:r>
            <w:proofErr w:type="spellStart"/>
            <w:r w:rsidRPr="00DF7F73">
              <w:rPr>
                <w:rFonts w:ascii="Times New Roman" w:hAnsi="Times New Roman"/>
                <w:color w:val="000000" w:themeColor="text1"/>
                <w:sz w:val="24"/>
                <w:szCs w:val="24"/>
              </w:rPr>
              <w:t>ph</w:t>
            </w:r>
            <w:proofErr w:type="spellEnd"/>
            <w:r w:rsidRPr="00DF7F73">
              <w:rPr>
                <w:rFonts w:ascii="Times New Roman" w:hAnsi="Times New Roman"/>
                <w:color w:val="000000" w:themeColor="text1"/>
                <w:sz w:val="24"/>
                <w:szCs w:val="24"/>
              </w:rPr>
              <w:t>[k]:= DELETED</w:t>
            </w:r>
          </w:p>
          <w:p w14:paraId="531067B6"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Step 4: for i:=1 to n</w:t>
            </w:r>
          </w:p>
          <w:p w14:paraId="37678B7B"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 xml:space="preserve">Display </w:t>
            </w:r>
            <w:proofErr w:type="spellStart"/>
            <w:r w:rsidRPr="00DF7F73">
              <w:rPr>
                <w:rFonts w:ascii="Times New Roman" w:hAnsi="Times New Roman"/>
                <w:color w:val="000000" w:themeColor="text1"/>
                <w:sz w:val="24"/>
                <w:szCs w:val="24"/>
              </w:rPr>
              <w:t>ph</w:t>
            </w:r>
            <w:proofErr w:type="spellEnd"/>
            <w:r w:rsidRPr="00DF7F73">
              <w:rPr>
                <w:rFonts w:ascii="Times New Roman" w:hAnsi="Times New Roman"/>
                <w:color w:val="000000" w:themeColor="text1"/>
                <w:sz w:val="24"/>
                <w:szCs w:val="24"/>
              </w:rPr>
              <w:t>[</w:t>
            </w:r>
            <w:proofErr w:type="spellStart"/>
            <w:r w:rsidRPr="00DF7F73">
              <w:rPr>
                <w:rFonts w:ascii="Times New Roman" w:hAnsi="Times New Roman"/>
                <w:color w:val="000000" w:themeColor="text1"/>
                <w:sz w:val="24"/>
                <w:szCs w:val="24"/>
              </w:rPr>
              <w:t>i</w:t>
            </w:r>
            <w:proofErr w:type="spellEnd"/>
            <w:r w:rsidRPr="00DF7F73">
              <w:rPr>
                <w:rFonts w:ascii="Times New Roman" w:hAnsi="Times New Roman"/>
                <w:color w:val="000000" w:themeColor="text1"/>
                <w:sz w:val="24"/>
                <w:szCs w:val="24"/>
              </w:rPr>
              <w:t>].</w:t>
            </w:r>
          </w:p>
          <w:p w14:paraId="1A5EC9C6" w14:textId="77777777" w:rsidR="00143C2A" w:rsidRPr="00DF7F73" w:rsidRDefault="00143C2A" w:rsidP="0096660E">
            <w:pPr>
              <w:pStyle w:val="programcode"/>
              <w:rPr>
                <w:rFonts w:ascii="Times New Roman" w:hAnsi="Times New Roman"/>
                <w:color w:val="000000" w:themeColor="text1"/>
                <w:sz w:val="24"/>
                <w:szCs w:val="24"/>
              </w:rPr>
            </w:pPr>
            <w:r w:rsidRPr="00DF7F73">
              <w:rPr>
                <w:rFonts w:ascii="Times New Roman" w:hAnsi="Times New Roman"/>
                <w:color w:val="000000" w:themeColor="text1"/>
                <w:sz w:val="24"/>
                <w:szCs w:val="24"/>
              </w:rPr>
              <w:t>Step 6: Exit.</w:t>
            </w:r>
            <w:r w:rsidRPr="00DF7F73">
              <w:rPr>
                <w:rFonts w:ascii="Times New Roman" w:hAnsi="Times New Roman"/>
                <w:color w:val="000000" w:themeColor="text1"/>
                <w:sz w:val="24"/>
                <w:szCs w:val="24"/>
              </w:rPr>
              <w:tab/>
            </w:r>
          </w:p>
        </w:tc>
      </w:tr>
    </w:tbl>
    <w:p w14:paraId="6AC78BCD" w14:textId="77777777" w:rsidR="00143C2A" w:rsidRPr="00DF7F73" w:rsidRDefault="00143C2A" w:rsidP="00143C2A">
      <w:pPr>
        <w:autoSpaceDE w:val="0"/>
        <w:autoSpaceDN w:val="0"/>
        <w:adjustRightInd w:val="0"/>
        <w:ind w:firstLine="36pt"/>
        <w:rPr>
          <w:color w:val="FF0000"/>
          <w:sz w:val="24"/>
          <w:szCs w:val="24"/>
        </w:rPr>
      </w:pPr>
    </w:p>
    <w:p w14:paraId="044B374E" w14:textId="77777777" w:rsidR="00143C2A" w:rsidRPr="00DF7F73" w:rsidRDefault="00143C2A" w:rsidP="008160E1">
      <w:pPr>
        <w:autoSpaceDE w:val="0"/>
        <w:autoSpaceDN w:val="0"/>
        <w:adjustRightInd w:val="0"/>
        <w:ind w:firstLine="36pt"/>
        <w:jc w:val="both"/>
        <w:rPr>
          <w:color w:val="000000" w:themeColor="text1"/>
          <w:sz w:val="24"/>
          <w:szCs w:val="24"/>
        </w:rPr>
      </w:pPr>
      <w:r w:rsidRPr="00DF7F73">
        <w:rPr>
          <w:color w:val="000000" w:themeColor="text1"/>
          <w:sz w:val="24"/>
          <w:szCs w:val="24"/>
        </w:rPr>
        <w:t xml:space="preserve">The ATM differs from the conventional ant colony process in three main aspects: </w:t>
      </w:r>
      <w:proofErr w:type="spellStart"/>
      <w:r w:rsidRPr="00DF7F73">
        <w:rPr>
          <w:color w:val="000000" w:themeColor="text1"/>
          <w:sz w:val="24"/>
          <w:szCs w:val="24"/>
        </w:rPr>
        <w:t>i</w:t>
      </w:r>
      <w:proofErr w:type="spellEnd"/>
      <w:r w:rsidRPr="00DF7F73">
        <w:rPr>
          <w:color w:val="000000" w:themeColor="text1"/>
          <w:sz w:val="24"/>
          <w:szCs w:val="24"/>
        </w:rPr>
        <w:t xml:space="preserve">) Each ant agent is carrying 9 types of pheromone in the form of digit 1 to 9, ii) Pheromone of the ant agent will be locked if it encounters the same pheromone in </w:t>
      </w:r>
      <w:proofErr w:type="spellStart"/>
      <w:r w:rsidRPr="00DF7F73">
        <w:rPr>
          <w:color w:val="000000" w:themeColor="text1"/>
          <w:sz w:val="24"/>
          <w:szCs w:val="24"/>
        </w:rPr>
        <w:t>it’s</w:t>
      </w:r>
      <w:proofErr w:type="spellEnd"/>
      <w:r w:rsidRPr="00DF7F73">
        <w:rPr>
          <w:color w:val="000000" w:themeColor="text1"/>
          <w:sz w:val="24"/>
          <w:szCs w:val="24"/>
        </w:rPr>
        <w:t xml:space="preserve"> traversed path, and iii) After traversing along three paths ant agent will deposit unlocked pheromone onto the source cell. </w:t>
      </w:r>
    </w:p>
    <w:p w14:paraId="54955A51" w14:textId="77777777" w:rsidR="009303D9" w:rsidRPr="00DF7F73" w:rsidRDefault="009337D7" w:rsidP="006B6B66">
      <w:pPr>
        <w:pStyle w:val="Heading1"/>
        <w:rPr>
          <w:sz w:val="24"/>
          <w:szCs w:val="24"/>
        </w:rPr>
      </w:pPr>
      <w:r w:rsidRPr="00DF7F73">
        <w:rPr>
          <w:sz w:val="24"/>
          <w:szCs w:val="24"/>
        </w:rPr>
        <w:t>Experimental Result</w:t>
      </w:r>
    </w:p>
    <w:p w14:paraId="00B6AB00" w14:textId="77777777" w:rsidR="009337D7" w:rsidRPr="00DF7F73" w:rsidRDefault="009337D7" w:rsidP="009337D7">
      <w:pPr>
        <w:pStyle w:val="Default"/>
        <w:rPr>
          <w:color w:val="FF0000"/>
        </w:rPr>
      </w:pPr>
      <w:r w:rsidRPr="00DF7F73">
        <w:rPr>
          <w:color w:val="000000" w:themeColor="text1"/>
        </w:rPr>
        <w:t xml:space="preserve">In this section, ATK concept is implemented on Sudoku problems of different degree of toughness. The result is compared with conventional backtracking method of Sudoku solving techniques in terms of time, number of times value of one cell is overwritten. Our proposed method is implemented using C language on a Notebook PC with CPU 2.66 GHZ. </w:t>
      </w:r>
    </w:p>
    <w:p w14:paraId="7ACABCBE" w14:textId="77777777" w:rsidR="009337D7" w:rsidRPr="00DF7F73" w:rsidRDefault="009337D7" w:rsidP="009337D7">
      <w:pPr>
        <w:pStyle w:val="Default"/>
        <w:ind w:firstLine="36pt"/>
        <w:rPr>
          <w:color w:val="000000" w:themeColor="text1"/>
        </w:rPr>
      </w:pPr>
      <w:r w:rsidRPr="00DF7F73">
        <w:rPr>
          <w:color w:val="000000" w:themeColor="text1"/>
        </w:rPr>
        <w:t>Two types of sudoku problems based on the hardness are considered. The results are summarized and compared in Table I. In the Table, |V| denotes the number of clues in the puzzle and “T” denotes the number of times values are changed. It is noted that Table I contains the average of 10 runs in each case.</w:t>
      </w:r>
    </w:p>
    <w:p w14:paraId="4EB7C97F" w14:textId="77777777" w:rsidR="00D9350E" w:rsidRPr="00DF7F73" w:rsidRDefault="00D9350E" w:rsidP="009337D7">
      <w:pPr>
        <w:pStyle w:val="Default"/>
        <w:jc w:val="center"/>
        <w:rPr>
          <w:color w:val="000000" w:themeColor="text1"/>
        </w:rPr>
      </w:pPr>
    </w:p>
    <w:p w14:paraId="7BB9F7E8" w14:textId="77777777" w:rsidR="009337D7" w:rsidRPr="00DF7F73" w:rsidRDefault="009337D7" w:rsidP="009337D7">
      <w:pPr>
        <w:pStyle w:val="Default"/>
        <w:jc w:val="center"/>
        <w:rPr>
          <w:color w:val="000000" w:themeColor="text1"/>
        </w:rPr>
      </w:pPr>
      <w:r w:rsidRPr="00DF7F73">
        <w:rPr>
          <w:color w:val="000000" w:themeColor="text1"/>
        </w:rPr>
        <w:t>TABLE I. TIME CONSUMPTION OF THE ABC-GCP</w:t>
      </w:r>
    </w:p>
    <w:tbl>
      <w:tblPr>
        <w:tblStyle w:val="TableGrid"/>
        <w:tblW w:w="0pt" w:type="dxa"/>
        <w:jc w:val="center"/>
        <w:tblLook w:firstRow="1" w:lastRow="0" w:firstColumn="1" w:lastColumn="0" w:noHBand="0" w:noVBand="1"/>
      </w:tblPr>
      <w:tblGrid>
        <w:gridCol w:w="958"/>
        <w:gridCol w:w="1137"/>
        <w:gridCol w:w="957"/>
        <w:gridCol w:w="957"/>
        <w:gridCol w:w="957"/>
        <w:gridCol w:w="957"/>
      </w:tblGrid>
      <w:tr w:rsidR="009337D7" w:rsidRPr="00DF7F73" w14:paraId="50497361" w14:textId="77777777" w:rsidTr="0096660E">
        <w:trPr>
          <w:jc w:val="center"/>
        </w:trPr>
        <w:tc>
          <w:tcPr>
            <w:tcW w:w="47.90pt" w:type="dxa"/>
            <w:vMerge w:val="restart"/>
          </w:tcPr>
          <w:p w14:paraId="28687944" w14:textId="77777777" w:rsidR="009337D7" w:rsidRPr="00DF7F73" w:rsidRDefault="009337D7" w:rsidP="0096660E">
            <w:pPr>
              <w:pStyle w:val="Default"/>
              <w:jc w:val="center"/>
              <w:rPr>
                <w:rFonts w:ascii="Times New Roman" w:hAnsi="Times New Roman" w:cs="Times New Roman"/>
                <w:i/>
                <w:color w:val="000000" w:themeColor="text1"/>
              </w:rPr>
            </w:pPr>
            <w:r w:rsidRPr="00DF7F73">
              <w:rPr>
                <w:rFonts w:ascii="Times New Roman" w:hAnsi="Times New Roman" w:cs="Times New Roman"/>
                <w:i/>
                <w:color w:val="000000" w:themeColor="text1"/>
              </w:rPr>
              <w:t>|V|</w:t>
            </w:r>
          </w:p>
        </w:tc>
        <w:tc>
          <w:tcPr>
            <w:tcW w:w="48.10pt" w:type="dxa"/>
            <w:vMerge w:val="restart"/>
          </w:tcPr>
          <w:p w14:paraId="4B00F474" w14:textId="77777777" w:rsidR="009337D7" w:rsidRPr="00DF7F73" w:rsidRDefault="009337D7" w:rsidP="0096660E">
            <w:pPr>
              <w:pStyle w:val="Default"/>
              <w:jc w:val="center"/>
              <w:rPr>
                <w:rFonts w:ascii="Times New Roman" w:hAnsi="Times New Roman" w:cs="Times New Roman"/>
                <w:i/>
                <w:color w:val="000000" w:themeColor="text1"/>
              </w:rPr>
            </w:pPr>
            <w:r w:rsidRPr="00DF7F73">
              <w:rPr>
                <w:rFonts w:ascii="Times New Roman" w:hAnsi="Times New Roman" w:cs="Times New Roman"/>
                <w:i/>
                <w:color w:val="000000" w:themeColor="text1"/>
              </w:rPr>
              <w:t>Hardness</w:t>
            </w:r>
          </w:p>
        </w:tc>
        <w:tc>
          <w:tcPr>
            <w:tcW w:w="95.70pt" w:type="dxa"/>
            <w:gridSpan w:val="2"/>
          </w:tcPr>
          <w:p w14:paraId="7EAEDC4E" w14:textId="77777777" w:rsidR="009337D7" w:rsidRPr="00DF7F73" w:rsidRDefault="009337D7" w:rsidP="0096660E">
            <w:pPr>
              <w:pStyle w:val="Default"/>
              <w:jc w:val="center"/>
              <w:rPr>
                <w:rFonts w:ascii="Times New Roman" w:hAnsi="Times New Roman" w:cs="Times New Roman"/>
                <w:i/>
                <w:color w:val="000000" w:themeColor="text1"/>
              </w:rPr>
            </w:pPr>
            <w:r w:rsidRPr="00DF7F73">
              <w:rPr>
                <w:rFonts w:ascii="Times New Roman" w:hAnsi="Times New Roman" w:cs="Times New Roman"/>
                <w:i/>
                <w:color w:val="000000" w:themeColor="text1"/>
              </w:rPr>
              <w:t>ATM</w:t>
            </w:r>
          </w:p>
        </w:tc>
        <w:tc>
          <w:tcPr>
            <w:tcW w:w="95.70pt" w:type="dxa"/>
            <w:gridSpan w:val="2"/>
          </w:tcPr>
          <w:p w14:paraId="15469832" w14:textId="77777777" w:rsidR="009337D7" w:rsidRPr="00DF7F73" w:rsidRDefault="009337D7" w:rsidP="0096660E">
            <w:pPr>
              <w:pStyle w:val="Default"/>
              <w:jc w:val="center"/>
              <w:rPr>
                <w:rFonts w:ascii="Times New Roman" w:hAnsi="Times New Roman" w:cs="Times New Roman"/>
                <w:i/>
                <w:color w:val="000000" w:themeColor="text1"/>
              </w:rPr>
            </w:pPr>
            <w:r w:rsidRPr="00DF7F73">
              <w:rPr>
                <w:rFonts w:ascii="Times New Roman" w:hAnsi="Times New Roman" w:cs="Times New Roman"/>
                <w:i/>
                <w:color w:val="000000" w:themeColor="text1"/>
              </w:rPr>
              <w:t>Backtracking</w:t>
            </w:r>
          </w:p>
        </w:tc>
      </w:tr>
      <w:tr w:rsidR="009337D7" w:rsidRPr="00DF7F73" w14:paraId="4B8543DD" w14:textId="77777777" w:rsidTr="0096660E">
        <w:trPr>
          <w:jc w:val="center"/>
        </w:trPr>
        <w:tc>
          <w:tcPr>
            <w:tcW w:w="47.90pt" w:type="dxa"/>
            <w:vMerge/>
          </w:tcPr>
          <w:p w14:paraId="2CDC3970" w14:textId="77777777" w:rsidR="009337D7" w:rsidRPr="00DF7F73" w:rsidRDefault="009337D7" w:rsidP="0096660E">
            <w:pPr>
              <w:pStyle w:val="Default"/>
              <w:jc w:val="center"/>
              <w:rPr>
                <w:rFonts w:ascii="Times New Roman" w:hAnsi="Times New Roman" w:cs="Times New Roman"/>
                <w:i/>
                <w:color w:val="000000" w:themeColor="text1"/>
              </w:rPr>
            </w:pPr>
          </w:p>
        </w:tc>
        <w:tc>
          <w:tcPr>
            <w:tcW w:w="48.10pt" w:type="dxa"/>
            <w:vMerge/>
          </w:tcPr>
          <w:p w14:paraId="1794586E" w14:textId="77777777" w:rsidR="009337D7" w:rsidRPr="00DF7F73" w:rsidRDefault="009337D7" w:rsidP="0096660E">
            <w:pPr>
              <w:pStyle w:val="Default"/>
              <w:jc w:val="center"/>
              <w:rPr>
                <w:rFonts w:ascii="Times New Roman" w:hAnsi="Times New Roman" w:cs="Times New Roman"/>
                <w:i/>
                <w:color w:val="000000" w:themeColor="text1"/>
              </w:rPr>
            </w:pPr>
          </w:p>
        </w:tc>
        <w:tc>
          <w:tcPr>
            <w:tcW w:w="47.85pt" w:type="dxa"/>
          </w:tcPr>
          <w:p w14:paraId="3111262A" w14:textId="77777777" w:rsidR="009337D7" w:rsidRPr="00DF7F73" w:rsidRDefault="009337D7" w:rsidP="0096660E">
            <w:pPr>
              <w:pStyle w:val="Default"/>
              <w:jc w:val="center"/>
              <w:rPr>
                <w:rFonts w:ascii="Times New Roman" w:hAnsi="Times New Roman" w:cs="Times New Roman"/>
                <w:i/>
                <w:color w:val="000000" w:themeColor="text1"/>
              </w:rPr>
            </w:pPr>
            <w:r w:rsidRPr="00DF7F73">
              <w:rPr>
                <w:rFonts w:ascii="Times New Roman" w:hAnsi="Times New Roman" w:cs="Times New Roman"/>
                <w:i/>
                <w:color w:val="000000" w:themeColor="text1"/>
              </w:rPr>
              <w:t>T</w:t>
            </w:r>
          </w:p>
        </w:tc>
        <w:tc>
          <w:tcPr>
            <w:tcW w:w="47.85pt" w:type="dxa"/>
          </w:tcPr>
          <w:p w14:paraId="79F1E78E" w14:textId="77777777" w:rsidR="009337D7" w:rsidRPr="00DF7F73" w:rsidRDefault="009337D7" w:rsidP="0096660E">
            <w:pPr>
              <w:pStyle w:val="Default"/>
              <w:jc w:val="center"/>
              <w:rPr>
                <w:rFonts w:ascii="Times New Roman" w:hAnsi="Times New Roman" w:cs="Times New Roman"/>
                <w:i/>
                <w:color w:val="000000" w:themeColor="text1"/>
              </w:rPr>
            </w:pPr>
            <w:r w:rsidRPr="00DF7F73">
              <w:rPr>
                <w:rFonts w:ascii="Times New Roman" w:hAnsi="Times New Roman" w:cs="Times New Roman"/>
                <w:i/>
                <w:color w:val="000000" w:themeColor="text1"/>
              </w:rPr>
              <w:t>Time</w:t>
            </w:r>
          </w:p>
        </w:tc>
        <w:tc>
          <w:tcPr>
            <w:tcW w:w="47.85pt" w:type="dxa"/>
          </w:tcPr>
          <w:p w14:paraId="504D2BAB" w14:textId="77777777" w:rsidR="009337D7" w:rsidRPr="00DF7F73" w:rsidRDefault="009337D7" w:rsidP="0096660E">
            <w:pPr>
              <w:pStyle w:val="Default"/>
              <w:jc w:val="center"/>
              <w:rPr>
                <w:rFonts w:ascii="Times New Roman" w:hAnsi="Times New Roman" w:cs="Times New Roman"/>
                <w:i/>
                <w:color w:val="000000" w:themeColor="text1"/>
              </w:rPr>
            </w:pPr>
            <w:r w:rsidRPr="00DF7F73">
              <w:rPr>
                <w:rFonts w:ascii="Times New Roman" w:hAnsi="Times New Roman" w:cs="Times New Roman"/>
                <w:i/>
                <w:color w:val="000000" w:themeColor="text1"/>
              </w:rPr>
              <w:t>T</w:t>
            </w:r>
          </w:p>
        </w:tc>
        <w:tc>
          <w:tcPr>
            <w:tcW w:w="47.85pt" w:type="dxa"/>
          </w:tcPr>
          <w:p w14:paraId="3B912D57"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Time</w:t>
            </w:r>
          </w:p>
        </w:tc>
      </w:tr>
      <w:tr w:rsidR="009337D7" w:rsidRPr="00DF7F73" w14:paraId="27757EB8" w14:textId="77777777" w:rsidTr="0096660E">
        <w:trPr>
          <w:jc w:val="center"/>
        </w:trPr>
        <w:tc>
          <w:tcPr>
            <w:tcW w:w="47.90pt" w:type="dxa"/>
          </w:tcPr>
          <w:p w14:paraId="52894648"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28</w:t>
            </w:r>
          </w:p>
        </w:tc>
        <w:tc>
          <w:tcPr>
            <w:tcW w:w="48.10pt" w:type="dxa"/>
            <w:vMerge w:val="restart"/>
          </w:tcPr>
          <w:p w14:paraId="775A1F8E" w14:textId="77777777" w:rsidR="009337D7" w:rsidRPr="00DF7F73" w:rsidRDefault="009337D7" w:rsidP="0096660E">
            <w:pPr>
              <w:pStyle w:val="Default"/>
              <w:jc w:val="center"/>
              <w:rPr>
                <w:rFonts w:ascii="Times New Roman" w:hAnsi="Times New Roman" w:cs="Times New Roman"/>
                <w:color w:val="000000" w:themeColor="text1"/>
              </w:rPr>
            </w:pPr>
          </w:p>
          <w:p w14:paraId="57797DE6" w14:textId="77777777" w:rsidR="009337D7" w:rsidRPr="00DF7F73" w:rsidRDefault="009337D7" w:rsidP="0096660E">
            <w:pPr>
              <w:pStyle w:val="Default"/>
              <w:jc w:val="center"/>
              <w:rPr>
                <w:rFonts w:ascii="Times New Roman" w:hAnsi="Times New Roman" w:cs="Times New Roman"/>
                <w:color w:val="000000" w:themeColor="text1"/>
              </w:rPr>
            </w:pPr>
          </w:p>
          <w:p w14:paraId="6ADFCF5F"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Medium</w:t>
            </w:r>
          </w:p>
        </w:tc>
        <w:tc>
          <w:tcPr>
            <w:tcW w:w="47.85pt" w:type="dxa"/>
          </w:tcPr>
          <w:p w14:paraId="27236227"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504</w:t>
            </w:r>
          </w:p>
        </w:tc>
        <w:tc>
          <w:tcPr>
            <w:tcW w:w="47.85pt" w:type="dxa"/>
          </w:tcPr>
          <w:p w14:paraId="137948B7"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0.008</w:t>
            </w:r>
          </w:p>
        </w:tc>
        <w:tc>
          <w:tcPr>
            <w:tcW w:w="47.85pt" w:type="dxa"/>
          </w:tcPr>
          <w:p w14:paraId="2EE74017"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1482</w:t>
            </w:r>
          </w:p>
        </w:tc>
        <w:tc>
          <w:tcPr>
            <w:tcW w:w="47.85pt" w:type="dxa"/>
          </w:tcPr>
          <w:p w14:paraId="78928140"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0.008</w:t>
            </w:r>
          </w:p>
        </w:tc>
      </w:tr>
      <w:tr w:rsidR="009337D7" w:rsidRPr="00DF7F73" w14:paraId="4EE61163" w14:textId="77777777" w:rsidTr="0096660E">
        <w:trPr>
          <w:jc w:val="center"/>
        </w:trPr>
        <w:tc>
          <w:tcPr>
            <w:tcW w:w="47.90pt" w:type="dxa"/>
          </w:tcPr>
          <w:p w14:paraId="618B2618"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29</w:t>
            </w:r>
          </w:p>
        </w:tc>
        <w:tc>
          <w:tcPr>
            <w:tcW w:w="48.10pt" w:type="dxa"/>
            <w:vMerge/>
          </w:tcPr>
          <w:p w14:paraId="32414AF9" w14:textId="77777777" w:rsidR="009337D7" w:rsidRPr="00DF7F73" w:rsidRDefault="009337D7" w:rsidP="0096660E">
            <w:pPr>
              <w:pStyle w:val="Default"/>
              <w:jc w:val="center"/>
              <w:rPr>
                <w:rFonts w:ascii="Times New Roman" w:hAnsi="Times New Roman" w:cs="Times New Roman"/>
                <w:color w:val="000000" w:themeColor="text1"/>
              </w:rPr>
            </w:pPr>
          </w:p>
        </w:tc>
        <w:tc>
          <w:tcPr>
            <w:tcW w:w="47.85pt" w:type="dxa"/>
          </w:tcPr>
          <w:p w14:paraId="0DE60DA6"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1939</w:t>
            </w:r>
          </w:p>
        </w:tc>
        <w:tc>
          <w:tcPr>
            <w:tcW w:w="47.85pt" w:type="dxa"/>
          </w:tcPr>
          <w:p w14:paraId="4DA64EF4"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0.008</w:t>
            </w:r>
          </w:p>
        </w:tc>
        <w:tc>
          <w:tcPr>
            <w:tcW w:w="47.85pt" w:type="dxa"/>
          </w:tcPr>
          <w:p w14:paraId="002FC295"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1939</w:t>
            </w:r>
          </w:p>
        </w:tc>
        <w:tc>
          <w:tcPr>
            <w:tcW w:w="47.85pt" w:type="dxa"/>
          </w:tcPr>
          <w:p w14:paraId="43487CBC"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0.008</w:t>
            </w:r>
          </w:p>
        </w:tc>
      </w:tr>
      <w:tr w:rsidR="009337D7" w:rsidRPr="00DF7F73" w14:paraId="667F8AF0" w14:textId="77777777" w:rsidTr="0096660E">
        <w:trPr>
          <w:jc w:val="center"/>
        </w:trPr>
        <w:tc>
          <w:tcPr>
            <w:tcW w:w="47.90pt" w:type="dxa"/>
          </w:tcPr>
          <w:p w14:paraId="6B35EA10"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29</w:t>
            </w:r>
          </w:p>
        </w:tc>
        <w:tc>
          <w:tcPr>
            <w:tcW w:w="48.10pt" w:type="dxa"/>
            <w:vMerge/>
          </w:tcPr>
          <w:p w14:paraId="0E61659F" w14:textId="77777777" w:rsidR="009337D7" w:rsidRPr="00DF7F73" w:rsidRDefault="009337D7" w:rsidP="0096660E">
            <w:pPr>
              <w:pStyle w:val="Default"/>
              <w:jc w:val="center"/>
              <w:rPr>
                <w:rFonts w:ascii="Times New Roman" w:hAnsi="Times New Roman" w:cs="Times New Roman"/>
                <w:color w:val="000000" w:themeColor="text1"/>
              </w:rPr>
            </w:pPr>
          </w:p>
        </w:tc>
        <w:tc>
          <w:tcPr>
            <w:tcW w:w="47.85pt" w:type="dxa"/>
          </w:tcPr>
          <w:p w14:paraId="49843757"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1985</w:t>
            </w:r>
          </w:p>
        </w:tc>
        <w:tc>
          <w:tcPr>
            <w:tcW w:w="47.85pt" w:type="dxa"/>
          </w:tcPr>
          <w:p w14:paraId="704BCF62"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0.012</w:t>
            </w:r>
          </w:p>
        </w:tc>
        <w:tc>
          <w:tcPr>
            <w:tcW w:w="47.85pt" w:type="dxa"/>
          </w:tcPr>
          <w:p w14:paraId="275FC715"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1985</w:t>
            </w:r>
          </w:p>
        </w:tc>
        <w:tc>
          <w:tcPr>
            <w:tcW w:w="47.85pt" w:type="dxa"/>
          </w:tcPr>
          <w:p w14:paraId="20653A6F"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0.008</w:t>
            </w:r>
          </w:p>
        </w:tc>
      </w:tr>
      <w:tr w:rsidR="009337D7" w:rsidRPr="00DF7F73" w14:paraId="52A3C128" w14:textId="77777777" w:rsidTr="0096660E">
        <w:trPr>
          <w:jc w:val="center"/>
        </w:trPr>
        <w:tc>
          <w:tcPr>
            <w:tcW w:w="47.90pt" w:type="dxa"/>
          </w:tcPr>
          <w:p w14:paraId="4602187E"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29</w:t>
            </w:r>
          </w:p>
        </w:tc>
        <w:tc>
          <w:tcPr>
            <w:tcW w:w="48.10pt" w:type="dxa"/>
            <w:vMerge/>
          </w:tcPr>
          <w:p w14:paraId="5972648D" w14:textId="77777777" w:rsidR="009337D7" w:rsidRPr="00DF7F73" w:rsidRDefault="009337D7" w:rsidP="0096660E">
            <w:pPr>
              <w:pStyle w:val="Default"/>
              <w:jc w:val="center"/>
              <w:rPr>
                <w:rFonts w:ascii="Times New Roman" w:hAnsi="Times New Roman" w:cs="Times New Roman"/>
                <w:color w:val="000000" w:themeColor="text1"/>
              </w:rPr>
            </w:pPr>
          </w:p>
        </w:tc>
        <w:tc>
          <w:tcPr>
            <w:tcW w:w="47.85pt" w:type="dxa"/>
          </w:tcPr>
          <w:p w14:paraId="148859B4"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583</w:t>
            </w:r>
          </w:p>
        </w:tc>
        <w:tc>
          <w:tcPr>
            <w:tcW w:w="47.85pt" w:type="dxa"/>
          </w:tcPr>
          <w:p w14:paraId="4DE6181F" w14:textId="77777777" w:rsidR="009337D7" w:rsidRPr="00DF7F73" w:rsidRDefault="009337D7" w:rsidP="00891E54">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w:t>
            </w:r>
            <w:r w:rsidR="00891E54" w:rsidRPr="00DF7F73">
              <w:rPr>
                <w:rFonts w:ascii="Times New Roman" w:hAnsi="Times New Roman" w:cs="Times New Roman"/>
                <w:color w:val="000000" w:themeColor="text1"/>
              </w:rPr>
              <w:t>0</w:t>
            </w:r>
            <w:r w:rsidRPr="00DF7F73">
              <w:rPr>
                <w:rFonts w:ascii="Times New Roman" w:hAnsi="Times New Roman" w:cs="Times New Roman"/>
                <w:color w:val="000000" w:themeColor="text1"/>
              </w:rPr>
              <w:t>6</w:t>
            </w:r>
          </w:p>
        </w:tc>
        <w:tc>
          <w:tcPr>
            <w:tcW w:w="47.85pt" w:type="dxa"/>
          </w:tcPr>
          <w:p w14:paraId="0F382CEA"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796</w:t>
            </w:r>
          </w:p>
        </w:tc>
        <w:tc>
          <w:tcPr>
            <w:tcW w:w="47.85pt" w:type="dxa"/>
          </w:tcPr>
          <w:p w14:paraId="791FC3B4"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0.007</w:t>
            </w:r>
          </w:p>
        </w:tc>
      </w:tr>
      <w:tr w:rsidR="009337D7" w:rsidRPr="00DF7F73" w14:paraId="6736CBDE" w14:textId="77777777" w:rsidTr="0096660E">
        <w:trPr>
          <w:jc w:val="center"/>
        </w:trPr>
        <w:tc>
          <w:tcPr>
            <w:tcW w:w="47.90pt" w:type="dxa"/>
          </w:tcPr>
          <w:p w14:paraId="6F36039B"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30</w:t>
            </w:r>
          </w:p>
        </w:tc>
        <w:tc>
          <w:tcPr>
            <w:tcW w:w="48.10pt" w:type="dxa"/>
            <w:vMerge/>
          </w:tcPr>
          <w:p w14:paraId="0635369E" w14:textId="77777777" w:rsidR="009337D7" w:rsidRPr="00DF7F73" w:rsidRDefault="009337D7" w:rsidP="0096660E">
            <w:pPr>
              <w:pStyle w:val="Default"/>
              <w:jc w:val="center"/>
              <w:rPr>
                <w:rFonts w:ascii="Times New Roman" w:hAnsi="Times New Roman" w:cs="Times New Roman"/>
                <w:color w:val="000000" w:themeColor="text1"/>
              </w:rPr>
            </w:pPr>
          </w:p>
        </w:tc>
        <w:tc>
          <w:tcPr>
            <w:tcW w:w="47.85pt" w:type="dxa"/>
          </w:tcPr>
          <w:p w14:paraId="427CEEB1"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w:t>
            </w:r>
          </w:p>
        </w:tc>
        <w:tc>
          <w:tcPr>
            <w:tcW w:w="47.85pt" w:type="dxa"/>
          </w:tcPr>
          <w:p w14:paraId="4DDDC4FB" w14:textId="77777777" w:rsidR="009337D7" w:rsidRPr="00DF7F73" w:rsidRDefault="009337D7" w:rsidP="00891E54">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0.00</w:t>
            </w:r>
            <w:r w:rsidR="00891E54" w:rsidRPr="00DF7F73">
              <w:rPr>
                <w:rFonts w:ascii="Times New Roman" w:hAnsi="Times New Roman" w:cs="Times New Roman"/>
                <w:color w:val="000000" w:themeColor="text1"/>
              </w:rPr>
              <w:t>6</w:t>
            </w:r>
          </w:p>
        </w:tc>
        <w:tc>
          <w:tcPr>
            <w:tcW w:w="47.85pt" w:type="dxa"/>
          </w:tcPr>
          <w:p w14:paraId="4FDAB25D"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713</w:t>
            </w:r>
          </w:p>
        </w:tc>
        <w:tc>
          <w:tcPr>
            <w:tcW w:w="47.85pt" w:type="dxa"/>
          </w:tcPr>
          <w:p w14:paraId="13F98A2E"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0.007</w:t>
            </w:r>
          </w:p>
        </w:tc>
      </w:tr>
      <w:tr w:rsidR="009337D7" w:rsidRPr="00DF7F73" w14:paraId="75143E4F" w14:textId="77777777" w:rsidTr="0096660E">
        <w:trPr>
          <w:jc w:val="center"/>
        </w:trPr>
        <w:tc>
          <w:tcPr>
            <w:tcW w:w="47.90pt" w:type="dxa"/>
          </w:tcPr>
          <w:p w14:paraId="3C37F697"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22</w:t>
            </w:r>
          </w:p>
        </w:tc>
        <w:tc>
          <w:tcPr>
            <w:tcW w:w="48.10pt" w:type="dxa"/>
            <w:vMerge w:val="restart"/>
          </w:tcPr>
          <w:p w14:paraId="49FBCAC2" w14:textId="77777777" w:rsidR="009337D7" w:rsidRPr="00DF7F73" w:rsidRDefault="009337D7" w:rsidP="0096660E">
            <w:pPr>
              <w:pStyle w:val="Default"/>
              <w:jc w:val="center"/>
              <w:rPr>
                <w:rFonts w:ascii="Times New Roman" w:hAnsi="Times New Roman" w:cs="Times New Roman"/>
                <w:color w:val="000000" w:themeColor="text1"/>
              </w:rPr>
            </w:pPr>
          </w:p>
          <w:p w14:paraId="5B9E4E64" w14:textId="77777777" w:rsidR="009337D7" w:rsidRPr="00DF7F73" w:rsidRDefault="009337D7" w:rsidP="0096660E">
            <w:pPr>
              <w:pStyle w:val="Default"/>
              <w:jc w:val="center"/>
              <w:rPr>
                <w:rFonts w:ascii="Times New Roman" w:hAnsi="Times New Roman" w:cs="Times New Roman"/>
                <w:color w:val="000000" w:themeColor="text1"/>
              </w:rPr>
            </w:pPr>
          </w:p>
          <w:p w14:paraId="63322AF7"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Hard</w:t>
            </w:r>
          </w:p>
        </w:tc>
        <w:tc>
          <w:tcPr>
            <w:tcW w:w="47.85pt" w:type="dxa"/>
          </w:tcPr>
          <w:p w14:paraId="16A7415D"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137212</w:t>
            </w:r>
          </w:p>
        </w:tc>
        <w:tc>
          <w:tcPr>
            <w:tcW w:w="47.85pt" w:type="dxa"/>
          </w:tcPr>
          <w:p w14:paraId="29835B63"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0.085</w:t>
            </w:r>
          </w:p>
        </w:tc>
        <w:tc>
          <w:tcPr>
            <w:tcW w:w="47.85pt" w:type="dxa"/>
          </w:tcPr>
          <w:p w14:paraId="2F55AD32"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138156</w:t>
            </w:r>
          </w:p>
        </w:tc>
        <w:tc>
          <w:tcPr>
            <w:tcW w:w="47.85pt" w:type="dxa"/>
          </w:tcPr>
          <w:p w14:paraId="04E234E7"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0.085</w:t>
            </w:r>
          </w:p>
        </w:tc>
      </w:tr>
      <w:tr w:rsidR="009337D7" w:rsidRPr="00DF7F73" w14:paraId="3D425E72" w14:textId="77777777" w:rsidTr="0096660E">
        <w:trPr>
          <w:jc w:val="center"/>
        </w:trPr>
        <w:tc>
          <w:tcPr>
            <w:tcW w:w="47.90pt" w:type="dxa"/>
          </w:tcPr>
          <w:p w14:paraId="24A745FA"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23</w:t>
            </w:r>
          </w:p>
        </w:tc>
        <w:tc>
          <w:tcPr>
            <w:tcW w:w="48.10pt" w:type="dxa"/>
            <w:vMerge/>
          </w:tcPr>
          <w:p w14:paraId="4034433D" w14:textId="77777777" w:rsidR="009337D7" w:rsidRPr="00DF7F73" w:rsidRDefault="009337D7" w:rsidP="0096660E">
            <w:pPr>
              <w:pStyle w:val="Default"/>
              <w:jc w:val="center"/>
              <w:rPr>
                <w:rFonts w:ascii="Times New Roman" w:hAnsi="Times New Roman" w:cs="Times New Roman"/>
                <w:color w:val="000000" w:themeColor="text1"/>
              </w:rPr>
            </w:pPr>
          </w:p>
        </w:tc>
        <w:tc>
          <w:tcPr>
            <w:tcW w:w="47.85pt" w:type="dxa"/>
          </w:tcPr>
          <w:p w14:paraId="30045693"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1202</w:t>
            </w:r>
          </w:p>
        </w:tc>
        <w:tc>
          <w:tcPr>
            <w:tcW w:w="47.85pt" w:type="dxa"/>
          </w:tcPr>
          <w:p w14:paraId="317A0FF5" w14:textId="77777777" w:rsidR="009337D7" w:rsidRPr="00DF7F73" w:rsidRDefault="009337D7" w:rsidP="00891E54">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w:t>
            </w:r>
            <w:r w:rsidR="00891E54" w:rsidRPr="00DF7F73">
              <w:rPr>
                <w:rFonts w:ascii="Times New Roman" w:hAnsi="Times New Roman" w:cs="Times New Roman"/>
                <w:color w:val="000000" w:themeColor="text1"/>
              </w:rPr>
              <w:t>0</w:t>
            </w:r>
            <w:r w:rsidRPr="00DF7F73">
              <w:rPr>
                <w:rFonts w:ascii="Times New Roman" w:hAnsi="Times New Roman" w:cs="Times New Roman"/>
                <w:color w:val="000000" w:themeColor="text1"/>
              </w:rPr>
              <w:t>4</w:t>
            </w:r>
          </w:p>
        </w:tc>
        <w:tc>
          <w:tcPr>
            <w:tcW w:w="47.85pt" w:type="dxa"/>
          </w:tcPr>
          <w:p w14:paraId="32C2F994"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3207</w:t>
            </w:r>
          </w:p>
        </w:tc>
        <w:tc>
          <w:tcPr>
            <w:tcW w:w="47.85pt" w:type="dxa"/>
          </w:tcPr>
          <w:p w14:paraId="7CED78DB"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0.010</w:t>
            </w:r>
          </w:p>
        </w:tc>
      </w:tr>
      <w:tr w:rsidR="009337D7" w:rsidRPr="00DF7F73" w14:paraId="35470804" w14:textId="77777777" w:rsidTr="0096660E">
        <w:trPr>
          <w:jc w:val="center"/>
        </w:trPr>
        <w:tc>
          <w:tcPr>
            <w:tcW w:w="47.90pt" w:type="dxa"/>
          </w:tcPr>
          <w:p w14:paraId="362E230A"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24</w:t>
            </w:r>
          </w:p>
        </w:tc>
        <w:tc>
          <w:tcPr>
            <w:tcW w:w="48.10pt" w:type="dxa"/>
            <w:vMerge/>
          </w:tcPr>
          <w:p w14:paraId="2303187E" w14:textId="77777777" w:rsidR="009337D7" w:rsidRPr="00DF7F73" w:rsidRDefault="009337D7" w:rsidP="0096660E">
            <w:pPr>
              <w:pStyle w:val="Default"/>
              <w:jc w:val="center"/>
              <w:rPr>
                <w:rFonts w:ascii="Times New Roman" w:hAnsi="Times New Roman" w:cs="Times New Roman"/>
                <w:color w:val="000000" w:themeColor="text1"/>
              </w:rPr>
            </w:pPr>
          </w:p>
        </w:tc>
        <w:tc>
          <w:tcPr>
            <w:tcW w:w="47.85pt" w:type="dxa"/>
          </w:tcPr>
          <w:p w14:paraId="48CF55CA"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575</w:t>
            </w:r>
          </w:p>
        </w:tc>
        <w:tc>
          <w:tcPr>
            <w:tcW w:w="47.85pt" w:type="dxa"/>
          </w:tcPr>
          <w:p w14:paraId="551B132D"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0.007</w:t>
            </w:r>
          </w:p>
        </w:tc>
        <w:tc>
          <w:tcPr>
            <w:tcW w:w="47.85pt" w:type="dxa"/>
          </w:tcPr>
          <w:p w14:paraId="0ABB9BAA"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79609</w:t>
            </w:r>
          </w:p>
        </w:tc>
        <w:tc>
          <w:tcPr>
            <w:tcW w:w="47.85pt" w:type="dxa"/>
          </w:tcPr>
          <w:p w14:paraId="5A4F74F7"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0.061</w:t>
            </w:r>
          </w:p>
        </w:tc>
      </w:tr>
      <w:tr w:rsidR="009337D7" w:rsidRPr="00DF7F73" w14:paraId="3EC58AEF" w14:textId="77777777" w:rsidTr="0096660E">
        <w:trPr>
          <w:jc w:val="center"/>
        </w:trPr>
        <w:tc>
          <w:tcPr>
            <w:tcW w:w="47.90pt" w:type="dxa"/>
          </w:tcPr>
          <w:p w14:paraId="010B4498"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25</w:t>
            </w:r>
          </w:p>
        </w:tc>
        <w:tc>
          <w:tcPr>
            <w:tcW w:w="48.10pt" w:type="dxa"/>
            <w:vMerge/>
          </w:tcPr>
          <w:p w14:paraId="2853251B" w14:textId="77777777" w:rsidR="009337D7" w:rsidRPr="00DF7F73" w:rsidRDefault="009337D7" w:rsidP="0096660E">
            <w:pPr>
              <w:pStyle w:val="Default"/>
              <w:jc w:val="center"/>
              <w:rPr>
                <w:rFonts w:ascii="Times New Roman" w:hAnsi="Times New Roman" w:cs="Times New Roman"/>
                <w:color w:val="000000" w:themeColor="text1"/>
              </w:rPr>
            </w:pPr>
          </w:p>
        </w:tc>
        <w:tc>
          <w:tcPr>
            <w:tcW w:w="47.85pt" w:type="dxa"/>
          </w:tcPr>
          <w:p w14:paraId="18C344E5"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529</w:t>
            </w:r>
          </w:p>
        </w:tc>
        <w:tc>
          <w:tcPr>
            <w:tcW w:w="47.85pt" w:type="dxa"/>
          </w:tcPr>
          <w:p w14:paraId="1636BA22"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0.008</w:t>
            </w:r>
          </w:p>
        </w:tc>
        <w:tc>
          <w:tcPr>
            <w:tcW w:w="47.85pt" w:type="dxa"/>
          </w:tcPr>
          <w:p w14:paraId="4C8F5745"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882</w:t>
            </w:r>
          </w:p>
        </w:tc>
        <w:tc>
          <w:tcPr>
            <w:tcW w:w="47.85pt" w:type="dxa"/>
          </w:tcPr>
          <w:p w14:paraId="3213DB01"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0.008</w:t>
            </w:r>
          </w:p>
        </w:tc>
      </w:tr>
      <w:tr w:rsidR="009337D7" w:rsidRPr="00DF7F73" w14:paraId="2ED8780E" w14:textId="77777777" w:rsidTr="0096660E">
        <w:trPr>
          <w:jc w:val="center"/>
        </w:trPr>
        <w:tc>
          <w:tcPr>
            <w:tcW w:w="47.90pt" w:type="dxa"/>
          </w:tcPr>
          <w:p w14:paraId="3B6FB6EF"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26</w:t>
            </w:r>
          </w:p>
        </w:tc>
        <w:tc>
          <w:tcPr>
            <w:tcW w:w="48.10pt" w:type="dxa"/>
            <w:vMerge/>
          </w:tcPr>
          <w:p w14:paraId="47C9CCEF" w14:textId="77777777" w:rsidR="009337D7" w:rsidRPr="00DF7F73" w:rsidRDefault="009337D7" w:rsidP="0096660E">
            <w:pPr>
              <w:pStyle w:val="Default"/>
              <w:jc w:val="center"/>
              <w:rPr>
                <w:rFonts w:ascii="Times New Roman" w:hAnsi="Times New Roman" w:cs="Times New Roman"/>
                <w:color w:val="000000" w:themeColor="text1"/>
              </w:rPr>
            </w:pPr>
          </w:p>
        </w:tc>
        <w:tc>
          <w:tcPr>
            <w:tcW w:w="47.85pt" w:type="dxa"/>
          </w:tcPr>
          <w:p w14:paraId="23C7CC0F" w14:textId="77777777" w:rsidR="009337D7" w:rsidRPr="00DF7F73" w:rsidRDefault="00891E54"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11603</w:t>
            </w:r>
          </w:p>
        </w:tc>
        <w:tc>
          <w:tcPr>
            <w:tcW w:w="47.85pt" w:type="dxa"/>
          </w:tcPr>
          <w:p w14:paraId="42EC301E"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0.015</w:t>
            </w:r>
          </w:p>
        </w:tc>
        <w:tc>
          <w:tcPr>
            <w:tcW w:w="47.85pt" w:type="dxa"/>
          </w:tcPr>
          <w:p w14:paraId="79FED27A"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13418</w:t>
            </w:r>
          </w:p>
        </w:tc>
        <w:tc>
          <w:tcPr>
            <w:tcW w:w="47.85pt" w:type="dxa"/>
          </w:tcPr>
          <w:p w14:paraId="3FDD7B85" w14:textId="77777777" w:rsidR="009337D7" w:rsidRPr="00DF7F73" w:rsidRDefault="009337D7" w:rsidP="0096660E">
            <w:pPr>
              <w:pStyle w:val="Default"/>
              <w:jc w:val="center"/>
              <w:rPr>
                <w:rFonts w:ascii="Times New Roman" w:hAnsi="Times New Roman" w:cs="Times New Roman"/>
                <w:color w:val="000000" w:themeColor="text1"/>
              </w:rPr>
            </w:pPr>
            <w:r w:rsidRPr="00DF7F73">
              <w:rPr>
                <w:rFonts w:ascii="Times New Roman" w:hAnsi="Times New Roman" w:cs="Times New Roman"/>
                <w:color w:val="000000" w:themeColor="text1"/>
              </w:rPr>
              <w:t>0.016</w:t>
            </w:r>
          </w:p>
        </w:tc>
      </w:tr>
    </w:tbl>
    <w:p w14:paraId="418289A7" w14:textId="77777777" w:rsidR="009337D7" w:rsidRPr="00DF7F73" w:rsidRDefault="009337D7" w:rsidP="009337D7">
      <w:pPr>
        <w:pStyle w:val="Default"/>
        <w:jc w:val="both"/>
        <w:rPr>
          <w:color w:val="000000" w:themeColor="text1"/>
        </w:rPr>
      </w:pPr>
      <w:r w:rsidRPr="00DF7F73">
        <w:rPr>
          <w:color w:val="FF0000"/>
        </w:rPr>
        <w:tab/>
      </w:r>
      <w:r w:rsidRPr="00DF7F73">
        <w:rPr>
          <w:color w:val="000000" w:themeColor="text1"/>
        </w:rPr>
        <w:t xml:space="preserve">Comparative analysis </w:t>
      </w:r>
      <w:r w:rsidR="00B90972" w:rsidRPr="00DF7F73">
        <w:rPr>
          <w:color w:val="000000" w:themeColor="text1"/>
        </w:rPr>
        <w:t xml:space="preserve">of execution time </w:t>
      </w:r>
      <w:r w:rsidRPr="00DF7F73">
        <w:rPr>
          <w:color w:val="000000" w:themeColor="text1"/>
        </w:rPr>
        <w:t>between ATM and backtracking method for Sudoku solving is pictorially represented in Fig. 2.</w:t>
      </w:r>
    </w:p>
    <w:p w14:paraId="47E799F8" w14:textId="77777777" w:rsidR="009337D7" w:rsidRPr="00DF7F73" w:rsidRDefault="00AD34F2" w:rsidP="0019447E">
      <w:pPr>
        <w:pStyle w:val="Default"/>
        <w:jc w:val="center"/>
        <w:rPr>
          <w:color w:val="FF0000"/>
        </w:rPr>
      </w:pPr>
      <w:r w:rsidRPr="00DF7F73">
        <w:rPr>
          <w:noProof/>
          <w:color w:val="FF0000"/>
        </w:rPr>
        <w:lastRenderedPageBreak/>
        <w:drawing>
          <wp:inline distT="0" distB="0" distL="0" distR="0" wp14:anchorId="6398F547" wp14:editId="7E069362">
            <wp:extent cx="4562475" cy="2754178"/>
            <wp:effectExtent l="0" t="0" r="0" b="8255"/>
            <wp:docPr id="1" name="Picture 1" descr="D:\Paper\NEXT WORK\2020_Student_Project-2\StudentProject\Sudoku\Figure 2.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Paper\NEXT WORK\2020_Student_Project-2\StudentProject\Sudoku\Figure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6101" cy="2762404"/>
                    </a:xfrm>
                    <a:prstGeom prst="rect">
                      <a:avLst/>
                    </a:prstGeom>
                    <a:noFill/>
                    <a:ln>
                      <a:noFill/>
                    </a:ln>
                  </pic:spPr>
                </pic:pic>
              </a:graphicData>
            </a:graphic>
          </wp:inline>
        </w:drawing>
      </w:r>
    </w:p>
    <w:p w14:paraId="1B0A91D1" w14:textId="77777777" w:rsidR="00D9350E" w:rsidRPr="00DF7F73" w:rsidRDefault="00D9350E" w:rsidP="00D9350E">
      <w:pPr>
        <w:pStyle w:val="Default"/>
        <w:jc w:val="center"/>
        <w:rPr>
          <w:color w:val="000000" w:themeColor="text1"/>
        </w:rPr>
      </w:pPr>
      <w:r w:rsidRPr="00DF7F73">
        <w:rPr>
          <w:color w:val="000000" w:themeColor="text1"/>
        </w:rPr>
        <w:t>Figure 2. Execution Time comparison between ATM and Backtracking</w:t>
      </w:r>
    </w:p>
    <w:p w14:paraId="7F88C6C7" w14:textId="77777777" w:rsidR="00AD34F2" w:rsidRPr="00DF7F73" w:rsidRDefault="00AD34F2" w:rsidP="00AD34F2">
      <w:pPr>
        <w:pStyle w:val="Default"/>
        <w:rPr>
          <w:color w:val="000000" w:themeColor="text1"/>
        </w:rPr>
      </w:pPr>
      <w:r w:rsidRPr="00DF7F73">
        <w:rPr>
          <w:color w:val="000000" w:themeColor="text1"/>
        </w:rPr>
        <w:t>In typical backtracking method cell value would be changed many times with compare to our proposed method as shown in Fig. 3.</w:t>
      </w:r>
    </w:p>
    <w:p w14:paraId="3D3EC7EA" w14:textId="77777777" w:rsidR="009337D7" w:rsidRPr="00DF7F73" w:rsidRDefault="00AD34F2" w:rsidP="0019447E">
      <w:pPr>
        <w:pStyle w:val="BodyText"/>
        <w:jc w:val="center"/>
        <w:rPr>
          <w:sz w:val="24"/>
          <w:szCs w:val="24"/>
        </w:rPr>
      </w:pPr>
      <w:r w:rsidRPr="00DF7F73">
        <w:rPr>
          <w:noProof/>
          <w:sz w:val="24"/>
          <w:szCs w:val="24"/>
          <w:lang w:val="en-US" w:eastAsia="en-US"/>
        </w:rPr>
        <w:drawing>
          <wp:inline distT="0" distB="0" distL="0" distR="0" wp14:anchorId="5D511AB3" wp14:editId="0B7A27DC">
            <wp:extent cx="4848225" cy="2919035"/>
            <wp:effectExtent l="0" t="0" r="0" b="0"/>
            <wp:docPr id="4" name="Picture 4" descr="D:\Paper\NEXT WORK\2020_Student_Project-2\StudentProject\Sudoku\Figure 3.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Paper\NEXT WORK\2020_Student_Project-2\StudentProject\Sudoku\Figure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8584" cy="2925272"/>
                    </a:xfrm>
                    <a:prstGeom prst="rect">
                      <a:avLst/>
                    </a:prstGeom>
                    <a:noFill/>
                    <a:ln>
                      <a:noFill/>
                    </a:ln>
                  </pic:spPr>
                </pic:pic>
              </a:graphicData>
            </a:graphic>
          </wp:inline>
        </w:drawing>
      </w:r>
    </w:p>
    <w:p w14:paraId="2C882D28" w14:textId="77777777" w:rsidR="00AD34F2" w:rsidRPr="00DF7F73" w:rsidRDefault="00AD34F2" w:rsidP="00AD34F2">
      <w:pPr>
        <w:pStyle w:val="Default"/>
        <w:jc w:val="center"/>
        <w:rPr>
          <w:color w:val="000000" w:themeColor="text1"/>
        </w:rPr>
      </w:pPr>
      <w:r w:rsidRPr="00DF7F73">
        <w:rPr>
          <w:color w:val="000000" w:themeColor="text1"/>
        </w:rPr>
        <w:t>Figure 3. Comparison of number of times value of a cell is changed</w:t>
      </w:r>
    </w:p>
    <w:p w14:paraId="7F392681" w14:textId="77777777" w:rsidR="00AD34F2" w:rsidRPr="00DF7F73" w:rsidRDefault="00AD34F2" w:rsidP="00E7596C">
      <w:pPr>
        <w:pStyle w:val="BodyText"/>
        <w:rPr>
          <w:sz w:val="24"/>
          <w:szCs w:val="24"/>
        </w:rPr>
      </w:pPr>
    </w:p>
    <w:p w14:paraId="4E870DEF" w14:textId="77777777" w:rsidR="009303D9" w:rsidRPr="00DF7F73" w:rsidRDefault="00DF655A" w:rsidP="006B6B66">
      <w:pPr>
        <w:pStyle w:val="Heading1"/>
        <w:rPr>
          <w:sz w:val="24"/>
          <w:szCs w:val="24"/>
        </w:rPr>
      </w:pPr>
      <w:r w:rsidRPr="00DF7F73">
        <w:rPr>
          <w:sz w:val="24"/>
          <w:szCs w:val="24"/>
        </w:rPr>
        <w:t>Conclusion</w:t>
      </w:r>
    </w:p>
    <w:p w14:paraId="2E2E7965" w14:textId="77777777" w:rsidR="00DF655A" w:rsidRPr="00DF7F73" w:rsidRDefault="00DF655A" w:rsidP="00DF655A">
      <w:pPr>
        <w:pStyle w:val="Default"/>
        <w:ind w:firstLine="36pt"/>
        <w:jc w:val="both"/>
        <w:rPr>
          <w:color w:val="000000" w:themeColor="text1"/>
        </w:rPr>
      </w:pPr>
      <w:r w:rsidRPr="00DF7F73">
        <w:rPr>
          <w:color w:val="000000" w:themeColor="text1"/>
        </w:rPr>
        <w:t>ATM method is proposed for solving typical Sudoku puzzle solving. We focus on the time consumption to solve the puzzle successfully and number of failed attempt to insert a digit in appropriate place. Ant Traversing Method is introduced here to find out the most accurate candidate for an empty cell. Each ant is represented as an agent to dispense the appropriate pheromone in the form of digit at right place. In future, it may be possible to reduce the number of agents without hampering the efficiency of the process. A variation of the proposed method may be introduced to solve different puzzle based real time problems. It can be concluded that the proposed ATM would be beneficiary for solving different computational problems.</w:t>
      </w:r>
    </w:p>
    <w:p w14:paraId="47F3DCED" w14:textId="77777777" w:rsidR="00DF655A" w:rsidRPr="00DF7F73" w:rsidRDefault="00DF655A" w:rsidP="00E7596C">
      <w:pPr>
        <w:pStyle w:val="BodyText"/>
        <w:rPr>
          <w:sz w:val="24"/>
          <w:szCs w:val="24"/>
        </w:rPr>
      </w:pPr>
    </w:p>
    <w:p w14:paraId="716F43A4" w14:textId="77777777" w:rsidR="00F44514" w:rsidRDefault="00F44514" w:rsidP="00A059B3">
      <w:pPr>
        <w:pStyle w:val="Heading5"/>
        <w:rPr>
          <w:sz w:val="24"/>
          <w:szCs w:val="24"/>
        </w:rPr>
      </w:pPr>
    </w:p>
    <w:p w14:paraId="5482D8B9" w14:textId="77777777" w:rsidR="00F44514" w:rsidRDefault="00F44514" w:rsidP="00A059B3">
      <w:pPr>
        <w:pStyle w:val="Heading5"/>
        <w:rPr>
          <w:sz w:val="24"/>
          <w:szCs w:val="24"/>
        </w:rPr>
      </w:pPr>
    </w:p>
    <w:p w14:paraId="3AC10BA5" w14:textId="77777777" w:rsidR="009303D9" w:rsidRPr="00DF7F73" w:rsidRDefault="009303D9" w:rsidP="00A059B3">
      <w:pPr>
        <w:pStyle w:val="Heading5"/>
        <w:rPr>
          <w:sz w:val="24"/>
          <w:szCs w:val="24"/>
        </w:rPr>
      </w:pPr>
      <w:r w:rsidRPr="00DF7F73">
        <w:rPr>
          <w:sz w:val="24"/>
          <w:szCs w:val="24"/>
        </w:rPr>
        <w:lastRenderedPageBreak/>
        <w:t>References</w:t>
      </w:r>
    </w:p>
    <w:p w14:paraId="1AE89C00" w14:textId="77777777" w:rsidR="009303D9" w:rsidRPr="00DF7F73" w:rsidRDefault="009303D9">
      <w:pPr>
        <w:rPr>
          <w:sz w:val="24"/>
          <w:szCs w:val="24"/>
        </w:rPr>
      </w:pPr>
    </w:p>
    <w:p w14:paraId="68B5646B" w14:textId="77777777" w:rsidR="00DF655A" w:rsidRPr="00DF7F73" w:rsidRDefault="00DF655A" w:rsidP="00DF655A">
      <w:pPr>
        <w:pStyle w:val="references"/>
        <w:rPr>
          <w:color w:val="FF0000"/>
          <w:sz w:val="24"/>
          <w:szCs w:val="24"/>
        </w:rPr>
      </w:pPr>
      <w:r w:rsidRPr="00DF7F73">
        <w:rPr>
          <w:color w:val="FF0000"/>
          <w:sz w:val="24"/>
          <w:szCs w:val="24"/>
        </w:rPr>
        <w:t xml:space="preserve"> </w:t>
      </w:r>
      <w:r w:rsidRPr="00DF7F73">
        <w:rPr>
          <w:rStyle w:val="HTMLCite"/>
          <w:sz w:val="24"/>
          <w:szCs w:val="24"/>
        </w:rPr>
        <w:t xml:space="preserve">Arnoldy, Ben. "Sudoku Strategies". </w:t>
      </w:r>
      <w:r w:rsidRPr="00DF7F73">
        <w:rPr>
          <w:iCs/>
          <w:sz w:val="24"/>
          <w:szCs w:val="24"/>
        </w:rPr>
        <w:t>The Christian Science Monitor</w:t>
      </w:r>
      <w:r w:rsidRPr="00DF7F73">
        <w:rPr>
          <w:color w:val="FF0000"/>
          <w:sz w:val="24"/>
          <w:szCs w:val="24"/>
        </w:rPr>
        <w:t>.</w:t>
      </w:r>
    </w:p>
    <w:p w14:paraId="11DA5476" w14:textId="77777777" w:rsidR="00DF655A" w:rsidRPr="00DF7F73" w:rsidRDefault="00DF655A" w:rsidP="00DF655A">
      <w:pPr>
        <w:pStyle w:val="references"/>
        <w:rPr>
          <w:rStyle w:val="HTMLCite"/>
          <w:i w:val="0"/>
          <w:sz w:val="24"/>
          <w:szCs w:val="24"/>
        </w:rPr>
      </w:pPr>
      <w:r w:rsidRPr="00DF7F73">
        <w:rPr>
          <w:rStyle w:val="HTMLCite"/>
          <w:sz w:val="24"/>
          <w:szCs w:val="24"/>
        </w:rPr>
        <w:t xml:space="preserve">Schaschek, Sarah (March 22, 2006). </w:t>
      </w:r>
      <w:r w:rsidRPr="00DF7F73">
        <w:rPr>
          <w:iCs/>
          <w:sz w:val="24"/>
          <w:szCs w:val="24"/>
        </w:rPr>
        <w:t>"Sudoku champ's surprise victory"</w:t>
      </w:r>
      <w:r w:rsidRPr="00DF7F73">
        <w:rPr>
          <w:rStyle w:val="HTMLCite"/>
          <w:sz w:val="24"/>
          <w:szCs w:val="24"/>
        </w:rPr>
        <w:t xml:space="preserve"> The Prague Post. Archived from </w:t>
      </w:r>
      <w:r w:rsidRPr="00DF7F73">
        <w:rPr>
          <w:iCs/>
          <w:sz w:val="24"/>
          <w:szCs w:val="24"/>
        </w:rPr>
        <w:t>the original</w:t>
      </w:r>
      <w:r w:rsidRPr="00DF7F73">
        <w:rPr>
          <w:rStyle w:val="HTMLCite"/>
          <w:sz w:val="24"/>
          <w:szCs w:val="24"/>
        </w:rPr>
        <w:t xml:space="preserve"> on August 13, 2006</w:t>
      </w:r>
      <w:r w:rsidRPr="00DF7F73">
        <w:rPr>
          <w:rStyle w:val="reference-accessdate"/>
          <w:iCs/>
          <w:sz w:val="24"/>
          <w:szCs w:val="24"/>
        </w:rPr>
        <w:t xml:space="preserve">. Retrieved </w:t>
      </w:r>
      <w:r w:rsidRPr="00DF7F73">
        <w:rPr>
          <w:rStyle w:val="nowrap"/>
          <w:iCs/>
          <w:sz w:val="24"/>
          <w:szCs w:val="24"/>
        </w:rPr>
        <w:t>February 18,</w:t>
      </w:r>
      <w:r w:rsidRPr="00DF7F73">
        <w:rPr>
          <w:rStyle w:val="reference-accessdate"/>
          <w:iCs/>
          <w:sz w:val="24"/>
          <w:szCs w:val="24"/>
        </w:rPr>
        <w:t xml:space="preserve"> 2009</w:t>
      </w:r>
      <w:r w:rsidRPr="00DF7F73">
        <w:rPr>
          <w:rStyle w:val="HTMLCite"/>
          <w:sz w:val="24"/>
          <w:szCs w:val="24"/>
        </w:rPr>
        <w:t>.</w:t>
      </w:r>
    </w:p>
    <w:p w14:paraId="7FE6E271" w14:textId="77777777" w:rsidR="00DF655A" w:rsidRPr="00DF7F73" w:rsidRDefault="00DF655A" w:rsidP="00DF655A">
      <w:pPr>
        <w:pStyle w:val="references"/>
        <w:rPr>
          <w:rStyle w:val="reference-accessdate"/>
          <w:iCs/>
          <w:sz w:val="24"/>
          <w:szCs w:val="24"/>
        </w:rPr>
      </w:pPr>
      <w:r w:rsidRPr="00DF7F73">
        <w:rPr>
          <w:rStyle w:val="HTMLCite"/>
          <w:sz w:val="24"/>
          <w:szCs w:val="24"/>
        </w:rPr>
        <w:t xml:space="preserve">Royle, Gordon. </w:t>
      </w:r>
      <w:r w:rsidRPr="00DF7F73">
        <w:rPr>
          <w:iCs/>
          <w:sz w:val="24"/>
          <w:szCs w:val="24"/>
        </w:rPr>
        <w:t>"Minimum Sudoku"</w:t>
      </w:r>
      <w:r w:rsidRPr="00DF7F73">
        <w:rPr>
          <w:rStyle w:val="reference-accessdate"/>
          <w:iCs/>
          <w:sz w:val="24"/>
          <w:szCs w:val="24"/>
        </w:rPr>
        <w:t xml:space="preserve"> Retrieved </w:t>
      </w:r>
      <w:r w:rsidRPr="00DF7F73">
        <w:rPr>
          <w:rStyle w:val="nowrap"/>
          <w:iCs/>
          <w:sz w:val="24"/>
          <w:szCs w:val="24"/>
        </w:rPr>
        <w:t>February 28,</w:t>
      </w:r>
      <w:r w:rsidRPr="00DF7F73">
        <w:rPr>
          <w:rStyle w:val="reference-accessdate"/>
          <w:iCs/>
          <w:sz w:val="24"/>
          <w:szCs w:val="24"/>
        </w:rPr>
        <w:t xml:space="preserve"> 2012</w:t>
      </w:r>
    </w:p>
    <w:p w14:paraId="578A165D" w14:textId="77777777" w:rsidR="00DF655A" w:rsidRPr="00DF7F73" w:rsidRDefault="00DF655A" w:rsidP="00DF655A">
      <w:pPr>
        <w:pStyle w:val="references"/>
        <w:rPr>
          <w:rStyle w:val="reference-text"/>
          <w:sz w:val="24"/>
          <w:szCs w:val="24"/>
        </w:rPr>
      </w:pPr>
      <w:r w:rsidRPr="00DF7F73">
        <w:rPr>
          <w:sz w:val="24"/>
          <w:szCs w:val="24"/>
        </w:rPr>
        <w:t>http://intelligence.worldofcomputing/brute-force-search</w:t>
      </w:r>
      <w:r w:rsidRPr="00DF7F73">
        <w:rPr>
          <w:rStyle w:val="reference-text"/>
          <w:sz w:val="24"/>
          <w:szCs w:val="24"/>
        </w:rPr>
        <w:t xml:space="preserve"> Brute Force Search, December 14th, 2009</w:t>
      </w:r>
    </w:p>
    <w:p w14:paraId="6788DDCD" w14:textId="77777777" w:rsidR="00DF655A" w:rsidRPr="00DF7F73" w:rsidRDefault="00DF655A" w:rsidP="00DF655A">
      <w:pPr>
        <w:pStyle w:val="references"/>
        <w:rPr>
          <w:sz w:val="24"/>
          <w:szCs w:val="24"/>
        </w:rPr>
      </w:pPr>
      <w:r w:rsidRPr="00DF7F73">
        <w:rPr>
          <w:iCs/>
          <w:sz w:val="24"/>
          <w:szCs w:val="24"/>
        </w:rPr>
        <w:t>"Backtracking - Set 7 (Sudoku)"</w:t>
      </w:r>
      <w:r w:rsidRPr="00DF7F73">
        <w:rPr>
          <w:rStyle w:val="HTMLCite"/>
          <w:sz w:val="24"/>
          <w:szCs w:val="24"/>
        </w:rPr>
        <w:t xml:space="preserve"> GeeksforGeeks. GeeksforGeeks. Archived from </w:t>
      </w:r>
      <w:r w:rsidRPr="00DF7F73">
        <w:rPr>
          <w:iCs/>
          <w:sz w:val="24"/>
          <w:szCs w:val="24"/>
        </w:rPr>
        <w:t>the original</w:t>
      </w:r>
      <w:r w:rsidRPr="00DF7F73">
        <w:rPr>
          <w:rStyle w:val="HTMLCite"/>
          <w:sz w:val="24"/>
          <w:szCs w:val="24"/>
        </w:rPr>
        <w:t xml:space="preserve"> on 2016-08-28</w:t>
      </w:r>
      <w:r w:rsidRPr="00DF7F73">
        <w:rPr>
          <w:rStyle w:val="reference-accessdate"/>
          <w:iCs/>
          <w:sz w:val="24"/>
          <w:szCs w:val="24"/>
        </w:rPr>
        <w:t xml:space="preserve">. Retrieved </w:t>
      </w:r>
      <w:r w:rsidRPr="00DF7F73">
        <w:rPr>
          <w:rStyle w:val="nowrap"/>
          <w:iCs/>
          <w:sz w:val="24"/>
          <w:szCs w:val="24"/>
        </w:rPr>
        <w:t>24 December</w:t>
      </w:r>
      <w:r w:rsidRPr="00DF7F73">
        <w:rPr>
          <w:rStyle w:val="reference-accessdate"/>
          <w:iCs/>
          <w:sz w:val="24"/>
          <w:szCs w:val="24"/>
        </w:rPr>
        <w:t xml:space="preserve"> 2016</w:t>
      </w:r>
      <w:r w:rsidRPr="00DF7F73">
        <w:rPr>
          <w:rStyle w:val="HTMLCite"/>
          <w:sz w:val="24"/>
          <w:szCs w:val="24"/>
        </w:rPr>
        <w:t>.</w:t>
      </w:r>
      <w:r w:rsidRPr="00DF7F73">
        <w:rPr>
          <w:sz w:val="24"/>
          <w:szCs w:val="24"/>
        </w:rPr>
        <w:t xml:space="preserve"> </w:t>
      </w:r>
    </w:p>
    <w:p w14:paraId="08B1F085" w14:textId="77777777" w:rsidR="00DF655A" w:rsidRPr="00DF7F73" w:rsidRDefault="00DF655A" w:rsidP="00DF655A">
      <w:pPr>
        <w:pStyle w:val="references"/>
        <w:rPr>
          <w:sz w:val="24"/>
          <w:szCs w:val="24"/>
        </w:rPr>
      </w:pPr>
      <w:r w:rsidRPr="00DF7F73">
        <w:rPr>
          <w:rStyle w:val="HTMLCite"/>
          <w:sz w:val="24"/>
          <w:szCs w:val="24"/>
        </w:rPr>
        <w:t xml:space="preserve">Norvig, Peter. </w:t>
      </w:r>
      <w:r w:rsidRPr="00DF7F73">
        <w:rPr>
          <w:iCs/>
          <w:sz w:val="24"/>
          <w:szCs w:val="24"/>
        </w:rPr>
        <w:t>"Solving Every Sudoku Puzzle"</w:t>
      </w:r>
      <w:r w:rsidRPr="00DF7F73">
        <w:rPr>
          <w:rStyle w:val="HTMLCite"/>
          <w:sz w:val="24"/>
          <w:szCs w:val="24"/>
        </w:rPr>
        <w:t xml:space="preserve"> Peter Norvig (personal website)</w:t>
      </w:r>
      <w:r w:rsidRPr="00DF7F73">
        <w:rPr>
          <w:rStyle w:val="reference-accessdate"/>
          <w:iCs/>
          <w:sz w:val="24"/>
          <w:szCs w:val="24"/>
        </w:rPr>
        <w:t xml:space="preserve">. Retrieved </w:t>
      </w:r>
      <w:r w:rsidRPr="00DF7F73">
        <w:rPr>
          <w:rStyle w:val="nowrap"/>
          <w:iCs/>
          <w:sz w:val="24"/>
          <w:szCs w:val="24"/>
        </w:rPr>
        <w:t>24 December</w:t>
      </w:r>
      <w:r w:rsidRPr="00DF7F73">
        <w:rPr>
          <w:rStyle w:val="reference-accessdate"/>
          <w:iCs/>
          <w:sz w:val="24"/>
          <w:szCs w:val="24"/>
        </w:rPr>
        <w:t xml:space="preserve"> 2016</w:t>
      </w:r>
      <w:r w:rsidRPr="00DF7F73">
        <w:rPr>
          <w:rStyle w:val="HTMLCite"/>
          <w:sz w:val="24"/>
          <w:szCs w:val="24"/>
        </w:rPr>
        <w:t>.</w:t>
      </w:r>
      <w:r w:rsidRPr="00DF7F73">
        <w:rPr>
          <w:sz w:val="24"/>
          <w:szCs w:val="24"/>
        </w:rPr>
        <w:t xml:space="preserve"> </w:t>
      </w:r>
    </w:p>
    <w:p w14:paraId="2D64D923" w14:textId="77777777" w:rsidR="00DF655A" w:rsidRPr="00DF7F73" w:rsidRDefault="00DF655A" w:rsidP="00DF655A">
      <w:pPr>
        <w:pStyle w:val="references"/>
        <w:rPr>
          <w:sz w:val="24"/>
          <w:szCs w:val="24"/>
        </w:rPr>
      </w:pPr>
      <w:r w:rsidRPr="00DF7F73">
        <w:rPr>
          <w:sz w:val="24"/>
          <w:szCs w:val="24"/>
        </w:rPr>
        <w:t>"Chart of Cells Visited for Solution"</w:t>
      </w:r>
      <w:r w:rsidRPr="00DF7F73">
        <w:rPr>
          <w:rStyle w:val="reference-text"/>
          <w:sz w:val="24"/>
          <w:szCs w:val="24"/>
        </w:rPr>
        <w:t xml:space="preserve"> A chart showing a solution path to a difficult Sudoku.</w:t>
      </w:r>
      <w:r w:rsidRPr="00DF7F73">
        <w:rPr>
          <w:sz w:val="24"/>
          <w:szCs w:val="24"/>
        </w:rPr>
        <w:t xml:space="preserve"> </w:t>
      </w:r>
    </w:p>
    <w:p w14:paraId="10EADDBF" w14:textId="77777777" w:rsidR="00DF655A" w:rsidRPr="00DF7F73" w:rsidRDefault="00DF655A" w:rsidP="00DF655A">
      <w:pPr>
        <w:pStyle w:val="references"/>
        <w:rPr>
          <w:sz w:val="24"/>
          <w:szCs w:val="24"/>
        </w:rPr>
      </w:pPr>
      <w:r w:rsidRPr="00DF7F73">
        <w:rPr>
          <w:rStyle w:val="HTMLCite"/>
          <w:sz w:val="24"/>
          <w:szCs w:val="24"/>
        </w:rPr>
        <w:t xml:space="preserve">Zelenski, Julie (July 16, 2008). </w:t>
      </w:r>
      <w:r w:rsidRPr="00DF7F73">
        <w:rPr>
          <w:iCs/>
          <w:sz w:val="24"/>
          <w:szCs w:val="24"/>
        </w:rPr>
        <w:t>Lecture 11 | Programming Abstractions (Stanford)</w:t>
      </w:r>
      <w:r w:rsidRPr="00DF7F73">
        <w:rPr>
          <w:rStyle w:val="HTMLCite"/>
          <w:sz w:val="24"/>
          <w:szCs w:val="24"/>
        </w:rPr>
        <w:t xml:space="preserve"> Stanford Computer Science Department.</w:t>
      </w:r>
    </w:p>
    <w:p w14:paraId="1D49AD8C" w14:textId="77777777" w:rsidR="00DF655A" w:rsidRPr="00DF7F73" w:rsidRDefault="00DF655A" w:rsidP="00DF655A">
      <w:pPr>
        <w:pStyle w:val="references"/>
        <w:rPr>
          <w:rStyle w:val="reference-text"/>
          <w:sz w:val="24"/>
          <w:szCs w:val="24"/>
        </w:rPr>
      </w:pPr>
      <w:r w:rsidRPr="00DF7F73">
        <w:rPr>
          <w:rStyle w:val="reference-text"/>
          <w:sz w:val="24"/>
          <w:szCs w:val="24"/>
        </w:rPr>
        <w:t>Russell, R. Andrew. "</w:t>
      </w:r>
      <w:r w:rsidRPr="00DF7F73">
        <w:rPr>
          <w:sz w:val="24"/>
          <w:szCs w:val="24"/>
        </w:rPr>
        <w:t>Ant trails-an example for robots to follow?</w:t>
      </w:r>
      <w:r w:rsidRPr="00DF7F73">
        <w:rPr>
          <w:rStyle w:val="reference-text"/>
          <w:sz w:val="24"/>
          <w:szCs w:val="24"/>
        </w:rPr>
        <w:t>" Robotics and Automation, 1999. Proceedings. 1999 IEEE International Conference on. Vol. 4. IEEE, 1999.</w:t>
      </w:r>
    </w:p>
    <w:p w14:paraId="2E93A070" w14:textId="77777777" w:rsidR="00DF655A" w:rsidRPr="00DF7F73" w:rsidRDefault="00DF655A" w:rsidP="00DF655A">
      <w:pPr>
        <w:pStyle w:val="references"/>
        <w:rPr>
          <w:rStyle w:val="reference-text"/>
          <w:sz w:val="24"/>
          <w:szCs w:val="24"/>
        </w:rPr>
      </w:pPr>
      <w:r w:rsidRPr="00DF7F73">
        <w:rPr>
          <w:rStyle w:val="reference-text"/>
          <w:sz w:val="24"/>
          <w:szCs w:val="24"/>
        </w:rPr>
        <w:t>Fujisawa, Ryusuke, et al. "</w:t>
      </w:r>
      <w:r w:rsidRPr="00DF7F73">
        <w:rPr>
          <w:sz w:val="24"/>
          <w:szCs w:val="24"/>
        </w:rPr>
        <w:t>Designing pheromone communication in swarm robotics: Group foraging behavior mediated by chemical substance</w:t>
      </w:r>
      <w:r w:rsidRPr="00DF7F73">
        <w:rPr>
          <w:rStyle w:val="reference-text"/>
          <w:sz w:val="24"/>
          <w:szCs w:val="24"/>
        </w:rPr>
        <w:t>" Swarm Intelligence 8.3 (2014): 227-246.</w:t>
      </w:r>
    </w:p>
    <w:p w14:paraId="707EB496" w14:textId="77777777" w:rsidR="00DF655A" w:rsidRPr="00DF7F73" w:rsidRDefault="00DF655A" w:rsidP="00DF655A">
      <w:pPr>
        <w:pStyle w:val="references"/>
        <w:rPr>
          <w:rStyle w:val="reference-text"/>
          <w:sz w:val="24"/>
          <w:szCs w:val="24"/>
        </w:rPr>
      </w:pPr>
      <w:r w:rsidRPr="00DF7F73">
        <w:rPr>
          <w:rStyle w:val="reference-text"/>
          <w:sz w:val="24"/>
          <w:szCs w:val="24"/>
        </w:rPr>
        <w:t>Dorigo M., Gambardella L. M.. “Ant Colony System: A Cooperative Learning Approach to the Travelling Salesman Problem”, IEEE Transactions on Evolutionary Computation, Volume 1, Number 1, pp. 53-66, 1997.</w:t>
      </w:r>
    </w:p>
    <w:p w14:paraId="47E2DEC5" w14:textId="77777777" w:rsidR="00DF655A" w:rsidRPr="00DF7F73" w:rsidRDefault="00DF655A" w:rsidP="00DF655A">
      <w:pPr>
        <w:pStyle w:val="references"/>
        <w:rPr>
          <w:color w:val="FF0000"/>
          <w:sz w:val="24"/>
          <w:szCs w:val="24"/>
        </w:rPr>
      </w:pPr>
      <w:r w:rsidRPr="00DF7F73">
        <w:rPr>
          <w:rStyle w:val="reference-text"/>
          <w:sz w:val="24"/>
          <w:szCs w:val="24"/>
        </w:rPr>
        <w:t>Dorrigiv M., Markib H. Y., “Algorithms for the Graph Coloring Problem based on Swarm Intelligence”, The 16th CSI International Symposium on Artificial Intelligence and Signal Processing (AISP 2012), Fars, Iran, pp. 473-478, 2012.</w:t>
      </w:r>
    </w:p>
    <w:sectPr w:rsidR="00DF655A" w:rsidRPr="00DF7F73" w:rsidSect="00DF7F73">
      <w:type w:val="continuous"/>
      <w:pgSz w:w="595.30pt" w:h="841.90pt" w:code="9"/>
      <w:pgMar w:top="54pt" w:right="45.35pt" w:bottom="72pt" w:left="45.3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1607C86" w14:textId="77777777" w:rsidR="00173EEC" w:rsidRDefault="00173EEC" w:rsidP="001A3B3D">
      <w:r>
        <w:separator/>
      </w:r>
    </w:p>
  </w:endnote>
  <w:endnote w:type="continuationSeparator" w:id="0">
    <w:p w14:paraId="27DEF55F" w14:textId="77777777" w:rsidR="00173EEC" w:rsidRDefault="00173EE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ourier">
    <w:panose1 w:val="02070409020205020404"/>
    <w:charset w:characterSet="iso-8859-1"/>
    <w:family w:val="modern"/>
    <w:notTrueType/>
    <w:pitch w:val="fixed"/>
    <w:sig w:usb0="00000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06B7A0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2EE1F4C" w14:textId="77777777" w:rsidR="00173EEC" w:rsidRDefault="00173EEC" w:rsidP="001A3B3D">
      <w:r>
        <w:separator/>
      </w:r>
    </w:p>
  </w:footnote>
  <w:footnote w:type="continuationSeparator" w:id="0">
    <w:p w14:paraId="756F1D7C" w14:textId="77777777" w:rsidR="00173EEC" w:rsidRDefault="00173EE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E98C634C"/>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000000" w:themeColor="text1"/>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9B"/>
    <w:rsid w:val="0004781E"/>
    <w:rsid w:val="0008758A"/>
    <w:rsid w:val="000C1E68"/>
    <w:rsid w:val="00143C2A"/>
    <w:rsid w:val="00173EEC"/>
    <w:rsid w:val="0019447E"/>
    <w:rsid w:val="001A2EFD"/>
    <w:rsid w:val="001A3B3D"/>
    <w:rsid w:val="001B67DC"/>
    <w:rsid w:val="002254A9"/>
    <w:rsid w:val="00233D97"/>
    <w:rsid w:val="002347A2"/>
    <w:rsid w:val="002850E3"/>
    <w:rsid w:val="003464BC"/>
    <w:rsid w:val="00354FCF"/>
    <w:rsid w:val="00373F4E"/>
    <w:rsid w:val="003A19E2"/>
    <w:rsid w:val="003B2B40"/>
    <w:rsid w:val="003B4E04"/>
    <w:rsid w:val="003F5A08"/>
    <w:rsid w:val="00420716"/>
    <w:rsid w:val="004325FB"/>
    <w:rsid w:val="004432BA"/>
    <w:rsid w:val="0044407E"/>
    <w:rsid w:val="00447BB9"/>
    <w:rsid w:val="0046031D"/>
    <w:rsid w:val="00473AC9"/>
    <w:rsid w:val="004827F6"/>
    <w:rsid w:val="004B272E"/>
    <w:rsid w:val="004D72B5"/>
    <w:rsid w:val="005303A7"/>
    <w:rsid w:val="00551B7F"/>
    <w:rsid w:val="00552F29"/>
    <w:rsid w:val="0056610F"/>
    <w:rsid w:val="00575BCA"/>
    <w:rsid w:val="005B0344"/>
    <w:rsid w:val="005B520E"/>
    <w:rsid w:val="005E2800"/>
    <w:rsid w:val="00605825"/>
    <w:rsid w:val="00645D22"/>
    <w:rsid w:val="00651A08"/>
    <w:rsid w:val="00654204"/>
    <w:rsid w:val="00670434"/>
    <w:rsid w:val="00697EFD"/>
    <w:rsid w:val="006B6B66"/>
    <w:rsid w:val="006F6D3D"/>
    <w:rsid w:val="00715BEA"/>
    <w:rsid w:val="00740EEA"/>
    <w:rsid w:val="00765AEE"/>
    <w:rsid w:val="00794804"/>
    <w:rsid w:val="007B33F1"/>
    <w:rsid w:val="007B6DDA"/>
    <w:rsid w:val="007C0308"/>
    <w:rsid w:val="007C2FF2"/>
    <w:rsid w:val="007D6232"/>
    <w:rsid w:val="007F1F99"/>
    <w:rsid w:val="007F768F"/>
    <w:rsid w:val="0080791D"/>
    <w:rsid w:val="008160E1"/>
    <w:rsid w:val="00836367"/>
    <w:rsid w:val="00873603"/>
    <w:rsid w:val="00891E54"/>
    <w:rsid w:val="008A2C7D"/>
    <w:rsid w:val="008B6524"/>
    <w:rsid w:val="008C4B23"/>
    <w:rsid w:val="008F6E2C"/>
    <w:rsid w:val="009303D9"/>
    <w:rsid w:val="009337D7"/>
    <w:rsid w:val="00933C64"/>
    <w:rsid w:val="00972203"/>
    <w:rsid w:val="009E3C00"/>
    <w:rsid w:val="009F169C"/>
    <w:rsid w:val="009F1D79"/>
    <w:rsid w:val="00A059B3"/>
    <w:rsid w:val="00A40E7F"/>
    <w:rsid w:val="00A61B87"/>
    <w:rsid w:val="00AD1D12"/>
    <w:rsid w:val="00AD34F2"/>
    <w:rsid w:val="00AE3409"/>
    <w:rsid w:val="00B11A60"/>
    <w:rsid w:val="00B22613"/>
    <w:rsid w:val="00B44A76"/>
    <w:rsid w:val="00B66B07"/>
    <w:rsid w:val="00B768D1"/>
    <w:rsid w:val="00B90972"/>
    <w:rsid w:val="00BA1025"/>
    <w:rsid w:val="00BC3420"/>
    <w:rsid w:val="00BD670B"/>
    <w:rsid w:val="00BE7D3C"/>
    <w:rsid w:val="00BF5FF6"/>
    <w:rsid w:val="00C0207F"/>
    <w:rsid w:val="00C16117"/>
    <w:rsid w:val="00C3075A"/>
    <w:rsid w:val="00C358B9"/>
    <w:rsid w:val="00C919A4"/>
    <w:rsid w:val="00CA4392"/>
    <w:rsid w:val="00CC393F"/>
    <w:rsid w:val="00D2176E"/>
    <w:rsid w:val="00D632BE"/>
    <w:rsid w:val="00D72D06"/>
    <w:rsid w:val="00D7522C"/>
    <w:rsid w:val="00D7536F"/>
    <w:rsid w:val="00D76668"/>
    <w:rsid w:val="00D9350E"/>
    <w:rsid w:val="00DF655A"/>
    <w:rsid w:val="00DF7F73"/>
    <w:rsid w:val="00E07383"/>
    <w:rsid w:val="00E165BC"/>
    <w:rsid w:val="00E61E12"/>
    <w:rsid w:val="00E7596C"/>
    <w:rsid w:val="00E878F2"/>
    <w:rsid w:val="00ED0149"/>
    <w:rsid w:val="00EF7DE3"/>
    <w:rsid w:val="00F03103"/>
    <w:rsid w:val="00F271DE"/>
    <w:rsid w:val="00F44514"/>
    <w:rsid w:val="00F627DA"/>
    <w:rsid w:val="00F7288F"/>
    <w:rsid w:val="00F847A6"/>
    <w:rsid w:val="00F925CB"/>
    <w:rsid w:val="00F9348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2D0A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ite"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552F29"/>
    <w:pPr>
      <w:autoSpaceDE w:val="0"/>
      <w:autoSpaceDN w:val="0"/>
      <w:adjustRightInd w:val="0"/>
    </w:pPr>
    <w:rPr>
      <w:rFonts w:eastAsiaTheme="minorEastAsia"/>
      <w:color w:val="000000"/>
      <w:sz w:val="24"/>
      <w:szCs w:val="24"/>
    </w:rPr>
  </w:style>
  <w:style w:type="paragraph" w:customStyle="1" w:styleId="programcode">
    <w:name w:val="programcode"/>
    <w:basedOn w:val="Normal"/>
    <w:rsid w:val="00143C2A"/>
    <w:pPr>
      <w:tabs>
        <w:tab w:val="start" w:pos="11.35pt"/>
        <w:tab w:val="start" w:pos="22.70pt"/>
        <w:tab w:val="start" w:pos="34pt"/>
        <w:tab w:val="start" w:pos="45.35pt"/>
        <w:tab w:val="start" w:pos="56.70pt"/>
        <w:tab w:val="start" w:pos="68.05pt"/>
        <w:tab w:val="start" w:pos="79.40pt"/>
        <w:tab w:val="start" w:pos="90.70pt"/>
        <w:tab w:val="start" w:pos="102.05pt"/>
        <w:tab w:val="start" w:pos="113.40pt"/>
        <w:tab w:val="start" w:pos="124.75pt"/>
        <w:tab w:val="start" w:pos="136.10pt"/>
        <w:tab w:val="start" w:pos="147.40pt"/>
        <w:tab w:val="start" w:pos="158.75pt"/>
        <w:tab w:val="start" w:pos="170.10pt"/>
        <w:tab w:val="start" w:pos="181.45pt"/>
        <w:tab w:val="start" w:pos="192.80pt"/>
        <w:tab w:val="start" w:pos="204.10pt"/>
        <w:tab w:val="start" w:pos="215.45pt"/>
        <w:tab w:val="start" w:pos="226.80pt"/>
        <w:tab w:val="start" w:pos="238.15pt"/>
        <w:tab w:val="start" w:pos="249.50pt"/>
        <w:tab w:val="start" w:pos="260.80pt"/>
        <w:tab w:val="start" w:pos="272.15pt"/>
        <w:tab w:val="start" w:pos="283.50pt"/>
        <w:tab w:val="start" w:pos="294.85pt"/>
        <w:tab w:val="start" w:pos="306.20pt"/>
        <w:tab w:val="start" w:pos="317.50pt"/>
        <w:tab w:val="start" w:pos="328.85pt"/>
      </w:tabs>
      <w:overflowPunct w:val="0"/>
      <w:autoSpaceDE w:val="0"/>
      <w:autoSpaceDN w:val="0"/>
      <w:adjustRightInd w:val="0"/>
      <w:spacing w:before="8pt" w:after="8pt" w:line="12pt" w:lineRule="atLeast"/>
      <w:contextualSpacing/>
      <w:jc w:val="start"/>
      <w:textAlignment w:val="baseline"/>
    </w:pPr>
    <w:rPr>
      <w:rFonts w:ascii="Courier" w:eastAsia="Times New Roman" w:hAnsi="Courier"/>
      <w:lang w:eastAsia="de-DE"/>
    </w:rPr>
  </w:style>
  <w:style w:type="table" w:styleId="TableGrid">
    <w:name w:val="Table Grid"/>
    <w:basedOn w:val="TableNormal"/>
    <w:uiPriority w:val="59"/>
    <w:rsid w:val="009337D7"/>
    <w:rPr>
      <w:rFonts w:asciiTheme="minorHAnsi" w:eastAsiaTheme="minorEastAsia" w:hAnsiTheme="minorHAnsi" w:cstheme="minorBidi"/>
      <w:sz w:val="22"/>
      <w:szCs w:val="22"/>
    </w:rPr>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character" w:customStyle="1" w:styleId="reference-text">
    <w:name w:val="reference-text"/>
    <w:basedOn w:val="DefaultParagraphFont"/>
    <w:rsid w:val="00DF655A"/>
  </w:style>
  <w:style w:type="character" w:styleId="Hyperlink">
    <w:name w:val="Hyperlink"/>
    <w:basedOn w:val="DefaultParagraphFont"/>
    <w:uiPriority w:val="99"/>
    <w:unhideWhenUsed/>
    <w:rsid w:val="00DF655A"/>
    <w:rPr>
      <w:color w:val="0000FF"/>
      <w:u w:val="single"/>
    </w:rPr>
  </w:style>
  <w:style w:type="character" w:styleId="HTMLCite">
    <w:name w:val="HTML Cite"/>
    <w:basedOn w:val="DefaultParagraphFont"/>
    <w:uiPriority w:val="99"/>
    <w:unhideWhenUsed/>
    <w:rsid w:val="00DF655A"/>
    <w:rPr>
      <w:i/>
      <w:iCs/>
    </w:rPr>
  </w:style>
  <w:style w:type="character" w:customStyle="1" w:styleId="reference-accessdate">
    <w:name w:val="reference-accessdate"/>
    <w:basedOn w:val="DefaultParagraphFont"/>
    <w:rsid w:val="00DF655A"/>
  </w:style>
  <w:style w:type="character" w:customStyle="1" w:styleId="nowrap">
    <w:name w:val="nowrap"/>
    <w:basedOn w:val="DefaultParagraphFont"/>
    <w:rsid w:val="00DF655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B37501-2616-4413-AB4B-EA44DC9F254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Sayak Haldar</cp:lastModifiedBy>
  <cp:revision>2</cp:revision>
  <dcterms:created xsi:type="dcterms:W3CDTF">2020-06-09T14:44:00Z</dcterms:created>
  <dcterms:modified xsi:type="dcterms:W3CDTF">2020-06-09T14:44:00Z</dcterms:modified>
</cp:coreProperties>
</file>