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Object pool pattern is a software creational design pattern which is used in situations where the cost of initializing a class instance is very high.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Basically, an Object pool is a container which contains some amount of objects. </w:t>
      </w:r>
      <w:r>
        <w:rPr>
          <w:rFonts w:hint="default"/>
          <w:b/>
          <w:bCs/>
        </w:rPr>
        <w:t>So, when an object is taken from the pool, it is not available in the pool until it is put back.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Objects in the pool have a lifecycle: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Creation</w:t>
      </w:r>
    </w:p>
    <w:p>
      <w:pPr>
        <w:rPr>
          <w:rFonts w:hint="default"/>
        </w:rPr>
      </w:pPr>
      <w:r>
        <w:rPr>
          <w:rFonts w:hint="default"/>
        </w:rPr>
        <w:t>Validation</w:t>
      </w:r>
    </w:p>
    <w:p>
      <w:pPr>
        <w:rPr>
          <w:rFonts w:hint="default"/>
        </w:rPr>
      </w:pPr>
      <w:r>
        <w:rPr>
          <w:rFonts w:hint="default"/>
        </w:rPr>
        <w:t>Destroy.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78020" cy="3020695"/>
            <wp:effectExtent l="0" t="0" r="17780" b="8255"/>
            <wp:docPr id="1" name="Picture 1" descr="uml-pool-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-pool-de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Client :</w:t>
      </w:r>
      <w:r>
        <w:rPr>
          <w:rFonts w:hint="default"/>
          <w:lang w:val="en-US"/>
        </w:rPr>
        <w:t xml:space="preserve"> This is the class that uses an object of the PooledObject type.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ReuseablePool:</w:t>
      </w:r>
      <w:r>
        <w:rPr>
          <w:rFonts w:hint="default"/>
          <w:lang w:val="en-US"/>
        </w:rPr>
        <w:t xml:space="preserve"> The PooledObject class is the type that is expensive or slow to instantiate, or that has limited availability, so is to be held in the object pool.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ObjectPool :</w:t>
      </w:r>
      <w:r>
        <w:rPr>
          <w:rFonts w:hint="default"/>
          <w:lang w:val="en-US"/>
        </w:rPr>
        <w:t xml:space="preserve"> The Pool class is the most important class in the object pool design pattern. ObjectPool maintains a list of available objects and a collection of objects that have already been requested from the pool.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 Example Where Object Pool Can Be Used: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Let’s take the example of the database connections. It’s obviously that opening too many connections might affect the performance for several reasons: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Creating a connection is an expensive operation.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When there are too many connections opened it takes longer to create a new one and the database server will become overloaded.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the object pool manages the connections and provide a way to reuse and share them. It can also limit the maximum number of objects that can be created.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Advantages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offer a significant performance boost.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manages the connections and provides a way to reuse and share them.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Object pool pattern is used when the rate of initializing a instance of the class is high.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When to use Object Pool Design Pattern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Disadvantages: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When we have a work to allocates or deallocates many objects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Also, when we know that we have a limited number of objects that will be in memory at the same time.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C04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2018-06-27T17:34:23Z</dcterms:created>
  <dc:creator>admin</dc:creator>
  <cp:lastModifiedBy>admin</cp:lastModifiedBy>
  <dcterms:modified xsi:type="dcterms:W3CDTF">2018-06-27T17:58:22Z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