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p>
    <w:p>
      <w:pPr>
        <w:rPr>
          <w:rFonts w:hint="default"/>
          <w:sz w:val="24"/>
          <w:szCs w:val="24"/>
        </w:rPr>
      </w:pPr>
      <w:r>
        <w:rPr>
          <w:rFonts w:hint="default"/>
          <w:sz w:val="24"/>
          <w:szCs w:val="24"/>
        </w:rPr>
        <w:t>●If there is a public class in the file, the name of the file must match the public class name</w:t>
      </w: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1"/>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1"/>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1"/>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2"/>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2"/>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2"/>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2"/>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rPr>
          <w:rFonts w:hint="default"/>
          <w:b/>
          <w:bCs/>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r>
        <w:rPr>
          <w:rFonts w:hint="default"/>
          <w:b/>
          <w:bCs/>
          <w:sz w:val="24"/>
          <w:szCs w:val="24"/>
          <w:lang w:val="en-US"/>
        </w:rPr>
        <w:br w:type="textWrapping"/>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public enum Constants {</w:t>
      </w:r>
    </w:p>
    <w:p>
      <w:pPr>
        <w:numPr>
          <w:ilvl w:val="0"/>
          <w:numId w:val="0"/>
        </w:numPr>
        <w:rPr>
          <w:rFonts w:hint="default"/>
          <w:b w:val="0"/>
          <w:bCs w:val="0"/>
          <w:sz w:val="24"/>
          <w:szCs w:val="24"/>
          <w:lang w:val="en-US"/>
        </w:rPr>
      </w:pPr>
      <w:r>
        <w:rPr>
          <w:rFonts w:hint="default"/>
          <w:b w:val="0"/>
          <w:bCs w:val="0"/>
          <w:sz w:val="24"/>
          <w:szCs w:val="24"/>
          <w:lang w:val="en-US"/>
        </w:rPr>
        <w:t xml:space="preserve">  ONE,</w:t>
      </w:r>
    </w:p>
    <w:p>
      <w:pPr>
        <w:numPr>
          <w:ilvl w:val="0"/>
          <w:numId w:val="0"/>
        </w:numPr>
        <w:rPr>
          <w:rFonts w:hint="default"/>
          <w:b w:val="0"/>
          <w:bCs w:val="0"/>
          <w:sz w:val="24"/>
          <w:szCs w:val="24"/>
          <w:lang w:val="en-US"/>
        </w:rPr>
      </w:pPr>
      <w:r>
        <w:rPr>
          <w:rFonts w:hint="default"/>
          <w:b w:val="0"/>
          <w:bCs w:val="0"/>
          <w:sz w:val="24"/>
          <w:szCs w:val="24"/>
          <w:lang w:val="en-US"/>
        </w:rPr>
        <w:t xml:space="preserve">  TWO,</w:t>
      </w:r>
    </w:p>
    <w:p>
      <w:pPr>
        <w:numPr>
          <w:ilvl w:val="0"/>
          <w:numId w:val="0"/>
        </w:numPr>
        <w:rPr>
          <w:rFonts w:hint="default"/>
          <w:b w:val="0"/>
          <w:bCs w:val="0"/>
          <w:sz w:val="24"/>
          <w:szCs w:val="24"/>
          <w:lang w:val="en-US"/>
        </w:rPr>
      </w:pPr>
      <w:r>
        <w:rPr>
          <w:rFonts w:hint="default"/>
          <w:b w:val="0"/>
          <w:bCs w:val="0"/>
          <w:sz w:val="24"/>
          <w:szCs w:val="24"/>
          <w:lang w:val="en-US"/>
        </w:rPr>
        <w:t xml:space="preserve">  THREE;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Compiled from "Constants.java"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final class Constants extends java.lang.Enum{</w:t>
      </w:r>
    </w:p>
    <w:p>
      <w:pPr>
        <w:numPr>
          <w:ilvl w:val="0"/>
          <w:numId w:val="0"/>
        </w:numPr>
        <w:rPr>
          <w:rFonts w:hint="default"/>
          <w:b/>
          <w:bCs/>
          <w:sz w:val="24"/>
          <w:szCs w:val="24"/>
          <w:lang w:val="en-US"/>
        </w:rPr>
      </w:pPr>
      <w:r>
        <w:rPr>
          <w:rFonts w:hint="default"/>
          <w:b/>
          <w:bCs/>
          <w:sz w:val="24"/>
          <w:szCs w:val="24"/>
          <w:lang w:val="en-US"/>
        </w:rPr>
        <w:t xml:space="preserve">    public static final Constants ONE;</w:t>
      </w:r>
    </w:p>
    <w:p>
      <w:pPr>
        <w:numPr>
          <w:ilvl w:val="0"/>
          <w:numId w:val="0"/>
        </w:numPr>
        <w:rPr>
          <w:rFonts w:hint="default"/>
          <w:b/>
          <w:bCs/>
          <w:sz w:val="24"/>
          <w:szCs w:val="24"/>
          <w:lang w:val="en-US"/>
        </w:rPr>
      </w:pPr>
      <w:r>
        <w:rPr>
          <w:rFonts w:hint="default"/>
          <w:b/>
          <w:bCs/>
          <w:sz w:val="24"/>
          <w:szCs w:val="24"/>
          <w:lang w:val="en-US"/>
        </w:rPr>
        <w:t xml:space="preserve">    public static final Constants TWO;</w:t>
      </w:r>
    </w:p>
    <w:p>
      <w:pPr>
        <w:numPr>
          <w:ilvl w:val="0"/>
          <w:numId w:val="0"/>
        </w:numPr>
        <w:rPr>
          <w:rFonts w:hint="default"/>
          <w:b/>
          <w:bCs/>
          <w:sz w:val="24"/>
          <w:szCs w:val="24"/>
          <w:lang w:val="en-US"/>
        </w:rPr>
      </w:pPr>
      <w:r>
        <w:rPr>
          <w:rFonts w:hint="default"/>
          <w:b/>
          <w:bCs/>
          <w:sz w:val="24"/>
          <w:szCs w:val="24"/>
          <w:lang w:val="en-US"/>
        </w:rPr>
        <w:t xml:space="preserve">    public static final Constants THREE;</w:t>
      </w:r>
    </w:p>
    <w:p>
      <w:pPr>
        <w:numPr>
          <w:ilvl w:val="0"/>
          <w:numId w:val="0"/>
        </w:numPr>
        <w:rPr>
          <w:rFonts w:hint="default"/>
          <w:b/>
          <w:bCs/>
          <w:sz w:val="24"/>
          <w:szCs w:val="24"/>
          <w:lang w:val="en-US"/>
        </w:rPr>
      </w:pPr>
      <w:r>
        <w:rPr>
          <w:rFonts w:hint="default"/>
          <w:b/>
          <w:bCs/>
          <w:sz w:val="24"/>
          <w:szCs w:val="24"/>
          <w:lang w:val="en-US"/>
        </w:rPr>
        <w:t xml:space="preserve">    public static Constants[] values();</w:t>
      </w:r>
    </w:p>
    <w:p>
      <w:pPr>
        <w:numPr>
          <w:ilvl w:val="0"/>
          <w:numId w:val="0"/>
        </w:numPr>
        <w:rPr>
          <w:rFonts w:hint="default"/>
          <w:b/>
          <w:bCs/>
          <w:sz w:val="24"/>
          <w:szCs w:val="24"/>
          <w:lang w:val="en-US"/>
        </w:rPr>
      </w:pPr>
      <w:r>
        <w:rPr>
          <w:rFonts w:hint="default"/>
          <w:b/>
          <w:bCs/>
          <w:sz w:val="24"/>
          <w:szCs w:val="24"/>
          <w:lang w:val="en-US"/>
        </w:rPr>
        <w:t xml:space="preserve">    public static Constants valueOf(java.lang.String);</w:t>
      </w:r>
    </w:p>
    <w:p>
      <w:pPr>
        <w:numPr>
          <w:ilvl w:val="0"/>
          <w:numId w:val="0"/>
        </w:numPr>
        <w:rPr>
          <w:rFonts w:hint="default"/>
          <w:b/>
          <w:bCs/>
          <w:sz w:val="24"/>
          <w:szCs w:val="24"/>
          <w:lang w:val="en-US"/>
        </w:rPr>
      </w:pPr>
      <w:r>
        <w:rPr>
          <w:rFonts w:hint="default"/>
          <w:b/>
          <w:bCs/>
          <w:sz w:val="24"/>
          <w:szCs w:val="24"/>
          <w:lang w:val="en-US"/>
        </w:rPr>
        <w:t xml:space="preserve">    static {};</w:t>
      </w:r>
    </w:p>
    <w:p>
      <w:pPr>
        <w:numPr>
          <w:ilvl w:val="0"/>
          <w:numId w:val="0"/>
        </w:numPr>
        <w:rPr>
          <w:rFonts w:hint="default"/>
          <w:b w:val="0"/>
          <w:bCs w:val="0"/>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1"/>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1"/>
        </w:numPr>
        <w:ind w:left="420" w:hanging="420"/>
        <w:contextualSpacing w:val="0"/>
        <w:rPr>
          <w:b/>
          <w:bCs/>
          <w:sz w:val="24"/>
          <w:szCs w:val="24"/>
        </w:rPr>
      </w:pPr>
      <w:r>
        <w:rPr>
          <w:b/>
          <w:bCs/>
          <w:sz w:val="24"/>
          <w:szCs w:val="24"/>
          <w:rtl w:val="0"/>
          <w:lang w:val="en-US"/>
        </w:rPr>
        <w:t>An interface cannot be abstract</w:t>
      </w:r>
    </w:p>
    <w:p>
      <w:pPr>
        <w:numPr>
          <w:ilvl w:val="0"/>
          <w:numId w:val="1"/>
        </w:numPr>
        <w:ind w:left="420" w:hanging="420"/>
        <w:contextualSpacing w:val="0"/>
        <w:rPr>
          <w:b/>
          <w:bCs/>
          <w:sz w:val="24"/>
          <w:szCs w:val="24"/>
        </w:rPr>
      </w:pPr>
      <w:r>
        <w:rPr>
          <w:b/>
          <w:bCs/>
          <w:sz w:val="24"/>
          <w:szCs w:val="24"/>
          <w:rtl w:val="0"/>
          <w:lang w:val="en-US"/>
        </w:rPr>
        <w:t>A variable cannot be abstract.</w:t>
      </w:r>
    </w:p>
    <w:p>
      <w:pPr>
        <w:numPr>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3"/>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4"/>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3"/>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3"/>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3"/>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p>
    <w:p>
      <w:pPr>
        <w:numPr>
          <w:numId w:val="0"/>
        </w:numPr>
        <w:ind w:leftChars="0"/>
        <w:rPr>
          <w:rFonts w:hint="default"/>
          <w:b w:val="0"/>
          <w:bCs w:val="0"/>
          <w:sz w:val="24"/>
          <w:szCs w:val="24"/>
          <w:lang w:val="en-US"/>
        </w:rPr>
      </w:pPr>
      <w:r>
        <w:rPr>
          <w:rFonts w:hint="default"/>
          <w:b/>
          <w:bCs/>
          <w:sz w:val="28"/>
          <w:szCs w:val="28"/>
          <w:lang w:val="en-US"/>
        </w:rPr>
        <w:t>Example 1:</w:t>
      </w:r>
    </w:p>
    <w:p>
      <w:pPr>
        <w:numPr>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It is not.</w:t>
      </w:r>
    </w:p>
    <w:p>
      <w:pPr>
        <w:numPr>
          <w:numId w:val="0"/>
        </w:numPr>
        <w:rPr>
          <w:rFonts w:hint="default"/>
          <w:b w:val="0"/>
          <w:bCs w:val="0"/>
          <w:sz w:val="24"/>
          <w:szCs w:val="24"/>
          <w:lang w:val="en-US"/>
        </w:rPr>
      </w:pPr>
    </w:p>
    <w:p>
      <w:pPr>
        <w:numPr>
          <w:numId w:val="0"/>
        </w:numPr>
        <w:rPr>
          <w:rFonts w:hint="default"/>
          <w:b/>
          <w:bCs/>
          <w:sz w:val="28"/>
          <w:szCs w:val="28"/>
          <w:lang w:val="en-US"/>
        </w:rPr>
      </w:pPr>
      <w:r>
        <w:rPr>
          <w:rFonts w:hint="default"/>
          <w:b/>
          <w:bCs/>
          <w:sz w:val="28"/>
          <w:szCs w:val="28"/>
          <w:lang w:val="en-US"/>
        </w:rPr>
        <w:t>Example 3:</w:t>
      </w:r>
    </w:p>
    <w:p>
      <w:pPr>
        <w:numPr>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numId w:val="0"/>
        </w:numPr>
        <w:rPr>
          <w:rFonts w:hint="default"/>
          <w:b w:val="0"/>
          <w:bCs w:val="0"/>
          <w:sz w:val="24"/>
          <w:szCs w:val="24"/>
          <w:lang w:val="en-US"/>
        </w:rPr>
      </w:pPr>
    </w:p>
    <w:p>
      <w:pPr>
        <w:numPr>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numId w:val="0"/>
        </w:numPr>
        <w:ind w:leftChars="0"/>
        <w:contextualSpacing w:val="0"/>
        <w:rPr>
          <w:rFonts w:hint="default"/>
          <w:b/>
          <w:bCs/>
          <w:sz w:val="28"/>
          <w:szCs w:val="28"/>
          <w:lang w:val="en-US"/>
        </w:rPr>
      </w:pPr>
    </w:p>
    <w:p>
      <w:pPr>
        <w:numPr>
          <w:ilvl w:val="0"/>
          <w:numId w:val="5"/>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1"/>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1"/>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1"/>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1"/>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1"/>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1"/>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numId w:val="0"/>
        </w:numPr>
        <w:ind w:firstLine="420" w:firstLineChars="0"/>
        <w:rPr>
          <w:b/>
          <w:sz w:val="24"/>
          <w:szCs w:val="24"/>
          <w:rtl w:val="0"/>
        </w:rPr>
      </w:pPr>
      <w:r>
        <w:rPr>
          <w:b/>
          <w:sz w:val="24"/>
          <w:szCs w:val="24"/>
          <w:rtl w:val="0"/>
        </w:rPr>
        <w:t>}</w:t>
      </w:r>
    </w:p>
    <w:p>
      <w:pPr>
        <w:numPr>
          <w:numId w:val="0"/>
        </w:numPr>
        <w:rPr>
          <w:b/>
          <w:sz w:val="24"/>
          <w:szCs w:val="24"/>
          <w:rtl w:val="0"/>
        </w:rPr>
      </w:pPr>
    </w:p>
    <w:p>
      <w:pPr>
        <w:numPr>
          <w:ilvl w:val="0"/>
          <w:numId w:val="6"/>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numId w:val="0"/>
        </w:numPr>
        <w:ind w:leftChars="0" w:firstLine="420" w:firstLineChars="0"/>
        <w:rPr>
          <w:b w:val="0"/>
          <w:bCs/>
          <w:sz w:val="24"/>
          <w:szCs w:val="24"/>
          <w:rtl w:val="0"/>
          <w:lang w:val="en-US"/>
        </w:rPr>
      </w:pPr>
    </w:p>
    <w:p>
      <w:pPr>
        <w:numPr>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numId w:val="0"/>
        </w:numPr>
        <w:ind w:leftChars="0" w:firstLine="420" w:firstLineChars="0"/>
        <w:rPr>
          <w:b w:val="0"/>
          <w:bCs/>
          <w:sz w:val="24"/>
          <w:szCs w:val="24"/>
          <w:rtl w:val="0"/>
          <w:lang w:val="en-US"/>
        </w:rPr>
      </w:pPr>
    </w:p>
    <w:p>
      <w:pPr>
        <w:numPr>
          <w:ilvl w:val="0"/>
          <w:numId w:val="1"/>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1"/>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numId w:val="0"/>
        </w:numPr>
        <w:ind w:leftChars="0" w:firstLine="420" w:firstLineChars="0"/>
        <w:rPr>
          <w:rFonts w:hint="default"/>
          <w:b w:val="0"/>
          <w:bCs/>
          <w:sz w:val="24"/>
          <w:szCs w:val="24"/>
          <w:rtl w:val="0"/>
          <w:lang w:val="en-US"/>
        </w:rPr>
      </w:pPr>
    </w:p>
    <w:p>
      <w:pPr>
        <w:numPr>
          <w:numId w:val="0"/>
        </w:numPr>
        <w:rPr>
          <w:rFonts w:hint="default"/>
          <w:b w:val="0"/>
          <w:bCs/>
          <w:sz w:val="24"/>
          <w:szCs w:val="24"/>
          <w:rtl w:val="0"/>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12A14339"/>
    <w:multiLevelType w:val="singleLevel"/>
    <w:tmpl w:val="12A14339"/>
    <w:lvl w:ilvl="0" w:tentative="0">
      <w:start w:val="1"/>
      <w:numFmt w:val="decimal"/>
      <w:suff w:val="space"/>
      <w:lvlText w:val="%1."/>
      <w:lvlJc w:val="left"/>
    </w:lvl>
  </w:abstractNum>
  <w:abstractNum w:abstractNumId="5">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127FB"/>
    <w:rsid w:val="03157A1C"/>
    <w:rsid w:val="04216459"/>
    <w:rsid w:val="08914991"/>
    <w:rsid w:val="0A740E6F"/>
    <w:rsid w:val="0C0F1FAB"/>
    <w:rsid w:val="0D997E93"/>
    <w:rsid w:val="0EFC3A2A"/>
    <w:rsid w:val="0FC83F1A"/>
    <w:rsid w:val="112C1AFB"/>
    <w:rsid w:val="126E526E"/>
    <w:rsid w:val="12F550E0"/>
    <w:rsid w:val="18C1653F"/>
    <w:rsid w:val="1B114CFB"/>
    <w:rsid w:val="1C7245C7"/>
    <w:rsid w:val="1D732EBC"/>
    <w:rsid w:val="1DA15108"/>
    <w:rsid w:val="23DE2082"/>
    <w:rsid w:val="242716CF"/>
    <w:rsid w:val="263826AD"/>
    <w:rsid w:val="26943DF1"/>
    <w:rsid w:val="26C632A0"/>
    <w:rsid w:val="2758760E"/>
    <w:rsid w:val="2B161939"/>
    <w:rsid w:val="2BE02921"/>
    <w:rsid w:val="2E34470C"/>
    <w:rsid w:val="2F163FC1"/>
    <w:rsid w:val="2FE701CD"/>
    <w:rsid w:val="33562114"/>
    <w:rsid w:val="33F579DD"/>
    <w:rsid w:val="39232AAA"/>
    <w:rsid w:val="3AD640AE"/>
    <w:rsid w:val="3C023C45"/>
    <w:rsid w:val="469F315F"/>
    <w:rsid w:val="4A6427EC"/>
    <w:rsid w:val="4E367BE3"/>
    <w:rsid w:val="4EC84762"/>
    <w:rsid w:val="4EEB0607"/>
    <w:rsid w:val="523033C5"/>
    <w:rsid w:val="58617A3A"/>
    <w:rsid w:val="674327D6"/>
    <w:rsid w:val="6C063F20"/>
    <w:rsid w:val="6DE617D1"/>
    <w:rsid w:val="6FA97184"/>
    <w:rsid w:val="756F4B21"/>
    <w:rsid w:val="79F8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2018-06-21T03:33:42Z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