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000000" w:themeColor="text1"/>
          <w:sz w:val="36"/>
          <w:szCs w:val="36"/>
          <w:lang w:val="en-IN"/>
          <w14:textFill>
            <w14:solidFill>
              <w14:schemeClr w14:val="tx1"/>
            </w14:solidFill>
          </w14:textFill>
        </w:rPr>
      </w:pPr>
      <w:r>
        <w:rPr>
          <w:b/>
          <w:bCs/>
          <w:color w:val="000000" w:themeColor="text1"/>
          <w:sz w:val="36"/>
          <w:szCs w:val="36"/>
          <w:lang w:val="en-IN"/>
          <w14:textFill>
            <w14:solidFill>
              <w14:schemeClr w14:val="tx1"/>
            </w14:solidFill>
          </w14:textFill>
        </w:rPr>
        <w:t>MySqlDump:</w:t>
      </w:r>
    </w:p>
    <w:p>
      <w:pPr>
        <w:rPr>
          <w:b/>
          <w:bCs/>
          <w:color w:val="000000" w:themeColor="text1"/>
          <w:sz w:val="36"/>
          <w:szCs w:val="36"/>
          <w:lang w:val="en-IN"/>
          <w14:textFill>
            <w14:solidFill>
              <w14:schemeClr w14:val="tx1"/>
            </w14:solidFill>
          </w14:textFill>
        </w:rPr>
      </w:pPr>
    </w:p>
    <w:p>
      <w:pP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The </w:t>
      </w:r>
      <w:r>
        <w:rPr>
          <w:rFonts w:hint="default" w:ascii="Calibri" w:hAnsi="Calibri" w:eastAsia="Open Sans" w:cs="Calibri"/>
          <w:b w:val="0"/>
          <w:i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default" w:ascii="Calibri" w:hAnsi="Calibri" w:eastAsia="Open Sans" w:cs="Calibri"/>
          <w:b w:val="0"/>
          <w:i w:val="0"/>
          <w:caps w:val="0"/>
          <w:color w:val="000000" w:themeColor="text1"/>
          <w:spacing w:val="0"/>
          <w:sz w:val="28"/>
          <w:szCs w:val="28"/>
          <w:u w:val="none"/>
          <w:shd w:val="clear" w:fill="FFFFFF"/>
          <w:vertAlign w:val="baseline"/>
          <w14:textFill>
            <w14:solidFill>
              <w14:schemeClr w14:val="tx1"/>
            </w14:solidFill>
          </w14:textFill>
        </w:rPr>
        <w:instrText xml:space="preserve"> HYPERLINK "https://dev.mysql.com/doc/refman/5.7/en/mysqldump.html" \o "4.5.4 mysqldump — A Database Backup Program" </w:instrText>
      </w:r>
      <w:r>
        <w:rPr>
          <w:rFonts w:hint="default" w:ascii="Calibri" w:hAnsi="Calibri" w:eastAsia="Open Sans" w:cs="Calibri"/>
          <w:b w:val="0"/>
          <w:i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7"/>
          <w:rFonts w:hint="default" w:ascii="Calibri" w:hAnsi="Calibri" w:eastAsia="Open Sans" w:cs="Calibri"/>
          <w:i w:val="0"/>
          <w:caps w:val="0"/>
          <w:color w:val="000000" w:themeColor="text1"/>
          <w:spacing w:val="0"/>
          <w:sz w:val="28"/>
          <w:szCs w:val="28"/>
          <w:u w:val="none"/>
          <w:shd w:val="clear" w:fill="FFFFFF"/>
          <w:vertAlign w:val="baseline"/>
          <w14:textFill>
            <w14:solidFill>
              <w14:schemeClr w14:val="tx1"/>
            </w14:solidFill>
          </w14:textFill>
        </w:rPr>
        <w:t>mysqldump</w:t>
      </w:r>
      <w:r>
        <w:rPr>
          <w:rFonts w:hint="default" w:ascii="Calibri" w:hAnsi="Calibri" w:eastAsia="Open Sans" w:cs="Calibri"/>
          <w:b w:val="0"/>
          <w:i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client utility performs </w:t>
      </w:r>
      <w:r>
        <w:rPr>
          <w:rFonts w:hint="default" w:ascii="Calibri" w:hAnsi="Calibri" w:eastAsia="Open Sans" w:cs="Calibri"/>
          <w:b w:val="0"/>
          <w:i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default" w:ascii="Calibri" w:hAnsi="Calibri" w:eastAsia="Open Sans" w:cs="Calibri"/>
          <w:b w:val="0"/>
          <w:i w:val="0"/>
          <w:caps w:val="0"/>
          <w:color w:val="000000" w:themeColor="text1"/>
          <w:spacing w:val="0"/>
          <w:sz w:val="28"/>
          <w:szCs w:val="28"/>
          <w:u w:val="none"/>
          <w:shd w:val="clear" w:fill="FFFFFF"/>
          <w:vertAlign w:val="baseline"/>
          <w14:textFill>
            <w14:solidFill>
              <w14:schemeClr w14:val="tx1"/>
            </w14:solidFill>
          </w14:textFill>
        </w:rPr>
        <w:instrText xml:space="preserve"> HYPERLINK "https://dev.mysql.com/doc/refman/5.7/en/glossary.html" \l "glos_logical_backup" \o "logical backup" </w:instrText>
      </w:r>
      <w:r>
        <w:rPr>
          <w:rFonts w:hint="default" w:ascii="Calibri" w:hAnsi="Calibri" w:eastAsia="Open Sans" w:cs="Calibri"/>
          <w:b w:val="0"/>
          <w:i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shd w:val="clear" w:fill="FFFFFF"/>
          <w:vertAlign w:val="baseline"/>
          <w14:textFill>
            <w14:solidFill>
              <w14:schemeClr w14:val="tx1"/>
            </w14:solidFill>
          </w14:textFill>
        </w:rPr>
        <w:t>logical backups</w:t>
      </w:r>
      <w:r>
        <w:rPr>
          <w:rFonts w:hint="default" w:ascii="Calibri" w:hAnsi="Calibri" w:eastAsia="Open Sans" w:cs="Calibri"/>
          <w:b w:val="0"/>
          <w:i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producing a set of SQL statements that can be executed to reproduce the original database object definitions and table data. It dumps one or more MySQL databases for backup or transfer to another SQL server. The </w:t>
      </w:r>
      <w:r>
        <w:rPr>
          <w:rFonts w:hint="default" w:ascii="Calibri" w:hAnsi="Calibri" w:eastAsia="Open Sans" w:cs="Calibri"/>
          <w:b w:val="0"/>
          <w:i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default" w:ascii="Calibri" w:hAnsi="Calibri" w:eastAsia="Open Sans" w:cs="Calibri"/>
          <w:b w:val="0"/>
          <w:i w:val="0"/>
          <w:caps w:val="0"/>
          <w:color w:val="000000" w:themeColor="text1"/>
          <w:spacing w:val="0"/>
          <w:sz w:val="28"/>
          <w:szCs w:val="28"/>
          <w:u w:val="none"/>
          <w:shd w:val="clear" w:fill="FFFFFF"/>
          <w:vertAlign w:val="baseline"/>
          <w14:textFill>
            <w14:solidFill>
              <w14:schemeClr w14:val="tx1"/>
            </w14:solidFill>
          </w14:textFill>
        </w:rPr>
        <w:instrText xml:space="preserve"> HYPERLINK "https://dev.mysql.com/doc/refman/5.7/en/mysqldump.html" \o "4.5.4 mysqldump — A Database Backup Program" </w:instrText>
      </w:r>
      <w:r>
        <w:rPr>
          <w:rFonts w:hint="default" w:ascii="Calibri" w:hAnsi="Calibri" w:eastAsia="Open Sans" w:cs="Calibri"/>
          <w:b w:val="0"/>
          <w:i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7"/>
          <w:rFonts w:hint="default" w:ascii="Calibri" w:hAnsi="Calibri" w:eastAsia="Open Sans" w:cs="Calibri"/>
          <w:i w:val="0"/>
          <w:caps w:val="0"/>
          <w:color w:val="000000" w:themeColor="text1"/>
          <w:spacing w:val="0"/>
          <w:sz w:val="28"/>
          <w:szCs w:val="28"/>
          <w:u w:val="none"/>
          <w:shd w:val="clear" w:fill="FFFFFF"/>
          <w:vertAlign w:val="baseline"/>
          <w14:textFill>
            <w14:solidFill>
              <w14:schemeClr w14:val="tx1"/>
            </w14:solidFill>
          </w14:textFill>
        </w:rPr>
        <w:t>mysqldump</w:t>
      </w:r>
      <w:r>
        <w:rPr>
          <w:rFonts w:hint="default" w:ascii="Calibri" w:hAnsi="Calibri" w:eastAsia="Open Sans" w:cs="Calibri"/>
          <w:b w:val="0"/>
          <w:i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command can also generate output in CSV, other delimited text, or XML format.</w:t>
      </w:r>
    </w:p>
    <w:p>
      <w:pP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pPr>
    </w:p>
    <w:p>
      <w:pPr>
        <w:rPr>
          <w:rFonts w:hint="default" w:ascii="Calibri" w:hAnsi="Calibri" w:eastAsia="Open Sans" w:cs="Calibri"/>
          <w:b/>
          <w:bCs/>
          <w:i w:val="0"/>
          <w:caps w:val="0"/>
          <w:color w:val="000000" w:themeColor="text1"/>
          <w:spacing w:val="0"/>
          <w:sz w:val="36"/>
          <w:szCs w:val="36"/>
          <w:shd w:val="clear" w:fill="FFFFFF"/>
          <w:lang w:val="en-IN"/>
          <w14:textFill>
            <w14:solidFill>
              <w14:schemeClr w14:val="tx1"/>
            </w14:solidFill>
          </w14:textFill>
        </w:rPr>
      </w:pPr>
      <w:r>
        <w:rPr>
          <w:rFonts w:hint="default" w:ascii="Calibri" w:hAnsi="Calibri" w:eastAsia="Open Sans" w:cs="Calibri"/>
          <w:b/>
          <w:bCs/>
          <w:i w:val="0"/>
          <w:caps w:val="0"/>
          <w:color w:val="000000" w:themeColor="text1"/>
          <w:spacing w:val="0"/>
          <w:sz w:val="36"/>
          <w:szCs w:val="36"/>
          <w:shd w:val="clear" w:fill="FFFFFF"/>
          <w:lang w:val="en-IN"/>
          <w14:textFill>
            <w14:solidFill>
              <w14:schemeClr w14:val="tx1"/>
            </w14:solidFill>
          </w14:textFill>
        </w:rPr>
        <w:t>Some Good Tricks Using MySqlDump:</w:t>
      </w:r>
    </w:p>
    <w:p>
      <w:pPr>
        <w:rPr>
          <w:rFonts w:hint="default" w:ascii="Calibri" w:hAnsi="Calibri" w:eastAsia="Open Sans" w:cs="Calibri"/>
          <w:b/>
          <w:bCs/>
          <w:i w:val="0"/>
          <w:caps w:val="0"/>
          <w:color w:val="000000" w:themeColor="text1"/>
          <w:spacing w:val="0"/>
          <w:sz w:val="36"/>
          <w:szCs w:val="36"/>
          <w:shd w:val="clear" w:fill="FFFFFF"/>
          <w:lang w:val="en-IN"/>
          <w14:textFill>
            <w14:solidFill>
              <w14:schemeClr w14:val="tx1"/>
            </w14:solidFill>
          </w14:textFill>
        </w:rPr>
      </w:pPr>
    </w:p>
    <w:p>
      <w:pPr>
        <w:rPr>
          <w:rFonts w:hint="default" w:ascii="Calibri" w:hAnsi="Calibri" w:eastAsia="Open Sans" w:cs="Calibri"/>
          <w:b/>
          <w:bCs/>
          <w:i w:val="0"/>
          <w:caps w:val="0"/>
          <w:color w:val="000000" w:themeColor="text1"/>
          <w:spacing w:val="0"/>
          <w:sz w:val="32"/>
          <w:szCs w:val="32"/>
          <w:shd w:val="clear" w:fill="FFFFFF"/>
          <w:lang w:val="en-IN"/>
          <w14:textFill>
            <w14:solidFill>
              <w14:schemeClr w14:val="tx1"/>
            </w14:solidFill>
          </w14:textFill>
        </w:rPr>
      </w:pPr>
      <w:r>
        <w:rPr>
          <w:rFonts w:hint="default" w:ascii="Calibri" w:hAnsi="Calibri" w:eastAsia="Open Sans" w:cs="Calibri"/>
          <w:b/>
          <w:bCs/>
          <w:i w:val="0"/>
          <w:caps w:val="0"/>
          <w:color w:val="000000" w:themeColor="text1"/>
          <w:spacing w:val="0"/>
          <w:sz w:val="32"/>
          <w:szCs w:val="32"/>
          <w:shd w:val="clear" w:fill="FFFFFF"/>
          <w:lang w:val="en-IN"/>
          <w14:textFill>
            <w14:solidFill>
              <w14:schemeClr w14:val="tx1"/>
            </w14:solidFill>
          </w14:textFill>
        </w:rPr>
        <w:t>Take Backup Of Single Database:</w:t>
      </w: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Open Sans" w:cs="Calibri"/>
          <w:b w:val="0"/>
          <w:bCs w:val="0"/>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val="0"/>
          <w:bCs w:val="0"/>
          <w:i w:val="0"/>
          <w:caps w:val="0"/>
          <w:color w:val="000000" w:themeColor="text1"/>
          <w:spacing w:val="0"/>
          <w:sz w:val="28"/>
          <w:szCs w:val="28"/>
          <w:shd w:val="clear" w:fill="FFFFFF"/>
          <w:lang w:val="en-IN"/>
          <w14:textFill>
            <w14:solidFill>
              <w14:schemeClr w14:val="tx1"/>
            </w14:solidFill>
          </w14:textFill>
        </w:rPr>
        <w:t>Suppose, a database named TrialDataBase needs to be backed up and we need to dump the output into a sql file:</w:t>
      </w:r>
    </w:p>
    <w:p>
      <w:pPr>
        <w:rPr>
          <w:rFonts w:hint="default" w:ascii="Calibri" w:hAnsi="Calibri" w:eastAsia="Open Sans" w:cs="Calibri"/>
          <w:b w:val="0"/>
          <w:bCs w:val="0"/>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t>mysqldump -u root -p[root_password] TrialDataBase &gt; TrialDataBaseDump.sql</w:t>
      </w: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Open Sans" w:cs="Calibri"/>
          <w:b/>
          <w:bCs/>
          <w:i w:val="0"/>
          <w:caps w:val="0"/>
          <w:color w:val="000000" w:themeColor="text1"/>
          <w:spacing w:val="0"/>
          <w:sz w:val="32"/>
          <w:szCs w:val="32"/>
          <w:shd w:val="clear" w:fill="FFFFFF"/>
          <w:lang w:val="en-IN"/>
          <w14:textFill>
            <w14:solidFill>
              <w14:schemeClr w14:val="tx1"/>
            </w14:solidFill>
          </w14:textFill>
        </w:rPr>
      </w:pPr>
      <w:r>
        <w:rPr>
          <w:rFonts w:hint="default" w:ascii="Calibri" w:hAnsi="Calibri" w:eastAsia="Open Sans" w:cs="Calibri"/>
          <w:b/>
          <w:bCs/>
          <w:i w:val="0"/>
          <w:caps w:val="0"/>
          <w:color w:val="000000" w:themeColor="text1"/>
          <w:spacing w:val="0"/>
          <w:sz w:val="32"/>
          <w:szCs w:val="32"/>
          <w:shd w:val="clear" w:fill="FFFFFF"/>
          <w:lang w:val="en-IN"/>
          <w14:textFill>
            <w14:solidFill>
              <w14:schemeClr w14:val="tx1"/>
            </w14:solidFill>
          </w14:textFill>
        </w:rPr>
        <w:t>Take Backup Of Multiple Databases:</w:t>
      </w:r>
    </w:p>
    <w:p>
      <w:pPr>
        <w:rPr>
          <w:rFonts w:hint="default" w:ascii="Calibri" w:hAnsi="Calibri" w:eastAsia="Open Sans" w:cs="Calibri"/>
          <w:b/>
          <w:bCs/>
          <w:i w:val="0"/>
          <w:caps w:val="0"/>
          <w:color w:val="000000" w:themeColor="text1"/>
          <w:spacing w:val="0"/>
          <w:sz w:val="32"/>
          <w:szCs w:val="32"/>
          <w:shd w:val="clear" w:fill="FFFFFF"/>
          <w:lang w:val="en-IN"/>
          <w14:textFill>
            <w14:solidFill>
              <w14:schemeClr w14:val="tx1"/>
            </w14:solidFill>
          </w14:textFill>
        </w:rPr>
      </w:pPr>
    </w:p>
    <w:p>
      <w:pPr>
        <w:rPr>
          <w:rFonts w:hint="default" w:ascii="Calibri" w:hAnsi="Calibri" w:eastAsia="Open Sans" w:cs="Calibri"/>
          <w:b w:val="0"/>
          <w:bCs w:val="0"/>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val="0"/>
          <w:bCs w:val="0"/>
          <w:i w:val="0"/>
          <w:caps w:val="0"/>
          <w:color w:val="000000" w:themeColor="text1"/>
          <w:spacing w:val="0"/>
          <w:sz w:val="28"/>
          <w:szCs w:val="28"/>
          <w:shd w:val="clear" w:fill="FFFFFF"/>
          <w:lang w:val="en-IN"/>
          <w14:textFill>
            <w14:solidFill>
              <w14:schemeClr w14:val="tx1"/>
            </w14:solidFill>
          </w14:textFill>
        </w:rPr>
        <w:t>Suppose, two databases named TrialDataBase1 and TrialDataBase2 are needed to be backed up:</w:t>
      </w:r>
    </w:p>
    <w:p>
      <w:pPr>
        <w:rPr>
          <w:rFonts w:hint="default" w:ascii="Calibri" w:hAnsi="Calibri" w:eastAsia="Open Sans" w:cs="Calibri"/>
          <w:b/>
          <w:bCs/>
          <w:i w:val="0"/>
          <w:caps w:val="0"/>
          <w:color w:val="000000" w:themeColor="text1"/>
          <w:spacing w:val="0"/>
          <w:sz w:val="32"/>
          <w:szCs w:val="32"/>
          <w:shd w:val="clear" w:fill="FFFFFF"/>
          <w:lang w:val="en-IN"/>
          <w14:textFill>
            <w14:solidFill>
              <w14:schemeClr w14:val="tx1"/>
            </w14:solidFill>
          </w14:textFill>
        </w:rPr>
      </w:pP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t>mysqldump -u root -p password --databases TrialDataBase1 TrialDataBase2 &gt; DataBaseDump.sql</w:t>
      </w: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Open Sans" w:cs="Calibri"/>
          <w:b/>
          <w:bCs/>
          <w:i w:val="0"/>
          <w:caps w:val="0"/>
          <w:color w:val="000000" w:themeColor="text1"/>
          <w:spacing w:val="0"/>
          <w:sz w:val="32"/>
          <w:szCs w:val="32"/>
          <w:shd w:val="clear" w:fill="FFFFFF"/>
          <w:lang w:val="en-IN"/>
          <w14:textFill>
            <w14:solidFill>
              <w14:schemeClr w14:val="tx1"/>
            </w14:solidFill>
          </w14:textFill>
        </w:rPr>
      </w:pPr>
      <w:r>
        <w:rPr>
          <w:rFonts w:hint="default" w:ascii="Calibri" w:hAnsi="Calibri" w:eastAsia="Open Sans" w:cs="Calibri"/>
          <w:b/>
          <w:bCs/>
          <w:i w:val="0"/>
          <w:caps w:val="0"/>
          <w:color w:val="000000" w:themeColor="text1"/>
          <w:spacing w:val="0"/>
          <w:sz w:val="32"/>
          <w:szCs w:val="32"/>
          <w:shd w:val="clear" w:fill="FFFFFF"/>
          <w:lang w:val="en-IN"/>
          <w14:textFill>
            <w14:solidFill>
              <w14:schemeClr w14:val="tx1"/>
            </w14:solidFill>
          </w14:textFill>
        </w:rPr>
        <w:t>BackUp Of All DataBases:</w:t>
      </w:r>
    </w:p>
    <w:p>
      <w:pPr>
        <w:rPr>
          <w:rFonts w:hint="default" w:ascii="Calibri" w:hAnsi="Calibri" w:eastAsia="Open Sans" w:cs="Calibri"/>
          <w:b/>
          <w:bCs/>
          <w:i w:val="0"/>
          <w:caps w:val="0"/>
          <w:color w:val="000000" w:themeColor="text1"/>
          <w:spacing w:val="0"/>
          <w:sz w:val="32"/>
          <w:szCs w:val="32"/>
          <w:shd w:val="clear" w:fill="FFFFFF"/>
          <w:lang w:val="en-IN"/>
          <w14:textFill>
            <w14:solidFill>
              <w14:schemeClr w14:val="tx1"/>
            </w14:solidFill>
          </w14:textFill>
        </w:rPr>
      </w:pP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t>mysqldump -u root -p password --all-databases&gt; DataBaseDump.sql</w:t>
      </w: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bCs/>
          <w:i w:val="0"/>
          <w:caps w:val="0"/>
          <w:color w:val="000000" w:themeColor="text1"/>
          <w:spacing w:val="0"/>
          <w:sz w:val="32"/>
          <w:szCs w:val="32"/>
          <w:shd w:val="clear" w:fill="FFFFFF"/>
          <w:lang w:val="en-IN"/>
          <w14:textFill>
            <w14:solidFill>
              <w14:schemeClr w14:val="tx1"/>
            </w14:solidFill>
          </w14:textFill>
        </w:rPr>
        <w:t xml:space="preserve">Backup Of Specific Table Of A Specific DataBase: </w:t>
      </w: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Open Sans" w:cs="Calibri"/>
          <w:b w:val="0"/>
          <w:bCs w:val="0"/>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val="0"/>
          <w:bCs w:val="0"/>
          <w:i w:val="0"/>
          <w:caps w:val="0"/>
          <w:color w:val="000000" w:themeColor="text1"/>
          <w:spacing w:val="0"/>
          <w:sz w:val="28"/>
          <w:szCs w:val="28"/>
          <w:shd w:val="clear" w:fill="FFFFFF"/>
          <w:lang w:val="en-IN"/>
          <w14:textFill>
            <w14:solidFill>
              <w14:schemeClr w14:val="tx1"/>
            </w14:solidFill>
          </w14:textFill>
        </w:rPr>
        <w:t>Suppose, the database name is TrialDataBase and table name is Customers:</w:t>
      </w: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t>mysqldump -u root  trialDataBase8 Customers</w:t>
      </w: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Open Sans" w:cs="Calibri"/>
          <w:b w:val="0"/>
          <w:bCs w:val="0"/>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val="0"/>
          <w:bCs w:val="0"/>
          <w:i w:val="0"/>
          <w:caps w:val="0"/>
          <w:color w:val="000000" w:themeColor="text1"/>
          <w:spacing w:val="0"/>
          <w:sz w:val="28"/>
          <w:szCs w:val="28"/>
          <w:shd w:val="clear" w:fill="FFFFFF"/>
          <w:lang w:val="en-IN"/>
          <w14:textFill>
            <w14:solidFill>
              <w14:schemeClr w14:val="tx1"/>
            </w14:solidFill>
          </w14:textFill>
        </w:rPr>
        <w:t>If taken in a text file:</w:t>
      </w:r>
    </w:p>
    <w:p>
      <w:pPr>
        <w:rPr>
          <w:rFonts w:hint="default" w:ascii="Calibri" w:hAnsi="Calibri" w:eastAsia="Open Sans" w:cs="Calibri"/>
          <w:b w:val="0"/>
          <w:bCs w:val="0"/>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t>mysqldump -u root  trialDataBase8 Customers &gt; Dump.txt</w:t>
      </w: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Open Sans" w:cs="Calibri"/>
          <w:b w:val="0"/>
          <w:bCs w:val="0"/>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val="0"/>
          <w:bCs w:val="0"/>
          <w:i w:val="0"/>
          <w:caps w:val="0"/>
          <w:color w:val="000000" w:themeColor="text1"/>
          <w:spacing w:val="0"/>
          <w:sz w:val="28"/>
          <w:szCs w:val="28"/>
          <w:shd w:val="clear" w:fill="FFFFFF"/>
          <w:lang w:val="en-IN"/>
          <w14:textFill>
            <w14:solidFill>
              <w14:schemeClr w14:val="tx1"/>
            </w14:solidFill>
          </w14:textFill>
        </w:rPr>
        <w:t>If taken in a text file in tmp directory:</w:t>
      </w:r>
    </w:p>
    <w:p>
      <w:pPr>
        <w:rPr>
          <w:rFonts w:hint="default" w:ascii="Calibri" w:hAnsi="Calibri" w:eastAsia="Open Sans" w:cs="Calibri"/>
          <w:b w:val="0"/>
          <w:bCs w:val="0"/>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t>mysqldump -u root  trialDataBase8 Customers &gt; /tmp/Dump.txt</w:t>
      </w: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bCs/>
          <w:i w:val="0"/>
          <w:caps w:val="0"/>
          <w:color w:val="000000" w:themeColor="text1"/>
          <w:spacing w:val="0"/>
          <w:sz w:val="32"/>
          <w:szCs w:val="32"/>
          <w:shd w:val="clear" w:fill="FFFFFF"/>
          <w:lang w:val="en-IN"/>
          <w14:textFill>
            <w14:solidFill>
              <w14:schemeClr w14:val="tx1"/>
            </w14:solidFill>
          </w14:textFill>
        </w:rPr>
        <w:t>Backup a local database and restore to remote server using single command:</w:t>
      </w: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Georgia" w:cs="Calibri"/>
          <w:b w:val="0"/>
          <w:i w:val="0"/>
          <w:caps w:val="0"/>
          <w:color w:val="111111"/>
          <w:spacing w:val="0"/>
          <w:sz w:val="28"/>
          <w:szCs w:val="28"/>
          <w:shd w:val="clear" w:fill="FFFFFF"/>
        </w:rPr>
      </w:pPr>
      <w:r>
        <w:rPr>
          <w:rFonts w:hint="default" w:ascii="Calibri" w:hAnsi="Calibri" w:eastAsia="Georgia" w:cs="Calibri"/>
          <w:b w:val="0"/>
          <w:i w:val="0"/>
          <w:caps w:val="0"/>
          <w:color w:val="111111"/>
          <w:spacing w:val="0"/>
          <w:sz w:val="28"/>
          <w:szCs w:val="28"/>
          <w:shd w:val="clear" w:fill="FFFFFF"/>
        </w:rPr>
        <w:t xml:space="preserve">This is a sleek option, if you want to keep a read-only database on the remote-server, which is a copy of the master database on local-server. The example below will backup the </w:t>
      </w:r>
      <w:r>
        <w:rPr>
          <w:rFonts w:hint="default" w:ascii="Calibri" w:hAnsi="Calibri" w:eastAsia="Georgia" w:cs="Calibri"/>
          <w:b w:val="0"/>
          <w:i w:val="0"/>
          <w:caps w:val="0"/>
          <w:color w:val="111111"/>
          <w:spacing w:val="0"/>
          <w:sz w:val="28"/>
          <w:szCs w:val="28"/>
          <w:shd w:val="clear" w:fill="FFFFFF"/>
          <w:lang w:val="en-IN"/>
        </w:rPr>
        <w:t xml:space="preserve">trialDataBase </w:t>
      </w:r>
      <w:r>
        <w:rPr>
          <w:rFonts w:hint="default" w:ascii="Calibri" w:hAnsi="Calibri" w:eastAsia="Georgia" w:cs="Calibri"/>
          <w:b w:val="0"/>
          <w:i w:val="0"/>
          <w:caps w:val="0"/>
          <w:color w:val="111111"/>
          <w:spacing w:val="0"/>
          <w:sz w:val="28"/>
          <w:szCs w:val="28"/>
          <w:shd w:val="clear" w:fill="FFFFFF"/>
        </w:rPr>
        <w:t>database on the local-server and restore it as sugarcrm1 database on the remote-server. Please note that you should first create the sugarcrm1 database on the remote-server before executing the following command.</w:t>
      </w:r>
    </w:p>
    <w:p>
      <w:pPr>
        <w:rPr>
          <w:rFonts w:hint="default" w:ascii="Calibri" w:hAnsi="Calibri" w:eastAsia="Georgia" w:cs="Calibri"/>
          <w:b w:val="0"/>
          <w:i w:val="0"/>
          <w:caps w:val="0"/>
          <w:color w:val="111111"/>
          <w:spacing w:val="0"/>
          <w:sz w:val="28"/>
          <w:szCs w:val="28"/>
          <w:shd w:val="clear" w:fill="FFFFFF"/>
        </w:rPr>
      </w:pPr>
    </w:p>
    <w:p>
      <w:pPr>
        <w:rPr>
          <w:rFonts w:hint="default" w:ascii="Calibri" w:hAnsi="Calibri" w:eastAsia="Georgia" w:cs="Calibri"/>
          <w:b/>
          <w:bCs/>
          <w:i w:val="0"/>
          <w:caps w:val="0"/>
          <w:color w:val="111111"/>
          <w:spacing w:val="0"/>
          <w:sz w:val="28"/>
          <w:szCs w:val="28"/>
          <w:shd w:val="clear" w:fill="FFFFFF"/>
        </w:rPr>
      </w:pPr>
      <w:r>
        <w:rPr>
          <w:rFonts w:hint="default" w:ascii="Calibri" w:hAnsi="Calibri" w:eastAsia="Georgia" w:cs="Calibri"/>
          <w:b/>
          <w:bCs/>
          <w:i w:val="0"/>
          <w:caps w:val="0"/>
          <w:color w:val="111111"/>
          <w:spacing w:val="0"/>
          <w:sz w:val="28"/>
          <w:szCs w:val="28"/>
          <w:shd w:val="clear" w:fill="FFFFFF"/>
        </w:rPr>
        <w:t>mysqldump -u root -p</w:t>
      </w:r>
      <w:r>
        <w:rPr>
          <w:rFonts w:hint="default" w:ascii="Calibri" w:hAnsi="Calibri" w:eastAsia="Georgia" w:cs="Calibri"/>
          <w:b/>
          <w:bCs/>
          <w:i w:val="0"/>
          <w:caps w:val="0"/>
          <w:color w:val="111111"/>
          <w:spacing w:val="0"/>
          <w:sz w:val="28"/>
          <w:szCs w:val="28"/>
          <w:shd w:val="clear" w:fill="FFFFFF"/>
          <w:lang w:val="en-IN"/>
        </w:rPr>
        <w:t xml:space="preserve"> localserverroot</w:t>
      </w:r>
      <w:r>
        <w:rPr>
          <w:rFonts w:hint="default" w:ascii="Calibri" w:hAnsi="Calibri" w:eastAsia="Georgia" w:cs="Calibri"/>
          <w:b/>
          <w:bCs/>
          <w:i w:val="0"/>
          <w:caps w:val="0"/>
          <w:color w:val="111111"/>
          <w:spacing w:val="0"/>
          <w:sz w:val="28"/>
          <w:szCs w:val="28"/>
          <w:shd w:val="clear" w:fill="FFFFFF"/>
        </w:rPr>
        <w:t xml:space="preserve">password </w:t>
      </w:r>
      <w:r>
        <w:rPr>
          <w:rFonts w:hint="default" w:ascii="Calibri" w:hAnsi="Calibri" w:eastAsia="Georgia" w:cs="Calibri"/>
          <w:b/>
          <w:bCs/>
          <w:i w:val="0"/>
          <w:caps w:val="0"/>
          <w:color w:val="111111"/>
          <w:spacing w:val="0"/>
          <w:sz w:val="28"/>
          <w:szCs w:val="28"/>
          <w:shd w:val="clear" w:fill="FFFFFF"/>
          <w:lang w:val="en-IN"/>
        </w:rPr>
        <w:t>trialDataBase</w:t>
      </w:r>
      <w:r>
        <w:rPr>
          <w:rFonts w:hint="default" w:ascii="Calibri" w:hAnsi="Calibri" w:eastAsia="Georgia" w:cs="Calibri"/>
          <w:b/>
          <w:bCs/>
          <w:i w:val="0"/>
          <w:caps w:val="0"/>
          <w:color w:val="111111"/>
          <w:spacing w:val="0"/>
          <w:sz w:val="28"/>
          <w:szCs w:val="28"/>
          <w:shd w:val="clear" w:fill="FFFFFF"/>
        </w:rPr>
        <w:t xml:space="preserve"> | mysql \</w:t>
      </w:r>
    </w:p>
    <w:p>
      <w:pPr>
        <w:rPr>
          <w:rFonts w:hint="default" w:ascii="Calibri" w:hAnsi="Calibri" w:eastAsia="Georgia" w:cs="Calibri"/>
          <w:b w:val="0"/>
          <w:i w:val="0"/>
          <w:caps w:val="0"/>
          <w:color w:val="111111"/>
          <w:spacing w:val="0"/>
          <w:sz w:val="28"/>
          <w:szCs w:val="28"/>
          <w:shd w:val="clear" w:fill="FFFFFF"/>
        </w:rPr>
      </w:pPr>
      <w:r>
        <w:rPr>
          <w:rFonts w:hint="default" w:ascii="Calibri" w:hAnsi="Calibri" w:eastAsia="Georgia" w:cs="Calibri"/>
          <w:b/>
          <w:bCs/>
          <w:i w:val="0"/>
          <w:caps w:val="0"/>
          <w:color w:val="111111"/>
          <w:spacing w:val="0"/>
          <w:sz w:val="28"/>
          <w:szCs w:val="28"/>
          <w:shd w:val="clear" w:fill="FFFFFF"/>
        </w:rPr>
        <w:t xml:space="preserve">                 -u root -</w:t>
      </w:r>
      <w:r>
        <w:rPr>
          <w:rFonts w:hint="default" w:ascii="Calibri" w:hAnsi="Calibri" w:eastAsia="Georgia" w:cs="Calibri"/>
          <w:b/>
          <w:bCs/>
          <w:i w:val="0"/>
          <w:caps w:val="0"/>
          <w:color w:val="111111"/>
          <w:spacing w:val="0"/>
          <w:sz w:val="28"/>
          <w:szCs w:val="28"/>
          <w:shd w:val="clear" w:fill="FFFFFF"/>
          <w:lang w:val="en-IN"/>
        </w:rPr>
        <w:t>remoteserverroot</w:t>
      </w:r>
      <w:r>
        <w:rPr>
          <w:rFonts w:hint="default" w:ascii="Calibri" w:hAnsi="Calibri" w:eastAsia="Georgia" w:cs="Calibri"/>
          <w:b/>
          <w:bCs/>
          <w:i w:val="0"/>
          <w:caps w:val="0"/>
          <w:color w:val="111111"/>
          <w:spacing w:val="0"/>
          <w:sz w:val="28"/>
          <w:szCs w:val="28"/>
          <w:shd w:val="clear" w:fill="FFFFFF"/>
        </w:rPr>
        <w:t xml:space="preserve">password --host=remote-server -C </w:t>
      </w:r>
      <w:r>
        <w:rPr>
          <w:rFonts w:hint="default" w:ascii="Calibri" w:hAnsi="Calibri" w:eastAsia="Georgia" w:cs="Calibri"/>
          <w:b/>
          <w:bCs/>
          <w:i w:val="0"/>
          <w:caps w:val="0"/>
          <w:color w:val="111111"/>
          <w:spacing w:val="0"/>
          <w:sz w:val="28"/>
          <w:szCs w:val="28"/>
          <w:shd w:val="clear" w:fill="FFFFFF"/>
          <w:lang w:val="en-IN"/>
        </w:rPr>
        <w:t>trialDataBase</w:t>
      </w:r>
    </w:p>
    <w:p>
      <w:pPr>
        <w:rPr>
          <w:rFonts w:hint="default" w:ascii="Calibri" w:hAnsi="Calibri" w:eastAsia="Georgia" w:cs="Calibri"/>
          <w:b w:val="0"/>
          <w:i w:val="0"/>
          <w:caps w:val="0"/>
          <w:color w:val="111111"/>
          <w:spacing w:val="0"/>
          <w:sz w:val="28"/>
          <w:szCs w:val="28"/>
          <w:shd w:val="clear" w:fill="FFFFFF"/>
          <w:lang w:val="en-IN"/>
        </w:rPr>
      </w:pPr>
      <w:bookmarkStart w:id="0" w:name="_GoBack"/>
      <w:bookmarkEnd w:id="0"/>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bCs/>
          <w:i w:val="0"/>
          <w:caps w:val="0"/>
          <w:color w:val="000000" w:themeColor="text1"/>
          <w:spacing w:val="0"/>
          <w:sz w:val="36"/>
          <w:szCs w:val="36"/>
          <w:shd w:val="clear" w:fill="FFFFFF"/>
          <w:lang w:val="en-IN"/>
          <w14:textFill>
            <w14:solidFill>
              <w14:schemeClr w14:val="tx1"/>
            </w14:solidFill>
          </w14:textFill>
        </w:rPr>
        <w:t>MySQLDump Options:</w:t>
      </w:r>
      <w: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t xml:space="preserve"> </w:t>
      </w: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p>
    <w:tbl>
      <w:tblPr>
        <w:tblStyle w:val="8"/>
        <w:tblW w:w="85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18"/>
        <w:gridCol w:w="3030"/>
        <w:gridCol w:w="1530"/>
        <w:gridCol w:w="1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2518"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Calibri" w:hAnsi="Calibri" w:eastAsia="Open Sans" w:cs="Calibri"/>
                <w:b/>
                <w:i w:val="0"/>
                <w:caps w:val="0"/>
                <w:color w:val="000000" w:themeColor="text1"/>
                <w:spacing w:val="0"/>
                <w:sz w:val="28"/>
                <w:szCs w:val="28"/>
                <w14:textFill>
                  <w14:solidFill>
                    <w14:schemeClr w14:val="tx1"/>
                  </w14:solidFill>
                </w14:textFill>
              </w:rPr>
            </w:pPr>
            <w:r>
              <w:rPr>
                <w:rFonts w:hint="default" w:ascii="Calibri" w:hAnsi="Calibri" w:eastAsia="Open Sans" w:cs="Calibri"/>
                <w:b/>
                <w:i w:val="0"/>
                <w:caps w:val="0"/>
                <w:color w:val="000000" w:themeColor="text1"/>
                <w:spacing w:val="0"/>
                <w:kern w:val="0"/>
                <w:sz w:val="28"/>
                <w:szCs w:val="28"/>
                <w:vertAlign w:val="baseline"/>
                <w:lang w:val="en-US" w:eastAsia="zh-CN" w:bidi="ar"/>
                <w14:textFill>
                  <w14:solidFill>
                    <w14:schemeClr w14:val="tx1"/>
                  </w14:solidFill>
                </w14:textFill>
              </w:rPr>
              <w:t>Format</w:t>
            </w:r>
          </w:p>
        </w:tc>
        <w:tc>
          <w:tcPr>
            <w:tcW w:w="3030"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Calibri" w:hAnsi="Calibri" w:eastAsia="Open Sans" w:cs="Calibri"/>
                <w:b/>
                <w:i w:val="0"/>
                <w:caps w:val="0"/>
                <w:color w:val="000000" w:themeColor="text1"/>
                <w:spacing w:val="0"/>
                <w:sz w:val="28"/>
                <w:szCs w:val="28"/>
                <w14:textFill>
                  <w14:solidFill>
                    <w14:schemeClr w14:val="tx1"/>
                  </w14:solidFill>
                </w14:textFill>
              </w:rPr>
            </w:pPr>
            <w:r>
              <w:rPr>
                <w:rFonts w:hint="default" w:ascii="Calibri" w:hAnsi="Calibri" w:eastAsia="Open Sans" w:cs="Calibri"/>
                <w:b/>
                <w:i w:val="0"/>
                <w:caps w:val="0"/>
                <w:color w:val="000000" w:themeColor="text1"/>
                <w:spacing w:val="0"/>
                <w:kern w:val="0"/>
                <w:sz w:val="28"/>
                <w:szCs w:val="28"/>
                <w:vertAlign w:val="baseline"/>
                <w:lang w:val="en-US" w:eastAsia="zh-CN" w:bidi="ar"/>
                <w14:textFill>
                  <w14:solidFill>
                    <w14:schemeClr w14:val="tx1"/>
                  </w14:solidFill>
                </w14:textFill>
              </w:rPr>
              <w:t>Description</w:t>
            </w:r>
          </w:p>
        </w:tc>
        <w:tc>
          <w:tcPr>
            <w:tcW w:w="1530"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Calibri" w:hAnsi="Calibri" w:eastAsia="Open Sans" w:cs="Calibri"/>
                <w:b/>
                <w:i w:val="0"/>
                <w:caps w:val="0"/>
                <w:color w:val="000000" w:themeColor="text1"/>
                <w:spacing w:val="0"/>
                <w:sz w:val="28"/>
                <w:szCs w:val="28"/>
                <w14:textFill>
                  <w14:solidFill>
                    <w14:schemeClr w14:val="tx1"/>
                  </w14:solidFill>
                </w14:textFill>
              </w:rPr>
            </w:pPr>
            <w:r>
              <w:rPr>
                <w:rFonts w:hint="default" w:ascii="Calibri" w:hAnsi="Calibri" w:eastAsia="Open Sans" w:cs="Calibri"/>
                <w:b/>
                <w:i w:val="0"/>
                <w:caps w:val="0"/>
                <w:color w:val="000000" w:themeColor="text1"/>
                <w:spacing w:val="0"/>
                <w:kern w:val="0"/>
                <w:sz w:val="28"/>
                <w:szCs w:val="28"/>
                <w:vertAlign w:val="baseline"/>
                <w:lang w:val="en-US" w:eastAsia="zh-CN" w:bidi="ar"/>
                <w14:textFill>
                  <w14:solidFill>
                    <w14:schemeClr w14:val="tx1"/>
                  </w14:solidFill>
                </w14:textFill>
              </w:rPr>
              <w:t>Introduced</w:t>
            </w:r>
          </w:p>
        </w:tc>
        <w:tc>
          <w:tcPr>
            <w:tcW w:w="1470"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Calibri" w:hAnsi="Calibri" w:eastAsia="Open Sans" w:cs="Calibri"/>
                <w:b/>
                <w:i w:val="0"/>
                <w:caps w:val="0"/>
                <w:color w:val="000000" w:themeColor="text1"/>
                <w:spacing w:val="0"/>
                <w:sz w:val="28"/>
                <w:szCs w:val="28"/>
                <w14:textFill>
                  <w14:solidFill>
                    <w14:schemeClr w14:val="tx1"/>
                  </w14:solidFill>
                </w14:textFill>
              </w:rPr>
            </w:pPr>
            <w:r>
              <w:rPr>
                <w:rFonts w:hint="default" w:ascii="Calibri" w:hAnsi="Calibri" w:eastAsia="Open Sans" w:cs="Calibri"/>
                <w:b/>
                <w:i w:val="0"/>
                <w:caps w:val="0"/>
                <w:color w:val="000000" w:themeColor="text1"/>
                <w:spacing w:val="0"/>
                <w:kern w:val="0"/>
                <w:sz w:val="28"/>
                <w:szCs w:val="28"/>
                <w:vertAlign w:val="baseline"/>
                <w:lang w:val="en-US" w:eastAsia="zh-CN" w:bidi="ar"/>
                <w14:textFill>
                  <w14:solidFill>
                    <w14:schemeClr w14:val="tx1"/>
                  </w14:solidFill>
                </w14:textFill>
              </w:rPr>
              <w:t>Deprecated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"option_mysqldump_add-drop-database"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--add-drop-database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Add DROP DATABASE statement before each CREATE DATABASE statement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"option_mysqldump_add-drop-table"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--add-drop-table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Add DROP TABLE statement before each CREATE TABLE statement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"option_mysqldump_add-drop-trigger"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--add-drop-trigger</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Add DROP TRIGGER statement before each CREATE TRIGGER statement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"option_mysqldump_add-locks"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--add-locks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Surround each table dump with LOCK TABLES and UNLOCK TABLES statements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"option_mysqldump_all-databases"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--all-databases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Dump all tables in all databases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"option_mysqldump_allow-keywords"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--allow-keywords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Allow creation of column names that are keywords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"option_mysqldump_apply-slave-statements"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--apply-slave-statements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Include STOP SLAVE prior to CHANGE MASTER statement and START SLAVE at end of output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"option_mysqldump_bind-address"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--bind-address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Use specified network interface to connect to MySQL Server</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"option_mysqldump_character-sets-dir"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--character-sets-dir</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Directory where character sets are installed</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"option_mysqldump_comments"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--comments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Add comments to dump file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"option_mysqldump_compact"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--compact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Produce more compact output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"option_mysqldump_compatible"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--compatible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Produce output that is more compatible with other database systems or with older MySQL servers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"option_mysqldump_complete-insert"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--complete-insert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Use complete INSERT statements that include column names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"option_mysqldump_compress"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--compress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Compress all information sent between client and server</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"option_mysqldump_create-options"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--create-options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Include all MySQL-specific table options in CREATE TABLE statements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"option_mysqldump_databases"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--databases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Interpret all name arguments as database names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"option_mysqldump_debug"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--debug</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Write debugging log</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"option_mysqldump_debug-check"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--debug-check</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Print debugging information when program exits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"option_mysqldump_debug-info"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--debug-info</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Print debugging information, memory, and CPU statistics when program exits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"option_mysqldump_default-auth"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--default-auth</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Authentication plugin to use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"option_mysqldump_default-character-set"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--default-character-set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Specify default character set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"option_mysqldump_defaults-extra-file"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--defaults-extra-file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Read named option file in addition to usual option files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"option_mysqldump_defaults-file"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--defaults-file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Read only named option file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"option_mysqldump_defaults-group-suffix"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--defaults-group-suffix</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Option group suffix value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"option_mysqldump_delete-master-logs"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--delete-master-logs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On a master replication server, delete the binary logs after performing the dump operation</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"option_mysqldump_disable-keys"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--disable-keys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For each table, surround INSERT statements with statements to disable and enable keys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"option_mysqldump_dump-date"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--dump-date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Include dump date as "Dump completed on" comment if --comments is given</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"option_mysqldump_dump-slave"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--dump-slave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Include CHANGE MASTER statement that lists binary log coordinates of slave's master</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"option_mysqldump_enable-cleartext-plugin"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--enable-cleartext-plugin</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Enable cleartext authentication plugin</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5.7.10</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"option_mysqldump_events"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--events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Dump events from dumped databases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"option_mysqldump_extended-insert"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--extended-insert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Use multiple-row INSERT syntax</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"option_mysqldump_fields"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--fields-enclosed-by</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This option is used with the --tab option and has the same meaning as the corresponding clause for LOAD DATA INFILE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"option_mysqldump_fields"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--fields-escaped-by</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This option is used with the --tab option and has the same meaning as the corresponding clause for LOAD DATA INFILE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"option_mysqldump_fields"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--fields-optionally-enclosed-by</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This option is used with the --tab option and has the same meaning as the corresponding clause for LOAD DATA INFILE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"option_mysqldump_fields"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--fields-terminated-by</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This option is used with the --tab option and has the same meaning as the corresponding clause for LOAD DATA INFILE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"option_mysqldump_flush-logs"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--flush-logs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Flush MySQL server log files before starting dump</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"option_mysqldump_flush-privileges"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--flush-privileges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Emit a FLUSH PRIVILEGES statement after dumping mysql database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"option_mysqldump_force"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--force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Continue even if an SQL error occurs during a table dump</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"option_mysqldump_help"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--help</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Display help message and exit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"option_mysqldump_hex-blob"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--hex-blob</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Dump binary columns using hexadecimal notation</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"option_mysqldump_host"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--host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Host to connect to (IP address or hostname)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"option_mysqldump_ignore-error"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--ignore-error</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Ignore specified errors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5.7.1</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"option_mysqldump_ignore-table"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--ignore-table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Do not dump given table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"option_mysqldump_include-master-host-port"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--include-master-host-port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Include MASTER_HOST/MASTER_PORT options in CHANGE MASTER statement produced with --dump-slave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"option_mysqldump_insert-ignore"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--insert-ignore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Write INSERT IGNORE rather than INSERT statements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"option_mysqldump_lines-terminated-by"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--lines-terminated-by</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This option is used with the --tab option and has the same meaning as the corresponding clause for LOAD DATA INFILE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"option_mysqldump_lock-all-tables"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--lock-all-tables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Lock all tables across all databases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"option_mysqldump_lock-tables"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--lock-tables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Lock all tables before dumping them</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"option_mysqldump_log-error"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--log-error</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Append warnings and errors to named file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"option_mysqldump_login-path"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--login-path</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Read login path options from .mylogin.cnf</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"option_mysqldump_master-data"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--master-data</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Write the binary log file name and position to the output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"option_mysqldump_max_allowed_packet"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--max_allowed_packet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Maximum packet length to send to or receive from server</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"option_mysqldump_net_buffer_length"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--net_buffer_length</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Buffer size for TCP/IP and socket communication</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"option_mysqldump_no-autocommit"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--no-autocommit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Enclose the INSERT statements for each dumped table within SET autocommit = 0 and COMMIT statements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"option_mysqldump_no-create-db"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--no-create-db</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Do not write CREATE DATABASE statements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"option_mysqldump_no-create-info"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--no-create-info</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Do not write CREATE TABLE statements that re-create each dumped table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"option_mysqldump_no-data"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--no-data</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Do not dump table contents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"option_mysqldump_no-defaults"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--no-defaults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Read no option files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"option_mysqldump_no-set-names"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--no-set-names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Same as --skip-set-charset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"option_mysqldump_no-tablespaces"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--no-tablespaces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Do not write any CREATE LOGFILE GROUP or CREATE TABLESPACE statements in output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"option_mysqldump_opt"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--opt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Shorthand for --add-drop-table --add-locks --create-options --disable-keys --extended-insert --lock-tables --quick --set-charset.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"option_mysqldump_order-by-primary"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--order-by-primary</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Dump each table's rows sorted by its primary key, or by its first unique index</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"option_mysqldump_password"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--password</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Password to use when connecting to server</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"option_mysqldump_pipe"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--pipe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On Windows, connect to server using named pipe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"option_mysqldump_plugin-dir"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--plugin-dir</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Directory where plugins are installed</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"option_mysqldump_port"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--port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TCP/IP port number to use for connection</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"option_mysqldump_print-defaults"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--print-defaults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Print default options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"option_mysqldump_protocol"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--protocol</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Connection protocol to use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"option_mysqldump_quick"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--quick</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Retrieve rows for a table from the server a row at a time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"option_mysqldump_quote-names"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--quote-names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Quote identifiers within backtick characters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"option_mysqldump_replace"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--replace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Write REPLACE statements rather than INSERT statements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"option_mysqldump_result-file"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--result-file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Direct output to a given file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"option_mysqldump_routines"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--routines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Dump stored routines (procedures and functions) from dumped databases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"option_mysqldump_secure-auth"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--secure-auth</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Do not send passwords to server in old (pre-4.1) format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5.7.4</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5.7.5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"option_mysqldump_set-charset"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--set-charset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Add SET NAMES default_character_set to output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"option_mysqldump_set-gtid-purged"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--set-gtid-purged</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Whether to add SET @@GLOBAL.GTID_PURGED to output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"option_mysqldump_shared-memory-base-name"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--shared-memory-base-name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The name of shared memory to use for shared-memory connections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"option_mysqldump_single-transaction"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--single-transaction</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Issue a BEGIN SQL statement before dumping data from server</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"option_mysqldump_add-drop-table"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--skip-add-drop-table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Do not add a DROP TABLE statement before each CREATE TABLE statement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"option_mysqldump_add-locks"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--skip-add-locks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Do not add locks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"option_mysqldump_skip-comments"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--skip-comments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Do not add comments to dump file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"option_mysqldump_compact"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--skip-compact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Do not produce more compact output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"option_mysqldump_disable-keys"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--skip-disable-keys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Do not disable keys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"option_mysqldump_extended-insert"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--skip-extended-insert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Turn off extended-insert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"option_mysqldump_skip-opt"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--skip-opt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Turn off options set by --opt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"option_mysqldump_quick"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--skip-quick</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Do not retrieve rows for a table from the server a row at a time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"option_mysqldump_quote-names"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--skip-quote-names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Do not quote identifiers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"option_mysqldump_set-charset"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--skip-set-charset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Do not write SET NAMES statement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"option_mysqldump_triggers"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--skip-triggers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Do not dump triggers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"option_mysqldump_tz-utc"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--skip-tz-utc</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Turn off tz-utc</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"option_mysqldump_socket"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--socket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For connections to localhost, the Unix socket file to use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"option_mysqldump_ssl"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--ssl</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Enable secure connection</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"option_mysqldump_ssl"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--ssl-ca</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Path of file that contains list of trusted SSL CAs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"option_mysqldump_ssl"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--ssl-capath</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Path of directory that contains trusted SSL CA certificates in PEM format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"option_mysqldump_ssl"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--ssl-cert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Path of file that contains X509 certificate in PEM format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"option_mysqldump_ssl"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--ssl-cipher</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List of permitted ciphers to use for connection encryption</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"option_mysqldump_ssl"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--ssl-crl</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Path of file that contains certificate revocation lists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"option_mysqldump_ssl"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--ssl-crlpath</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Path of directory that contains certificate revocation list files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"option_mysqldump_ssl"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--ssl-key</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Path of file that contains X509 key in PEM format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"option_mysqldump_ssl"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--ssl-mode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Security state of connection to server</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5.7.11</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"option_mysqldump_ssl"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--ssl-verify-server-cert</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Verify server certificate Common Name value against host name used when connecting to server</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"option_mysqldump_tab"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--tab</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Produce tab-separated data files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"option_mysqldump_tables"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--tables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Override --databases or -B option</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"option_mysqldump_tls-version"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--tls-version</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Protocols permitted for secure connections</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5.7.10</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"option_mysqldump_triggers"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--triggers</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Dump triggers for each dumped table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"option_mysqldump_tz-utc"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--tz-utc</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Add SET TIME_ZONE='+00:00' to dump file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"option_mysqldump_user"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--user</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MySQL user name to use when connecting to server</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"option_mysqldump_verbose"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--verbose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Verbose mode</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"option_mysqldump_version"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--version</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Display version information and exit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"option_mysqldump_where"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--where</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Dump only rows selected by given WHERE condition</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18"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instrText xml:space="preserve"> HYPERLINK "https://dev.mysql.com/doc/refman/5.7/en/mysqldump.html" \l "option_mysqldump_xml" </w:instrTex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separate"/>
            </w:r>
            <w:r>
              <w:rPr>
                <w:rStyle w:val="7"/>
                <w:rFonts w:hint="default" w:ascii="Calibri" w:hAnsi="Calibri" w:eastAsia="Open Sans" w:cs="Calibri"/>
                <w:b w:val="0"/>
                <w:i w:val="0"/>
                <w:caps w:val="0"/>
                <w:color w:val="000000" w:themeColor="text1"/>
                <w:spacing w:val="0"/>
                <w:sz w:val="28"/>
                <w:szCs w:val="28"/>
                <w:u w:val="none"/>
                <w:vertAlign w:val="baseline"/>
                <w14:textFill>
                  <w14:solidFill>
                    <w14:schemeClr w14:val="tx1"/>
                  </w14:solidFill>
                </w14:textFill>
              </w:rPr>
              <w:t>--xml</w:t>
            </w:r>
            <w:r>
              <w:rPr>
                <w:rFonts w:hint="default" w:ascii="Calibri" w:hAnsi="Calibri" w:eastAsia="Open Sans" w:cs="Calibri"/>
                <w:b w:val="0"/>
                <w:i w:val="0"/>
                <w:caps w:val="0"/>
                <w:color w:val="000000" w:themeColor="text1"/>
                <w:spacing w:val="0"/>
                <w:kern w:val="0"/>
                <w:sz w:val="28"/>
                <w:szCs w:val="28"/>
                <w:u w:val="none"/>
                <w:vertAlign w:val="baseline"/>
                <w:lang w:val="en-US" w:eastAsia="zh-CN" w:bidi="ar"/>
                <w14:textFill>
                  <w14:solidFill>
                    <w14:schemeClr w14:val="tx1"/>
                  </w14:solidFill>
                </w14:textFill>
              </w:rPr>
              <w:fldChar w:fldCharType="end"/>
            </w:r>
          </w:p>
        </w:tc>
        <w:tc>
          <w:tcPr>
            <w:tcW w:w="30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Produce XML output</w:t>
            </w:r>
          </w:p>
        </w:tc>
        <w:tc>
          <w:tcPr>
            <w:tcW w:w="153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c>
          <w:tcPr>
            <w:tcW w:w="147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 </w:t>
            </w:r>
          </w:p>
        </w:tc>
      </w:tr>
    </w:tbl>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Open Sans" w:cs="Calibri"/>
          <w:b/>
          <w:bCs/>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Open Sans" w:cs="Calibri"/>
          <w:b w:val="0"/>
          <w:bCs w:val="0"/>
          <w:i w:val="0"/>
          <w:iCs w:val="0"/>
          <w:color w:val="000000" w:themeColor="text1"/>
          <w:spacing w:val="0"/>
          <w:sz w:val="28"/>
          <w:szCs w:val="28"/>
          <w:shd w:val="clear" w:fill="FFFFFF"/>
          <w:vertAlign w:val="baseline"/>
          <w:lang w:val="en-IN"/>
          <w14:textFill>
            <w14:solidFill>
              <w14:schemeClr w14:val="tx1"/>
            </w14:solidFill>
          </w14:textFill>
        </w:rPr>
      </w:pPr>
      <w:r>
        <w:rPr>
          <w:rFonts w:hint="default" w:ascii="Calibri" w:hAnsi="Calibri" w:eastAsia="Open Sans" w:cs="Calibri"/>
          <w:b w:val="0"/>
          <w:bCs w:val="0"/>
          <w:i w:val="0"/>
          <w:iCs w:val="0"/>
          <w:color w:val="000000" w:themeColor="text1"/>
          <w:spacing w:val="0"/>
          <w:sz w:val="28"/>
          <w:szCs w:val="28"/>
          <w:shd w:val="clear" w:fill="FFFFFF"/>
          <w:vertAlign w:val="baseline"/>
          <w:lang w:val="en-IN"/>
          <w14:textFill>
            <w14:solidFill>
              <w14:schemeClr w14:val="tx1"/>
            </w14:solidFill>
          </w14:textFill>
        </w:rPr>
        <w:t xml:space="preserve">For more details, check </w:t>
      </w:r>
      <w:r>
        <w:rPr>
          <w:rFonts w:hint="default" w:ascii="Calibri" w:hAnsi="Calibri" w:eastAsia="Open Sans" w:cs="Calibri"/>
          <w:b w:val="0"/>
          <w:bCs w:val="0"/>
          <w:i w:val="0"/>
          <w:iCs w:val="0"/>
          <w:color w:val="000000" w:themeColor="text1"/>
          <w:spacing w:val="0"/>
          <w:sz w:val="28"/>
          <w:szCs w:val="28"/>
          <w:shd w:val="clear" w:fill="FFFFFF"/>
          <w:vertAlign w:val="baseline"/>
          <w:lang w:val="en-IN"/>
          <w14:textFill>
            <w14:solidFill>
              <w14:schemeClr w14:val="tx1"/>
            </w14:solidFill>
          </w14:textFill>
        </w:rPr>
        <w:fldChar w:fldCharType="begin"/>
      </w:r>
      <w:r>
        <w:rPr>
          <w:rFonts w:hint="default" w:ascii="Calibri" w:hAnsi="Calibri" w:eastAsia="Open Sans" w:cs="Calibri"/>
          <w:b w:val="0"/>
          <w:bCs w:val="0"/>
          <w:i w:val="0"/>
          <w:iCs w:val="0"/>
          <w:color w:val="000000" w:themeColor="text1"/>
          <w:spacing w:val="0"/>
          <w:sz w:val="28"/>
          <w:szCs w:val="28"/>
          <w:shd w:val="clear" w:fill="FFFFFF"/>
          <w:vertAlign w:val="baseline"/>
          <w:lang w:val="en-IN"/>
          <w14:textFill>
            <w14:solidFill>
              <w14:schemeClr w14:val="tx1"/>
            </w14:solidFill>
          </w14:textFill>
        </w:rPr>
        <w:instrText xml:space="preserve"> HYPERLINK "https://dev.mysql.com/doc/refman/5.7/en/mysqldump.html" </w:instrText>
      </w:r>
      <w:r>
        <w:rPr>
          <w:rFonts w:hint="default" w:ascii="Calibri" w:hAnsi="Calibri" w:eastAsia="Open Sans" w:cs="Calibri"/>
          <w:b w:val="0"/>
          <w:bCs w:val="0"/>
          <w:i w:val="0"/>
          <w:iCs w:val="0"/>
          <w:color w:val="000000" w:themeColor="text1"/>
          <w:spacing w:val="0"/>
          <w:sz w:val="28"/>
          <w:szCs w:val="28"/>
          <w:shd w:val="clear" w:fill="FFFFFF"/>
          <w:vertAlign w:val="baseline"/>
          <w:lang w:val="en-IN"/>
          <w14:textFill>
            <w14:solidFill>
              <w14:schemeClr w14:val="tx1"/>
            </w14:solidFill>
          </w14:textFill>
        </w:rPr>
        <w:fldChar w:fldCharType="separate"/>
      </w:r>
      <w:r>
        <w:rPr>
          <w:rStyle w:val="7"/>
          <w:rFonts w:hint="default" w:ascii="Calibri" w:hAnsi="Calibri" w:eastAsia="Open Sans" w:cs="Calibri"/>
          <w:b w:val="0"/>
          <w:bCs w:val="0"/>
          <w:i w:val="0"/>
          <w:iCs w:val="0"/>
          <w:color w:val="000000" w:themeColor="text1"/>
          <w:spacing w:val="0"/>
          <w:sz w:val="28"/>
          <w:szCs w:val="28"/>
          <w:shd w:val="clear" w:fill="FFFFFF"/>
          <w:vertAlign w:val="baseline"/>
          <w:lang w:val="en-IN"/>
          <w14:textFill>
            <w14:solidFill>
              <w14:schemeClr w14:val="tx1"/>
            </w14:solidFill>
          </w14:textFill>
        </w:rPr>
        <w:t>https://dev.mysql.com/doc/refman/5.7/en/mysqldump.html</w:t>
      </w:r>
      <w:r>
        <w:rPr>
          <w:rFonts w:hint="default" w:ascii="Calibri" w:hAnsi="Calibri" w:eastAsia="Open Sans" w:cs="Calibri"/>
          <w:b w:val="0"/>
          <w:bCs w:val="0"/>
          <w:i w:val="0"/>
          <w:iCs w:val="0"/>
          <w:color w:val="000000" w:themeColor="text1"/>
          <w:spacing w:val="0"/>
          <w:sz w:val="28"/>
          <w:szCs w:val="28"/>
          <w:shd w:val="clear" w:fill="FFFFFF"/>
          <w:vertAlign w:val="baseline"/>
          <w:lang w:val="en-IN"/>
          <w14:textFill>
            <w14:solidFill>
              <w14:schemeClr w14:val="tx1"/>
            </w14:solidFill>
          </w14:textFill>
        </w:rPr>
        <w:fldChar w:fldCharType="end"/>
      </w:r>
    </w:p>
    <w:p>
      <w:pPr>
        <w:rPr>
          <w:rFonts w:hint="default" w:ascii="Calibri" w:hAnsi="Calibri" w:eastAsia="Open Sans" w:cs="Calibri"/>
          <w:b w:val="0"/>
          <w:bCs w:val="0"/>
          <w:i w:val="0"/>
          <w:iCs w:val="0"/>
          <w:color w:val="000000" w:themeColor="text1"/>
          <w:spacing w:val="0"/>
          <w:sz w:val="28"/>
          <w:szCs w:val="28"/>
          <w:shd w:val="clear" w:fill="FFFFFF"/>
          <w:vertAlign w:val="baseline"/>
          <w:lang w:val="en-IN"/>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5329F3"/>
    <w:rsid w:val="39CF68AB"/>
    <w:rsid w:val="427E746E"/>
    <w:rsid w:val="671614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2017-05-27T14:27:00Z</dcterms:created>
  <dc:creator>sayakh</dc:creator>
  <cp:lastModifiedBy>sayakh</cp:lastModifiedBy>
  <dcterms:modified xsi:type="dcterms:W3CDTF">2017-05-28T04:14:44Z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