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SCEIN Fellowship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Permits, Incentives &amp; Regulations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Data Pipeline — Handover Document</w:t>
      </w:r>
    </w:p>
    <w:p>
      <w:pPr>
        <w:pBdr>
          <w:top w:val="single" w:color="1A5276" w:sz="4" w:space="1"/>
        </w:pBdr>
        <w:spacing w:after="120" w:before="2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Prepared by: Sayali Shelke  |  Date: March 2026</w:t>
      </w:r>
    </w:p>
    <w:p>
      <w:r>
        <w:br w:type="page"/>
      </w:r>
    </w:p>
    <w:p>
      <w:pPr>
        <w:pStyle w:val="Heading1"/>
        <w:pBdr>
          <w:bottom w:val="single" w:color="1A527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Executive Summary</w:t>
      </w:r>
    </w:p>
    <w:p>
      <w:pP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a fully automated data pipeline built for the SCEIN Fellowship project. The pipeline collects, processes, and visualizes solar permit, incentive, and regulation data from across California counties and other states — automatically, every week, with zero manual effort required after initial setup.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Watts on Water — SCEIN Fellowship Data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sources across Permits, Incentives &amp; Regulations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Focus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California counties + selected US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Monday at 8:00 AM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QGIS, GitHub — all free, no subscriptions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update Excel file when URLs change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What Was Built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The Data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fully automated system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Reads a master Excel tracker file containing URLs for all permit portals, incentive programs, and regulation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Visits each URL every Monday and scrapes key information including page title, dates, fees, contact info, and whether the page is still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Saves all scraped data into a structured CSV file (scraped_data.csv)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CSV is automatically loaded into QGIS as a live map layer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The Output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scraped_data.csv contains 80 records with the following key fields: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 / Incentive / Regulation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parameter_type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Permits, Financial Incentive,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dataset_name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of the data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coordinates for QGIS mapping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source_url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link to the permit/incentive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scraped from the website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page_live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True/False — is the page still active?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dates_found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dates found on the scraped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fees_found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fee information found on the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last_scraped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when data was last refreshed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scrape_error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message if scraping failed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How It Works</w:t>
      </w:r>
    </w:p>
    <w:p>
      <w:pP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runs automatically in this sequence every Monday at 8:00 AM: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rPr>
          <w:tblHeader/>
        </w:trPr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runs scraper.py automatically at 8AM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(Mac scheduler)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scraper.py reads the Excel tracker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visits all 80 URLs and extracts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BeautifulSoup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scraped_data.csv is updated with fresh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QGIS reloads the CSV layer automatically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QGIS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shows updated permits, incentives &amp; regulations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QGIS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Files &amp; Folder Structure</w:t>
      </w:r>
    </w:p>
    <w:p>
      <w:pP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files are located in the project folder on the handover machine: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rPr>
          <w:tblHeader/>
        </w:trPr>
        <w:tc>
          <w:tcPr>
            <w:tcW w:type="dxa" w:w="3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Required?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Python script that scrapes all URLs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SCEIN_Fellowship_Data_Tracker_Google_Sheets.xlsx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list of all URLs to scrape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when URLs change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scraped_data.csv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dataset — loaded into QGIS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auto-generated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.github/workflows/weekly_scraper.yml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config (backup automation)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scraper.log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file — records every scraper 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auto-generated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QGIS_Setup_Guide.md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QGIS connection instructions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Setup on a New Machine</w:t>
      </w:r>
    </w:p>
    <w:p>
      <w:pP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the pipeline needs to be moved to a new computer, follow these steps: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1 — Install Python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 Python from https://www.python.org/downloads/ and install it. Make sure to check 'Add Python to PATH' during installation.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2 — Install Required Libraries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Terminal and run the following command: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pip3 install pandas openpyxl requests beautifulsoup4 geopy lxml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3 — Copy the Project Folder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the entire project folder to the new machine's Desktop. The folder should contain all files listed in Section 4.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4 — Set Up Weekly Automation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Terminal, navigate to the project folder, and run: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(crontab -l 2&gt;/dev/null; echo "0 8 * * 1 cd '/path/to/project' &amp;&amp; python3 scraper.py &gt;&gt; scraper.log 2&gt;&amp;1") | crontab -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Replace /path/to/project with the actual folder path on the new machine.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5 — Connect QGIS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QGIS and follow the instructions in QGIS_Setup_Guide.md to reconnect the scraped_data.csv as a live layer.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How to Update the Data</w:t>
      </w:r>
    </w:p>
    <w:p>
      <w:pP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only file that ever needs to be manually edited is the Excel tracker file. Here is what to do in each scenario: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URL has changed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Excel file, find the row, update the URL in the Source URL column. Save. The next Monday scraper run will use the new URL.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new county needs to be added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the Excel file, add a new row with the county name, URL, and relevant details. Save. It will appear in the CSV next Monday.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regulation/incentive needs to be added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new row to the Regulations or Incentives sheet in the Excel file with the relevant URL.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source is no longer relevant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the row from the Excel file. It will be removed from the CSV next Monday.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scraper immediately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Terminal, navigate to the project folder, and run: python3 scraper.py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Maintenance &amp; Monitoring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Checking if the Scraper Ran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scraper.log file in any text editor. The last few lines will show the most recent run time, how many records were scraped, and any errors encountered.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Identifying Dead Links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scraped_data.csv and filter the page_live column for FALSE. Any row showing FALSE means that URL is no longer active and needs to be updated in the Excel file.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The Computer Must Be 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automation runs locally on the machine. The computer must be switched on and awake every Monday at 8:00 AM for the scraper to run. If the machine is off, the job will skip that week and run the following Monday.</w:t>
      </w:r>
    </w:p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7.4 Verifying the Cron Job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confirm the weekly automation is still active, open Terminal and run:</w:t>
      </w:r>
    </w:p>
    <w:p>
      <w:pPr>
        <w:shd w:fill="F0F0F0" w:val="clear"/>
        <w:spacing w:after="80" w:before="8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crontab -l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should see a line containing: 0 8 * * 1 ... scraper.py</w:t>
      </w:r>
    </w:p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Technical Stack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scraper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or higher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the Excel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web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HTML from web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Geocodes county names to coordinates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QGIS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Visualizes data on a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 or higher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(Mac)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 weekly automation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(built-in)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into macOS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repository for all 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pBdr>
          <w:bottom w:val="single" w:color="1A527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Contact &amp; Support</w:t>
      </w:r>
    </w:p>
    <w:p>
      <w:pP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any questions regarding this pipeline, please contact:</w:t>
      </w:r>
    </w:p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8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Sayali Shelke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sayalishelke@[company.com]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SCEIN Fellowship — Watts on Water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github.com/sayali1004/Watts_on_Water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This document was prepared as part of the SCEIN Fellowship handover package. All tools used are open source and free of charge.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2026-03-18T22:45:54.913Z</dcterms:created>
  <dcterms:modified xsi:type="dcterms:W3CDTF">2026-03-18T22:45:54.914Z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