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5CC7" w14:textId="77777777" w:rsidR="006505B6" w:rsidRPr="006505B6" w:rsidRDefault="006505B6" w:rsidP="006505B6">
      <w:pPr>
        <w:jc w:val="center"/>
        <w:rPr>
          <w:rFonts w:ascii="Arial Black" w:hAnsi="Arial Black"/>
          <w:b/>
          <w:bCs/>
          <w:color w:val="250599"/>
          <w:sz w:val="116"/>
          <w:szCs w:val="116"/>
        </w:rPr>
      </w:pPr>
      <w:r w:rsidRPr="006505B6">
        <w:rPr>
          <w:rFonts w:ascii="Arial Black" w:hAnsi="Arial Black"/>
          <w:b/>
          <w:bCs/>
          <w:color w:val="250599"/>
          <w:sz w:val="116"/>
          <w:szCs w:val="116"/>
        </w:rPr>
        <w:t>VITyarthi</w:t>
      </w:r>
    </w:p>
    <w:p w14:paraId="434CE854" w14:textId="4313E3A7" w:rsidR="006505B6" w:rsidRPr="006505B6" w:rsidRDefault="006505B6" w:rsidP="006505B6">
      <w:pPr>
        <w:jc w:val="center"/>
        <w:rPr>
          <w:rFonts w:ascii="Bahnschrift" w:hAnsi="Bahnschrift"/>
          <w:b/>
          <w:bCs/>
          <w:color w:val="C00000"/>
          <w:sz w:val="80"/>
          <w:szCs w:val="80"/>
        </w:rPr>
      </w:pPr>
      <w:r w:rsidRPr="006505B6">
        <w:rPr>
          <w:rFonts w:ascii="Bahnschrift" w:hAnsi="Bahnschrift"/>
          <w:b/>
          <w:bCs/>
          <w:color w:val="C00000"/>
          <w:sz w:val="80"/>
          <w:szCs w:val="80"/>
        </w:rPr>
        <w:t xml:space="preserve">Course </w:t>
      </w:r>
      <w:r w:rsidRPr="006505B6">
        <w:rPr>
          <w:rFonts w:ascii="Bahnschrift" w:hAnsi="Bahnschrift"/>
          <w:b/>
          <w:bCs/>
          <w:color w:val="C00000"/>
          <w:sz w:val="80"/>
          <w:szCs w:val="80"/>
        </w:rPr>
        <w:t>Project Report</w:t>
      </w:r>
    </w:p>
    <w:p w14:paraId="7879B488" w14:textId="17F954B7" w:rsidR="006505B6" w:rsidRPr="006505B6" w:rsidRDefault="006505B6" w:rsidP="006505B6">
      <w:pPr>
        <w:jc w:val="center"/>
        <w:rPr>
          <w:i/>
          <w:iCs/>
          <w:sz w:val="56"/>
          <w:szCs w:val="56"/>
        </w:rPr>
      </w:pPr>
      <w:r w:rsidRPr="006505B6">
        <w:rPr>
          <w:rFonts w:ascii="Arial Black" w:hAnsi="Arial Black"/>
          <w:b/>
          <w:bCs/>
          <w:sz w:val="56"/>
          <w:szCs w:val="56"/>
          <w:u w:val="single"/>
        </w:rPr>
        <w:t>DIGITAL LITERACY</w:t>
      </w:r>
      <w:r w:rsidRPr="00AF64DE">
        <w:rPr>
          <w:sz w:val="54"/>
          <w:szCs w:val="54"/>
        </w:rPr>
        <w:br/>
      </w:r>
      <w:r w:rsidRPr="006505B6">
        <w:rPr>
          <w:rFonts w:ascii="Arial Black" w:hAnsi="Arial Black"/>
          <w:b/>
          <w:bCs/>
          <w:sz w:val="56"/>
          <w:szCs w:val="56"/>
          <w:u w:val="single"/>
        </w:rPr>
        <w:t>Submitted By:</w:t>
      </w:r>
      <w:r w:rsidRPr="006505B6">
        <w:rPr>
          <w:sz w:val="56"/>
          <w:szCs w:val="56"/>
        </w:rPr>
        <w:t xml:space="preserve"> </w:t>
      </w:r>
      <w:r w:rsidRPr="006505B6">
        <w:rPr>
          <w:i/>
          <w:iCs/>
          <w:sz w:val="56"/>
          <w:szCs w:val="56"/>
        </w:rPr>
        <w:t>Sayali Rajesh Khachane</w:t>
      </w:r>
      <w:r w:rsidRPr="006505B6">
        <w:rPr>
          <w:sz w:val="56"/>
          <w:szCs w:val="56"/>
        </w:rPr>
        <w:br/>
      </w:r>
      <w:r w:rsidRPr="006505B6">
        <w:rPr>
          <w:rFonts w:ascii="Arial Black" w:hAnsi="Arial Black"/>
          <w:b/>
          <w:bCs/>
          <w:sz w:val="56"/>
          <w:szCs w:val="56"/>
          <w:u w:val="single"/>
        </w:rPr>
        <w:t>Registration Number:</w:t>
      </w:r>
      <w:r w:rsidRPr="006505B6">
        <w:rPr>
          <w:sz w:val="56"/>
          <w:szCs w:val="56"/>
        </w:rPr>
        <w:t xml:space="preserve"> </w:t>
      </w:r>
      <w:r w:rsidRPr="006505B6">
        <w:rPr>
          <w:i/>
          <w:iCs/>
          <w:sz w:val="56"/>
          <w:szCs w:val="56"/>
        </w:rPr>
        <w:t>25BAC10008</w:t>
      </w:r>
      <w:r w:rsidRPr="006505B6">
        <w:rPr>
          <w:sz w:val="56"/>
          <w:szCs w:val="56"/>
        </w:rPr>
        <w:br/>
      </w:r>
      <w:r w:rsidRPr="006505B6">
        <w:rPr>
          <w:rFonts w:ascii="Arial Black" w:hAnsi="Arial Black"/>
          <w:b/>
          <w:bCs/>
          <w:sz w:val="56"/>
          <w:szCs w:val="56"/>
          <w:u w:val="single"/>
        </w:rPr>
        <w:t>Program:</w:t>
      </w:r>
      <w:r w:rsidRPr="006505B6">
        <w:rPr>
          <w:sz w:val="56"/>
          <w:szCs w:val="56"/>
        </w:rPr>
        <w:t xml:space="preserve"> </w:t>
      </w:r>
      <w:r w:rsidRPr="006505B6">
        <w:rPr>
          <w:i/>
          <w:iCs/>
          <w:sz w:val="56"/>
          <w:szCs w:val="56"/>
        </w:rPr>
        <w:t xml:space="preserve">B. Tech </w:t>
      </w:r>
      <w:r w:rsidRPr="006505B6">
        <w:rPr>
          <w:sz w:val="56"/>
          <w:szCs w:val="56"/>
        </w:rPr>
        <w:br/>
      </w:r>
      <w:r w:rsidRPr="006505B6">
        <w:rPr>
          <w:rFonts w:ascii="Arial Black" w:hAnsi="Arial Black"/>
          <w:b/>
          <w:bCs/>
          <w:sz w:val="56"/>
          <w:szCs w:val="56"/>
          <w:u w:val="single"/>
        </w:rPr>
        <w:t>Course Code:</w:t>
      </w:r>
      <w:r w:rsidRPr="006505B6">
        <w:rPr>
          <w:sz w:val="56"/>
          <w:szCs w:val="56"/>
        </w:rPr>
        <w:t xml:space="preserve"> </w:t>
      </w:r>
      <w:r w:rsidRPr="006505B6">
        <w:rPr>
          <w:i/>
          <w:iCs/>
          <w:sz w:val="56"/>
          <w:szCs w:val="56"/>
        </w:rPr>
        <w:t>CSE0001</w:t>
      </w:r>
      <w:r w:rsidRPr="006505B6">
        <w:rPr>
          <w:sz w:val="56"/>
          <w:szCs w:val="56"/>
        </w:rPr>
        <w:br/>
      </w:r>
      <w:r w:rsidRPr="006505B6">
        <w:rPr>
          <w:rFonts w:ascii="Arial Black" w:hAnsi="Arial Black"/>
          <w:b/>
          <w:bCs/>
          <w:sz w:val="56"/>
          <w:szCs w:val="56"/>
          <w:u w:val="single"/>
        </w:rPr>
        <w:t>Course Name:</w:t>
      </w:r>
      <w:r w:rsidRPr="006505B6">
        <w:rPr>
          <w:sz w:val="56"/>
          <w:szCs w:val="56"/>
        </w:rPr>
        <w:t xml:space="preserve"> </w:t>
      </w:r>
      <w:r w:rsidRPr="006505B6">
        <w:rPr>
          <w:i/>
          <w:iCs/>
          <w:sz w:val="56"/>
          <w:szCs w:val="56"/>
        </w:rPr>
        <w:t>Electrical and Communication Engineering (AI and Cybernetics)</w:t>
      </w:r>
      <w:r w:rsidRPr="006505B6">
        <w:rPr>
          <w:sz w:val="56"/>
          <w:szCs w:val="56"/>
        </w:rPr>
        <w:br/>
      </w:r>
      <w:r w:rsidRPr="006505B6">
        <w:rPr>
          <w:rFonts w:ascii="Arial Black" w:hAnsi="Arial Black"/>
          <w:b/>
          <w:bCs/>
          <w:sz w:val="56"/>
          <w:szCs w:val="56"/>
          <w:u w:val="single"/>
        </w:rPr>
        <w:t>Institution:</w:t>
      </w:r>
      <w:r w:rsidRPr="006505B6">
        <w:rPr>
          <w:sz w:val="56"/>
          <w:szCs w:val="56"/>
        </w:rPr>
        <w:t xml:space="preserve"> </w:t>
      </w:r>
      <w:r w:rsidRPr="006505B6">
        <w:rPr>
          <w:i/>
          <w:iCs/>
          <w:sz w:val="56"/>
          <w:szCs w:val="56"/>
        </w:rPr>
        <w:t>Vellore Institute of Technology, Bhopal</w:t>
      </w:r>
      <w:r w:rsidRPr="006505B6">
        <w:rPr>
          <w:sz w:val="56"/>
          <w:szCs w:val="56"/>
        </w:rPr>
        <w:br/>
      </w:r>
      <w:r w:rsidRPr="006505B6">
        <w:rPr>
          <w:rFonts w:ascii="Arial Black" w:hAnsi="Arial Black"/>
          <w:b/>
          <w:bCs/>
          <w:sz w:val="56"/>
          <w:szCs w:val="56"/>
          <w:u w:val="single"/>
        </w:rPr>
        <w:t>Academic Year:</w:t>
      </w:r>
      <w:r w:rsidRPr="006505B6">
        <w:rPr>
          <w:sz w:val="56"/>
          <w:szCs w:val="56"/>
        </w:rPr>
        <w:t xml:space="preserve"> </w:t>
      </w:r>
      <w:r w:rsidRPr="006505B6">
        <w:rPr>
          <w:i/>
          <w:iCs/>
          <w:sz w:val="56"/>
          <w:szCs w:val="56"/>
        </w:rPr>
        <w:t>2025-29</w:t>
      </w:r>
    </w:p>
    <w:p w14:paraId="4C914B3A" w14:textId="77777777" w:rsidR="003E0080" w:rsidRDefault="003E0080"/>
    <w:p w14:paraId="60DA5A40" w14:textId="77777777" w:rsidR="006505B6" w:rsidRDefault="006505B6"/>
    <w:p w14:paraId="3158078F" w14:textId="77777777" w:rsidR="006505B6" w:rsidRDefault="006505B6"/>
    <w:p w14:paraId="7D0A93BF" w14:textId="77777777" w:rsidR="006505B6" w:rsidRDefault="006505B6"/>
    <w:p w14:paraId="59AB17D4" w14:textId="24BEA37B" w:rsidR="006505B6" w:rsidRPr="00B67B16" w:rsidRDefault="006505B6" w:rsidP="006505B6">
      <w:pPr>
        <w:jc w:val="center"/>
        <w:rPr>
          <w:rFonts w:ascii="Arial Black" w:hAnsi="Arial Black"/>
          <w:b/>
          <w:bCs/>
          <w:color w:val="0070C0"/>
          <w:sz w:val="68"/>
          <w:szCs w:val="68"/>
          <w:u w:val="single"/>
        </w:rPr>
      </w:pPr>
      <w:r w:rsidRPr="00B67B16">
        <w:rPr>
          <w:rFonts w:ascii="Arial Black" w:hAnsi="Arial Black"/>
          <w:b/>
          <w:bCs/>
          <w:color w:val="0070C0"/>
          <w:sz w:val="68"/>
          <w:szCs w:val="68"/>
          <w:u w:val="single"/>
        </w:rPr>
        <w:lastRenderedPageBreak/>
        <w:t>INTRODUCTION</w:t>
      </w:r>
    </w:p>
    <w:p w14:paraId="66BB8D6D" w14:textId="7F88D8A1" w:rsidR="006505B6" w:rsidRPr="006505B6" w:rsidRDefault="006505B6" w:rsidP="006505B6">
      <w:pPr>
        <w:rPr>
          <w:sz w:val="52"/>
          <w:szCs w:val="52"/>
        </w:rPr>
      </w:pPr>
      <w:r w:rsidRPr="006505B6">
        <w:rPr>
          <w:sz w:val="52"/>
          <w:szCs w:val="52"/>
        </w:rPr>
        <w:t>Digital literacy has become an essential skill in today’s world, where technology is a part of almost every aspect of our lives. From attending online classes to communicating through emails and using various digital platforms, students need to understand how to use technology effectively and responsibly.</w:t>
      </w:r>
      <w:r>
        <w:rPr>
          <w:sz w:val="52"/>
          <w:szCs w:val="52"/>
        </w:rPr>
        <w:t xml:space="preserve"> </w:t>
      </w:r>
      <w:r w:rsidRPr="006505B6">
        <w:rPr>
          <w:sz w:val="52"/>
          <w:szCs w:val="52"/>
        </w:rPr>
        <w:t>This project was given to help us develop awareness about digital tools, online safety, and professional communication. Through different tasks such as creating an infographic, building online profiles, solving coding problems, and learning email etiquette, I gained practical knowledge about how to use digital platforms in a smart and secure way.</w:t>
      </w:r>
    </w:p>
    <w:p w14:paraId="393DB3E2" w14:textId="077DD961" w:rsidR="006505B6" w:rsidRDefault="006505B6">
      <w:pPr>
        <w:rPr>
          <w:sz w:val="52"/>
          <w:szCs w:val="52"/>
        </w:rPr>
      </w:pPr>
      <w:r w:rsidRPr="006505B6">
        <w:rPr>
          <w:sz w:val="52"/>
          <w:szCs w:val="52"/>
        </w:rPr>
        <w:t>Overall, this project helped me understand the importance of being digitally responsible and prepared for future academic and professional activities.</w:t>
      </w:r>
    </w:p>
    <w:p w14:paraId="05B00C0F" w14:textId="7517BC29" w:rsidR="006505B6" w:rsidRPr="006505B6" w:rsidRDefault="006505B6" w:rsidP="006505B6">
      <w:pPr>
        <w:jc w:val="center"/>
        <w:rPr>
          <w:rFonts w:ascii="Arial Black" w:hAnsi="Arial Black"/>
          <w:b/>
          <w:bCs/>
          <w:color w:val="0070C0"/>
          <w:sz w:val="68"/>
          <w:szCs w:val="68"/>
          <w:u w:val="single"/>
        </w:rPr>
      </w:pPr>
      <w:r w:rsidRPr="006505B6">
        <w:rPr>
          <w:rFonts w:ascii="Arial Black" w:hAnsi="Arial Black"/>
          <w:b/>
          <w:bCs/>
          <w:color w:val="0070C0"/>
          <w:sz w:val="68"/>
          <w:szCs w:val="68"/>
          <w:u w:val="single"/>
        </w:rPr>
        <w:lastRenderedPageBreak/>
        <w:t>TASK</w:t>
      </w:r>
      <w:r w:rsidR="005A4339">
        <w:rPr>
          <w:rFonts w:ascii="Arial Black" w:hAnsi="Arial Black"/>
          <w:b/>
          <w:bCs/>
          <w:color w:val="0070C0"/>
          <w:sz w:val="68"/>
          <w:szCs w:val="68"/>
          <w:u w:val="single"/>
        </w:rPr>
        <w:t xml:space="preserve"> 1</w:t>
      </w:r>
      <w:r w:rsidRPr="006505B6">
        <w:rPr>
          <w:rFonts w:ascii="Arial Black" w:hAnsi="Arial Black"/>
          <w:b/>
          <w:bCs/>
          <w:color w:val="0070C0"/>
          <w:sz w:val="68"/>
          <w:szCs w:val="68"/>
          <w:u w:val="single"/>
        </w:rPr>
        <w:t xml:space="preserve"> WRITE-UP</w:t>
      </w:r>
    </w:p>
    <w:p w14:paraId="1E9715BA" w14:textId="77777777" w:rsidR="002A6FFE" w:rsidRDefault="005A4339" w:rsidP="005A4339">
      <w:pPr>
        <w:rPr>
          <w:sz w:val="52"/>
          <w:szCs w:val="52"/>
        </w:rPr>
      </w:pPr>
      <w:r w:rsidRPr="005A4339">
        <w:rPr>
          <w:sz w:val="52"/>
          <w:szCs w:val="52"/>
        </w:rPr>
        <w:t>For Task 1, I created a digital infographic on the topic of “Digital Literacy Awareness” using Canva. The main objective of this task was to present important concepts related to digital literacy in a simple and visually appealing way so that it can be easily understood by students.</w:t>
      </w:r>
      <w:r>
        <w:rPr>
          <w:sz w:val="52"/>
          <w:szCs w:val="52"/>
        </w:rPr>
        <w:t xml:space="preserve"> </w:t>
      </w:r>
    </w:p>
    <w:p w14:paraId="185E7968" w14:textId="77AC0DB7" w:rsidR="005A4339" w:rsidRDefault="005A4339" w:rsidP="005A4339">
      <w:pPr>
        <w:rPr>
          <w:sz w:val="52"/>
          <w:szCs w:val="52"/>
        </w:rPr>
      </w:pPr>
      <w:r w:rsidRPr="005A4339">
        <w:rPr>
          <w:sz w:val="52"/>
          <w:szCs w:val="52"/>
        </w:rPr>
        <w:t>In my infographic, I included key topics such as the meaning of digital literacy, safe internet practices, email etiquette, and useful digital tools. I explained how digital literacy helps students use technology effectively and responsibly. I also highlighted important safety measures like not sharing passwords or OTPs, avoiding suspicious links, and using strong passwords. Additionally, I included basic email etiquette rules such as using a proper subject line, polite language, and clear communication. I also mentioned some commonly used tools like Google Docs, GitHub, and Canva.</w:t>
      </w:r>
      <w:r>
        <w:rPr>
          <w:sz w:val="52"/>
          <w:szCs w:val="52"/>
        </w:rPr>
        <w:t xml:space="preserve"> </w:t>
      </w:r>
      <w:r w:rsidRPr="005A4339">
        <w:rPr>
          <w:sz w:val="52"/>
          <w:szCs w:val="52"/>
        </w:rPr>
        <w:t xml:space="preserve">While creating the infographic, I found it </w:t>
      </w:r>
      <w:r w:rsidRPr="005A4339">
        <w:rPr>
          <w:sz w:val="52"/>
          <w:szCs w:val="52"/>
        </w:rPr>
        <w:lastRenderedPageBreak/>
        <w:t>interesting to design the layout and organize the information in a structured way. However, it was slightly challenging to keep the content short and precise while still making it informative. Overall, this task helped me improve my understanding of digital literacy and presentation skills.</w:t>
      </w:r>
    </w:p>
    <w:p w14:paraId="177571B2" w14:textId="77777777" w:rsidR="005A4339" w:rsidRDefault="005A4339" w:rsidP="005A4339">
      <w:pPr>
        <w:rPr>
          <w:sz w:val="52"/>
          <w:szCs w:val="52"/>
        </w:rPr>
      </w:pPr>
    </w:p>
    <w:p w14:paraId="3F4B6F5D" w14:textId="77777777" w:rsidR="005A4339" w:rsidRDefault="005A4339" w:rsidP="005A4339">
      <w:pPr>
        <w:rPr>
          <w:sz w:val="52"/>
          <w:szCs w:val="52"/>
        </w:rPr>
      </w:pPr>
    </w:p>
    <w:p w14:paraId="1FF76DEA" w14:textId="77777777" w:rsidR="005A4339" w:rsidRDefault="005A4339" w:rsidP="005A4339">
      <w:pPr>
        <w:rPr>
          <w:sz w:val="52"/>
          <w:szCs w:val="52"/>
        </w:rPr>
      </w:pPr>
    </w:p>
    <w:p w14:paraId="2C5D380E" w14:textId="77777777" w:rsidR="005A4339" w:rsidRDefault="005A4339" w:rsidP="005A4339">
      <w:pPr>
        <w:rPr>
          <w:sz w:val="52"/>
          <w:szCs w:val="52"/>
        </w:rPr>
      </w:pPr>
    </w:p>
    <w:p w14:paraId="133C2401" w14:textId="77777777" w:rsidR="005A4339" w:rsidRDefault="005A4339" w:rsidP="005A4339">
      <w:pPr>
        <w:rPr>
          <w:sz w:val="52"/>
          <w:szCs w:val="52"/>
        </w:rPr>
      </w:pPr>
    </w:p>
    <w:p w14:paraId="3247B4E2" w14:textId="77777777" w:rsidR="005A4339" w:rsidRDefault="005A4339" w:rsidP="005A4339">
      <w:pPr>
        <w:rPr>
          <w:sz w:val="52"/>
          <w:szCs w:val="52"/>
        </w:rPr>
      </w:pPr>
    </w:p>
    <w:p w14:paraId="20ABFC6A" w14:textId="77777777" w:rsidR="005A4339" w:rsidRDefault="005A4339" w:rsidP="005A4339">
      <w:pPr>
        <w:rPr>
          <w:sz w:val="52"/>
          <w:szCs w:val="52"/>
        </w:rPr>
      </w:pPr>
    </w:p>
    <w:p w14:paraId="59907225" w14:textId="77777777" w:rsidR="005A4339" w:rsidRDefault="005A4339" w:rsidP="005A4339">
      <w:pPr>
        <w:rPr>
          <w:sz w:val="52"/>
          <w:szCs w:val="52"/>
        </w:rPr>
      </w:pPr>
    </w:p>
    <w:p w14:paraId="32578346" w14:textId="77777777" w:rsidR="005A4339" w:rsidRDefault="005A4339" w:rsidP="005A4339">
      <w:pPr>
        <w:rPr>
          <w:sz w:val="52"/>
          <w:szCs w:val="52"/>
        </w:rPr>
      </w:pPr>
    </w:p>
    <w:p w14:paraId="46F1955F" w14:textId="77777777" w:rsidR="005A4339" w:rsidRDefault="005A4339" w:rsidP="005A4339">
      <w:pPr>
        <w:rPr>
          <w:sz w:val="52"/>
          <w:szCs w:val="52"/>
        </w:rPr>
      </w:pPr>
    </w:p>
    <w:p w14:paraId="41EA148C" w14:textId="77777777" w:rsidR="00B67B16" w:rsidRDefault="00B67B16" w:rsidP="005A4339">
      <w:pPr>
        <w:rPr>
          <w:sz w:val="52"/>
          <w:szCs w:val="52"/>
        </w:rPr>
      </w:pPr>
    </w:p>
    <w:p w14:paraId="02087A43" w14:textId="77777777" w:rsidR="005A4339" w:rsidRDefault="005A4339" w:rsidP="005A4339">
      <w:pPr>
        <w:rPr>
          <w:sz w:val="52"/>
          <w:szCs w:val="52"/>
        </w:rPr>
      </w:pPr>
    </w:p>
    <w:p w14:paraId="3122CE87" w14:textId="33419A9E" w:rsidR="005A4339" w:rsidRPr="005A4339" w:rsidRDefault="005A4339" w:rsidP="005A4339">
      <w:pPr>
        <w:jc w:val="center"/>
        <w:rPr>
          <w:rFonts w:ascii="Arial Black" w:hAnsi="Arial Black"/>
          <w:b/>
          <w:bCs/>
          <w:color w:val="0070C0"/>
          <w:sz w:val="68"/>
          <w:szCs w:val="68"/>
          <w:u w:val="single"/>
        </w:rPr>
      </w:pPr>
      <w:r w:rsidRPr="005A4339">
        <w:rPr>
          <w:rFonts w:ascii="Arial Black" w:hAnsi="Arial Black"/>
          <w:b/>
          <w:bCs/>
          <w:color w:val="0070C0"/>
          <w:sz w:val="68"/>
          <w:szCs w:val="68"/>
          <w:u w:val="single"/>
        </w:rPr>
        <w:lastRenderedPageBreak/>
        <w:t>TASK 2 WRITE-UP</w:t>
      </w:r>
    </w:p>
    <w:p w14:paraId="56DD023F" w14:textId="77777777" w:rsidR="002A6FFE" w:rsidRDefault="002A6FFE" w:rsidP="002A6FFE">
      <w:pPr>
        <w:rPr>
          <w:sz w:val="52"/>
          <w:szCs w:val="52"/>
        </w:rPr>
      </w:pPr>
      <w:r w:rsidRPr="002A6FFE">
        <w:rPr>
          <w:sz w:val="52"/>
          <w:szCs w:val="52"/>
        </w:rPr>
        <w:t>For Task 2, I created and updated my digital profiles on three platforms: LinkedIn, Kaggle, and ResearchGate. The purpose of this task was to build a professional online presence and understand how different platforms are used in academics and career development.</w:t>
      </w:r>
      <w:r>
        <w:rPr>
          <w:sz w:val="52"/>
          <w:szCs w:val="52"/>
        </w:rPr>
        <w:t xml:space="preserve"> </w:t>
      </w:r>
    </w:p>
    <w:p w14:paraId="7957AECE" w14:textId="7DDB085E" w:rsidR="002A6FFE" w:rsidRPr="002A6FFE" w:rsidRDefault="002A6FFE" w:rsidP="002A6FFE">
      <w:pPr>
        <w:rPr>
          <w:sz w:val="52"/>
          <w:szCs w:val="52"/>
        </w:rPr>
      </w:pPr>
      <w:r w:rsidRPr="002A6FFE">
        <w:rPr>
          <w:sz w:val="52"/>
          <w:szCs w:val="52"/>
        </w:rPr>
        <w:t>LinkedIn is a professional networking platform where students can showcase their education, skills, and achievements. I updated my profile with my academic details, including my degree and institution. Kaggle is mainly used for data science and coding practice, where users can learn, participate in competitions, and improve their technical skills. ResearchGate is a platform for academic and research-related content, where students and researchers can connect and share knowledge.</w:t>
      </w:r>
    </w:p>
    <w:p w14:paraId="33DA053B" w14:textId="77777777" w:rsidR="002A6FFE" w:rsidRPr="002A6FFE" w:rsidRDefault="002A6FFE" w:rsidP="002A6FFE">
      <w:pPr>
        <w:rPr>
          <w:sz w:val="52"/>
          <w:szCs w:val="52"/>
        </w:rPr>
      </w:pPr>
      <w:r w:rsidRPr="002A6FFE">
        <w:rPr>
          <w:sz w:val="52"/>
          <w:szCs w:val="52"/>
        </w:rPr>
        <w:lastRenderedPageBreak/>
        <w:t>Through this task, I understood the importance of maintaining a professional identity online. Over the next four years, I plan to regularly update my profiles, learn new skills, and connect with professionals in my field. This will help me in building a strong portfolio and exploring future career opportunities.</w:t>
      </w:r>
    </w:p>
    <w:p w14:paraId="73EC4C3D" w14:textId="77777777" w:rsidR="006505B6" w:rsidRDefault="006505B6">
      <w:pPr>
        <w:rPr>
          <w:sz w:val="52"/>
          <w:szCs w:val="52"/>
        </w:rPr>
      </w:pPr>
    </w:p>
    <w:p w14:paraId="3953FB4F" w14:textId="77777777" w:rsidR="002A6FFE" w:rsidRDefault="002A6FFE">
      <w:pPr>
        <w:rPr>
          <w:sz w:val="52"/>
          <w:szCs w:val="52"/>
        </w:rPr>
      </w:pPr>
    </w:p>
    <w:p w14:paraId="6208EA60" w14:textId="77777777" w:rsidR="002A6FFE" w:rsidRDefault="002A6FFE">
      <w:pPr>
        <w:rPr>
          <w:sz w:val="52"/>
          <w:szCs w:val="52"/>
        </w:rPr>
      </w:pPr>
    </w:p>
    <w:p w14:paraId="27A78B40" w14:textId="77777777" w:rsidR="002A6FFE" w:rsidRDefault="002A6FFE">
      <w:pPr>
        <w:rPr>
          <w:sz w:val="52"/>
          <w:szCs w:val="52"/>
        </w:rPr>
      </w:pPr>
    </w:p>
    <w:p w14:paraId="4E904664" w14:textId="77777777" w:rsidR="002A6FFE" w:rsidRDefault="002A6FFE">
      <w:pPr>
        <w:rPr>
          <w:sz w:val="52"/>
          <w:szCs w:val="52"/>
        </w:rPr>
      </w:pPr>
    </w:p>
    <w:p w14:paraId="044D6743" w14:textId="77777777" w:rsidR="002A6FFE" w:rsidRDefault="002A6FFE">
      <w:pPr>
        <w:rPr>
          <w:sz w:val="52"/>
          <w:szCs w:val="52"/>
        </w:rPr>
      </w:pPr>
    </w:p>
    <w:p w14:paraId="2F650196" w14:textId="77777777" w:rsidR="002A6FFE" w:rsidRDefault="002A6FFE">
      <w:pPr>
        <w:rPr>
          <w:sz w:val="52"/>
          <w:szCs w:val="52"/>
        </w:rPr>
      </w:pPr>
    </w:p>
    <w:p w14:paraId="38220D36" w14:textId="77777777" w:rsidR="002A6FFE" w:rsidRDefault="002A6FFE">
      <w:pPr>
        <w:rPr>
          <w:sz w:val="52"/>
          <w:szCs w:val="52"/>
        </w:rPr>
      </w:pPr>
    </w:p>
    <w:p w14:paraId="7833CC65" w14:textId="77777777" w:rsidR="002A6FFE" w:rsidRDefault="002A6FFE">
      <w:pPr>
        <w:rPr>
          <w:sz w:val="52"/>
          <w:szCs w:val="52"/>
        </w:rPr>
      </w:pPr>
    </w:p>
    <w:p w14:paraId="734EFB89" w14:textId="77777777" w:rsidR="002A6FFE" w:rsidRDefault="002A6FFE">
      <w:pPr>
        <w:rPr>
          <w:sz w:val="52"/>
          <w:szCs w:val="52"/>
        </w:rPr>
      </w:pPr>
    </w:p>
    <w:p w14:paraId="730E30B2" w14:textId="77777777" w:rsidR="002A6FFE" w:rsidRDefault="002A6FFE">
      <w:pPr>
        <w:rPr>
          <w:sz w:val="52"/>
          <w:szCs w:val="52"/>
        </w:rPr>
      </w:pPr>
    </w:p>
    <w:p w14:paraId="5225ADAE" w14:textId="77777777" w:rsidR="002A6FFE" w:rsidRPr="002A6FFE" w:rsidRDefault="002A6FFE" w:rsidP="002A6FFE">
      <w:pPr>
        <w:jc w:val="center"/>
        <w:rPr>
          <w:rFonts w:ascii="Arial Black" w:hAnsi="Arial Black"/>
          <w:b/>
          <w:bCs/>
          <w:color w:val="0070C0"/>
          <w:sz w:val="72"/>
          <w:szCs w:val="72"/>
          <w:u w:val="single"/>
        </w:rPr>
      </w:pPr>
      <w:r w:rsidRPr="002A6FFE">
        <w:rPr>
          <w:rFonts w:ascii="Arial Black" w:hAnsi="Arial Black"/>
          <w:b/>
          <w:bCs/>
          <w:color w:val="0070C0"/>
          <w:sz w:val="72"/>
          <w:szCs w:val="72"/>
          <w:u w:val="single"/>
        </w:rPr>
        <w:lastRenderedPageBreak/>
        <w:t>TASK 3 WRITE-UP</w:t>
      </w:r>
    </w:p>
    <w:p w14:paraId="3B31EEF6" w14:textId="391D2755" w:rsidR="002A6FFE" w:rsidRPr="002A6FFE" w:rsidRDefault="002A6FFE" w:rsidP="002A6FFE">
      <w:pPr>
        <w:rPr>
          <w:sz w:val="52"/>
          <w:szCs w:val="52"/>
        </w:rPr>
      </w:pPr>
      <w:r w:rsidRPr="002A6FFE">
        <w:rPr>
          <w:sz w:val="52"/>
          <w:szCs w:val="52"/>
        </w:rPr>
        <w:t xml:space="preserve">For Task 3, I explored both a coding practice platform and a collaboration tool. I used </w:t>
      </w:r>
      <w:r w:rsidRPr="002A6FFE">
        <w:rPr>
          <w:sz w:val="52"/>
          <w:szCs w:val="52"/>
        </w:rPr>
        <w:t>Hacker Rank</w:t>
      </w:r>
      <w:r w:rsidRPr="002A6FFE">
        <w:rPr>
          <w:sz w:val="52"/>
          <w:szCs w:val="52"/>
        </w:rPr>
        <w:t xml:space="preserve"> to complete a beginner-level programming problem. This helped me understand the basic structure of coding, such as taking input, processing it, and displaying the output. Solving the problem gave me confidence and motivated me to improve my programming skills further.</w:t>
      </w:r>
    </w:p>
    <w:p w14:paraId="05A92C16" w14:textId="3364242D" w:rsidR="002A6FFE" w:rsidRPr="002A6FFE" w:rsidRDefault="002A6FFE" w:rsidP="002A6FFE">
      <w:pPr>
        <w:rPr>
          <w:sz w:val="52"/>
          <w:szCs w:val="52"/>
        </w:rPr>
      </w:pPr>
      <w:r w:rsidRPr="002A6FFE">
        <w:rPr>
          <w:sz w:val="52"/>
          <w:szCs w:val="52"/>
        </w:rPr>
        <w:t xml:space="preserve">In addition to coding, I created a Google Form as a Digital Literacy Quiz for students. The form included five questions related to topics such as internet safety, digital literacy, and email etiquette. I also submitted a response to the form to generate a response sheet, which helped me understand how data can be collected and </w:t>
      </w:r>
      <w:r w:rsidRPr="002A6FFE">
        <w:rPr>
          <w:sz w:val="52"/>
          <w:szCs w:val="52"/>
        </w:rPr>
        <w:t>analysed</w:t>
      </w:r>
      <w:r w:rsidRPr="002A6FFE">
        <w:rPr>
          <w:sz w:val="52"/>
          <w:szCs w:val="52"/>
        </w:rPr>
        <w:t xml:space="preserve"> using Google Forms.</w:t>
      </w:r>
    </w:p>
    <w:p w14:paraId="460CFDDE" w14:textId="23CCA3A6" w:rsidR="002A6FFE" w:rsidRPr="002A6FFE" w:rsidRDefault="002A6FFE" w:rsidP="002A6FFE">
      <w:pPr>
        <w:rPr>
          <w:sz w:val="52"/>
          <w:szCs w:val="52"/>
        </w:rPr>
      </w:pPr>
      <w:r w:rsidRPr="002A6FFE">
        <w:rPr>
          <w:sz w:val="52"/>
          <w:szCs w:val="52"/>
        </w:rPr>
        <w:t xml:space="preserve">This task was very useful as it introduced me to important platforms that support both learning </w:t>
      </w:r>
      <w:r w:rsidRPr="002A6FFE">
        <w:rPr>
          <w:sz w:val="52"/>
          <w:szCs w:val="52"/>
        </w:rPr>
        <w:lastRenderedPageBreak/>
        <w:t>and collaboration. Hacker</w:t>
      </w:r>
      <w:r>
        <w:rPr>
          <w:sz w:val="52"/>
          <w:szCs w:val="52"/>
        </w:rPr>
        <w:t xml:space="preserve"> </w:t>
      </w:r>
      <w:r w:rsidRPr="002A6FFE">
        <w:rPr>
          <w:sz w:val="52"/>
          <w:szCs w:val="52"/>
        </w:rPr>
        <w:t>Rank helps in improving coding skills, while Google Forms is useful for creating surveys, quizzes, and collecting information. Overall, this task enhanced my practical knowledge of digital tools that can support my academic journey.</w:t>
      </w:r>
    </w:p>
    <w:p w14:paraId="4BB95529" w14:textId="6619D3FA" w:rsidR="002A6FFE" w:rsidRDefault="00781AF3">
      <w:pPr>
        <w:rPr>
          <w:sz w:val="52"/>
          <w:szCs w:val="52"/>
        </w:rPr>
      </w:pPr>
      <w:r>
        <w:rPr>
          <w:sz w:val="52"/>
          <w:szCs w:val="52"/>
        </w:rPr>
        <w:t>Google form:</w:t>
      </w:r>
    </w:p>
    <w:p w14:paraId="795DBA8E" w14:textId="77777777" w:rsidR="002A6FFE" w:rsidRDefault="002A6FFE">
      <w:pPr>
        <w:rPr>
          <w:sz w:val="52"/>
          <w:szCs w:val="52"/>
        </w:rPr>
      </w:pPr>
    </w:p>
    <w:p w14:paraId="301EF4FB" w14:textId="77777777" w:rsidR="002A6FFE" w:rsidRDefault="002A6FFE">
      <w:pPr>
        <w:rPr>
          <w:sz w:val="52"/>
          <w:szCs w:val="52"/>
        </w:rPr>
      </w:pPr>
    </w:p>
    <w:p w14:paraId="295ED3C5" w14:textId="77777777" w:rsidR="002A6FFE" w:rsidRDefault="002A6FFE">
      <w:pPr>
        <w:rPr>
          <w:sz w:val="52"/>
          <w:szCs w:val="52"/>
        </w:rPr>
      </w:pPr>
    </w:p>
    <w:p w14:paraId="2A3ADEF8" w14:textId="77777777" w:rsidR="002A6FFE" w:rsidRDefault="002A6FFE">
      <w:pPr>
        <w:rPr>
          <w:sz w:val="52"/>
          <w:szCs w:val="52"/>
        </w:rPr>
      </w:pPr>
    </w:p>
    <w:p w14:paraId="25E10A8C" w14:textId="77777777" w:rsidR="002A6FFE" w:rsidRDefault="002A6FFE">
      <w:pPr>
        <w:rPr>
          <w:sz w:val="52"/>
          <w:szCs w:val="52"/>
        </w:rPr>
      </w:pPr>
    </w:p>
    <w:p w14:paraId="4ECF5E51" w14:textId="77777777" w:rsidR="002A6FFE" w:rsidRDefault="002A6FFE">
      <w:pPr>
        <w:rPr>
          <w:sz w:val="52"/>
          <w:szCs w:val="52"/>
        </w:rPr>
      </w:pPr>
    </w:p>
    <w:p w14:paraId="46DDF79F" w14:textId="77777777" w:rsidR="002A6FFE" w:rsidRDefault="002A6FFE">
      <w:pPr>
        <w:rPr>
          <w:sz w:val="52"/>
          <w:szCs w:val="52"/>
        </w:rPr>
      </w:pPr>
    </w:p>
    <w:p w14:paraId="357ED0DA" w14:textId="77777777" w:rsidR="002A6FFE" w:rsidRDefault="002A6FFE">
      <w:pPr>
        <w:rPr>
          <w:sz w:val="52"/>
          <w:szCs w:val="52"/>
        </w:rPr>
      </w:pPr>
    </w:p>
    <w:p w14:paraId="0A96C18B" w14:textId="77777777" w:rsidR="002A6FFE" w:rsidRDefault="002A6FFE">
      <w:pPr>
        <w:rPr>
          <w:sz w:val="52"/>
          <w:szCs w:val="52"/>
        </w:rPr>
      </w:pPr>
    </w:p>
    <w:p w14:paraId="0BDA5AEB" w14:textId="77777777" w:rsidR="002A6FFE" w:rsidRDefault="002A6FFE">
      <w:pPr>
        <w:rPr>
          <w:sz w:val="52"/>
          <w:szCs w:val="52"/>
        </w:rPr>
      </w:pPr>
    </w:p>
    <w:p w14:paraId="40FD64F6" w14:textId="77777777" w:rsidR="002A6FFE" w:rsidRDefault="002A6FFE">
      <w:pPr>
        <w:rPr>
          <w:sz w:val="52"/>
          <w:szCs w:val="52"/>
        </w:rPr>
      </w:pPr>
    </w:p>
    <w:p w14:paraId="1340DFFD" w14:textId="775229D7" w:rsidR="002A6FFE" w:rsidRDefault="002A6FFE" w:rsidP="002A6FFE">
      <w:pPr>
        <w:jc w:val="center"/>
        <w:rPr>
          <w:rFonts w:ascii="Arial Black" w:hAnsi="Arial Black"/>
          <w:b/>
          <w:bCs/>
          <w:color w:val="0070C0"/>
          <w:sz w:val="72"/>
          <w:szCs w:val="72"/>
          <w:u w:val="single"/>
        </w:rPr>
      </w:pPr>
      <w:r w:rsidRPr="002A6FFE">
        <w:rPr>
          <w:rFonts w:ascii="Arial Black" w:hAnsi="Arial Black"/>
          <w:b/>
          <w:bCs/>
          <w:color w:val="0070C0"/>
          <w:sz w:val="72"/>
          <w:szCs w:val="72"/>
          <w:u w:val="single"/>
        </w:rPr>
        <w:lastRenderedPageBreak/>
        <w:t>TASK 4 WRITE-UP</w:t>
      </w:r>
    </w:p>
    <w:p w14:paraId="77CB91C8" w14:textId="77777777" w:rsidR="00EB2FBB" w:rsidRPr="00EB2FBB" w:rsidRDefault="00EB2FBB" w:rsidP="00EB2FBB">
      <w:pPr>
        <w:rPr>
          <w:sz w:val="52"/>
          <w:szCs w:val="52"/>
        </w:rPr>
      </w:pPr>
      <w:r w:rsidRPr="00EB2FBB">
        <w:rPr>
          <w:sz w:val="52"/>
          <w:szCs w:val="52"/>
        </w:rPr>
        <w:t>In Task 4, I explored the concept of professional communication and email etiquette. I created two formal emails, one requesting an extension for an assignment and another expressing interest in a summer internship opportunity. Through this activity, I learned how to structure emails properly by including a clear subject line, a respectful greeting, a well-organized body, and a polite closing. I understood that even a short email can create a strong impression if written professionally.</w:t>
      </w:r>
    </w:p>
    <w:p w14:paraId="57A4A329" w14:textId="4490C4BA" w:rsidR="00EB2FBB" w:rsidRPr="00EB2FBB" w:rsidRDefault="00EB2FBB" w:rsidP="00EB2FBB">
      <w:pPr>
        <w:rPr>
          <w:sz w:val="52"/>
          <w:szCs w:val="52"/>
        </w:rPr>
      </w:pPr>
      <w:r w:rsidRPr="00EB2FBB">
        <w:rPr>
          <w:sz w:val="52"/>
          <w:szCs w:val="52"/>
        </w:rPr>
        <w:t xml:space="preserve">In addition, I prepared a social media Do’s and Don’ts checklist, which helped me reflect on responsible online </w:t>
      </w:r>
      <w:r w:rsidRPr="00EB2FBB">
        <w:rPr>
          <w:sz w:val="52"/>
          <w:szCs w:val="52"/>
        </w:rPr>
        <w:t>behaviour</w:t>
      </w:r>
      <w:r w:rsidRPr="00EB2FBB">
        <w:rPr>
          <w:sz w:val="52"/>
          <w:szCs w:val="52"/>
        </w:rPr>
        <w:t>. I realized that many people make mistakes like using informal language, sharing unnecessary personal information, or not thinking before posting. Such actions can lead to misunderstandings or damage one’s reputation.</w:t>
      </w:r>
    </w:p>
    <w:p w14:paraId="1BFCBB25" w14:textId="35048A1D" w:rsidR="002A6FFE" w:rsidRDefault="00EB2FBB" w:rsidP="00EB2FBB">
      <w:pPr>
        <w:rPr>
          <w:sz w:val="52"/>
          <w:szCs w:val="52"/>
        </w:rPr>
      </w:pPr>
      <w:r w:rsidRPr="00EB2FBB">
        <w:rPr>
          <w:sz w:val="52"/>
          <w:szCs w:val="52"/>
        </w:rPr>
        <w:lastRenderedPageBreak/>
        <w:t>Overall, this task improved my communication skills and made me more aware of how to present myself responsibly and professionally in digital spaces.</w:t>
      </w:r>
    </w:p>
    <w:p w14:paraId="7700A3B6" w14:textId="77777777" w:rsidR="00EB2FBB" w:rsidRDefault="00EB2FBB" w:rsidP="00EB2FBB">
      <w:pPr>
        <w:rPr>
          <w:sz w:val="52"/>
          <w:szCs w:val="52"/>
        </w:rPr>
      </w:pPr>
    </w:p>
    <w:p w14:paraId="74917721" w14:textId="77777777" w:rsidR="00EB2FBB" w:rsidRDefault="00EB2FBB" w:rsidP="00EB2FBB">
      <w:pPr>
        <w:rPr>
          <w:sz w:val="52"/>
          <w:szCs w:val="52"/>
        </w:rPr>
      </w:pPr>
    </w:p>
    <w:p w14:paraId="4C351DF7" w14:textId="77777777" w:rsidR="00EB2FBB" w:rsidRDefault="00EB2FBB" w:rsidP="00EB2FBB">
      <w:pPr>
        <w:rPr>
          <w:sz w:val="52"/>
          <w:szCs w:val="52"/>
        </w:rPr>
      </w:pPr>
    </w:p>
    <w:p w14:paraId="11D76477" w14:textId="77777777" w:rsidR="00EB2FBB" w:rsidRDefault="00EB2FBB" w:rsidP="00EB2FBB">
      <w:pPr>
        <w:rPr>
          <w:sz w:val="52"/>
          <w:szCs w:val="52"/>
        </w:rPr>
      </w:pPr>
    </w:p>
    <w:p w14:paraId="20F93693" w14:textId="77777777" w:rsidR="00EB2FBB" w:rsidRDefault="00EB2FBB" w:rsidP="00EB2FBB">
      <w:pPr>
        <w:rPr>
          <w:sz w:val="52"/>
          <w:szCs w:val="52"/>
        </w:rPr>
      </w:pPr>
    </w:p>
    <w:p w14:paraId="4AA38DE2" w14:textId="77777777" w:rsidR="00EB2FBB" w:rsidRDefault="00EB2FBB" w:rsidP="00EB2FBB">
      <w:pPr>
        <w:rPr>
          <w:sz w:val="52"/>
          <w:szCs w:val="52"/>
        </w:rPr>
      </w:pPr>
    </w:p>
    <w:p w14:paraId="75800E9C" w14:textId="77777777" w:rsidR="00EB2FBB" w:rsidRDefault="00EB2FBB" w:rsidP="00EB2FBB">
      <w:pPr>
        <w:rPr>
          <w:sz w:val="52"/>
          <w:szCs w:val="52"/>
        </w:rPr>
      </w:pPr>
    </w:p>
    <w:p w14:paraId="1A38D020" w14:textId="77777777" w:rsidR="00EB2FBB" w:rsidRDefault="00EB2FBB" w:rsidP="00EB2FBB">
      <w:pPr>
        <w:rPr>
          <w:sz w:val="52"/>
          <w:szCs w:val="52"/>
        </w:rPr>
      </w:pPr>
    </w:p>
    <w:p w14:paraId="4511A058" w14:textId="77777777" w:rsidR="00EB2FBB" w:rsidRDefault="00EB2FBB" w:rsidP="00EB2FBB">
      <w:pPr>
        <w:rPr>
          <w:sz w:val="52"/>
          <w:szCs w:val="52"/>
        </w:rPr>
      </w:pPr>
    </w:p>
    <w:p w14:paraId="709A0899" w14:textId="77777777" w:rsidR="00EB2FBB" w:rsidRDefault="00EB2FBB" w:rsidP="00EB2FBB">
      <w:pPr>
        <w:rPr>
          <w:sz w:val="52"/>
          <w:szCs w:val="52"/>
        </w:rPr>
      </w:pPr>
    </w:p>
    <w:p w14:paraId="45E98130" w14:textId="77777777" w:rsidR="00B67B16" w:rsidRDefault="00B67B16" w:rsidP="00EB2FBB">
      <w:pPr>
        <w:rPr>
          <w:sz w:val="52"/>
          <w:szCs w:val="52"/>
        </w:rPr>
      </w:pPr>
    </w:p>
    <w:p w14:paraId="65247301" w14:textId="77777777" w:rsidR="00EB2FBB" w:rsidRDefault="00EB2FBB" w:rsidP="00EB2FBB">
      <w:pPr>
        <w:rPr>
          <w:sz w:val="52"/>
          <w:szCs w:val="52"/>
        </w:rPr>
      </w:pPr>
    </w:p>
    <w:p w14:paraId="7E27727B" w14:textId="77777777" w:rsidR="00EB2FBB" w:rsidRDefault="00EB2FBB" w:rsidP="00EB2FBB">
      <w:pPr>
        <w:rPr>
          <w:sz w:val="52"/>
          <w:szCs w:val="52"/>
        </w:rPr>
      </w:pPr>
    </w:p>
    <w:p w14:paraId="5710D0AA" w14:textId="77777777" w:rsidR="00EB2FBB" w:rsidRDefault="00EB2FBB" w:rsidP="00EB2FBB">
      <w:pPr>
        <w:rPr>
          <w:sz w:val="52"/>
          <w:szCs w:val="52"/>
        </w:rPr>
      </w:pPr>
    </w:p>
    <w:p w14:paraId="21FF29E6" w14:textId="663D004A" w:rsidR="00EB2FBB" w:rsidRPr="00EB2FBB" w:rsidRDefault="00EB2FBB" w:rsidP="00EB2FBB">
      <w:pPr>
        <w:jc w:val="center"/>
        <w:rPr>
          <w:rFonts w:ascii="Arial Black" w:hAnsi="Arial Black"/>
          <w:b/>
          <w:bCs/>
          <w:color w:val="0070C0"/>
          <w:sz w:val="72"/>
          <w:szCs w:val="72"/>
          <w:u w:val="single"/>
        </w:rPr>
      </w:pPr>
      <w:r w:rsidRPr="00EB2FBB">
        <w:rPr>
          <w:rFonts w:ascii="Arial Black" w:hAnsi="Arial Black"/>
          <w:b/>
          <w:bCs/>
          <w:color w:val="0070C0"/>
          <w:sz w:val="72"/>
          <w:szCs w:val="72"/>
          <w:u w:val="single"/>
        </w:rPr>
        <w:lastRenderedPageBreak/>
        <w:t>TASK 5 WRITE-UP</w:t>
      </w:r>
    </w:p>
    <w:p w14:paraId="6264C7D6" w14:textId="77777777" w:rsidR="00B67B16" w:rsidRPr="00B67B16" w:rsidRDefault="00B67B16" w:rsidP="00B67B16">
      <w:pPr>
        <w:rPr>
          <w:sz w:val="52"/>
          <w:szCs w:val="52"/>
        </w:rPr>
      </w:pPr>
      <w:r w:rsidRPr="00B67B16">
        <w:rPr>
          <w:sz w:val="52"/>
          <w:szCs w:val="52"/>
        </w:rPr>
        <w:t>In Task 5, I learned about different types of cybercrime and their impact on individuals, especially students. I chose to study online payment fraud (UPI fraud), which is very common today. While researching, I was surprised to learn how easily people can be tricked into sharing sensitive information such as OTPs or clicking on fake links. Many victims are unaware of these scams and end up losing money.</w:t>
      </w:r>
    </w:p>
    <w:p w14:paraId="4F533981" w14:textId="77777777" w:rsidR="00B67B16" w:rsidRPr="00B67B16" w:rsidRDefault="00B67B16" w:rsidP="00B67B16">
      <w:pPr>
        <w:rPr>
          <w:sz w:val="52"/>
          <w:szCs w:val="52"/>
        </w:rPr>
      </w:pPr>
      <w:r w:rsidRPr="00B67B16">
        <w:rPr>
          <w:sz w:val="52"/>
          <w:szCs w:val="52"/>
        </w:rPr>
        <w:t>This task helped me understand the importance of staying alert while using digital platforms. I realized that small mistakes, like trusting unknown messages or calls, can lead to serious consequences. Creating a prevention checklist also made me more aware of the steps needed to stay safe online.</w:t>
      </w:r>
    </w:p>
    <w:p w14:paraId="46D1DEC2" w14:textId="77777777" w:rsidR="00B67B16" w:rsidRDefault="00B67B16" w:rsidP="00B67B16">
      <w:pPr>
        <w:rPr>
          <w:sz w:val="52"/>
          <w:szCs w:val="52"/>
        </w:rPr>
      </w:pPr>
      <w:r w:rsidRPr="00B67B16">
        <w:rPr>
          <w:sz w:val="52"/>
          <w:szCs w:val="52"/>
        </w:rPr>
        <w:t xml:space="preserve">As a result of this task, I will be more careful while making online transactions and will never share </w:t>
      </w:r>
      <w:r w:rsidRPr="00B67B16">
        <w:rPr>
          <w:sz w:val="52"/>
          <w:szCs w:val="52"/>
        </w:rPr>
        <w:lastRenderedPageBreak/>
        <w:t>personal or financial details with anyone. This task has made me more responsible and aware as a digital user.</w:t>
      </w:r>
    </w:p>
    <w:p w14:paraId="55D82E42" w14:textId="77777777" w:rsidR="00B67B16" w:rsidRDefault="00B67B16" w:rsidP="00B67B16">
      <w:pPr>
        <w:rPr>
          <w:sz w:val="52"/>
          <w:szCs w:val="52"/>
        </w:rPr>
      </w:pPr>
    </w:p>
    <w:p w14:paraId="2961FA3B" w14:textId="77777777" w:rsidR="00B67B16" w:rsidRDefault="00B67B16" w:rsidP="00B67B16">
      <w:pPr>
        <w:rPr>
          <w:sz w:val="52"/>
          <w:szCs w:val="52"/>
        </w:rPr>
      </w:pPr>
    </w:p>
    <w:p w14:paraId="02A9F285" w14:textId="77777777" w:rsidR="00B67B16" w:rsidRDefault="00B67B16" w:rsidP="00B67B16">
      <w:pPr>
        <w:rPr>
          <w:sz w:val="52"/>
          <w:szCs w:val="52"/>
        </w:rPr>
      </w:pPr>
    </w:p>
    <w:p w14:paraId="6CBF6880" w14:textId="77777777" w:rsidR="00B67B16" w:rsidRDefault="00B67B16" w:rsidP="00B67B16">
      <w:pPr>
        <w:rPr>
          <w:sz w:val="52"/>
          <w:szCs w:val="52"/>
        </w:rPr>
      </w:pPr>
    </w:p>
    <w:p w14:paraId="06FF463E" w14:textId="77777777" w:rsidR="00B67B16" w:rsidRDefault="00B67B16" w:rsidP="00B67B16">
      <w:pPr>
        <w:rPr>
          <w:sz w:val="52"/>
          <w:szCs w:val="52"/>
        </w:rPr>
      </w:pPr>
    </w:p>
    <w:p w14:paraId="642AB58F" w14:textId="77777777" w:rsidR="00B67B16" w:rsidRDefault="00B67B16" w:rsidP="00B67B16">
      <w:pPr>
        <w:rPr>
          <w:sz w:val="52"/>
          <w:szCs w:val="52"/>
        </w:rPr>
      </w:pPr>
    </w:p>
    <w:p w14:paraId="486E3B3B" w14:textId="77777777" w:rsidR="00B67B16" w:rsidRDefault="00B67B16" w:rsidP="00B67B16">
      <w:pPr>
        <w:rPr>
          <w:sz w:val="52"/>
          <w:szCs w:val="52"/>
        </w:rPr>
      </w:pPr>
    </w:p>
    <w:p w14:paraId="70AFFFB6" w14:textId="77777777" w:rsidR="00B67B16" w:rsidRDefault="00B67B16" w:rsidP="00B67B16">
      <w:pPr>
        <w:rPr>
          <w:sz w:val="52"/>
          <w:szCs w:val="52"/>
        </w:rPr>
      </w:pPr>
    </w:p>
    <w:p w14:paraId="18FED519" w14:textId="77777777" w:rsidR="00B67B16" w:rsidRPr="00B67B16" w:rsidRDefault="00B67B16" w:rsidP="00B67B16">
      <w:pPr>
        <w:rPr>
          <w:sz w:val="52"/>
          <w:szCs w:val="52"/>
        </w:rPr>
      </w:pPr>
    </w:p>
    <w:p w14:paraId="51A460C1" w14:textId="21BFEF13" w:rsidR="00EB2FBB" w:rsidRDefault="00EB2FBB" w:rsidP="00EB2FBB">
      <w:pPr>
        <w:rPr>
          <w:rFonts w:ascii="Bernard MT Condensed" w:hAnsi="Bernard MT Condensed"/>
          <w:sz w:val="52"/>
          <w:szCs w:val="52"/>
        </w:rPr>
      </w:pPr>
    </w:p>
    <w:p w14:paraId="42D43C3B" w14:textId="77777777" w:rsidR="00B67B16" w:rsidRDefault="00B67B16" w:rsidP="00EB2FBB">
      <w:pPr>
        <w:rPr>
          <w:rFonts w:ascii="Bernard MT Condensed" w:hAnsi="Bernard MT Condensed"/>
          <w:sz w:val="52"/>
          <w:szCs w:val="52"/>
        </w:rPr>
      </w:pPr>
    </w:p>
    <w:p w14:paraId="14D4F322" w14:textId="77777777" w:rsidR="00B67B16" w:rsidRDefault="00B67B16" w:rsidP="00EB2FBB">
      <w:pPr>
        <w:rPr>
          <w:rFonts w:ascii="Bernard MT Condensed" w:hAnsi="Bernard MT Condensed"/>
          <w:sz w:val="52"/>
          <w:szCs w:val="52"/>
        </w:rPr>
      </w:pPr>
    </w:p>
    <w:p w14:paraId="76E5E396" w14:textId="77777777" w:rsidR="00B67B16" w:rsidRDefault="00B67B16" w:rsidP="00EB2FBB">
      <w:pPr>
        <w:rPr>
          <w:rFonts w:ascii="Bernard MT Condensed" w:hAnsi="Bernard MT Condensed"/>
          <w:sz w:val="52"/>
          <w:szCs w:val="52"/>
        </w:rPr>
      </w:pPr>
    </w:p>
    <w:p w14:paraId="2A31B784" w14:textId="77777777" w:rsidR="00B67B16" w:rsidRDefault="00B67B16" w:rsidP="00EB2FBB">
      <w:pPr>
        <w:rPr>
          <w:rFonts w:ascii="Bernard MT Condensed" w:hAnsi="Bernard MT Condensed"/>
          <w:sz w:val="52"/>
          <w:szCs w:val="52"/>
        </w:rPr>
      </w:pPr>
    </w:p>
    <w:p w14:paraId="0F32AB01" w14:textId="77777777" w:rsidR="00B67B16" w:rsidRDefault="00B67B16" w:rsidP="00EB2FBB">
      <w:pPr>
        <w:rPr>
          <w:rFonts w:ascii="Bernard MT Condensed" w:hAnsi="Bernard MT Condensed"/>
          <w:sz w:val="52"/>
          <w:szCs w:val="52"/>
        </w:rPr>
      </w:pPr>
    </w:p>
    <w:p w14:paraId="583F2265" w14:textId="21F0933F" w:rsidR="00B67B16" w:rsidRPr="00B67B16" w:rsidRDefault="00B67B16" w:rsidP="00B67B16">
      <w:pPr>
        <w:jc w:val="center"/>
        <w:rPr>
          <w:rFonts w:ascii="Arial Black" w:hAnsi="Arial Black" w:cstheme="minorHAnsi"/>
          <w:b/>
          <w:bCs/>
          <w:color w:val="0070C0"/>
          <w:sz w:val="68"/>
          <w:szCs w:val="68"/>
          <w:u w:val="single"/>
        </w:rPr>
      </w:pPr>
      <w:r w:rsidRPr="00B67B16">
        <w:rPr>
          <w:rFonts w:ascii="Arial Black" w:hAnsi="Arial Black" w:cstheme="minorHAnsi"/>
          <w:b/>
          <w:bCs/>
          <w:color w:val="0070C0"/>
          <w:sz w:val="68"/>
          <w:szCs w:val="68"/>
          <w:u w:val="single"/>
        </w:rPr>
        <w:lastRenderedPageBreak/>
        <w:t>CONCLUSION</w:t>
      </w:r>
    </w:p>
    <w:p w14:paraId="7446D0F2" w14:textId="068D3458" w:rsidR="00B67B16" w:rsidRDefault="00B67B16" w:rsidP="00B67B16">
      <w:pPr>
        <w:rPr>
          <w:rFonts w:cstheme="minorHAnsi"/>
          <w:sz w:val="52"/>
          <w:szCs w:val="52"/>
        </w:rPr>
      </w:pPr>
      <w:r>
        <w:rPr>
          <w:rFonts w:cstheme="minorHAnsi"/>
          <w:sz w:val="52"/>
          <w:szCs w:val="52"/>
        </w:rPr>
        <w:t>T</w:t>
      </w:r>
      <w:r w:rsidRPr="00B67B16">
        <w:rPr>
          <w:rFonts w:cstheme="minorHAnsi"/>
          <w:sz w:val="52"/>
          <w:szCs w:val="52"/>
        </w:rPr>
        <w:t>his Digital Literacy project has been a very valuable and informative learning experience. It helped me understand how important digital skills are in today’s technology-driven world. Through the different tasks, I gained practical knowledge about creating digital content, building a professional online presence, and using platforms like coding websites and Google Forms effectively.</w:t>
      </w:r>
      <w:r>
        <w:rPr>
          <w:rFonts w:cstheme="minorHAnsi"/>
          <w:sz w:val="52"/>
          <w:szCs w:val="52"/>
        </w:rPr>
        <w:t xml:space="preserve"> </w:t>
      </w:r>
      <w:r w:rsidRPr="00B67B16">
        <w:rPr>
          <w:rFonts w:cstheme="minorHAnsi"/>
          <w:sz w:val="52"/>
          <w:szCs w:val="52"/>
        </w:rPr>
        <w:t>I also learned the importance of communicating professionally through emails and maintaining proper etiquette while interacting online. The cybercrime awareness task was especially useful, as it made me more cautious and aware of online threats such as fraud and phishing.</w:t>
      </w:r>
      <w:r>
        <w:rPr>
          <w:rFonts w:cstheme="minorHAnsi"/>
          <w:sz w:val="52"/>
          <w:szCs w:val="52"/>
        </w:rPr>
        <w:t xml:space="preserve"> </w:t>
      </w:r>
      <w:r w:rsidRPr="00B67B16">
        <w:rPr>
          <w:rFonts w:cstheme="minorHAnsi"/>
          <w:sz w:val="52"/>
          <w:szCs w:val="52"/>
        </w:rPr>
        <w:t>Overall, this project has improved my confidence in using digital tools and has encouraged me to be more responsible and careful while using the internet. It has prepared me to use technology effectively for both academic and future professional purposes.</w:t>
      </w:r>
    </w:p>
    <w:p w14:paraId="7A3180D3" w14:textId="7F0D22FF" w:rsidR="00B67B16" w:rsidRPr="00B67B16" w:rsidRDefault="00B67B16" w:rsidP="00B67B16">
      <w:pPr>
        <w:jc w:val="center"/>
        <w:rPr>
          <w:rFonts w:ascii="Arial Black" w:hAnsi="Arial Black" w:cstheme="minorHAnsi"/>
          <w:b/>
          <w:bCs/>
          <w:color w:val="0070C0"/>
          <w:sz w:val="72"/>
          <w:szCs w:val="72"/>
          <w:u w:val="single"/>
        </w:rPr>
      </w:pPr>
      <w:r w:rsidRPr="00B67B16">
        <w:rPr>
          <w:rFonts w:ascii="Arial Black" w:hAnsi="Arial Black" w:cstheme="minorHAnsi"/>
          <w:b/>
          <w:bCs/>
          <w:color w:val="0070C0"/>
          <w:sz w:val="72"/>
          <w:szCs w:val="72"/>
          <w:u w:val="single"/>
        </w:rPr>
        <w:lastRenderedPageBreak/>
        <w:t>REFERENCES</w:t>
      </w:r>
    </w:p>
    <w:p w14:paraId="3C246A26" w14:textId="77777777" w:rsidR="00781AF3" w:rsidRPr="00781AF3" w:rsidRDefault="00781AF3" w:rsidP="00781AF3">
      <w:pPr>
        <w:pStyle w:val="ListParagraph"/>
        <w:numPr>
          <w:ilvl w:val="0"/>
          <w:numId w:val="2"/>
        </w:numPr>
        <w:ind w:left="709" w:hanging="851"/>
        <w:rPr>
          <w:rFonts w:cstheme="minorHAnsi"/>
          <w:sz w:val="48"/>
          <w:szCs w:val="48"/>
        </w:rPr>
      </w:pPr>
      <w:r w:rsidRPr="00781AF3">
        <w:rPr>
          <w:rFonts w:cstheme="minorHAnsi"/>
          <w:sz w:val="48"/>
          <w:szCs w:val="48"/>
        </w:rPr>
        <w:t xml:space="preserve">Canva. (n.d.). </w:t>
      </w:r>
      <w:r w:rsidRPr="00781AF3">
        <w:rPr>
          <w:rFonts w:cstheme="minorHAnsi"/>
          <w:i/>
          <w:iCs/>
          <w:sz w:val="48"/>
          <w:szCs w:val="48"/>
        </w:rPr>
        <w:t>Graphic design tool for creating infographics</w:t>
      </w:r>
      <w:r w:rsidRPr="00781AF3">
        <w:rPr>
          <w:rFonts w:cstheme="minorHAnsi"/>
          <w:sz w:val="48"/>
          <w:szCs w:val="48"/>
        </w:rPr>
        <w:t xml:space="preserve">. Retrieved from </w:t>
      </w:r>
      <w:hyperlink r:id="rId5" w:tgtFrame="_new" w:history="1">
        <w:r w:rsidRPr="00781AF3">
          <w:rPr>
            <w:rStyle w:val="Hyperlink"/>
            <w:rFonts w:cstheme="minorHAnsi"/>
            <w:sz w:val="48"/>
            <w:szCs w:val="48"/>
          </w:rPr>
          <w:t>https://www.canva.com</w:t>
        </w:r>
      </w:hyperlink>
      <w:r w:rsidRPr="00781AF3">
        <w:rPr>
          <w:rFonts w:cstheme="minorHAnsi"/>
          <w:sz w:val="48"/>
          <w:szCs w:val="48"/>
        </w:rPr>
        <w:t xml:space="preserve"> </w:t>
      </w:r>
    </w:p>
    <w:p w14:paraId="5C0907CC" w14:textId="57AB9BF0" w:rsidR="00781AF3" w:rsidRPr="00781AF3" w:rsidRDefault="00781AF3" w:rsidP="00781AF3">
      <w:pPr>
        <w:pStyle w:val="ListParagraph"/>
        <w:numPr>
          <w:ilvl w:val="0"/>
          <w:numId w:val="2"/>
        </w:numPr>
        <w:ind w:left="709" w:hanging="851"/>
        <w:rPr>
          <w:rFonts w:cstheme="minorHAnsi"/>
          <w:sz w:val="48"/>
          <w:szCs w:val="48"/>
        </w:rPr>
      </w:pPr>
      <w:r w:rsidRPr="00781AF3">
        <w:rPr>
          <w:rFonts w:cstheme="minorHAnsi"/>
          <w:sz w:val="48"/>
          <w:szCs w:val="48"/>
        </w:rPr>
        <w:t>Hacker</w:t>
      </w:r>
      <w:r>
        <w:rPr>
          <w:rFonts w:cstheme="minorHAnsi"/>
          <w:sz w:val="48"/>
          <w:szCs w:val="48"/>
        </w:rPr>
        <w:t xml:space="preserve"> </w:t>
      </w:r>
      <w:r w:rsidRPr="00781AF3">
        <w:rPr>
          <w:rFonts w:cstheme="minorHAnsi"/>
          <w:sz w:val="48"/>
          <w:szCs w:val="48"/>
        </w:rPr>
        <w:t xml:space="preserve">Rank. (n.d.). </w:t>
      </w:r>
      <w:r w:rsidRPr="00781AF3">
        <w:rPr>
          <w:rFonts w:cstheme="minorHAnsi"/>
          <w:i/>
          <w:iCs/>
          <w:sz w:val="48"/>
          <w:szCs w:val="48"/>
        </w:rPr>
        <w:t>Coding practice platform</w:t>
      </w:r>
      <w:r w:rsidRPr="00781AF3">
        <w:rPr>
          <w:rFonts w:cstheme="minorHAnsi"/>
          <w:sz w:val="48"/>
          <w:szCs w:val="48"/>
        </w:rPr>
        <w:t xml:space="preserve">. Retrieved from </w:t>
      </w:r>
      <w:hyperlink r:id="rId6" w:tgtFrame="_new" w:history="1">
        <w:r w:rsidRPr="00781AF3">
          <w:rPr>
            <w:rStyle w:val="Hyperlink"/>
            <w:rFonts w:cstheme="minorHAnsi"/>
            <w:sz w:val="48"/>
            <w:szCs w:val="48"/>
          </w:rPr>
          <w:t>https://www.hackerrank.com</w:t>
        </w:r>
      </w:hyperlink>
      <w:r w:rsidRPr="00781AF3">
        <w:rPr>
          <w:rFonts w:cstheme="minorHAnsi"/>
          <w:sz w:val="48"/>
          <w:szCs w:val="48"/>
        </w:rPr>
        <w:t xml:space="preserve"> </w:t>
      </w:r>
    </w:p>
    <w:p w14:paraId="617D0EB3" w14:textId="77777777" w:rsidR="00781AF3" w:rsidRPr="00781AF3" w:rsidRDefault="00781AF3" w:rsidP="00781AF3">
      <w:pPr>
        <w:pStyle w:val="ListParagraph"/>
        <w:numPr>
          <w:ilvl w:val="0"/>
          <w:numId w:val="2"/>
        </w:numPr>
        <w:ind w:left="709" w:hanging="851"/>
        <w:rPr>
          <w:rFonts w:cstheme="minorHAnsi"/>
          <w:sz w:val="48"/>
          <w:szCs w:val="48"/>
        </w:rPr>
      </w:pPr>
      <w:r w:rsidRPr="00781AF3">
        <w:rPr>
          <w:rFonts w:cstheme="minorHAnsi"/>
          <w:sz w:val="48"/>
          <w:szCs w:val="48"/>
        </w:rPr>
        <w:t xml:space="preserve">Google Forms. (n.d.). </w:t>
      </w:r>
      <w:r w:rsidRPr="00781AF3">
        <w:rPr>
          <w:rFonts w:cstheme="minorHAnsi"/>
          <w:i/>
          <w:iCs/>
          <w:sz w:val="48"/>
          <w:szCs w:val="48"/>
        </w:rPr>
        <w:t>Online form and quiz creation tool</w:t>
      </w:r>
      <w:r w:rsidRPr="00781AF3">
        <w:rPr>
          <w:rFonts w:cstheme="minorHAnsi"/>
          <w:sz w:val="48"/>
          <w:szCs w:val="48"/>
        </w:rPr>
        <w:t xml:space="preserve">. Retrieved from </w:t>
      </w:r>
      <w:hyperlink r:id="rId7" w:tgtFrame="_new" w:history="1">
        <w:r w:rsidRPr="00781AF3">
          <w:rPr>
            <w:rStyle w:val="Hyperlink"/>
            <w:rFonts w:cstheme="minorHAnsi"/>
            <w:sz w:val="48"/>
            <w:szCs w:val="48"/>
          </w:rPr>
          <w:t>https://forms.google.com</w:t>
        </w:r>
      </w:hyperlink>
      <w:r w:rsidRPr="00781AF3">
        <w:rPr>
          <w:rFonts w:cstheme="minorHAnsi"/>
          <w:sz w:val="48"/>
          <w:szCs w:val="48"/>
        </w:rPr>
        <w:t xml:space="preserve"> </w:t>
      </w:r>
    </w:p>
    <w:p w14:paraId="15A9D0F5" w14:textId="77777777" w:rsidR="00781AF3" w:rsidRPr="00781AF3" w:rsidRDefault="00781AF3" w:rsidP="00781AF3">
      <w:pPr>
        <w:pStyle w:val="ListParagraph"/>
        <w:numPr>
          <w:ilvl w:val="0"/>
          <w:numId w:val="2"/>
        </w:numPr>
        <w:ind w:left="709" w:hanging="851"/>
        <w:rPr>
          <w:rFonts w:cstheme="minorHAnsi"/>
          <w:sz w:val="48"/>
          <w:szCs w:val="48"/>
        </w:rPr>
      </w:pPr>
      <w:r w:rsidRPr="00781AF3">
        <w:rPr>
          <w:rFonts w:cstheme="minorHAnsi"/>
          <w:sz w:val="48"/>
          <w:szCs w:val="48"/>
        </w:rPr>
        <w:t xml:space="preserve">LinkedIn. (n.d.). </w:t>
      </w:r>
      <w:r w:rsidRPr="00781AF3">
        <w:rPr>
          <w:rFonts w:cstheme="minorHAnsi"/>
          <w:i/>
          <w:iCs/>
          <w:sz w:val="48"/>
          <w:szCs w:val="48"/>
        </w:rPr>
        <w:t>Professional networking platform</w:t>
      </w:r>
      <w:r w:rsidRPr="00781AF3">
        <w:rPr>
          <w:rFonts w:cstheme="minorHAnsi"/>
          <w:sz w:val="48"/>
          <w:szCs w:val="48"/>
        </w:rPr>
        <w:t xml:space="preserve">. Retrieved from </w:t>
      </w:r>
      <w:hyperlink r:id="rId8" w:tgtFrame="_new" w:history="1">
        <w:r w:rsidRPr="00781AF3">
          <w:rPr>
            <w:rStyle w:val="Hyperlink"/>
            <w:rFonts w:cstheme="minorHAnsi"/>
            <w:sz w:val="48"/>
            <w:szCs w:val="48"/>
          </w:rPr>
          <w:t>https://www.linkedin.com</w:t>
        </w:r>
      </w:hyperlink>
      <w:r w:rsidRPr="00781AF3">
        <w:rPr>
          <w:rFonts w:cstheme="minorHAnsi"/>
          <w:sz w:val="48"/>
          <w:szCs w:val="48"/>
        </w:rPr>
        <w:t xml:space="preserve"> </w:t>
      </w:r>
    </w:p>
    <w:p w14:paraId="2EC1F802" w14:textId="77777777" w:rsidR="00781AF3" w:rsidRPr="00781AF3" w:rsidRDefault="00781AF3" w:rsidP="00781AF3">
      <w:pPr>
        <w:pStyle w:val="ListParagraph"/>
        <w:numPr>
          <w:ilvl w:val="0"/>
          <w:numId w:val="2"/>
        </w:numPr>
        <w:ind w:left="709" w:hanging="851"/>
        <w:rPr>
          <w:rFonts w:cstheme="minorHAnsi"/>
          <w:sz w:val="48"/>
          <w:szCs w:val="48"/>
        </w:rPr>
      </w:pPr>
      <w:r w:rsidRPr="00781AF3">
        <w:rPr>
          <w:rFonts w:cstheme="minorHAnsi"/>
          <w:sz w:val="48"/>
          <w:szCs w:val="48"/>
        </w:rPr>
        <w:t xml:space="preserve">Kaggle. (n.d.). </w:t>
      </w:r>
      <w:r w:rsidRPr="00781AF3">
        <w:rPr>
          <w:rFonts w:cstheme="minorHAnsi"/>
          <w:i/>
          <w:iCs/>
          <w:sz w:val="48"/>
          <w:szCs w:val="48"/>
        </w:rPr>
        <w:t>Data science and machine learning platform</w:t>
      </w:r>
      <w:r w:rsidRPr="00781AF3">
        <w:rPr>
          <w:rFonts w:cstheme="minorHAnsi"/>
          <w:sz w:val="48"/>
          <w:szCs w:val="48"/>
        </w:rPr>
        <w:t xml:space="preserve">. Retrieved from </w:t>
      </w:r>
      <w:hyperlink r:id="rId9" w:tgtFrame="_new" w:history="1">
        <w:r w:rsidRPr="00781AF3">
          <w:rPr>
            <w:rStyle w:val="Hyperlink"/>
            <w:rFonts w:cstheme="minorHAnsi"/>
            <w:sz w:val="48"/>
            <w:szCs w:val="48"/>
          </w:rPr>
          <w:t>https://www.kaggle.com</w:t>
        </w:r>
      </w:hyperlink>
      <w:r w:rsidRPr="00781AF3">
        <w:rPr>
          <w:rFonts w:cstheme="minorHAnsi"/>
          <w:sz w:val="48"/>
          <w:szCs w:val="48"/>
        </w:rPr>
        <w:t xml:space="preserve"> </w:t>
      </w:r>
    </w:p>
    <w:p w14:paraId="6254369F" w14:textId="77777777" w:rsidR="00781AF3" w:rsidRPr="00781AF3" w:rsidRDefault="00781AF3" w:rsidP="00781AF3">
      <w:pPr>
        <w:pStyle w:val="ListParagraph"/>
        <w:numPr>
          <w:ilvl w:val="0"/>
          <w:numId w:val="2"/>
        </w:numPr>
        <w:ind w:left="709" w:hanging="851"/>
        <w:rPr>
          <w:rFonts w:cstheme="minorHAnsi"/>
          <w:sz w:val="48"/>
          <w:szCs w:val="48"/>
        </w:rPr>
      </w:pPr>
      <w:r w:rsidRPr="00781AF3">
        <w:rPr>
          <w:rFonts w:cstheme="minorHAnsi"/>
          <w:sz w:val="48"/>
          <w:szCs w:val="48"/>
        </w:rPr>
        <w:t xml:space="preserve">ResearchGate. (n.d.). </w:t>
      </w:r>
      <w:r w:rsidRPr="00781AF3">
        <w:rPr>
          <w:rFonts w:cstheme="minorHAnsi"/>
          <w:i/>
          <w:iCs/>
          <w:sz w:val="48"/>
          <w:szCs w:val="48"/>
        </w:rPr>
        <w:t>Academic and research networking platform</w:t>
      </w:r>
      <w:r w:rsidRPr="00781AF3">
        <w:rPr>
          <w:rFonts w:cstheme="minorHAnsi"/>
          <w:sz w:val="48"/>
          <w:szCs w:val="48"/>
        </w:rPr>
        <w:t xml:space="preserve">. Retrieved from </w:t>
      </w:r>
      <w:hyperlink r:id="rId10" w:tgtFrame="_new" w:history="1">
        <w:r w:rsidRPr="00781AF3">
          <w:rPr>
            <w:rStyle w:val="Hyperlink"/>
            <w:rFonts w:cstheme="minorHAnsi"/>
            <w:sz w:val="48"/>
            <w:szCs w:val="48"/>
          </w:rPr>
          <w:t>https://www.researchgate.net</w:t>
        </w:r>
      </w:hyperlink>
      <w:r w:rsidRPr="00781AF3">
        <w:rPr>
          <w:rFonts w:cstheme="minorHAnsi"/>
          <w:sz w:val="48"/>
          <w:szCs w:val="48"/>
        </w:rPr>
        <w:t xml:space="preserve"> </w:t>
      </w:r>
    </w:p>
    <w:p w14:paraId="53C0600E" w14:textId="77777777" w:rsidR="00781AF3" w:rsidRPr="00781AF3" w:rsidRDefault="00781AF3" w:rsidP="00781AF3">
      <w:pPr>
        <w:pStyle w:val="ListParagraph"/>
        <w:numPr>
          <w:ilvl w:val="0"/>
          <w:numId w:val="2"/>
        </w:numPr>
        <w:ind w:left="709" w:hanging="851"/>
        <w:rPr>
          <w:rFonts w:cstheme="minorHAnsi"/>
          <w:sz w:val="48"/>
          <w:szCs w:val="48"/>
        </w:rPr>
      </w:pPr>
      <w:r w:rsidRPr="00781AF3">
        <w:rPr>
          <w:rFonts w:cstheme="minorHAnsi"/>
          <w:sz w:val="48"/>
          <w:szCs w:val="48"/>
        </w:rPr>
        <w:t xml:space="preserve">National Cyber Crime Portal. (n.d.). </w:t>
      </w:r>
      <w:r w:rsidRPr="00781AF3">
        <w:rPr>
          <w:rFonts w:cstheme="minorHAnsi"/>
          <w:i/>
          <w:iCs/>
          <w:sz w:val="48"/>
          <w:szCs w:val="48"/>
        </w:rPr>
        <w:t>Report cybercrime in India</w:t>
      </w:r>
      <w:r w:rsidRPr="00781AF3">
        <w:rPr>
          <w:rFonts w:cstheme="minorHAnsi"/>
          <w:sz w:val="48"/>
          <w:szCs w:val="48"/>
        </w:rPr>
        <w:t xml:space="preserve">. Retrieved from </w:t>
      </w:r>
      <w:hyperlink r:id="rId11" w:tgtFrame="_new" w:history="1">
        <w:r w:rsidRPr="00781AF3">
          <w:rPr>
            <w:rStyle w:val="Hyperlink"/>
            <w:rFonts w:cstheme="minorHAnsi"/>
            <w:sz w:val="48"/>
            <w:szCs w:val="48"/>
          </w:rPr>
          <w:t>https://www.cybercrime.gov.in</w:t>
        </w:r>
      </w:hyperlink>
      <w:r w:rsidRPr="00781AF3">
        <w:rPr>
          <w:rFonts w:cstheme="minorHAnsi"/>
          <w:sz w:val="48"/>
          <w:szCs w:val="48"/>
        </w:rPr>
        <w:t xml:space="preserve"> </w:t>
      </w:r>
    </w:p>
    <w:p w14:paraId="68C23370" w14:textId="77777777" w:rsidR="00B67B16" w:rsidRPr="00781AF3" w:rsidRDefault="00B67B16" w:rsidP="00781AF3">
      <w:pPr>
        <w:ind w:left="709" w:hanging="851"/>
        <w:rPr>
          <w:rFonts w:cstheme="minorHAnsi"/>
          <w:sz w:val="48"/>
          <w:szCs w:val="48"/>
        </w:rPr>
      </w:pPr>
    </w:p>
    <w:sectPr w:rsidR="00B67B16" w:rsidRPr="00781AF3" w:rsidSect="00B67B16">
      <w:pgSz w:w="11906" w:h="16838"/>
      <w:pgMar w:top="567" w:right="424" w:bottom="851"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pt;height:12.4pt" o:bullet="t">
        <v:imagedata r:id="rId1" o:title="msoC5CB"/>
      </v:shape>
    </w:pict>
  </w:numPicBullet>
  <w:abstractNum w:abstractNumId="0" w15:restartNumberingAfterBreak="0">
    <w:nsid w:val="2D3C1BA0"/>
    <w:multiLevelType w:val="hybridMultilevel"/>
    <w:tmpl w:val="1ED4093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A44BC6"/>
    <w:multiLevelType w:val="multilevel"/>
    <w:tmpl w:val="572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614171">
    <w:abstractNumId w:val="1"/>
  </w:num>
  <w:num w:numId="2" w16cid:durableId="191812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CDF"/>
    <w:rsid w:val="00053FB9"/>
    <w:rsid w:val="002A6FFE"/>
    <w:rsid w:val="003E0080"/>
    <w:rsid w:val="005A4339"/>
    <w:rsid w:val="005D3917"/>
    <w:rsid w:val="006505B6"/>
    <w:rsid w:val="00781AF3"/>
    <w:rsid w:val="0092722B"/>
    <w:rsid w:val="00B67B16"/>
    <w:rsid w:val="00DD4003"/>
    <w:rsid w:val="00EB2FBB"/>
    <w:rsid w:val="00FE7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092A"/>
  <w15:chartTrackingRefBased/>
  <w15:docId w15:val="{578DC538-3539-4C9F-9371-D91A18ACA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5B6"/>
  </w:style>
  <w:style w:type="paragraph" w:styleId="Heading1">
    <w:name w:val="heading 1"/>
    <w:basedOn w:val="Normal"/>
    <w:next w:val="Normal"/>
    <w:link w:val="Heading1Char"/>
    <w:uiPriority w:val="9"/>
    <w:qFormat/>
    <w:rsid w:val="00FE7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C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C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C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C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C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C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C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C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CDF"/>
    <w:rPr>
      <w:rFonts w:eastAsiaTheme="majorEastAsia" w:cstheme="majorBidi"/>
      <w:color w:val="272727" w:themeColor="text1" w:themeTint="D8"/>
    </w:rPr>
  </w:style>
  <w:style w:type="paragraph" w:styleId="Title">
    <w:name w:val="Title"/>
    <w:basedOn w:val="Normal"/>
    <w:next w:val="Normal"/>
    <w:link w:val="TitleChar"/>
    <w:uiPriority w:val="10"/>
    <w:qFormat/>
    <w:rsid w:val="00FE7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CDF"/>
    <w:pPr>
      <w:spacing w:before="160"/>
      <w:jc w:val="center"/>
    </w:pPr>
    <w:rPr>
      <w:i/>
      <w:iCs/>
      <w:color w:val="404040" w:themeColor="text1" w:themeTint="BF"/>
    </w:rPr>
  </w:style>
  <w:style w:type="character" w:customStyle="1" w:styleId="QuoteChar">
    <w:name w:val="Quote Char"/>
    <w:basedOn w:val="DefaultParagraphFont"/>
    <w:link w:val="Quote"/>
    <w:uiPriority w:val="29"/>
    <w:rsid w:val="00FE7CDF"/>
    <w:rPr>
      <w:i/>
      <w:iCs/>
      <w:color w:val="404040" w:themeColor="text1" w:themeTint="BF"/>
    </w:rPr>
  </w:style>
  <w:style w:type="paragraph" w:styleId="ListParagraph">
    <w:name w:val="List Paragraph"/>
    <w:basedOn w:val="Normal"/>
    <w:uiPriority w:val="34"/>
    <w:qFormat/>
    <w:rsid w:val="00FE7CDF"/>
    <w:pPr>
      <w:ind w:left="720"/>
      <w:contextualSpacing/>
    </w:pPr>
  </w:style>
  <w:style w:type="character" w:styleId="IntenseEmphasis">
    <w:name w:val="Intense Emphasis"/>
    <w:basedOn w:val="DefaultParagraphFont"/>
    <w:uiPriority w:val="21"/>
    <w:qFormat/>
    <w:rsid w:val="00FE7CDF"/>
    <w:rPr>
      <w:i/>
      <w:iCs/>
      <w:color w:val="2F5496" w:themeColor="accent1" w:themeShade="BF"/>
    </w:rPr>
  </w:style>
  <w:style w:type="paragraph" w:styleId="IntenseQuote">
    <w:name w:val="Intense Quote"/>
    <w:basedOn w:val="Normal"/>
    <w:next w:val="Normal"/>
    <w:link w:val="IntenseQuoteChar"/>
    <w:uiPriority w:val="30"/>
    <w:qFormat/>
    <w:rsid w:val="00FE7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CDF"/>
    <w:rPr>
      <w:i/>
      <w:iCs/>
      <w:color w:val="2F5496" w:themeColor="accent1" w:themeShade="BF"/>
    </w:rPr>
  </w:style>
  <w:style w:type="character" w:styleId="IntenseReference">
    <w:name w:val="Intense Reference"/>
    <w:basedOn w:val="DefaultParagraphFont"/>
    <w:uiPriority w:val="32"/>
    <w:qFormat/>
    <w:rsid w:val="00FE7CDF"/>
    <w:rPr>
      <w:b/>
      <w:bCs/>
      <w:smallCaps/>
      <w:color w:val="2F5496" w:themeColor="accent1" w:themeShade="BF"/>
      <w:spacing w:val="5"/>
    </w:rPr>
  </w:style>
  <w:style w:type="paragraph" w:styleId="Revision">
    <w:name w:val="Revision"/>
    <w:hidden/>
    <w:uiPriority w:val="99"/>
    <w:semiHidden/>
    <w:rsid w:val="00B67B16"/>
    <w:pPr>
      <w:spacing w:after="0" w:line="240" w:lineRule="auto"/>
    </w:pPr>
  </w:style>
  <w:style w:type="character" w:styleId="Hyperlink">
    <w:name w:val="Hyperlink"/>
    <w:basedOn w:val="DefaultParagraphFont"/>
    <w:uiPriority w:val="99"/>
    <w:unhideWhenUsed/>
    <w:rsid w:val="00781AF3"/>
    <w:rPr>
      <w:color w:val="0563C1" w:themeColor="hyperlink"/>
      <w:u w:val="single"/>
    </w:rPr>
  </w:style>
  <w:style w:type="character" w:styleId="UnresolvedMention">
    <w:name w:val="Unresolved Mention"/>
    <w:basedOn w:val="DefaultParagraphFont"/>
    <w:uiPriority w:val="99"/>
    <w:semiHidden/>
    <w:unhideWhenUsed/>
    <w:rsid w:val="00781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orms.goog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www.researchgate.net"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Khachane</dc:creator>
  <cp:keywords/>
  <dc:description/>
  <cp:lastModifiedBy>Rajesh Khachane</cp:lastModifiedBy>
  <cp:revision>3</cp:revision>
  <dcterms:created xsi:type="dcterms:W3CDTF">2026-03-29T18:04:00Z</dcterms:created>
  <dcterms:modified xsi:type="dcterms:W3CDTF">2026-03-29T21:10:00Z</dcterms:modified>
</cp:coreProperties>
</file>