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EB776" w14:textId="64B1885E" w:rsidR="44568873" w:rsidRDefault="129EDB17" w:rsidP="44568873">
      <w:pPr>
        <w:jc w:val="both"/>
        <w:rPr>
          <w:rFonts w:ascii="Times New Roman" w:eastAsia="Times New Roman" w:hAnsi="Times New Roman" w:cs="Times New Roman"/>
          <w:b/>
          <w:bCs/>
        </w:rPr>
      </w:pPr>
      <w:r w:rsidRPr="129EDB17">
        <w:rPr>
          <w:rFonts w:ascii="Times New Roman" w:eastAsia="Times New Roman" w:hAnsi="Times New Roman" w:cs="Times New Roman"/>
          <w:b/>
          <w:bCs/>
        </w:rPr>
        <w:t xml:space="preserve">Create a user in your localhost, which should not be able to execute the </w:t>
      </w:r>
      <w:proofErr w:type="spellStart"/>
      <w:r w:rsidRPr="129EDB17">
        <w:rPr>
          <w:rFonts w:ascii="Times New Roman" w:eastAsia="Times New Roman" w:hAnsi="Times New Roman" w:cs="Times New Roman"/>
          <w:b/>
          <w:bCs/>
        </w:rPr>
        <w:t>sudo</w:t>
      </w:r>
      <w:proofErr w:type="spellEnd"/>
      <w:r w:rsidRPr="129EDB17">
        <w:rPr>
          <w:rFonts w:ascii="Times New Roman" w:eastAsia="Times New Roman" w:hAnsi="Times New Roman" w:cs="Times New Roman"/>
          <w:b/>
          <w:bCs/>
        </w:rPr>
        <w:t xml:space="preserve"> command.</w:t>
      </w:r>
    </w:p>
    <w:p w14:paraId="674FC2D9" w14:textId="64B1885E" w:rsidR="129EDB17" w:rsidRDefault="129EDB17" w:rsidP="129EDB17">
      <w:pPr>
        <w:jc w:val="both"/>
        <w:rPr>
          <w:rFonts w:ascii="Times New Roman" w:eastAsia="Times New Roman" w:hAnsi="Times New Roman" w:cs="Times New Roman"/>
          <w:b/>
          <w:bCs/>
        </w:rPr>
      </w:pPr>
    </w:p>
    <w:p w14:paraId="50E2D3F8" w14:textId="472FF4B9" w:rsidR="44568873" w:rsidRDefault="472FF4B9" w:rsidP="472FF4B9">
      <w:pPr>
        <w:jc w:val="both"/>
        <w:rPr>
          <w:rFonts w:ascii="Times New Roman" w:eastAsia="Times New Roman" w:hAnsi="Times New Roman" w:cs="Times New Roman"/>
          <w:color w:val="000000" w:themeColor="text1"/>
          <w:sz w:val="20"/>
          <w:szCs w:val="20"/>
        </w:rPr>
      </w:pPr>
      <w:r w:rsidRPr="472FF4B9">
        <w:rPr>
          <w:rFonts w:ascii="Times New Roman" w:eastAsia="Times New Roman" w:hAnsi="Times New Roman" w:cs="Times New Roman"/>
          <w:b/>
          <w:bCs/>
          <w:sz w:val="20"/>
          <w:szCs w:val="20"/>
        </w:rPr>
        <w:t xml:space="preserve">What does </w:t>
      </w:r>
      <w:proofErr w:type="spellStart"/>
      <w:r w:rsidRPr="472FF4B9">
        <w:rPr>
          <w:rFonts w:ascii="Times New Roman" w:eastAsia="Times New Roman" w:hAnsi="Times New Roman" w:cs="Times New Roman"/>
          <w:b/>
          <w:bCs/>
          <w:sz w:val="20"/>
          <w:szCs w:val="20"/>
        </w:rPr>
        <w:t>sudo</w:t>
      </w:r>
      <w:proofErr w:type="spellEnd"/>
      <w:r w:rsidRPr="472FF4B9">
        <w:rPr>
          <w:rFonts w:ascii="Times New Roman" w:eastAsia="Times New Roman" w:hAnsi="Times New Roman" w:cs="Times New Roman"/>
          <w:b/>
          <w:bCs/>
          <w:sz w:val="20"/>
          <w:szCs w:val="20"/>
        </w:rPr>
        <w:t xml:space="preserve"> access to command mean? </w:t>
      </w:r>
    </w:p>
    <w:p w14:paraId="6A7BDA4E" w14:textId="23C2C548" w:rsidR="44568873" w:rsidRDefault="7A14A08D" w:rsidP="7A14A08D">
      <w:pPr>
        <w:jc w:val="both"/>
        <w:rPr>
          <w:rFonts w:ascii="Times New Roman" w:eastAsia="Times New Roman" w:hAnsi="Times New Roman" w:cs="Times New Roman"/>
          <w:color w:val="000000" w:themeColor="text1"/>
          <w:sz w:val="20"/>
          <w:szCs w:val="20"/>
        </w:rPr>
      </w:pPr>
      <w:r w:rsidRPr="7A14A08D">
        <w:rPr>
          <w:rFonts w:ascii="Times New Roman" w:eastAsia="Times New Roman" w:hAnsi="Times New Roman" w:cs="Times New Roman"/>
          <w:color w:val="000000" w:themeColor="text1"/>
          <w:sz w:val="20"/>
          <w:szCs w:val="20"/>
        </w:rPr>
        <w:t xml:space="preserve">Sudo stands for either "substitute user do" or "super user do" and it allows you to temporarily elevate your current user account to have root privileges. This means that a user who is granted </w:t>
      </w:r>
      <w:proofErr w:type="spellStart"/>
      <w:r w:rsidRPr="7A14A08D">
        <w:rPr>
          <w:rFonts w:ascii="Times New Roman" w:eastAsia="Times New Roman" w:hAnsi="Times New Roman" w:cs="Times New Roman"/>
          <w:color w:val="000000" w:themeColor="text1"/>
          <w:sz w:val="20"/>
          <w:szCs w:val="20"/>
        </w:rPr>
        <w:t>sudo</w:t>
      </w:r>
      <w:proofErr w:type="spellEnd"/>
      <w:r w:rsidRPr="7A14A08D">
        <w:rPr>
          <w:rFonts w:ascii="Times New Roman" w:eastAsia="Times New Roman" w:hAnsi="Times New Roman" w:cs="Times New Roman"/>
          <w:color w:val="000000" w:themeColor="text1"/>
          <w:sz w:val="20"/>
          <w:szCs w:val="20"/>
        </w:rPr>
        <w:t xml:space="preserve"> access can perform tasks that would normally require root privileges, such as installing software or modifying system configurations. On the other hand, the root user, also known as the superuser, is a special user account that has complete control over the system.</w:t>
      </w:r>
    </w:p>
    <w:p w14:paraId="55302B80" w14:textId="576C257A" w:rsidR="7A14A08D" w:rsidRDefault="7A14A08D" w:rsidP="7A14A08D">
      <w:pPr>
        <w:jc w:val="both"/>
        <w:rPr>
          <w:rFonts w:ascii="Times New Roman" w:eastAsia="Times New Roman" w:hAnsi="Times New Roman" w:cs="Times New Roman"/>
          <w:color w:val="000000" w:themeColor="text1"/>
          <w:sz w:val="20"/>
          <w:szCs w:val="20"/>
        </w:rPr>
      </w:pPr>
      <w:r w:rsidRPr="7A14A08D">
        <w:rPr>
          <w:rFonts w:ascii="Times New Roman" w:eastAsia="Times New Roman" w:hAnsi="Times New Roman" w:cs="Times New Roman"/>
          <w:color w:val="000000" w:themeColor="text1"/>
          <w:sz w:val="20"/>
          <w:szCs w:val="20"/>
        </w:rPr>
        <w:t xml:space="preserve">Below listed are the steps to give or remove </w:t>
      </w:r>
      <w:proofErr w:type="spellStart"/>
      <w:r w:rsidRPr="7A14A08D">
        <w:rPr>
          <w:rFonts w:ascii="Times New Roman" w:eastAsia="Times New Roman" w:hAnsi="Times New Roman" w:cs="Times New Roman"/>
          <w:color w:val="000000" w:themeColor="text1"/>
          <w:sz w:val="20"/>
          <w:szCs w:val="20"/>
        </w:rPr>
        <w:t>sudo</w:t>
      </w:r>
      <w:proofErr w:type="spellEnd"/>
      <w:r w:rsidRPr="7A14A08D">
        <w:rPr>
          <w:rFonts w:ascii="Times New Roman" w:eastAsia="Times New Roman" w:hAnsi="Times New Roman" w:cs="Times New Roman"/>
          <w:color w:val="000000" w:themeColor="text1"/>
          <w:sz w:val="20"/>
          <w:szCs w:val="20"/>
        </w:rPr>
        <w:t xml:space="preserve"> access from a user.</w:t>
      </w:r>
    </w:p>
    <w:p w14:paraId="04935FBA" w14:textId="472FF4B9" w:rsidR="44568873" w:rsidRDefault="44568873" w:rsidP="472FF4B9">
      <w:pPr>
        <w:jc w:val="both"/>
        <w:rPr>
          <w:rFonts w:ascii="Times New Roman" w:eastAsia="Times New Roman" w:hAnsi="Times New Roman" w:cs="Times New Roman"/>
          <w:b/>
          <w:bCs/>
          <w:sz w:val="20"/>
          <w:szCs w:val="20"/>
        </w:rPr>
      </w:pPr>
    </w:p>
    <w:p w14:paraId="5C3935EA" w14:textId="2A851B7F" w:rsidR="44568873" w:rsidRDefault="7A14A08D" w:rsidP="7A14A08D">
      <w:pPr>
        <w:pStyle w:val="ListParagraph"/>
        <w:numPr>
          <w:ilvl w:val="0"/>
          <w:numId w:val="1"/>
        </w:numPr>
        <w:jc w:val="both"/>
        <w:rPr>
          <w:rFonts w:ascii="Times New Roman" w:eastAsia="Times New Roman" w:hAnsi="Times New Roman" w:cs="Times New Roman"/>
          <w:sz w:val="20"/>
          <w:szCs w:val="20"/>
        </w:rPr>
      </w:pPr>
      <w:r w:rsidRPr="7A14A08D">
        <w:rPr>
          <w:rFonts w:ascii="Times New Roman" w:eastAsia="Times New Roman" w:hAnsi="Times New Roman" w:cs="Times New Roman"/>
          <w:sz w:val="20"/>
          <w:szCs w:val="20"/>
        </w:rPr>
        <w:t xml:space="preserve">Checking which users have </w:t>
      </w:r>
      <w:proofErr w:type="spellStart"/>
      <w:r w:rsidRPr="7A14A08D">
        <w:rPr>
          <w:rFonts w:ascii="Times New Roman" w:eastAsia="Times New Roman" w:hAnsi="Times New Roman" w:cs="Times New Roman"/>
          <w:sz w:val="20"/>
          <w:szCs w:val="20"/>
        </w:rPr>
        <w:t>sudo</w:t>
      </w:r>
      <w:proofErr w:type="spellEnd"/>
      <w:r w:rsidRPr="7A14A08D">
        <w:rPr>
          <w:rFonts w:ascii="Times New Roman" w:eastAsia="Times New Roman" w:hAnsi="Times New Roman" w:cs="Times New Roman"/>
          <w:sz w:val="20"/>
          <w:szCs w:val="20"/>
        </w:rPr>
        <w:t xml:space="preserve"> privileges by running the below command as the root user.</w:t>
      </w:r>
    </w:p>
    <w:p w14:paraId="126CF412" w14:textId="209D47ED" w:rsidR="44568873" w:rsidRDefault="7A14A08D" w:rsidP="7A14A08D">
      <w:pPr>
        <w:ind w:left="720" w:firstLine="720"/>
        <w:jc w:val="both"/>
        <w:rPr>
          <w:rFonts w:ascii="Times New Roman" w:eastAsia="Times New Roman" w:hAnsi="Times New Roman" w:cs="Times New Roman"/>
          <w:b/>
          <w:bCs/>
          <w:i/>
          <w:iCs/>
          <w:sz w:val="20"/>
          <w:szCs w:val="20"/>
        </w:rPr>
      </w:pPr>
      <w:r w:rsidRPr="7A14A08D">
        <w:rPr>
          <w:rFonts w:ascii="Times New Roman" w:eastAsia="Times New Roman" w:hAnsi="Times New Roman" w:cs="Times New Roman"/>
          <w:b/>
          <w:bCs/>
          <w:i/>
          <w:iCs/>
          <w:sz w:val="20"/>
          <w:szCs w:val="20"/>
        </w:rPr>
        <w:t>cat /etc/group | grep ^</w:t>
      </w:r>
      <w:proofErr w:type="spellStart"/>
      <w:r w:rsidRPr="7A14A08D">
        <w:rPr>
          <w:rFonts w:ascii="Times New Roman" w:eastAsia="Times New Roman" w:hAnsi="Times New Roman" w:cs="Times New Roman"/>
          <w:b/>
          <w:bCs/>
          <w:i/>
          <w:iCs/>
          <w:sz w:val="20"/>
          <w:szCs w:val="20"/>
        </w:rPr>
        <w:t>sudo</w:t>
      </w:r>
      <w:proofErr w:type="spellEnd"/>
    </w:p>
    <w:p w14:paraId="7493F566" w14:textId="7EC9DFA6" w:rsidR="44568873" w:rsidRDefault="1765F4F8" w:rsidP="7A14A08D">
      <w:pPr>
        <w:ind w:firstLine="720"/>
        <w:jc w:val="both"/>
        <w:rPr>
          <w:rFonts w:ascii="Times New Roman" w:eastAsia="Times New Roman" w:hAnsi="Times New Roman" w:cs="Times New Roman"/>
          <w:sz w:val="20"/>
          <w:szCs w:val="20"/>
        </w:rPr>
      </w:pPr>
      <w:r w:rsidRPr="1765F4F8">
        <w:rPr>
          <w:rFonts w:ascii="Times New Roman" w:eastAsia="Times New Roman" w:hAnsi="Times New Roman" w:cs="Times New Roman"/>
          <w:sz w:val="20"/>
          <w:szCs w:val="20"/>
        </w:rPr>
        <w:t xml:space="preserve">This gives the names of the users with </w:t>
      </w:r>
      <w:proofErr w:type="spellStart"/>
      <w:r w:rsidRPr="1765F4F8">
        <w:rPr>
          <w:rFonts w:ascii="Times New Roman" w:eastAsia="Times New Roman" w:hAnsi="Times New Roman" w:cs="Times New Roman"/>
          <w:sz w:val="20"/>
          <w:szCs w:val="20"/>
        </w:rPr>
        <w:t>sudo</w:t>
      </w:r>
      <w:proofErr w:type="spellEnd"/>
      <w:r w:rsidRPr="1765F4F8">
        <w:rPr>
          <w:rFonts w:ascii="Times New Roman" w:eastAsia="Times New Roman" w:hAnsi="Times New Roman" w:cs="Times New Roman"/>
          <w:sz w:val="20"/>
          <w:szCs w:val="20"/>
        </w:rPr>
        <w:t xml:space="preserve"> privileges. In our system, users </w:t>
      </w:r>
      <w:r w:rsidRPr="1765F4F8">
        <w:rPr>
          <w:rFonts w:ascii="Times New Roman" w:eastAsia="Times New Roman" w:hAnsi="Times New Roman" w:cs="Times New Roman"/>
          <w:i/>
          <w:iCs/>
          <w:sz w:val="20"/>
          <w:szCs w:val="20"/>
        </w:rPr>
        <w:t xml:space="preserve">‘sigmoid’ </w:t>
      </w:r>
      <w:r w:rsidRPr="1765F4F8">
        <w:rPr>
          <w:rFonts w:ascii="Times New Roman" w:eastAsia="Times New Roman" w:hAnsi="Times New Roman" w:cs="Times New Roman"/>
          <w:sz w:val="20"/>
          <w:szCs w:val="20"/>
        </w:rPr>
        <w:t xml:space="preserve">and </w:t>
      </w:r>
      <w:r w:rsidR="7A14A08D">
        <w:tab/>
      </w:r>
      <w:r w:rsidR="7A14A08D">
        <w:tab/>
      </w:r>
      <w:r w:rsidRPr="1765F4F8">
        <w:rPr>
          <w:rFonts w:ascii="Times New Roman" w:eastAsia="Times New Roman" w:hAnsi="Times New Roman" w:cs="Times New Roman"/>
          <w:i/>
          <w:iCs/>
          <w:sz w:val="20"/>
          <w:szCs w:val="20"/>
        </w:rPr>
        <w:t xml:space="preserve">‘sigmoid02’ </w:t>
      </w:r>
      <w:r w:rsidRPr="1765F4F8">
        <w:rPr>
          <w:rFonts w:ascii="Times New Roman" w:eastAsia="Times New Roman" w:hAnsi="Times New Roman" w:cs="Times New Roman"/>
          <w:sz w:val="20"/>
          <w:szCs w:val="20"/>
        </w:rPr>
        <w:t xml:space="preserve">can access </w:t>
      </w:r>
      <w:proofErr w:type="spellStart"/>
      <w:r w:rsidRPr="1765F4F8">
        <w:rPr>
          <w:rFonts w:ascii="Times New Roman" w:eastAsia="Times New Roman" w:hAnsi="Times New Roman" w:cs="Times New Roman"/>
          <w:sz w:val="20"/>
          <w:szCs w:val="20"/>
        </w:rPr>
        <w:t>sudo</w:t>
      </w:r>
      <w:proofErr w:type="spellEnd"/>
      <w:r w:rsidRPr="1765F4F8">
        <w:rPr>
          <w:rFonts w:ascii="Times New Roman" w:eastAsia="Times New Roman" w:hAnsi="Times New Roman" w:cs="Times New Roman"/>
          <w:sz w:val="20"/>
          <w:szCs w:val="20"/>
        </w:rPr>
        <w:t xml:space="preserve"> commands.</w:t>
      </w:r>
    </w:p>
    <w:p w14:paraId="1E99CCD1" w14:textId="742E4236" w:rsidR="44568873" w:rsidRDefault="7A14A08D" w:rsidP="7A14A08D">
      <w:pPr>
        <w:ind w:firstLine="720"/>
        <w:jc w:val="both"/>
        <w:rPr>
          <w:rFonts w:ascii="Times New Roman" w:eastAsia="Times New Roman" w:hAnsi="Times New Roman" w:cs="Times New Roman"/>
          <w:sz w:val="20"/>
          <w:szCs w:val="20"/>
        </w:rPr>
      </w:pPr>
      <w:r w:rsidRPr="7A14A08D">
        <w:rPr>
          <w:rFonts w:ascii="Times New Roman" w:eastAsia="Times New Roman" w:hAnsi="Times New Roman" w:cs="Times New Roman"/>
          <w:sz w:val="20"/>
          <w:szCs w:val="20"/>
        </w:rPr>
        <w:t>‘</w:t>
      </w:r>
      <w:r w:rsidRPr="7A14A08D">
        <w:rPr>
          <w:rFonts w:ascii="Times New Roman" w:eastAsia="Times New Roman" w:hAnsi="Times New Roman" w:cs="Times New Roman"/>
          <w:i/>
          <w:iCs/>
          <w:sz w:val="20"/>
          <w:szCs w:val="20"/>
        </w:rPr>
        <w:t>cat’</w:t>
      </w:r>
      <w:r w:rsidRPr="7A14A08D">
        <w:rPr>
          <w:rFonts w:ascii="Times New Roman" w:eastAsia="Times New Roman" w:hAnsi="Times New Roman" w:cs="Times New Roman"/>
          <w:sz w:val="20"/>
          <w:szCs w:val="20"/>
        </w:rPr>
        <w:t xml:space="preserve"> command reads the </w:t>
      </w:r>
      <w:r w:rsidRPr="7A14A08D">
        <w:rPr>
          <w:rFonts w:ascii="Times New Roman" w:eastAsia="Times New Roman" w:hAnsi="Times New Roman" w:cs="Times New Roman"/>
          <w:i/>
          <w:iCs/>
          <w:sz w:val="20"/>
          <w:szCs w:val="20"/>
        </w:rPr>
        <w:t>/etc/group</w:t>
      </w:r>
      <w:r w:rsidRPr="7A14A08D">
        <w:rPr>
          <w:rFonts w:ascii="Times New Roman" w:eastAsia="Times New Roman" w:hAnsi="Times New Roman" w:cs="Times New Roman"/>
          <w:sz w:val="20"/>
          <w:szCs w:val="20"/>
        </w:rPr>
        <w:t xml:space="preserve"> file and, piped with ‘</w:t>
      </w:r>
      <w:r w:rsidRPr="7A14A08D">
        <w:rPr>
          <w:rFonts w:ascii="Times New Roman" w:eastAsia="Times New Roman" w:hAnsi="Times New Roman" w:cs="Times New Roman"/>
          <w:i/>
          <w:iCs/>
          <w:sz w:val="20"/>
          <w:szCs w:val="20"/>
        </w:rPr>
        <w:t xml:space="preserve">grep’ </w:t>
      </w:r>
      <w:r w:rsidRPr="7A14A08D">
        <w:rPr>
          <w:rFonts w:ascii="Times New Roman" w:eastAsia="Times New Roman" w:hAnsi="Times New Roman" w:cs="Times New Roman"/>
          <w:sz w:val="20"/>
          <w:szCs w:val="20"/>
        </w:rPr>
        <w:t xml:space="preserve">command gives the lines starting with </w:t>
      </w:r>
      <w:r w:rsidR="44568873">
        <w:tab/>
      </w:r>
      <w:r w:rsidRPr="7A14A08D">
        <w:rPr>
          <w:rFonts w:ascii="Times New Roman" w:eastAsia="Times New Roman" w:hAnsi="Times New Roman" w:cs="Times New Roman"/>
          <w:sz w:val="20"/>
          <w:szCs w:val="20"/>
        </w:rPr>
        <w:t xml:space="preserve">the word </w:t>
      </w:r>
      <w:r w:rsidRPr="7A14A08D">
        <w:rPr>
          <w:rFonts w:ascii="Times New Roman" w:eastAsia="Times New Roman" w:hAnsi="Times New Roman" w:cs="Times New Roman"/>
          <w:i/>
          <w:iCs/>
          <w:sz w:val="20"/>
          <w:szCs w:val="20"/>
        </w:rPr>
        <w:t>‘</w:t>
      </w:r>
      <w:proofErr w:type="spellStart"/>
      <w:r w:rsidRPr="7A14A08D">
        <w:rPr>
          <w:rFonts w:ascii="Times New Roman" w:eastAsia="Times New Roman" w:hAnsi="Times New Roman" w:cs="Times New Roman"/>
          <w:i/>
          <w:iCs/>
          <w:sz w:val="20"/>
          <w:szCs w:val="20"/>
        </w:rPr>
        <w:t>sudo</w:t>
      </w:r>
      <w:proofErr w:type="spellEnd"/>
      <w:r w:rsidRPr="7A14A08D">
        <w:rPr>
          <w:rFonts w:ascii="Times New Roman" w:eastAsia="Times New Roman" w:hAnsi="Times New Roman" w:cs="Times New Roman"/>
          <w:i/>
          <w:iCs/>
          <w:sz w:val="20"/>
          <w:szCs w:val="20"/>
        </w:rPr>
        <w:t>’</w:t>
      </w:r>
      <w:r w:rsidRPr="7A14A08D">
        <w:rPr>
          <w:rFonts w:ascii="Times New Roman" w:eastAsia="Times New Roman" w:hAnsi="Times New Roman" w:cs="Times New Roman"/>
          <w:sz w:val="20"/>
          <w:szCs w:val="20"/>
        </w:rPr>
        <w:t>.</w:t>
      </w:r>
    </w:p>
    <w:p w14:paraId="3C8F5B47" w14:textId="38F98C32" w:rsidR="44568873" w:rsidRDefault="19D3B31C" w:rsidP="19D3B31C">
      <w:pPr>
        <w:ind w:firstLine="720"/>
        <w:jc w:val="both"/>
        <w:rPr>
          <w:rFonts w:ascii="Times New Roman" w:eastAsia="Times New Roman" w:hAnsi="Times New Roman" w:cs="Times New Roman"/>
          <w:b/>
          <w:bCs/>
          <w:sz w:val="20"/>
          <w:szCs w:val="20"/>
        </w:rPr>
      </w:pPr>
      <w:r w:rsidRPr="19D3B31C">
        <w:rPr>
          <w:rFonts w:ascii="Times New Roman" w:eastAsia="Times New Roman" w:hAnsi="Times New Roman" w:cs="Times New Roman"/>
          <w:b/>
          <w:bCs/>
          <w:sz w:val="20"/>
          <w:szCs w:val="20"/>
        </w:rPr>
        <w:t xml:space="preserve"> </w:t>
      </w:r>
      <w:r w:rsidR="44568873">
        <w:rPr>
          <w:noProof/>
        </w:rPr>
        <w:drawing>
          <wp:inline distT="0" distB="0" distL="0" distR="0" wp14:anchorId="64C7FB72" wp14:editId="19D3B31C">
            <wp:extent cx="5079140" cy="636314"/>
            <wp:effectExtent l="0" t="0" r="0" b="0"/>
            <wp:docPr id="380600248" name="Picture 38060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4368" t="6949" r="42691" b="81260"/>
                    <a:stretch>
                      <a:fillRect/>
                    </a:stretch>
                  </pic:blipFill>
                  <pic:spPr>
                    <a:xfrm>
                      <a:off x="0" y="0"/>
                      <a:ext cx="5079140" cy="636314"/>
                    </a:xfrm>
                    <a:prstGeom prst="rect">
                      <a:avLst/>
                    </a:prstGeom>
                  </pic:spPr>
                </pic:pic>
              </a:graphicData>
            </a:graphic>
          </wp:inline>
        </w:drawing>
      </w:r>
    </w:p>
    <w:p w14:paraId="7DF2774A" w14:textId="1EE7F08A" w:rsidR="44568873" w:rsidRDefault="44568873" w:rsidP="44568873">
      <w:pPr>
        <w:jc w:val="both"/>
        <w:rPr>
          <w:rFonts w:ascii="Times New Roman" w:eastAsia="Times New Roman" w:hAnsi="Times New Roman" w:cs="Times New Roman"/>
          <w:b/>
          <w:bCs/>
          <w:sz w:val="20"/>
          <w:szCs w:val="20"/>
        </w:rPr>
      </w:pPr>
    </w:p>
    <w:p w14:paraId="6007E91D" w14:textId="6A8930DB" w:rsidR="44568873" w:rsidRDefault="7A14A08D" w:rsidP="7A14A08D">
      <w:pPr>
        <w:pStyle w:val="ListParagraph"/>
        <w:numPr>
          <w:ilvl w:val="0"/>
          <w:numId w:val="1"/>
        </w:numPr>
        <w:jc w:val="both"/>
        <w:rPr>
          <w:rFonts w:ascii="Times New Roman" w:eastAsia="Times New Roman" w:hAnsi="Times New Roman" w:cs="Times New Roman"/>
          <w:sz w:val="20"/>
          <w:szCs w:val="20"/>
        </w:rPr>
      </w:pPr>
      <w:r w:rsidRPr="7A14A08D">
        <w:rPr>
          <w:rFonts w:ascii="Times New Roman" w:eastAsia="Times New Roman" w:hAnsi="Times New Roman" w:cs="Times New Roman"/>
          <w:sz w:val="20"/>
          <w:szCs w:val="20"/>
        </w:rPr>
        <w:t xml:space="preserve">Now, we will add a new user using the </w:t>
      </w:r>
      <w:r w:rsidRPr="7A14A08D">
        <w:rPr>
          <w:rFonts w:ascii="Times New Roman" w:eastAsia="Times New Roman" w:hAnsi="Times New Roman" w:cs="Times New Roman"/>
          <w:i/>
          <w:iCs/>
          <w:sz w:val="20"/>
          <w:szCs w:val="20"/>
        </w:rPr>
        <w:t>‘</w:t>
      </w:r>
      <w:proofErr w:type="spellStart"/>
      <w:r w:rsidRPr="7A14A08D">
        <w:rPr>
          <w:rFonts w:ascii="Times New Roman" w:eastAsia="Times New Roman" w:hAnsi="Times New Roman" w:cs="Times New Roman"/>
          <w:i/>
          <w:iCs/>
          <w:sz w:val="20"/>
          <w:szCs w:val="20"/>
        </w:rPr>
        <w:t>useradd</w:t>
      </w:r>
      <w:proofErr w:type="spellEnd"/>
      <w:r w:rsidRPr="7A14A08D">
        <w:rPr>
          <w:rFonts w:ascii="Times New Roman" w:eastAsia="Times New Roman" w:hAnsi="Times New Roman" w:cs="Times New Roman"/>
          <w:i/>
          <w:iCs/>
          <w:sz w:val="20"/>
          <w:szCs w:val="20"/>
        </w:rPr>
        <w:t xml:space="preserve">’ </w:t>
      </w:r>
      <w:r w:rsidRPr="7A14A08D">
        <w:rPr>
          <w:rFonts w:ascii="Times New Roman" w:eastAsia="Times New Roman" w:hAnsi="Times New Roman" w:cs="Times New Roman"/>
          <w:sz w:val="20"/>
          <w:szCs w:val="20"/>
        </w:rPr>
        <w:t xml:space="preserve">command. Note that </w:t>
      </w:r>
      <w:r w:rsidRPr="7A14A08D">
        <w:rPr>
          <w:rFonts w:ascii="Times New Roman" w:eastAsia="Times New Roman" w:hAnsi="Times New Roman" w:cs="Times New Roman"/>
          <w:i/>
          <w:iCs/>
          <w:sz w:val="20"/>
          <w:szCs w:val="20"/>
        </w:rPr>
        <w:t>‘</w:t>
      </w:r>
      <w:proofErr w:type="spellStart"/>
      <w:r w:rsidRPr="7A14A08D">
        <w:rPr>
          <w:rFonts w:ascii="Times New Roman" w:eastAsia="Times New Roman" w:hAnsi="Times New Roman" w:cs="Times New Roman"/>
          <w:i/>
          <w:iCs/>
          <w:sz w:val="20"/>
          <w:szCs w:val="20"/>
        </w:rPr>
        <w:t>adduser</w:t>
      </w:r>
      <w:proofErr w:type="spellEnd"/>
      <w:r w:rsidRPr="7A14A08D">
        <w:rPr>
          <w:rFonts w:ascii="Times New Roman" w:eastAsia="Times New Roman" w:hAnsi="Times New Roman" w:cs="Times New Roman"/>
          <w:i/>
          <w:iCs/>
          <w:sz w:val="20"/>
          <w:szCs w:val="20"/>
        </w:rPr>
        <w:t xml:space="preserve">’ </w:t>
      </w:r>
      <w:r w:rsidRPr="7A14A08D">
        <w:rPr>
          <w:rFonts w:ascii="Times New Roman" w:eastAsia="Times New Roman" w:hAnsi="Times New Roman" w:cs="Times New Roman"/>
          <w:sz w:val="20"/>
          <w:szCs w:val="20"/>
        </w:rPr>
        <w:t>can also be used for the same.</w:t>
      </w:r>
    </w:p>
    <w:p w14:paraId="3588398F" w14:textId="63954740" w:rsidR="44568873" w:rsidRDefault="19D3B31C" w:rsidP="19D3B31C">
      <w:pPr>
        <w:ind w:left="720" w:firstLine="720"/>
        <w:jc w:val="both"/>
        <w:rPr>
          <w:rFonts w:ascii="Times New Roman" w:eastAsia="Times New Roman" w:hAnsi="Times New Roman" w:cs="Times New Roman"/>
          <w:b/>
          <w:bCs/>
          <w:sz w:val="20"/>
          <w:szCs w:val="20"/>
        </w:rPr>
      </w:pPr>
      <w:proofErr w:type="spellStart"/>
      <w:r w:rsidRPr="19D3B31C">
        <w:rPr>
          <w:rFonts w:ascii="Times New Roman" w:eastAsia="Times New Roman" w:hAnsi="Times New Roman" w:cs="Times New Roman"/>
          <w:b/>
          <w:bCs/>
          <w:i/>
          <w:iCs/>
          <w:sz w:val="20"/>
          <w:szCs w:val="20"/>
        </w:rPr>
        <w:t>useradd</w:t>
      </w:r>
      <w:proofErr w:type="spellEnd"/>
      <w:r w:rsidRPr="19D3B31C">
        <w:rPr>
          <w:rFonts w:ascii="Times New Roman" w:eastAsia="Times New Roman" w:hAnsi="Times New Roman" w:cs="Times New Roman"/>
          <w:b/>
          <w:bCs/>
          <w:i/>
          <w:iCs/>
          <w:sz w:val="20"/>
          <w:szCs w:val="20"/>
        </w:rPr>
        <w:t xml:space="preserve"> sigmoid3</w:t>
      </w:r>
    </w:p>
    <w:p w14:paraId="70DA3222" w14:textId="7610DD5F" w:rsidR="44568873" w:rsidRDefault="44568873" w:rsidP="19D3B31C">
      <w:pPr>
        <w:ind w:left="720"/>
        <w:jc w:val="both"/>
        <w:rPr>
          <w:rFonts w:ascii="Times New Roman" w:eastAsia="Times New Roman" w:hAnsi="Times New Roman" w:cs="Times New Roman"/>
          <w:b/>
          <w:bCs/>
          <w:sz w:val="20"/>
          <w:szCs w:val="20"/>
        </w:rPr>
      </w:pPr>
      <w:r>
        <w:rPr>
          <w:noProof/>
        </w:rPr>
        <w:drawing>
          <wp:inline distT="0" distB="0" distL="0" distR="0" wp14:anchorId="6E736A6E" wp14:editId="57B2A004">
            <wp:extent cx="5119630" cy="565928"/>
            <wp:effectExtent l="0" t="0" r="0" b="0"/>
            <wp:docPr id="2118257747" name="Picture 2118257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3618" t="18291" r="43211" b="71260"/>
                    <a:stretch>
                      <a:fillRect/>
                    </a:stretch>
                  </pic:blipFill>
                  <pic:spPr>
                    <a:xfrm>
                      <a:off x="0" y="0"/>
                      <a:ext cx="5119630" cy="565928"/>
                    </a:xfrm>
                    <a:prstGeom prst="rect">
                      <a:avLst/>
                    </a:prstGeom>
                  </pic:spPr>
                </pic:pic>
              </a:graphicData>
            </a:graphic>
          </wp:inline>
        </w:drawing>
      </w:r>
    </w:p>
    <w:p w14:paraId="5F7A41B1" w14:textId="67604FA2" w:rsidR="44568873" w:rsidRDefault="7A14A08D" w:rsidP="7A14A08D">
      <w:pPr>
        <w:ind w:firstLine="720"/>
        <w:jc w:val="both"/>
        <w:rPr>
          <w:rFonts w:ascii="Times New Roman" w:eastAsia="Times New Roman" w:hAnsi="Times New Roman" w:cs="Times New Roman"/>
          <w:sz w:val="20"/>
          <w:szCs w:val="20"/>
        </w:rPr>
      </w:pPr>
      <w:r w:rsidRPr="7A14A08D">
        <w:rPr>
          <w:rFonts w:ascii="Times New Roman" w:eastAsia="Times New Roman" w:hAnsi="Times New Roman" w:cs="Times New Roman"/>
          <w:sz w:val="20"/>
          <w:szCs w:val="20"/>
        </w:rPr>
        <w:t xml:space="preserve">By default, when you create a new user, they will not have </w:t>
      </w:r>
      <w:proofErr w:type="spellStart"/>
      <w:r w:rsidRPr="7A14A08D">
        <w:rPr>
          <w:rFonts w:ascii="Times New Roman" w:eastAsia="Times New Roman" w:hAnsi="Times New Roman" w:cs="Times New Roman"/>
          <w:sz w:val="20"/>
          <w:szCs w:val="20"/>
        </w:rPr>
        <w:t>sudo</w:t>
      </w:r>
      <w:proofErr w:type="spellEnd"/>
      <w:r w:rsidRPr="7A14A08D">
        <w:rPr>
          <w:rFonts w:ascii="Times New Roman" w:eastAsia="Times New Roman" w:hAnsi="Times New Roman" w:cs="Times New Roman"/>
          <w:sz w:val="20"/>
          <w:szCs w:val="20"/>
        </w:rPr>
        <w:t xml:space="preserve"> access to commands. </w:t>
      </w:r>
      <w:r w:rsidR="19D3B31C">
        <w:tab/>
      </w:r>
      <w:r w:rsidR="19D3B31C">
        <w:tab/>
      </w:r>
      <w:r w:rsidR="19D3B31C">
        <w:tab/>
      </w:r>
      <w:r w:rsidRPr="7A14A08D">
        <w:rPr>
          <w:rFonts w:ascii="Times New Roman" w:eastAsia="Times New Roman" w:hAnsi="Times New Roman" w:cs="Times New Roman"/>
          <w:sz w:val="20"/>
          <w:szCs w:val="20"/>
        </w:rPr>
        <w:t xml:space="preserve">However, based on your system configuration or specific commands used during user creation, there </w:t>
      </w:r>
      <w:r w:rsidR="19D3B31C">
        <w:tab/>
      </w:r>
      <w:r w:rsidRPr="7A14A08D">
        <w:rPr>
          <w:rFonts w:ascii="Times New Roman" w:eastAsia="Times New Roman" w:hAnsi="Times New Roman" w:cs="Times New Roman"/>
          <w:sz w:val="20"/>
          <w:szCs w:val="20"/>
        </w:rPr>
        <w:t>might be variations.</w:t>
      </w:r>
    </w:p>
    <w:p w14:paraId="05B85D16" w14:textId="77C53C11" w:rsidR="44568873" w:rsidRDefault="7A14A08D" w:rsidP="7A14A08D">
      <w:pPr>
        <w:ind w:firstLine="720"/>
        <w:jc w:val="both"/>
        <w:rPr>
          <w:rFonts w:ascii="Times New Roman" w:eastAsia="Times New Roman" w:hAnsi="Times New Roman" w:cs="Times New Roman"/>
          <w:sz w:val="20"/>
          <w:szCs w:val="20"/>
        </w:rPr>
      </w:pPr>
      <w:r w:rsidRPr="7A14A08D">
        <w:rPr>
          <w:rFonts w:ascii="Times New Roman" w:eastAsia="Times New Roman" w:hAnsi="Times New Roman" w:cs="Times New Roman"/>
          <w:sz w:val="20"/>
          <w:szCs w:val="20"/>
        </w:rPr>
        <w:t xml:space="preserve">By default, user </w:t>
      </w:r>
      <w:r w:rsidRPr="7A14A08D">
        <w:rPr>
          <w:rFonts w:ascii="Times New Roman" w:eastAsia="Times New Roman" w:hAnsi="Times New Roman" w:cs="Times New Roman"/>
          <w:i/>
          <w:iCs/>
          <w:sz w:val="20"/>
          <w:szCs w:val="20"/>
        </w:rPr>
        <w:t xml:space="preserve">‘sigmoid3’ </w:t>
      </w:r>
      <w:r w:rsidRPr="7A14A08D">
        <w:rPr>
          <w:rFonts w:ascii="Times New Roman" w:eastAsia="Times New Roman" w:hAnsi="Times New Roman" w:cs="Times New Roman"/>
          <w:sz w:val="20"/>
          <w:szCs w:val="20"/>
        </w:rPr>
        <w:t xml:space="preserve">does not have </w:t>
      </w:r>
      <w:proofErr w:type="spellStart"/>
      <w:r w:rsidRPr="7A14A08D">
        <w:rPr>
          <w:rFonts w:ascii="Times New Roman" w:eastAsia="Times New Roman" w:hAnsi="Times New Roman" w:cs="Times New Roman"/>
          <w:sz w:val="20"/>
          <w:szCs w:val="20"/>
        </w:rPr>
        <w:t>sudo</w:t>
      </w:r>
      <w:proofErr w:type="spellEnd"/>
      <w:r w:rsidRPr="7A14A08D">
        <w:rPr>
          <w:rFonts w:ascii="Times New Roman" w:eastAsia="Times New Roman" w:hAnsi="Times New Roman" w:cs="Times New Roman"/>
          <w:sz w:val="20"/>
          <w:szCs w:val="20"/>
        </w:rPr>
        <w:t xml:space="preserve"> access. You can check the same by running the </w:t>
      </w:r>
      <w:r w:rsidR="44568873">
        <w:tab/>
      </w:r>
      <w:r w:rsidR="44568873">
        <w:tab/>
      </w:r>
      <w:r w:rsidRPr="7A14A08D">
        <w:rPr>
          <w:rFonts w:ascii="Times New Roman" w:eastAsia="Times New Roman" w:hAnsi="Times New Roman" w:cs="Times New Roman"/>
          <w:sz w:val="20"/>
          <w:szCs w:val="20"/>
        </w:rPr>
        <w:t>command in the above step again.</w:t>
      </w:r>
    </w:p>
    <w:p w14:paraId="57EA269C" w14:textId="5320AD7F" w:rsidR="44568873" w:rsidRDefault="44568873" w:rsidP="44568873">
      <w:pPr>
        <w:ind w:firstLine="720"/>
        <w:jc w:val="both"/>
        <w:rPr>
          <w:rFonts w:ascii="Times New Roman" w:eastAsia="Times New Roman" w:hAnsi="Times New Roman" w:cs="Times New Roman"/>
          <w:b/>
          <w:bCs/>
          <w:sz w:val="20"/>
          <w:szCs w:val="20"/>
        </w:rPr>
      </w:pPr>
    </w:p>
    <w:p w14:paraId="77D19F3D" w14:textId="6207097D" w:rsidR="44568873" w:rsidRDefault="7A14A08D" w:rsidP="7A14A08D">
      <w:pPr>
        <w:pStyle w:val="ListParagraph"/>
        <w:numPr>
          <w:ilvl w:val="0"/>
          <w:numId w:val="1"/>
        </w:numPr>
        <w:jc w:val="both"/>
        <w:rPr>
          <w:rFonts w:ascii="Times New Roman" w:eastAsia="Times New Roman" w:hAnsi="Times New Roman" w:cs="Times New Roman"/>
          <w:sz w:val="20"/>
          <w:szCs w:val="20"/>
        </w:rPr>
      </w:pPr>
      <w:r w:rsidRPr="7A14A08D">
        <w:rPr>
          <w:rFonts w:ascii="Times New Roman" w:eastAsia="Times New Roman" w:hAnsi="Times New Roman" w:cs="Times New Roman"/>
          <w:sz w:val="20"/>
          <w:szCs w:val="20"/>
        </w:rPr>
        <w:t xml:space="preserve">To grant </w:t>
      </w:r>
      <w:proofErr w:type="spellStart"/>
      <w:r w:rsidRPr="7A14A08D">
        <w:rPr>
          <w:rFonts w:ascii="Times New Roman" w:eastAsia="Times New Roman" w:hAnsi="Times New Roman" w:cs="Times New Roman"/>
          <w:sz w:val="20"/>
          <w:szCs w:val="20"/>
        </w:rPr>
        <w:t>sudo</w:t>
      </w:r>
      <w:proofErr w:type="spellEnd"/>
      <w:r w:rsidRPr="7A14A08D">
        <w:rPr>
          <w:rFonts w:ascii="Times New Roman" w:eastAsia="Times New Roman" w:hAnsi="Times New Roman" w:cs="Times New Roman"/>
          <w:sz w:val="20"/>
          <w:szCs w:val="20"/>
        </w:rPr>
        <w:t xml:space="preserve"> privileges to a new user, you need to explicitly add them to the </w:t>
      </w:r>
      <w:proofErr w:type="spellStart"/>
      <w:r w:rsidRPr="7A14A08D">
        <w:rPr>
          <w:rFonts w:ascii="Times New Roman" w:eastAsia="Times New Roman" w:hAnsi="Times New Roman" w:cs="Times New Roman"/>
          <w:sz w:val="20"/>
          <w:szCs w:val="20"/>
        </w:rPr>
        <w:t>sudo</w:t>
      </w:r>
      <w:proofErr w:type="spellEnd"/>
      <w:r w:rsidRPr="7A14A08D">
        <w:rPr>
          <w:rFonts w:ascii="Times New Roman" w:eastAsia="Times New Roman" w:hAnsi="Times New Roman" w:cs="Times New Roman"/>
          <w:sz w:val="20"/>
          <w:szCs w:val="20"/>
        </w:rPr>
        <w:t xml:space="preserve"> group. You can also do it by editing the </w:t>
      </w:r>
      <w:proofErr w:type="spellStart"/>
      <w:r w:rsidRPr="7A14A08D">
        <w:rPr>
          <w:rFonts w:ascii="Times New Roman" w:eastAsia="Times New Roman" w:hAnsi="Times New Roman" w:cs="Times New Roman"/>
          <w:sz w:val="20"/>
          <w:szCs w:val="20"/>
        </w:rPr>
        <w:t>sudoers</w:t>
      </w:r>
      <w:proofErr w:type="spellEnd"/>
      <w:r w:rsidRPr="7A14A08D">
        <w:rPr>
          <w:rFonts w:ascii="Times New Roman" w:eastAsia="Times New Roman" w:hAnsi="Times New Roman" w:cs="Times New Roman"/>
          <w:sz w:val="20"/>
          <w:szCs w:val="20"/>
        </w:rPr>
        <w:t xml:space="preserve"> file.</w:t>
      </w:r>
    </w:p>
    <w:p w14:paraId="46D6CA6F" w14:textId="54AA9B39" w:rsidR="44568873" w:rsidRDefault="7A14A08D" w:rsidP="7A14A08D">
      <w:pPr>
        <w:ind w:firstLine="720"/>
        <w:jc w:val="both"/>
        <w:rPr>
          <w:rFonts w:ascii="Times New Roman" w:eastAsia="Times New Roman" w:hAnsi="Times New Roman" w:cs="Times New Roman"/>
          <w:sz w:val="20"/>
          <w:szCs w:val="20"/>
        </w:rPr>
      </w:pPr>
      <w:r w:rsidRPr="7A14A08D">
        <w:rPr>
          <w:rFonts w:ascii="Times New Roman" w:eastAsia="Times New Roman" w:hAnsi="Times New Roman" w:cs="Times New Roman"/>
          <w:sz w:val="20"/>
          <w:szCs w:val="20"/>
        </w:rPr>
        <w:t xml:space="preserve">Adding the user to </w:t>
      </w:r>
      <w:proofErr w:type="spellStart"/>
      <w:r w:rsidRPr="7A14A08D">
        <w:rPr>
          <w:rFonts w:ascii="Times New Roman" w:eastAsia="Times New Roman" w:hAnsi="Times New Roman" w:cs="Times New Roman"/>
          <w:sz w:val="20"/>
          <w:szCs w:val="20"/>
        </w:rPr>
        <w:t>sudo</w:t>
      </w:r>
      <w:proofErr w:type="spellEnd"/>
      <w:r w:rsidRPr="7A14A08D">
        <w:rPr>
          <w:rFonts w:ascii="Times New Roman" w:eastAsia="Times New Roman" w:hAnsi="Times New Roman" w:cs="Times New Roman"/>
          <w:sz w:val="20"/>
          <w:szCs w:val="20"/>
        </w:rPr>
        <w:t xml:space="preserve"> group,</w:t>
      </w:r>
    </w:p>
    <w:p w14:paraId="78B96263" w14:textId="6544644C" w:rsidR="44568873" w:rsidRDefault="19D3B31C" w:rsidP="19D3B31C">
      <w:pPr>
        <w:ind w:left="720" w:firstLine="720"/>
        <w:jc w:val="both"/>
        <w:rPr>
          <w:rFonts w:ascii="Times New Roman" w:eastAsia="Times New Roman" w:hAnsi="Times New Roman" w:cs="Times New Roman"/>
          <w:b/>
          <w:bCs/>
          <w:sz w:val="20"/>
          <w:szCs w:val="20"/>
        </w:rPr>
      </w:pPr>
      <w:proofErr w:type="spellStart"/>
      <w:r w:rsidRPr="19D3B31C">
        <w:rPr>
          <w:rFonts w:ascii="Times New Roman" w:eastAsia="Times New Roman" w:hAnsi="Times New Roman" w:cs="Times New Roman"/>
          <w:b/>
          <w:bCs/>
          <w:i/>
          <w:iCs/>
          <w:sz w:val="20"/>
          <w:szCs w:val="20"/>
        </w:rPr>
        <w:t>usermod</w:t>
      </w:r>
      <w:proofErr w:type="spellEnd"/>
      <w:r w:rsidRPr="19D3B31C">
        <w:rPr>
          <w:rFonts w:ascii="Times New Roman" w:eastAsia="Times New Roman" w:hAnsi="Times New Roman" w:cs="Times New Roman"/>
          <w:b/>
          <w:bCs/>
          <w:i/>
          <w:iCs/>
          <w:sz w:val="20"/>
          <w:szCs w:val="20"/>
        </w:rPr>
        <w:t xml:space="preserve"> –G </w:t>
      </w:r>
      <w:proofErr w:type="spellStart"/>
      <w:r w:rsidRPr="19D3B31C">
        <w:rPr>
          <w:rFonts w:ascii="Times New Roman" w:eastAsia="Times New Roman" w:hAnsi="Times New Roman" w:cs="Times New Roman"/>
          <w:b/>
          <w:bCs/>
          <w:i/>
          <w:iCs/>
          <w:sz w:val="20"/>
          <w:szCs w:val="20"/>
        </w:rPr>
        <w:t>sudo</w:t>
      </w:r>
      <w:proofErr w:type="spellEnd"/>
      <w:r w:rsidRPr="19D3B31C">
        <w:rPr>
          <w:rFonts w:ascii="Times New Roman" w:eastAsia="Times New Roman" w:hAnsi="Times New Roman" w:cs="Times New Roman"/>
          <w:b/>
          <w:bCs/>
          <w:i/>
          <w:iCs/>
          <w:sz w:val="20"/>
          <w:szCs w:val="20"/>
        </w:rPr>
        <w:t xml:space="preserve"> sigmoid3</w:t>
      </w:r>
    </w:p>
    <w:p w14:paraId="47F2BFE7" w14:textId="3BEF08C9" w:rsidR="44568873" w:rsidRDefault="44568873" w:rsidP="19D3B31C">
      <w:pPr>
        <w:ind w:left="720"/>
        <w:jc w:val="both"/>
        <w:rPr>
          <w:rFonts w:ascii="Times New Roman" w:eastAsia="Times New Roman" w:hAnsi="Times New Roman" w:cs="Times New Roman"/>
          <w:b/>
          <w:bCs/>
          <w:sz w:val="20"/>
          <w:szCs w:val="20"/>
        </w:rPr>
      </w:pPr>
      <w:r>
        <w:rPr>
          <w:noProof/>
        </w:rPr>
        <w:lastRenderedPageBreak/>
        <w:drawing>
          <wp:inline distT="0" distB="0" distL="0" distR="0" wp14:anchorId="3914A086" wp14:editId="7D5071BC">
            <wp:extent cx="4901490" cy="444332"/>
            <wp:effectExtent l="0" t="0" r="0" b="0"/>
            <wp:docPr id="1791940599" name="Picture 1791940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3693" t="28075" r="54994" b="65267"/>
                    <a:stretch>
                      <a:fillRect/>
                    </a:stretch>
                  </pic:blipFill>
                  <pic:spPr>
                    <a:xfrm>
                      <a:off x="0" y="0"/>
                      <a:ext cx="4901490" cy="444332"/>
                    </a:xfrm>
                    <a:prstGeom prst="rect">
                      <a:avLst/>
                    </a:prstGeom>
                  </pic:spPr>
                </pic:pic>
              </a:graphicData>
            </a:graphic>
          </wp:inline>
        </w:drawing>
      </w:r>
    </w:p>
    <w:p w14:paraId="25771800" w14:textId="388B0713" w:rsidR="44568873" w:rsidRDefault="7A14A08D" w:rsidP="7A14A08D">
      <w:pPr>
        <w:ind w:firstLine="720"/>
        <w:jc w:val="both"/>
        <w:rPr>
          <w:rFonts w:ascii="Times New Roman" w:eastAsia="Times New Roman" w:hAnsi="Times New Roman" w:cs="Times New Roman"/>
          <w:sz w:val="20"/>
          <w:szCs w:val="20"/>
        </w:rPr>
      </w:pPr>
      <w:r w:rsidRPr="7A14A08D">
        <w:rPr>
          <w:rFonts w:ascii="Times New Roman" w:eastAsia="Times New Roman" w:hAnsi="Times New Roman" w:cs="Times New Roman"/>
          <w:sz w:val="20"/>
          <w:szCs w:val="20"/>
        </w:rPr>
        <w:t xml:space="preserve">Run the following command to see if user ‘sigmoid3’ is added to </w:t>
      </w:r>
      <w:proofErr w:type="spellStart"/>
      <w:r w:rsidRPr="7A14A08D">
        <w:rPr>
          <w:rFonts w:ascii="Times New Roman" w:eastAsia="Times New Roman" w:hAnsi="Times New Roman" w:cs="Times New Roman"/>
          <w:sz w:val="20"/>
          <w:szCs w:val="20"/>
        </w:rPr>
        <w:t>sudo</w:t>
      </w:r>
      <w:proofErr w:type="spellEnd"/>
      <w:r w:rsidRPr="7A14A08D">
        <w:rPr>
          <w:rFonts w:ascii="Times New Roman" w:eastAsia="Times New Roman" w:hAnsi="Times New Roman" w:cs="Times New Roman"/>
          <w:sz w:val="20"/>
          <w:szCs w:val="20"/>
        </w:rPr>
        <w:t xml:space="preserve"> group.</w:t>
      </w:r>
    </w:p>
    <w:p w14:paraId="615EE04D" w14:textId="55A20C06" w:rsidR="44568873" w:rsidRDefault="19D3B31C" w:rsidP="19D3B31C">
      <w:pPr>
        <w:ind w:left="720" w:firstLine="720"/>
        <w:jc w:val="both"/>
        <w:rPr>
          <w:rFonts w:ascii="Times New Roman" w:eastAsia="Times New Roman" w:hAnsi="Times New Roman" w:cs="Times New Roman"/>
          <w:b/>
          <w:bCs/>
          <w:sz w:val="20"/>
          <w:szCs w:val="20"/>
        </w:rPr>
      </w:pPr>
      <w:r w:rsidRPr="19D3B31C">
        <w:rPr>
          <w:rFonts w:ascii="Times New Roman" w:eastAsia="Times New Roman" w:hAnsi="Times New Roman" w:cs="Times New Roman"/>
          <w:b/>
          <w:bCs/>
          <w:i/>
          <w:iCs/>
          <w:sz w:val="20"/>
          <w:szCs w:val="20"/>
        </w:rPr>
        <w:t>cat /etc/group | grep ^</w:t>
      </w:r>
      <w:proofErr w:type="spellStart"/>
      <w:r w:rsidRPr="19D3B31C">
        <w:rPr>
          <w:rFonts w:ascii="Times New Roman" w:eastAsia="Times New Roman" w:hAnsi="Times New Roman" w:cs="Times New Roman"/>
          <w:b/>
          <w:bCs/>
          <w:i/>
          <w:iCs/>
          <w:sz w:val="20"/>
          <w:szCs w:val="20"/>
        </w:rPr>
        <w:t>sudo</w:t>
      </w:r>
      <w:proofErr w:type="spellEnd"/>
    </w:p>
    <w:p w14:paraId="13A77A3D" w14:textId="37C4DAC0" w:rsidR="44568873" w:rsidRDefault="44568873" w:rsidP="19D3B31C">
      <w:pPr>
        <w:ind w:left="720"/>
        <w:jc w:val="both"/>
        <w:rPr>
          <w:rFonts w:ascii="Times New Roman" w:eastAsia="Times New Roman" w:hAnsi="Times New Roman" w:cs="Times New Roman"/>
          <w:b/>
          <w:bCs/>
          <w:sz w:val="20"/>
          <w:szCs w:val="20"/>
        </w:rPr>
      </w:pPr>
      <w:r>
        <w:rPr>
          <w:noProof/>
        </w:rPr>
        <w:drawing>
          <wp:inline distT="0" distB="0" distL="0" distR="0" wp14:anchorId="6701C109" wp14:editId="2C2D8747">
            <wp:extent cx="4895867" cy="277661"/>
            <wp:effectExtent l="0" t="0" r="0" b="0"/>
            <wp:docPr id="948364479" name="Picture 948364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4583" t="34444" r="55000" b="61481"/>
                    <a:stretch>
                      <a:fillRect/>
                    </a:stretch>
                  </pic:blipFill>
                  <pic:spPr>
                    <a:xfrm>
                      <a:off x="0" y="0"/>
                      <a:ext cx="4895867" cy="277661"/>
                    </a:xfrm>
                    <a:prstGeom prst="rect">
                      <a:avLst/>
                    </a:prstGeom>
                  </pic:spPr>
                </pic:pic>
              </a:graphicData>
            </a:graphic>
          </wp:inline>
        </w:drawing>
      </w:r>
    </w:p>
    <w:p w14:paraId="6E242CC4" w14:textId="38FDA7F7" w:rsidR="44568873" w:rsidRDefault="7A14A08D" w:rsidP="7A14A08D">
      <w:pPr>
        <w:ind w:firstLine="720"/>
        <w:jc w:val="both"/>
        <w:rPr>
          <w:rFonts w:ascii="Times New Roman" w:eastAsia="Times New Roman" w:hAnsi="Times New Roman" w:cs="Times New Roman"/>
          <w:sz w:val="20"/>
          <w:szCs w:val="20"/>
        </w:rPr>
      </w:pPr>
      <w:r w:rsidRPr="7A14A08D">
        <w:rPr>
          <w:rFonts w:ascii="Times New Roman" w:eastAsia="Times New Roman" w:hAnsi="Times New Roman" w:cs="Times New Roman"/>
          <w:sz w:val="20"/>
          <w:szCs w:val="20"/>
        </w:rPr>
        <w:t xml:space="preserve">User </w:t>
      </w:r>
      <w:r w:rsidRPr="7A14A08D">
        <w:rPr>
          <w:rFonts w:ascii="Times New Roman" w:eastAsia="Times New Roman" w:hAnsi="Times New Roman" w:cs="Times New Roman"/>
          <w:i/>
          <w:iCs/>
          <w:sz w:val="20"/>
          <w:szCs w:val="20"/>
        </w:rPr>
        <w:t xml:space="preserve">‘sigmoid3’ </w:t>
      </w:r>
      <w:r w:rsidRPr="7A14A08D">
        <w:rPr>
          <w:rFonts w:ascii="Times New Roman" w:eastAsia="Times New Roman" w:hAnsi="Times New Roman" w:cs="Times New Roman"/>
          <w:sz w:val="20"/>
          <w:szCs w:val="20"/>
        </w:rPr>
        <w:t xml:space="preserve">now has </w:t>
      </w:r>
      <w:proofErr w:type="spellStart"/>
      <w:r w:rsidRPr="7A14A08D">
        <w:rPr>
          <w:rFonts w:ascii="Times New Roman" w:eastAsia="Times New Roman" w:hAnsi="Times New Roman" w:cs="Times New Roman"/>
          <w:sz w:val="20"/>
          <w:szCs w:val="20"/>
        </w:rPr>
        <w:t>sudo</w:t>
      </w:r>
      <w:proofErr w:type="spellEnd"/>
      <w:r w:rsidRPr="7A14A08D">
        <w:rPr>
          <w:rFonts w:ascii="Times New Roman" w:eastAsia="Times New Roman" w:hAnsi="Times New Roman" w:cs="Times New Roman"/>
          <w:sz w:val="20"/>
          <w:szCs w:val="20"/>
        </w:rPr>
        <w:t xml:space="preserve"> access to commands.</w:t>
      </w:r>
    </w:p>
    <w:p w14:paraId="26AB87E5" w14:textId="21FC8821" w:rsidR="44568873" w:rsidRDefault="44568873" w:rsidP="44568873">
      <w:pPr>
        <w:jc w:val="both"/>
        <w:rPr>
          <w:rFonts w:ascii="Times New Roman" w:eastAsia="Times New Roman" w:hAnsi="Times New Roman" w:cs="Times New Roman"/>
          <w:b/>
          <w:bCs/>
          <w:sz w:val="20"/>
          <w:szCs w:val="20"/>
        </w:rPr>
      </w:pPr>
    </w:p>
    <w:p w14:paraId="59770F7B" w14:textId="55F85851" w:rsidR="44568873" w:rsidRDefault="7A14A08D" w:rsidP="7A14A08D">
      <w:pPr>
        <w:pStyle w:val="ListParagraph"/>
        <w:numPr>
          <w:ilvl w:val="0"/>
          <w:numId w:val="1"/>
        </w:numPr>
        <w:jc w:val="both"/>
        <w:rPr>
          <w:rFonts w:ascii="Times New Roman" w:eastAsia="Times New Roman" w:hAnsi="Times New Roman" w:cs="Times New Roman"/>
          <w:sz w:val="20"/>
          <w:szCs w:val="20"/>
        </w:rPr>
      </w:pPr>
      <w:r w:rsidRPr="7A14A08D">
        <w:rPr>
          <w:rFonts w:ascii="Times New Roman" w:eastAsia="Times New Roman" w:hAnsi="Times New Roman" w:cs="Times New Roman"/>
          <w:sz w:val="20"/>
          <w:szCs w:val="20"/>
        </w:rPr>
        <w:t xml:space="preserve">To remove </w:t>
      </w:r>
      <w:proofErr w:type="spellStart"/>
      <w:r w:rsidRPr="7A14A08D">
        <w:rPr>
          <w:rFonts w:ascii="Times New Roman" w:eastAsia="Times New Roman" w:hAnsi="Times New Roman" w:cs="Times New Roman"/>
          <w:sz w:val="20"/>
          <w:szCs w:val="20"/>
        </w:rPr>
        <w:t>sudo</w:t>
      </w:r>
      <w:proofErr w:type="spellEnd"/>
      <w:r w:rsidRPr="7A14A08D">
        <w:rPr>
          <w:rFonts w:ascii="Times New Roman" w:eastAsia="Times New Roman" w:hAnsi="Times New Roman" w:cs="Times New Roman"/>
          <w:sz w:val="20"/>
          <w:szCs w:val="20"/>
        </w:rPr>
        <w:t xml:space="preserve"> access from a user, in this case user </w:t>
      </w:r>
      <w:r w:rsidRPr="7A14A08D">
        <w:rPr>
          <w:rFonts w:ascii="Times New Roman" w:eastAsia="Times New Roman" w:hAnsi="Times New Roman" w:cs="Times New Roman"/>
          <w:i/>
          <w:iCs/>
          <w:sz w:val="20"/>
          <w:szCs w:val="20"/>
        </w:rPr>
        <w:t>‘sigmoid3’</w:t>
      </w:r>
      <w:r w:rsidRPr="7A14A08D">
        <w:rPr>
          <w:rFonts w:ascii="Times New Roman" w:eastAsia="Times New Roman" w:hAnsi="Times New Roman" w:cs="Times New Roman"/>
          <w:sz w:val="20"/>
          <w:szCs w:val="20"/>
        </w:rPr>
        <w:t>, we run the following command.</w:t>
      </w:r>
    </w:p>
    <w:p w14:paraId="24ECB80E" w14:textId="6033E4E7" w:rsidR="44568873" w:rsidRDefault="19D3B31C" w:rsidP="19D3B31C">
      <w:pPr>
        <w:ind w:left="720" w:firstLine="720"/>
        <w:jc w:val="both"/>
        <w:rPr>
          <w:rFonts w:ascii="Times New Roman" w:eastAsia="Times New Roman" w:hAnsi="Times New Roman" w:cs="Times New Roman"/>
          <w:b/>
          <w:bCs/>
          <w:sz w:val="20"/>
          <w:szCs w:val="20"/>
        </w:rPr>
      </w:pPr>
      <w:proofErr w:type="spellStart"/>
      <w:r w:rsidRPr="19D3B31C">
        <w:rPr>
          <w:rFonts w:ascii="Times New Roman" w:eastAsia="Times New Roman" w:hAnsi="Times New Roman" w:cs="Times New Roman"/>
          <w:b/>
          <w:bCs/>
          <w:i/>
          <w:iCs/>
          <w:sz w:val="20"/>
          <w:szCs w:val="20"/>
        </w:rPr>
        <w:t>deluser</w:t>
      </w:r>
      <w:proofErr w:type="spellEnd"/>
      <w:r w:rsidRPr="19D3B31C">
        <w:rPr>
          <w:rFonts w:ascii="Times New Roman" w:eastAsia="Times New Roman" w:hAnsi="Times New Roman" w:cs="Times New Roman"/>
          <w:b/>
          <w:bCs/>
          <w:i/>
          <w:iCs/>
          <w:sz w:val="20"/>
          <w:szCs w:val="20"/>
        </w:rPr>
        <w:t xml:space="preserve"> sigmoid3 </w:t>
      </w:r>
      <w:proofErr w:type="spellStart"/>
      <w:r w:rsidRPr="19D3B31C">
        <w:rPr>
          <w:rFonts w:ascii="Times New Roman" w:eastAsia="Times New Roman" w:hAnsi="Times New Roman" w:cs="Times New Roman"/>
          <w:b/>
          <w:bCs/>
          <w:i/>
          <w:iCs/>
          <w:sz w:val="20"/>
          <w:szCs w:val="20"/>
        </w:rPr>
        <w:t>sudo</w:t>
      </w:r>
      <w:proofErr w:type="spellEnd"/>
    </w:p>
    <w:p w14:paraId="5E862DAF" w14:textId="37606D6D" w:rsidR="44568873" w:rsidRDefault="44568873" w:rsidP="19D3B31C">
      <w:pPr>
        <w:ind w:left="720"/>
        <w:jc w:val="both"/>
        <w:rPr>
          <w:rFonts w:ascii="Times New Roman" w:eastAsia="Times New Roman" w:hAnsi="Times New Roman" w:cs="Times New Roman"/>
          <w:b/>
          <w:bCs/>
          <w:sz w:val="20"/>
          <w:szCs w:val="20"/>
        </w:rPr>
      </w:pPr>
      <w:r>
        <w:rPr>
          <w:noProof/>
        </w:rPr>
        <w:drawing>
          <wp:inline distT="0" distB="0" distL="0" distR="0" wp14:anchorId="4549AFDD" wp14:editId="3789D21F">
            <wp:extent cx="5171220" cy="568497"/>
            <wp:effectExtent l="0" t="0" r="0" b="0"/>
            <wp:docPr id="1568383992" name="Picture 1568383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3861" t="8066" r="52458" b="83397"/>
                    <a:stretch>
                      <a:fillRect/>
                    </a:stretch>
                  </pic:blipFill>
                  <pic:spPr>
                    <a:xfrm>
                      <a:off x="0" y="0"/>
                      <a:ext cx="5171220" cy="568497"/>
                    </a:xfrm>
                    <a:prstGeom prst="rect">
                      <a:avLst/>
                    </a:prstGeom>
                  </pic:spPr>
                </pic:pic>
              </a:graphicData>
            </a:graphic>
          </wp:inline>
        </w:drawing>
      </w:r>
    </w:p>
    <w:p w14:paraId="12D248A8" w14:textId="435B5A4E" w:rsidR="44568873" w:rsidRDefault="1765F4F8" w:rsidP="7A14A08D">
      <w:pPr>
        <w:ind w:firstLine="720"/>
        <w:jc w:val="both"/>
        <w:rPr>
          <w:rFonts w:ascii="Times New Roman" w:eastAsia="Times New Roman" w:hAnsi="Times New Roman" w:cs="Times New Roman"/>
          <w:sz w:val="20"/>
          <w:szCs w:val="20"/>
        </w:rPr>
      </w:pPr>
      <w:r w:rsidRPr="1765F4F8">
        <w:rPr>
          <w:rFonts w:ascii="Times New Roman" w:eastAsia="Times New Roman" w:hAnsi="Times New Roman" w:cs="Times New Roman"/>
          <w:sz w:val="20"/>
          <w:szCs w:val="20"/>
        </w:rPr>
        <w:t xml:space="preserve">This command will remove the user from the group </w:t>
      </w:r>
      <w:r w:rsidRPr="1765F4F8">
        <w:rPr>
          <w:rFonts w:ascii="Times New Roman" w:eastAsia="Times New Roman" w:hAnsi="Times New Roman" w:cs="Times New Roman"/>
          <w:i/>
          <w:iCs/>
          <w:sz w:val="20"/>
          <w:szCs w:val="20"/>
        </w:rPr>
        <w:t>‘</w:t>
      </w:r>
      <w:proofErr w:type="spellStart"/>
      <w:r w:rsidRPr="1765F4F8">
        <w:rPr>
          <w:rFonts w:ascii="Times New Roman" w:eastAsia="Times New Roman" w:hAnsi="Times New Roman" w:cs="Times New Roman"/>
          <w:i/>
          <w:iCs/>
          <w:sz w:val="20"/>
          <w:szCs w:val="20"/>
        </w:rPr>
        <w:t>sudo</w:t>
      </w:r>
      <w:proofErr w:type="spellEnd"/>
      <w:r w:rsidRPr="1765F4F8">
        <w:rPr>
          <w:rFonts w:ascii="Times New Roman" w:eastAsia="Times New Roman" w:hAnsi="Times New Roman" w:cs="Times New Roman"/>
          <w:i/>
          <w:iCs/>
          <w:sz w:val="20"/>
          <w:szCs w:val="20"/>
        </w:rPr>
        <w:t>’</w:t>
      </w:r>
      <w:r w:rsidRPr="1765F4F8">
        <w:rPr>
          <w:rFonts w:ascii="Times New Roman" w:eastAsia="Times New Roman" w:hAnsi="Times New Roman" w:cs="Times New Roman"/>
          <w:sz w:val="20"/>
          <w:szCs w:val="20"/>
        </w:rPr>
        <w:t xml:space="preserve">. We can verify the same by running the </w:t>
      </w:r>
      <w:r w:rsidR="7A14A08D">
        <w:tab/>
      </w:r>
      <w:r w:rsidRPr="1765F4F8">
        <w:rPr>
          <w:rFonts w:ascii="Times New Roman" w:eastAsia="Times New Roman" w:hAnsi="Times New Roman" w:cs="Times New Roman"/>
          <w:i/>
          <w:iCs/>
          <w:sz w:val="20"/>
          <w:szCs w:val="20"/>
        </w:rPr>
        <w:t xml:space="preserve">‘cat’ </w:t>
      </w:r>
      <w:r w:rsidRPr="1765F4F8">
        <w:rPr>
          <w:rFonts w:ascii="Times New Roman" w:eastAsia="Times New Roman" w:hAnsi="Times New Roman" w:cs="Times New Roman"/>
          <w:sz w:val="20"/>
          <w:szCs w:val="20"/>
        </w:rPr>
        <w:t>command.</w:t>
      </w:r>
    </w:p>
    <w:p w14:paraId="60B2F462" w14:textId="294DD8B0" w:rsidR="44568873" w:rsidRDefault="44568873" w:rsidP="19D3B31C">
      <w:pPr>
        <w:ind w:left="720"/>
        <w:jc w:val="both"/>
        <w:rPr>
          <w:rFonts w:ascii="Times New Roman" w:eastAsia="Times New Roman" w:hAnsi="Times New Roman" w:cs="Times New Roman"/>
          <w:b/>
          <w:bCs/>
          <w:sz w:val="20"/>
          <w:szCs w:val="20"/>
        </w:rPr>
      </w:pPr>
      <w:r>
        <w:rPr>
          <w:noProof/>
        </w:rPr>
        <w:drawing>
          <wp:inline distT="0" distB="0" distL="0" distR="0" wp14:anchorId="19E84EB0" wp14:editId="2CD7DF4C">
            <wp:extent cx="5170142" cy="428640"/>
            <wp:effectExtent l="0" t="0" r="0" b="0"/>
            <wp:docPr id="1706329571" name="Picture 1706329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l="3711" t="15902" r="45546" b="76619"/>
                    <a:stretch>
                      <a:fillRect/>
                    </a:stretch>
                  </pic:blipFill>
                  <pic:spPr>
                    <a:xfrm>
                      <a:off x="0" y="0"/>
                      <a:ext cx="5170142" cy="428640"/>
                    </a:xfrm>
                    <a:prstGeom prst="rect">
                      <a:avLst/>
                    </a:prstGeom>
                  </pic:spPr>
                </pic:pic>
              </a:graphicData>
            </a:graphic>
          </wp:inline>
        </w:drawing>
      </w:r>
    </w:p>
    <w:p w14:paraId="5C811C5F" w14:textId="2D3A6F87" w:rsidR="44568873" w:rsidRDefault="44568873" w:rsidP="44568873">
      <w:pPr>
        <w:jc w:val="both"/>
        <w:rPr>
          <w:rFonts w:ascii="Times New Roman" w:eastAsia="Times New Roman" w:hAnsi="Times New Roman" w:cs="Times New Roman"/>
          <w:b/>
          <w:bCs/>
          <w:sz w:val="20"/>
          <w:szCs w:val="20"/>
        </w:rPr>
      </w:pPr>
    </w:p>
    <w:sectPr w:rsidR="445688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E2VMXDBI71xJ" int2:id="Y7cz3Kzu">
      <int2:state int2:value="Rejected" int2:type="AugLoop_Text_Critique"/>
    </int2:textHash>
    <int2:textHash int2:hashCode="Y6xQ9HOmjnt7gH" int2:id="6SjxPiNy">
      <int2:state int2:value="Rejected" int2:type="AugLoop_Text_Critique"/>
    </int2:textHash>
    <int2:textHash int2:hashCode="GQohG7PDbfg9Rc" int2:id="gYLi3aY8">
      <int2:state int2:value="Rejected" int2:type="AugLoop_Text_Critique"/>
    </int2:textHash>
    <int2:textHash int2:hashCode="T3+Ys2jvenGJlp" int2:id="1nYfHBUL">
      <int2:state int2:value="Rejected" int2:type="AugLoop_Text_Critique"/>
    </int2:textHash>
    <int2:textHash int2:hashCode="QOmwCVKyNOJXPQ" int2:id="QBqP2pwl">
      <int2:state int2:value="Rejected" int2:type="AugLoop_Text_Critique"/>
    </int2:textHash>
    <int2:textHash int2:hashCode="g2xibVLz+y6lQ6" int2:id="xqXQ2Bt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10175"/>
    <w:multiLevelType w:val="hybridMultilevel"/>
    <w:tmpl w:val="FFFFFFFF"/>
    <w:lvl w:ilvl="0" w:tplc="0468531A">
      <w:start w:val="1"/>
      <w:numFmt w:val="decimal"/>
      <w:lvlText w:val="%1."/>
      <w:lvlJc w:val="left"/>
      <w:pPr>
        <w:ind w:left="720" w:hanging="360"/>
      </w:pPr>
    </w:lvl>
    <w:lvl w:ilvl="1" w:tplc="9DEE64F8">
      <w:start w:val="1"/>
      <w:numFmt w:val="lowerLetter"/>
      <w:lvlText w:val="%2."/>
      <w:lvlJc w:val="left"/>
      <w:pPr>
        <w:ind w:left="1440" w:hanging="360"/>
      </w:pPr>
    </w:lvl>
    <w:lvl w:ilvl="2" w:tplc="E1063212">
      <w:start w:val="1"/>
      <w:numFmt w:val="lowerRoman"/>
      <w:lvlText w:val="%3."/>
      <w:lvlJc w:val="right"/>
      <w:pPr>
        <w:ind w:left="2160" w:hanging="180"/>
      </w:pPr>
    </w:lvl>
    <w:lvl w:ilvl="3" w:tplc="2DD462A6">
      <w:start w:val="1"/>
      <w:numFmt w:val="decimal"/>
      <w:lvlText w:val="%4."/>
      <w:lvlJc w:val="left"/>
      <w:pPr>
        <w:ind w:left="2880" w:hanging="360"/>
      </w:pPr>
    </w:lvl>
    <w:lvl w:ilvl="4" w:tplc="02AA7FCE">
      <w:start w:val="1"/>
      <w:numFmt w:val="lowerLetter"/>
      <w:lvlText w:val="%5."/>
      <w:lvlJc w:val="left"/>
      <w:pPr>
        <w:ind w:left="3600" w:hanging="360"/>
      </w:pPr>
    </w:lvl>
    <w:lvl w:ilvl="5" w:tplc="8D6E374C">
      <w:start w:val="1"/>
      <w:numFmt w:val="lowerRoman"/>
      <w:lvlText w:val="%6."/>
      <w:lvlJc w:val="right"/>
      <w:pPr>
        <w:ind w:left="4320" w:hanging="180"/>
      </w:pPr>
    </w:lvl>
    <w:lvl w:ilvl="6" w:tplc="EB141388">
      <w:start w:val="1"/>
      <w:numFmt w:val="decimal"/>
      <w:lvlText w:val="%7."/>
      <w:lvlJc w:val="left"/>
      <w:pPr>
        <w:ind w:left="5040" w:hanging="360"/>
      </w:pPr>
    </w:lvl>
    <w:lvl w:ilvl="7" w:tplc="B7F6F1CC">
      <w:start w:val="1"/>
      <w:numFmt w:val="lowerLetter"/>
      <w:lvlText w:val="%8."/>
      <w:lvlJc w:val="left"/>
      <w:pPr>
        <w:ind w:left="5760" w:hanging="360"/>
      </w:pPr>
    </w:lvl>
    <w:lvl w:ilvl="8" w:tplc="E7A40C16">
      <w:start w:val="1"/>
      <w:numFmt w:val="lowerRoman"/>
      <w:lvlText w:val="%9."/>
      <w:lvlJc w:val="right"/>
      <w:pPr>
        <w:ind w:left="6480" w:hanging="180"/>
      </w:pPr>
    </w:lvl>
  </w:abstractNum>
  <w:num w:numId="1" w16cid:durableId="130111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2FEC74"/>
    <w:rsid w:val="00034E9E"/>
    <w:rsid w:val="002C704C"/>
    <w:rsid w:val="0062662A"/>
    <w:rsid w:val="00D536DB"/>
    <w:rsid w:val="112FEC74"/>
    <w:rsid w:val="129EDB17"/>
    <w:rsid w:val="1765F4F8"/>
    <w:rsid w:val="19D3B31C"/>
    <w:rsid w:val="44568873"/>
    <w:rsid w:val="472FF4B9"/>
    <w:rsid w:val="4AA74E80"/>
    <w:rsid w:val="4C407CAD"/>
    <w:rsid w:val="587B12C4"/>
    <w:rsid w:val="6F086598"/>
    <w:rsid w:val="7A14A0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4E80"/>
  <w15:chartTrackingRefBased/>
  <w15:docId w15:val="{4135ACB7-9046-764A-9534-EC7F7A6D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dc:creator>
  <cp:keywords/>
  <dc:description/>
  <cp:lastModifiedBy>LY_EX_A_75_Shinde_Sayali</cp:lastModifiedBy>
  <cp:revision>2</cp:revision>
  <dcterms:created xsi:type="dcterms:W3CDTF">2024-02-10T06:22:00Z</dcterms:created>
  <dcterms:modified xsi:type="dcterms:W3CDTF">2024-02-10T06:22:00Z</dcterms:modified>
</cp:coreProperties>
</file>