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footer5.xml" ContentType="application/vnd.openxmlformats-officedocument.wordprocessingml.footer+xml"/>
  <Override PartName="/word/header2.xml" ContentType="application/vnd.openxmlformats-officedocument.wordprocessingml.header+xml"/>
  <Override PartName="/word/footer6.xml" ContentType="application/vnd.openxmlformats-officedocument.wordprocessingml.footer+xml"/>
  <Override PartName="/word/header3.xml" ContentType="application/vnd.openxmlformats-officedocument.wordprocessingml.header+xml"/>
  <Override PartName="/word/footer7.xml" ContentType="application/vnd.openxmlformats-officedocument.wordprocessingml.footer+xml"/>
  <Override PartName="/word/header4.xml" ContentType="application/vnd.openxmlformats-officedocument.wordprocessingml.header+xml"/>
  <Override PartName="/word/footer8.xml" ContentType="application/vnd.openxmlformats-officedocument.wordprocessingml.footer+xml"/>
  <Override PartName="/word/header5.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90E8A" w14:textId="27E96FCB" w:rsidR="001D08F7" w:rsidRPr="00761D52" w:rsidRDefault="00DE7551" w:rsidP="00761D52">
      <w:pPr>
        <w:jc w:val="center"/>
        <w:rPr>
          <w:b/>
          <w:bCs/>
          <w:sz w:val="28"/>
          <w:szCs w:val="28"/>
        </w:rPr>
      </w:pPr>
      <w:r w:rsidRPr="00761D52">
        <w:rPr>
          <w:b/>
          <w:bCs/>
          <w:sz w:val="28"/>
          <w:szCs w:val="28"/>
        </w:rPr>
        <w:t>ADAPTIVE DATA STRUCTURE</w:t>
      </w:r>
      <w:r w:rsidR="009A029C" w:rsidRPr="00761D52">
        <w:rPr>
          <w:b/>
          <w:bCs/>
          <w:sz w:val="28"/>
          <w:szCs w:val="28"/>
        </w:rPr>
        <w:t xml:space="preserve"> </w:t>
      </w:r>
      <w:r w:rsidRPr="00761D52">
        <w:rPr>
          <w:b/>
          <w:bCs/>
          <w:sz w:val="28"/>
          <w:szCs w:val="28"/>
        </w:rPr>
        <w:t>SELECTION USING LARGE LANGUAGE MODELS FOR SECURE HEALTHCARE DATA PROCESSING</w:t>
      </w:r>
    </w:p>
    <w:p w14:paraId="54DF8A7D" w14:textId="77777777" w:rsidR="001D08F7" w:rsidRDefault="001D08F7">
      <w:pPr>
        <w:pStyle w:val="BodyText"/>
        <w:rPr>
          <w:b/>
          <w:sz w:val="28"/>
        </w:rPr>
      </w:pPr>
    </w:p>
    <w:p w14:paraId="48187857" w14:textId="77777777" w:rsidR="00404BB6" w:rsidRDefault="00404BB6">
      <w:pPr>
        <w:spacing w:line="460" w:lineRule="auto"/>
        <w:ind w:left="2087" w:right="2800"/>
        <w:jc w:val="center"/>
        <w:rPr>
          <w:i/>
          <w:sz w:val="24"/>
        </w:rPr>
      </w:pPr>
    </w:p>
    <w:p w14:paraId="543FDEFA" w14:textId="43610008" w:rsidR="001C726E" w:rsidRDefault="00B731E0" w:rsidP="001C726E">
      <w:pPr>
        <w:jc w:val="center"/>
        <w:rPr>
          <w:i/>
          <w:iCs/>
          <w:sz w:val="24"/>
          <w:szCs w:val="24"/>
        </w:rPr>
      </w:pPr>
      <w:r w:rsidRPr="001C726E">
        <w:rPr>
          <w:i/>
          <w:iCs/>
          <w:sz w:val="24"/>
          <w:szCs w:val="24"/>
        </w:rPr>
        <w:t>A Project Work/ Practice School Report</w:t>
      </w:r>
      <w:r w:rsidR="001C726E" w:rsidRPr="001C726E">
        <w:rPr>
          <w:i/>
          <w:iCs/>
          <w:sz w:val="24"/>
          <w:szCs w:val="24"/>
        </w:rPr>
        <w:t xml:space="preserve"> </w:t>
      </w:r>
      <w:r w:rsidRPr="001C726E">
        <w:rPr>
          <w:i/>
          <w:iCs/>
          <w:sz w:val="24"/>
          <w:szCs w:val="24"/>
        </w:rPr>
        <w:t>submitted</w:t>
      </w:r>
    </w:p>
    <w:p w14:paraId="08602505" w14:textId="77777777" w:rsidR="001C726E" w:rsidRPr="001C726E" w:rsidRDefault="001C726E" w:rsidP="001C726E">
      <w:pPr>
        <w:jc w:val="center"/>
        <w:rPr>
          <w:i/>
          <w:iCs/>
          <w:sz w:val="24"/>
          <w:szCs w:val="24"/>
        </w:rPr>
      </w:pPr>
    </w:p>
    <w:p w14:paraId="4B4BDECE" w14:textId="025DD28C" w:rsidR="001D08F7" w:rsidRDefault="00F57B7A" w:rsidP="001C726E">
      <w:pPr>
        <w:jc w:val="center"/>
        <w:rPr>
          <w:i/>
          <w:iCs/>
          <w:sz w:val="24"/>
          <w:szCs w:val="24"/>
        </w:rPr>
      </w:pPr>
      <w:r>
        <w:rPr>
          <w:i/>
          <w:iCs/>
          <w:sz w:val="24"/>
          <w:szCs w:val="24"/>
        </w:rPr>
        <w:t>t</w:t>
      </w:r>
      <w:r w:rsidR="00B731E0" w:rsidRPr="001C726E">
        <w:rPr>
          <w:i/>
          <w:iCs/>
          <w:sz w:val="24"/>
          <w:szCs w:val="24"/>
        </w:rPr>
        <w:t>o</w:t>
      </w:r>
    </w:p>
    <w:p w14:paraId="162B0AE5" w14:textId="77777777" w:rsidR="00F57B7A" w:rsidRPr="001C726E" w:rsidRDefault="00F57B7A" w:rsidP="001C726E">
      <w:pPr>
        <w:jc w:val="center"/>
        <w:rPr>
          <w:i/>
          <w:iCs/>
          <w:sz w:val="24"/>
          <w:szCs w:val="24"/>
        </w:rPr>
      </w:pPr>
    </w:p>
    <w:p w14:paraId="38AF64BF" w14:textId="77777777" w:rsidR="001D08F7" w:rsidRPr="00DD746C" w:rsidRDefault="00B731E0" w:rsidP="009C6A6B">
      <w:pPr>
        <w:jc w:val="center"/>
        <w:rPr>
          <w:b/>
          <w:bCs/>
          <w:sz w:val="28"/>
          <w:szCs w:val="28"/>
        </w:rPr>
      </w:pPr>
      <w:r w:rsidRPr="00DD746C">
        <w:rPr>
          <w:b/>
          <w:bCs/>
          <w:sz w:val="28"/>
          <w:szCs w:val="28"/>
        </w:rPr>
        <w:t>MANIPAL ACADEMY OF HIGHER EDUCATION</w:t>
      </w:r>
    </w:p>
    <w:p w14:paraId="3BB8BA0B" w14:textId="77777777" w:rsidR="001D08F7" w:rsidRDefault="001D08F7" w:rsidP="009C6A6B">
      <w:pPr>
        <w:pStyle w:val="BodyText"/>
        <w:spacing w:before="35"/>
        <w:jc w:val="center"/>
        <w:rPr>
          <w:b/>
          <w:sz w:val="28"/>
        </w:rPr>
      </w:pPr>
    </w:p>
    <w:p w14:paraId="44C8C30E" w14:textId="77777777" w:rsidR="001C726E" w:rsidRDefault="00B731E0" w:rsidP="00E13D3E">
      <w:pPr>
        <w:jc w:val="center"/>
        <w:rPr>
          <w:i/>
          <w:iCs/>
          <w:sz w:val="24"/>
          <w:szCs w:val="24"/>
        </w:rPr>
      </w:pPr>
      <w:r w:rsidRPr="00E13D3E">
        <w:rPr>
          <w:i/>
          <w:iCs/>
          <w:sz w:val="24"/>
          <w:szCs w:val="24"/>
        </w:rPr>
        <w:t>for partial fulfilment of the</w:t>
      </w:r>
      <w:r w:rsidR="00ED11D1" w:rsidRPr="00E13D3E">
        <w:rPr>
          <w:i/>
          <w:iCs/>
          <w:sz w:val="24"/>
          <w:szCs w:val="24"/>
        </w:rPr>
        <w:t xml:space="preserve"> </w:t>
      </w:r>
      <w:r w:rsidR="00E13D3E" w:rsidRPr="00E13D3E">
        <w:rPr>
          <w:i/>
          <w:iCs/>
          <w:sz w:val="24"/>
          <w:szCs w:val="24"/>
        </w:rPr>
        <w:t>r</w:t>
      </w:r>
      <w:r w:rsidRPr="00E13D3E">
        <w:rPr>
          <w:i/>
          <w:iCs/>
          <w:sz w:val="24"/>
          <w:szCs w:val="24"/>
        </w:rPr>
        <w:t xml:space="preserve">equirement for </w:t>
      </w:r>
    </w:p>
    <w:p w14:paraId="4B2AAFE0" w14:textId="77777777" w:rsidR="00D3075C" w:rsidRDefault="00D3075C" w:rsidP="00E13D3E">
      <w:pPr>
        <w:jc w:val="center"/>
        <w:rPr>
          <w:i/>
          <w:iCs/>
          <w:sz w:val="24"/>
          <w:szCs w:val="24"/>
        </w:rPr>
      </w:pPr>
    </w:p>
    <w:p w14:paraId="38C61CDA" w14:textId="33B513E3" w:rsidR="001D08F7" w:rsidRDefault="00B731E0" w:rsidP="00E13D3E">
      <w:pPr>
        <w:jc w:val="center"/>
        <w:rPr>
          <w:i/>
          <w:iCs/>
          <w:sz w:val="24"/>
          <w:szCs w:val="24"/>
        </w:rPr>
      </w:pPr>
      <w:r w:rsidRPr="00E13D3E">
        <w:rPr>
          <w:i/>
          <w:iCs/>
          <w:sz w:val="24"/>
          <w:szCs w:val="24"/>
        </w:rPr>
        <w:t xml:space="preserve">the award of the </w:t>
      </w:r>
      <w:r w:rsidR="00ED11D1" w:rsidRPr="00E13D3E">
        <w:rPr>
          <w:i/>
          <w:iCs/>
          <w:sz w:val="24"/>
          <w:szCs w:val="24"/>
        </w:rPr>
        <w:t>d</w:t>
      </w:r>
      <w:r w:rsidRPr="00E13D3E">
        <w:rPr>
          <w:i/>
          <w:iCs/>
          <w:sz w:val="24"/>
          <w:szCs w:val="24"/>
        </w:rPr>
        <w:t>egree</w:t>
      </w:r>
    </w:p>
    <w:p w14:paraId="7A0E38AE" w14:textId="77777777" w:rsidR="00D3075C" w:rsidRPr="00E13D3E" w:rsidRDefault="00D3075C" w:rsidP="00E13D3E">
      <w:pPr>
        <w:jc w:val="center"/>
        <w:rPr>
          <w:i/>
          <w:iCs/>
          <w:sz w:val="24"/>
          <w:szCs w:val="24"/>
        </w:rPr>
      </w:pPr>
    </w:p>
    <w:p w14:paraId="234D9D68" w14:textId="77777777" w:rsidR="001D08F7" w:rsidRDefault="00B731E0" w:rsidP="00562214">
      <w:pPr>
        <w:ind w:left="2807" w:right="2828" w:firstLine="73"/>
        <w:jc w:val="center"/>
        <w:rPr>
          <w:i/>
          <w:spacing w:val="-5"/>
          <w:sz w:val="24"/>
        </w:rPr>
      </w:pPr>
      <w:r>
        <w:rPr>
          <w:i/>
          <w:spacing w:val="-5"/>
          <w:sz w:val="24"/>
        </w:rPr>
        <w:t>of</w:t>
      </w:r>
    </w:p>
    <w:p w14:paraId="2D8E47BC" w14:textId="77777777" w:rsidR="00320AA8" w:rsidRDefault="00320AA8" w:rsidP="009C6A6B">
      <w:pPr>
        <w:ind w:left="2087" w:right="2828"/>
        <w:jc w:val="center"/>
        <w:rPr>
          <w:i/>
          <w:sz w:val="24"/>
        </w:rPr>
      </w:pPr>
    </w:p>
    <w:p w14:paraId="739C59D2" w14:textId="77777777" w:rsidR="001D08F7" w:rsidRPr="00DD746C" w:rsidRDefault="00B731E0" w:rsidP="009C6A6B">
      <w:pPr>
        <w:jc w:val="center"/>
        <w:rPr>
          <w:b/>
          <w:bCs/>
          <w:sz w:val="28"/>
          <w:szCs w:val="28"/>
        </w:rPr>
      </w:pPr>
      <w:r w:rsidRPr="00DD746C">
        <w:rPr>
          <w:b/>
          <w:bCs/>
          <w:sz w:val="28"/>
          <w:szCs w:val="28"/>
        </w:rPr>
        <w:t>BACHELOR OF TECHNOLOGY</w:t>
      </w:r>
    </w:p>
    <w:p w14:paraId="502ED296" w14:textId="77777777" w:rsidR="001D08F7" w:rsidRDefault="00B731E0" w:rsidP="00562214">
      <w:pPr>
        <w:spacing w:before="207"/>
        <w:ind w:left="2814" w:right="2800" w:firstLine="66"/>
        <w:jc w:val="center"/>
        <w:rPr>
          <w:b/>
          <w:spacing w:val="-5"/>
          <w:sz w:val="24"/>
          <w:szCs w:val="24"/>
        </w:rPr>
      </w:pPr>
      <w:r w:rsidRPr="00320AA8">
        <w:rPr>
          <w:b/>
          <w:spacing w:val="-5"/>
          <w:sz w:val="24"/>
          <w:szCs w:val="24"/>
        </w:rPr>
        <w:t>in</w:t>
      </w:r>
    </w:p>
    <w:p w14:paraId="71D7E3E7" w14:textId="77777777" w:rsidR="00320AA8" w:rsidRPr="00320AA8" w:rsidRDefault="00320AA8" w:rsidP="00AE5283">
      <w:pPr>
        <w:ind w:left="2094" w:right="2800"/>
        <w:jc w:val="center"/>
        <w:rPr>
          <w:b/>
          <w:sz w:val="24"/>
          <w:szCs w:val="24"/>
        </w:rPr>
      </w:pPr>
    </w:p>
    <w:p w14:paraId="2F51A3BA" w14:textId="23FEC322" w:rsidR="001D08F7" w:rsidRPr="007F13C3" w:rsidRDefault="00060F44" w:rsidP="009C6A6B">
      <w:pPr>
        <w:jc w:val="center"/>
        <w:rPr>
          <w:b/>
          <w:bCs/>
          <w:sz w:val="28"/>
          <w:szCs w:val="28"/>
        </w:rPr>
      </w:pPr>
      <w:r w:rsidRPr="007F13C3">
        <w:rPr>
          <w:b/>
          <w:bCs/>
          <w:sz w:val="28"/>
          <w:szCs w:val="28"/>
        </w:rPr>
        <w:t>INFORMATION TECHNOLOGY</w:t>
      </w:r>
    </w:p>
    <w:p w14:paraId="6A02EB3D" w14:textId="77777777" w:rsidR="001D08F7" w:rsidRDefault="001D08F7" w:rsidP="009C6A6B">
      <w:pPr>
        <w:pStyle w:val="BodyText"/>
        <w:spacing w:before="205"/>
        <w:jc w:val="center"/>
        <w:rPr>
          <w:b/>
          <w:sz w:val="28"/>
        </w:rPr>
      </w:pPr>
    </w:p>
    <w:p w14:paraId="0D0766BE" w14:textId="77777777" w:rsidR="001D08F7" w:rsidRDefault="00B731E0" w:rsidP="00562214">
      <w:pPr>
        <w:spacing w:before="1"/>
        <w:ind w:left="2813" w:right="2800" w:firstLine="67"/>
        <w:jc w:val="center"/>
        <w:rPr>
          <w:i/>
          <w:sz w:val="24"/>
        </w:rPr>
      </w:pPr>
      <w:r>
        <w:rPr>
          <w:i/>
          <w:sz w:val="24"/>
        </w:rPr>
        <w:t>Submitted</w:t>
      </w:r>
      <w:r>
        <w:rPr>
          <w:i/>
          <w:spacing w:val="-11"/>
          <w:sz w:val="24"/>
        </w:rPr>
        <w:t xml:space="preserve"> </w:t>
      </w:r>
      <w:r>
        <w:rPr>
          <w:i/>
          <w:spacing w:val="-5"/>
          <w:sz w:val="24"/>
        </w:rPr>
        <w:t>by</w:t>
      </w:r>
    </w:p>
    <w:p w14:paraId="6FFD49DB" w14:textId="77777777" w:rsidR="001D08F7" w:rsidRDefault="001D08F7" w:rsidP="009C6A6B">
      <w:pPr>
        <w:pStyle w:val="BodyText"/>
        <w:spacing w:before="33"/>
        <w:jc w:val="center"/>
        <w:rPr>
          <w:i/>
        </w:rPr>
      </w:pPr>
    </w:p>
    <w:p w14:paraId="630757A9" w14:textId="72E6AADC" w:rsidR="001D08F7" w:rsidRPr="009C6A6B" w:rsidRDefault="005851CF" w:rsidP="005851CF">
      <w:pPr>
        <w:rPr>
          <w:b/>
          <w:bCs/>
          <w:sz w:val="24"/>
          <w:szCs w:val="24"/>
        </w:rPr>
      </w:pPr>
      <w:r>
        <w:rPr>
          <w:b/>
          <w:bCs/>
          <w:sz w:val="24"/>
          <w:szCs w:val="24"/>
        </w:rPr>
        <w:t xml:space="preserve">                                                </w:t>
      </w:r>
      <w:r w:rsidR="00562214">
        <w:rPr>
          <w:b/>
          <w:bCs/>
          <w:sz w:val="24"/>
          <w:szCs w:val="24"/>
        </w:rPr>
        <w:tab/>
      </w:r>
      <w:r w:rsidR="00DE7551" w:rsidRPr="009C6A6B">
        <w:rPr>
          <w:b/>
          <w:bCs/>
          <w:sz w:val="24"/>
          <w:szCs w:val="24"/>
        </w:rPr>
        <w:t>Sayali Sachin Chorge</w:t>
      </w:r>
    </w:p>
    <w:p w14:paraId="2BBAC709" w14:textId="4759E69F" w:rsidR="001D08F7" w:rsidRDefault="00B731E0" w:rsidP="00562214">
      <w:pPr>
        <w:pStyle w:val="BodyText"/>
        <w:spacing w:before="83"/>
        <w:ind w:left="2814" w:right="2800" w:firstLine="66"/>
        <w:jc w:val="center"/>
      </w:pPr>
      <w:r>
        <w:rPr>
          <w:spacing w:val="-2"/>
        </w:rPr>
        <w:t>2</w:t>
      </w:r>
      <w:r w:rsidR="00DE7551">
        <w:rPr>
          <w:spacing w:val="-2"/>
        </w:rPr>
        <w:t>20911266</w:t>
      </w:r>
    </w:p>
    <w:p w14:paraId="3772798A" w14:textId="77777777" w:rsidR="001D08F7" w:rsidRDefault="00B731E0" w:rsidP="00562214">
      <w:pPr>
        <w:spacing w:before="252"/>
        <w:ind w:left="2741" w:right="2828" w:firstLine="73"/>
        <w:jc w:val="center"/>
        <w:rPr>
          <w:i/>
          <w:spacing w:val="-5"/>
          <w:sz w:val="24"/>
        </w:rPr>
      </w:pPr>
      <w:r>
        <w:rPr>
          <w:i/>
          <w:sz w:val="24"/>
        </w:rPr>
        <w:t>Under</w:t>
      </w:r>
      <w:r>
        <w:rPr>
          <w:i/>
          <w:spacing w:val="-7"/>
          <w:sz w:val="24"/>
        </w:rPr>
        <w:t xml:space="preserve"> </w:t>
      </w:r>
      <w:r>
        <w:rPr>
          <w:i/>
          <w:sz w:val="24"/>
        </w:rPr>
        <w:t>the</w:t>
      </w:r>
      <w:r>
        <w:rPr>
          <w:i/>
          <w:spacing w:val="-7"/>
          <w:sz w:val="24"/>
        </w:rPr>
        <w:t xml:space="preserve"> </w:t>
      </w:r>
      <w:r>
        <w:rPr>
          <w:i/>
          <w:sz w:val="24"/>
        </w:rPr>
        <w:t>guidance</w:t>
      </w:r>
      <w:r>
        <w:rPr>
          <w:i/>
          <w:spacing w:val="-7"/>
          <w:sz w:val="24"/>
        </w:rPr>
        <w:t xml:space="preserve"> </w:t>
      </w:r>
      <w:r>
        <w:rPr>
          <w:i/>
          <w:spacing w:val="-5"/>
          <w:sz w:val="24"/>
        </w:rPr>
        <w:t>of</w:t>
      </w:r>
    </w:p>
    <w:p w14:paraId="720DFC98" w14:textId="77777777" w:rsidR="009C6A6B" w:rsidRDefault="009C6A6B" w:rsidP="009C6A6B">
      <w:pPr>
        <w:spacing w:before="252"/>
        <w:ind w:left="2087" w:right="2828"/>
        <w:jc w:val="center"/>
        <w:rPr>
          <w:i/>
          <w:sz w:val="24"/>
        </w:rPr>
      </w:pPr>
    </w:p>
    <w:p w14:paraId="030644E4" w14:textId="2551D9E3" w:rsidR="00C06F66" w:rsidRDefault="002C7835" w:rsidP="002C7835">
      <w:pPr>
        <w:rPr>
          <w:b/>
          <w:bCs/>
          <w:sz w:val="24"/>
          <w:szCs w:val="24"/>
        </w:rPr>
      </w:pPr>
      <w:r>
        <w:rPr>
          <w:b/>
          <w:bCs/>
          <w:sz w:val="24"/>
          <w:szCs w:val="24"/>
        </w:rPr>
        <w:t xml:space="preserve">                                                     </w:t>
      </w:r>
      <w:r w:rsidR="00562214">
        <w:rPr>
          <w:b/>
          <w:bCs/>
          <w:sz w:val="24"/>
          <w:szCs w:val="24"/>
        </w:rPr>
        <w:tab/>
      </w:r>
      <w:r w:rsidR="00DE7551" w:rsidRPr="009C6A6B">
        <w:rPr>
          <w:b/>
          <w:bCs/>
          <w:sz w:val="24"/>
          <w:szCs w:val="24"/>
        </w:rPr>
        <w:t>Dr. Shwetha Rai</w:t>
      </w:r>
      <w:r w:rsidR="00DE7551" w:rsidRPr="009C6A6B">
        <w:rPr>
          <w:b/>
          <w:bCs/>
          <w:sz w:val="24"/>
          <w:szCs w:val="24"/>
        </w:rPr>
        <w:br/>
        <w:t xml:space="preserve">          </w:t>
      </w:r>
      <w:r>
        <w:rPr>
          <w:b/>
          <w:bCs/>
          <w:sz w:val="24"/>
          <w:szCs w:val="24"/>
        </w:rPr>
        <w:t xml:space="preserve">                              </w:t>
      </w:r>
      <w:r w:rsidR="00562214">
        <w:rPr>
          <w:b/>
          <w:bCs/>
          <w:sz w:val="24"/>
          <w:szCs w:val="24"/>
        </w:rPr>
        <w:tab/>
      </w:r>
      <w:r w:rsidR="00DE7551" w:rsidRPr="009C6A6B">
        <w:rPr>
          <w:b/>
          <w:bCs/>
          <w:sz w:val="24"/>
          <w:szCs w:val="24"/>
        </w:rPr>
        <w:t>Assistant Professor – Senior Scale</w:t>
      </w:r>
      <w:r w:rsidR="00DE7551" w:rsidRPr="009C6A6B">
        <w:rPr>
          <w:b/>
          <w:bCs/>
          <w:sz w:val="24"/>
          <w:szCs w:val="24"/>
        </w:rPr>
        <w:br/>
        <w:t xml:space="preserve">         </w:t>
      </w:r>
      <w:r>
        <w:rPr>
          <w:b/>
          <w:bCs/>
          <w:sz w:val="24"/>
          <w:szCs w:val="24"/>
        </w:rPr>
        <w:t xml:space="preserve">                              </w:t>
      </w:r>
      <w:r w:rsidR="00562214">
        <w:rPr>
          <w:b/>
          <w:bCs/>
          <w:sz w:val="24"/>
          <w:szCs w:val="24"/>
        </w:rPr>
        <w:tab/>
      </w:r>
      <w:r w:rsidR="00DE7551" w:rsidRPr="009C6A6B">
        <w:rPr>
          <w:b/>
          <w:bCs/>
          <w:sz w:val="24"/>
          <w:szCs w:val="24"/>
        </w:rPr>
        <w:t xml:space="preserve"> School of Computer Engineering</w:t>
      </w:r>
    </w:p>
    <w:p w14:paraId="41F10187" w14:textId="6B05DB97" w:rsidR="001D08F7" w:rsidRPr="009C6A6B" w:rsidRDefault="002C7835" w:rsidP="002C7835">
      <w:pPr>
        <w:rPr>
          <w:b/>
          <w:bCs/>
          <w:sz w:val="24"/>
          <w:szCs w:val="24"/>
        </w:rPr>
      </w:pPr>
      <w:r>
        <w:rPr>
          <w:b/>
          <w:bCs/>
          <w:sz w:val="24"/>
          <w:szCs w:val="24"/>
        </w:rPr>
        <w:t xml:space="preserve">                                                       </w:t>
      </w:r>
      <w:r w:rsidR="00562214">
        <w:rPr>
          <w:b/>
          <w:bCs/>
          <w:sz w:val="24"/>
          <w:szCs w:val="24"/>
        </w:rPr>
        <w:tab/>
      </w:r>
      <w:r w:rsidR="00242B02">
        <w:rPr>
          <w:b/>
          <w:bCs/>
          <w:sz w:val="24"/>
          <w:szCs w:val="24"/>
        </w:rPr>
        <w:t xml:space="preserve">   </w:t>
      </w:r>
      <w:r w:rsidR="00DE7551" w:rsidRPr="009C6A6B">
        <w:rPr>
          <w:b/>
          <w:bCs/>
          <w:sz w:val="24"/>
          <w:szCs w:val="24"/>
        </w:rPr>
        <w:t>MIT Manipal</w:t>
      </w:r>
    </w:p>
    <w:p w14:paraId="55D475C7" w14:textId="77777777" w:rsidR="001D08F7" w:rsidRDefault="001D08F7">
      <w:pPr>
        <w:pStyle w:val="BodyText"/>
        <w:rPr>
          <w:b/>
          <w:sz w:val="20"/>
        </w:rPr>
      </w:pPr>
    </w:p>
    <w:p w14:paraId="52B7360C" w14:textId="77777777" w:rsidR="001D08F7" w:rsidRDefault="00B731E0">
      <w:pPr>
        <w:pStyle w:val="BodyText"/>
        <w:spacing w:before="75"/>
        <w:rPr>
          <w:b/>
          <w:sz w:val="20"/>
        </w:rPr>
      </w:pPr>
      <w:r>
        <w:rPr>
          <w:b/>
          <w:noProof/>
          <w:sz w:val="20"/>
        </w:rPr>
        <w:drawing>
          <wp:anchor distT="0" distB="0" distL="0" distR="0" simplePos="0" relativeHeight="487587840" behindDoc="1" locked="0" layoutInCell="1" allowOverlap="1" wp14:anchorId="4C99E440" wp14:editId="46D6520D">
            <wp:simplePos x="0" y="0"/>
            <wp:positionH relativeFrom="page">
              <wp:posOffset>1036802</wp:posOffset>
            </wp:positionH>
            <wp:positionV relativeFrom="paragraph">
              <wp:posOffset>209323</wp:posOffset>
            </wp:positionV>
            <wp:extent cx="5542407" cy="737997"/>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5542407" cy="737997"/>
                    </a:xfrm>
                    <a:prstGeom prst="rect">
                      <a:avLst/>
                    </a:prstGeom>
                  </pic:spPr>
                </pic:pic>
              </a:graphicData>
            </a:graphic>
          </wp:anchor>
        </w:drawing>
      </w:r>
    </w:p>
    <w:p w14:paraId="1A1EF897" w14:textId="77777777" w:rsidR="00DD0248" w:rsidRDefault="00DD0248" w:rsidP="00DD0248">
      <w:pPr>
        <w:jc w:val="center"/>
        <w:rPr>
          <w:b/>
          <w:bCs/>
          <w:sz w:val="28"/>
          <w:szCs w:val="28"/>
        </w:rPr>
      </w:pPr>
    </w:p>
    <w:p w14:paraId="7BE9385B" w14:textId="77777777" w:rsidR="00DD0248" w:rsidRDefault="00B731E0" w:rsidP="008E7CE6">
      <w:pPr>
        <w:ind w:left="1440" w:firstLine="720"/>
        <w:rPr>
          <w:b/>
          <w:bCs/>
          <w:sz w:val="28"/>
          <w:szCs w:val="28"/>
        </w:rPr>
      </w:pPr>
      <w:r w:rsidRPr="00DD0248">
        <w:rPr>
          <w:b/>
          <w:bCs/>
          <w:sz w:val="28"/>
          <w:szCs w:val="28"/>
        </w:rPr>
        <w:t>SCHOOL</w:t>
      </w:r>
      <w:r w:rsidRPr="00DD0248">
        <w:rPr>
          <w:b/>
          <w:bCs/>
          <w:spacing w:val="22"/>
          <w:sz w:val="28"/>
          <w:szCs w:val="28"/>
        </w:rPr>
        <w:t xml:space="preserve"> </w:t>
      </w:r>
      <w:r w:rsidRPr="00DD0248">
        <w:rPr>
          <w:b/>
          <w:bCs/>
          <w:sz w:val="28"/>
          <w:szCs w:val="28"/>
        </w:rPr>
        <w:t>OF</w:t>
      </w:r>
      <w:r w:rsidRPr="00DD0248">
        <w:rPr>
          <w:b/>
          <w:bCs/>
          <w:spacing w:val="22"/>
          <w:sz w:val="28"/>
          <w:szCs w:val="28"/>
        </w:rPr>
        <w:t xml:space="preserve"> </w:t>
      </w:r>
      <w:r w:rsidRPr="00DD0248">
        <w:rPr>
          <w:b/>
          <w:bCs/>
          <w:sz w:val="28"/>
          <w:szCs w:val="28"/>
        </w:rPr>
        <w:t>COMPUTER</w:t>
      </w:r>
      <w:r w:rsidRPr="00DD0248">
        <w:rPr>
          <w:b/>
          <w:bCs/>
          <w:spacing w:val="23"/>
          <w:sz w:val="28"/>
          <w:szCs w:val="28"/>
        </w:rPr>
        <w:t xml:space="preserve"> </w:t>
      </w:r>
      <w:r w:rsidRPr="00DD0248">
        <w:rPr>
          <w:b/>
          <w:bCs/>
          <w:spacing w:val="-2"/>
          <w:sz w:val="28"/>
          <w:szCs w:val="28"/>
        </w:rPr>
        <w:t>ENGINEERING</w:t>
      </w:r>
    </w:p>
    <w:p w14:paraId="24C7B4FD" w14:textId="77777777" w:rsidR="00DD0248" w:rsidRDefault="00DD0248" w:rsidP="00DD0248">
      <w:pPr>
        <w:jc w:val="center"/>
        <w:rPr>
          <w:b/>
          <w:bCs/>
          <w:sz w:val="28"/>
          <w:szCs w:val="28"/>
        </w:rPr>
      </w:pPr>
    </w:p>
    <w:p w14:paraId="1D124F8F" w14:textId="4D8CED33" w:rsidR="001D08F7" w:rsidRPr="00DD0248" w:rsidRDefault="00F96622" w:rsidP="00266EF0">
      <w:pPr>
        <w:jc w:val="center"/>
        <w:rPr>
          <w:b/>
          <w:bCs/>
          <w:sz w:val="28"/>
          <w:szCs w:val="28"/>
        </w:rPr>
      </w:pPr>
      <w:r>
        <w:rPr>
          <w:b/>
          <w:bCs/>
          <w:sz w:val="28"/>
          <w:szCs w:val="28"/>
        </w:rPr>
        <w:t>Ju</w:t>
      </w:r>
      <w:r w:rsidR="002A2EC0">
        <w:rPr>
          <w:b/>
          <w:bCs/>
          <w:sz w:val="28"/>
          <w:szCs w:val="28"/>
        </w:rPr>
        <w:t>ly</w:t>
      </w:r>
      <w:r w:rsidR="002470EB" w:rsidRPr="00DD0248">
        <w:rPr>
          <w:b/>
          <w:bCs/>
          <w:sz w:val="28"/>
          <w:szCs w:val="28"/>
        </w:rPr>
        <w:t xml:space="preserve"> </w:t>
      </w:r>
      <w:r w:rsidR="00B731E0" w:rsidRPr="00DD0248">
        <w:rPr>
          <w:b/>
          <w:bCs/>
          <w:spacing w:val="-4"/>
          <w:sz w:val="28"/>
          <w:szCs w:val="28"/>
        </w:rPr>
        <w:t>2026</w:t>
      </w:r>
    </w:p>
    <w:p w14:paraId="6282F564" w14:textId="77777777" w:rsidR="001D08F7" w:rsidRDefault="001D08F7">
      <w:pPr>
        <w:jc w:val="center"/>
        <w:rPr>
          <w:b/>
          <w:sz w:val="28"/>
        </w:rPr>
        <w:sectPr w:rsidR="001D08F7" w:rsidSect="00F9292E">
          <w:footerReference w:type="default" r:id="rId9"/>
          <w:type w:val="continuous"/>
          <w:pgSz w:w="11910" w:h="16840"/>
          <w:pgMar w:top="1440" w:right="1440" w:bottom="1440" w:left="1440" w:header="720" w:footer="720" w:gutter="0"/>
          <w:cols w:space="720"/>
          <w:titlePg/>
          <w:docGrid w:linePitch="299"/>
        </w:sectPr>
      </w:pPr>
    </w:p>
    <w:p w14:paraId="550CF25D" w14:textId="77777777" w:rsidR="001D08F7" w:rsidRDefault="00B731E0">
      <w:pPr>
        <w:pStyle w:val="Heading3"/>
        <w:spacing w:before="83"/>
        <w:ind w:left="2094" w:right="2800"/>
        <w:jc w:val="center"/>
      </w:pPr>
      <w:r>
        <w:rPr>
          <w:spacing w:val="-2"/>
        </w:rPr>
        <w:lastRenderedPageBreak/>
        <w:t>DECLARATION</w:t>
      </w:r>
    </w:p>
    <w:p w14:paraId="6CBACF58" w14:textId="6ACCEDD7" w:rsidR="001D08F7" w:rsidRDefault="00B731E0">
      <w:pPr>
        <w:spacing w:before="446" w:line="312" w:lineRule="auto"/>
        <w:ind w:left="22" w:right="729"/>
        <w:jc w:val="both"/>
        <w:rPr>
          <w:sz w:val="24"/>
        </w:rPr>
      </w:pPr>
      <w:r>
        <w:rPr>
          <w:sz w:val="24"/>
        </w:rPr>
        <w:t xml:space="preserve">I hereby declare that this project work entitled </w:t>
      </w:r>
      <w:r w:rsidR="00540DAE">
        <w:rPr>
          <w:b/>
          <w:sz w:val="24"/>
        </w:rPr>
        <w:t xml:space="preserve">Adaptive Data Structure Selection Using Large Language Models </w:t>
      </w:r>
      <w:r w:rsidR="006C052E">
        <w:rPr>
          <w:b/>
          <w:sz w:val="24"/>
        </w:rPr>
        <w:t>f</w:t>
      </w:r>
      <w:r w:rsidR="00540DAE">
        <w:rPr>
          <w:b/>
          <w:sz w:val="24"/>
        </w:rPr>
        <w:t>or Secure Healthcare Data Processing</w:t>
      </w:r>
      <w:r>
        <w:rPr>
          <w:b/>
          <w:sz w:val="24"/>
        </w:rPr>
        <w:t xml:space="preserve"> </w:t>
      </w:r>
      <w:r>
        <w:rPr>
          <w:sz w:val="24"/>
        </w:rPr>
        <w:t>is original and has been carried</w:t>
      </w:r>
      <w:r>
        <w:rPr>
          <w:spacing w:val="-2"/>
          <w:sz w:val="24"/>
        </w:rPr>
        <w:t xml:space="preserve"> </w:t>
      </w:r>
      <w:r>
        <w:rPr>
          <w:sz w:val="24"/>
        </w:rPr>
        <w:t>out</w:t>
      </w:r>
      <w:r>
        <w:rPr>
          <w:spacing w:val="-3"/>
          <w:sz w:val="24"/>
        </w:rPr>
        <w:t xml:space="preserve"> </w:t>
      </w:r>
      <w:r>
        <w:rPr>
          <w:sz w:val="24"/>
        </w:rPr>
        <w:t>by</w:t>
      </w:r>
      <w:r>
        <w:rPr>
          <w:spacing w:val="-2"/>
          <w:sz w:val="24"/>
        </w:rPr>
        <w:t xml:space="preserve"> </w:t>
      </w:r>
      <w:r>
        <w:rPr>
          <w:sz w:val="24"/>
        </w:rPr>
        <w:t>me</w:t>
      </w:r>
      <w:r>
        <w:rPr>
          <w:spacing w:val="-2"/>
          <w:sz w:val="24"/>
        </w:rPr>
        <w:t xml:space="preserve"> </w:t>
      </w:r>
      <w:r>
        <w:rPr>
          <w:sz w:val="24"/>
        </w:rPr>
        <w:t>in</w:t>
      </w:r>
      <w:r>
        <w:rPr>
          <w:spacing w:val="-3"/>
          <w:sz w:val="24"/>
        </w:rPr>
        <w:t xml:space="preserve"> </w:t>
      </w:r>
      <w:r>
        <w:rPr>
          <w:sz w:val="24"/>
        </w:rPr>
        <w:t>the</w:t>
      </w:r>
      <w:r>
        <w:rPr>
          <w:spacing w:val="-2"/>
          <w:sz w:val="24"/>
        </w:rPr>
        <w:t xml:space="preserve"> </w:t>
      </w:r>
      <w:r>
        <w:rPr>
          <w:sz w:val="24"/>
        </w:rPr>
        <w:t>School</w:t>
      </w:r>
      <w:r>
        <w:rPr>
          <w:spacing w:val="-2"/>
          <w:sz w:val="24"/>
        </w:rPr>
        <w:t xml:space="preserve"> </w:t>
      </w:r>
      <w:r>
        <w:rPr>
          <w:sz w:val="24"/>
        </w:rPr>
        <w:t>of</w:t>
      </w:r>
      <w:r>
        <w:rPr>
          <w:spacing w:val="-3"/>
          <w:sz w:val="24"/>
        </w:rPr>
        <w:t xml:space="preserve"> </w:t>
      </w:r>
      <w:r>
        <w:rPr>
          <w:sz w:val="24"/>
        </w:rPr>
        <w:t>Computer</w:t>
      </w:r>
      <w:r>
        <w:rPr>
          <w:spacing w:val="-2"/>
          <w:sz w:val="24"/>
        </w:rPr>
        <w:t xml:space="preserve"> </w:t>
      </w:r>
      <w:r>
        <w:rPr>
          <w:sz w:val="24"/>
        </w:rPr>
        <w:t>Engineering</w:t>
      </w:r>
      <w:r>
        <w:rPr>
          <w:spacing w:val="-2"/>
          <w:sz w:val="24"/>
        </w:rPr>
        <w:t xml:space="preserve"> </w:t>
      </w:r>
      <w:r>
        <w:rPr>
          <w:sz w:val="24"/>
        </w:rPr>
        <w:t>of</w:t>
      </w:r>
      <w:r>
        <w:rPr>
          <w:spacing w:val="-3"/>
          <w:sz w:val="24"/>
        </w:rPr>
        <w:t xml:space="preserve"> </w:t>
      </w:r>
      <w:r>
        <w:rPr>
          <w:sz w:val="24"/>
        </w:rPr>
        <w:t>Manipal</w:t>
      </w:r>
      <w:r>
        <w:rPr>
          <w:spacing w:val="-2"/>
          <w:sz w:val="24"/>
        </w:rPr>
        <w:t xml:space="preserve"> </w:t>
      </w:r>
      <w:r>
        <w:rPr>
          <w:sz w:val="24"/>
        </w:rPr>
        <w:t>Institute</w:t>
      </w:r>
      <w:r>
        <w:rPr>
          <w:spacing w:val="-2"/>
          <w:sz w:val="24"/>
        </w:rPr>
        <w:t xml:space="preserve"> </w:t>
      </w:r>
      <w:r>
        <w:rPr>
          <w:sz w:val="24"/>
        </w:rPr>
        <w:t>of</w:t>
      </w:r>
      <w:r>
        <w:rPr>
          <w:spacing w:val="-3"/>
          <w:sz w:val="24"/>
        </w:rPr>
        <w:t xml:space="preserve"> </w:t>
      </w:r>
      <w:r>
        <w:rPr>
          <w:sz w:val="24"/>
        </w:rPr>
        <w:t>Technology, Manipal,</w:t>
      </w:r>
      <w:r>
        <w:rPr>
          <w:spacing w:val="-1"/>
          <w:sz w:val="24"/>
        </w:rPr>
        <w:t xml:space="preserve"> </w:t>
      </w:r>
      <w:r>
        <w:rPr>
          <w:sz w:val="24"/>
        </w:rPr>
        <w:t>under</w:t>
      </w:r>
      <w:r>
        <w:rPr>
          <w:spacing w:val="-2"/>
          <w:sz w:val="24"/>
        </w:rPr>
        <w:t xml:space="preserve"> </w:t>
      </w:r>
      <w:r>
        <w:rPr>
          <w:sz w:val="24"/>
        </w:rPr>
        <w:t>the</w:t>
      </w:r>
      <w:r>
        <w:rPr>
          <w:spacing w:val="-2"/>
          <w:sz w:val="24"/>
        </w:rPr>
        <w:t xml:space="preserve"> </w:t>
      </w:r>
      <w:r>
        <w:rPr>
          <w:sz w:val="24"/>
        </w:rPr>
        <w:t>guidance</w:t>
      </w:r>
      <w:r>
        <w:rPr>
          <w:spacing w:val="-2"/>
          <w:sz w:val="24"/>
        </w:rPr>
        <w:t xml:space="preserve"> </w:t>
      </w:r>
      <w:r>
        <w:rPr>
          <w:sz w:val="24"/>
        </w:rPr>
        <w:t>of</w:t>
      </w:r>
      <w:r>
        <w:rPr>
          <w:spacing w:val="-2"/>
          <w:sz w:val="24"/>
        </w:rPr>
        <w:t xml:space="preserve"> </w:t>
      </w:r>
      <w:r>
        <w:rPr>
          <w:b/>
          <w:sz w:val="24"/>
        </w:rPr>
        <w:t>Dr.</w:t>
      </w:r>
      <w:r>
        <w:rPr>
          <w:b/>
          <w:spacing w:val="-2"/>
          <w:sz w:val="24"/>
        </w:rPr>
        <w:t xml:space="preserve"> </w:t>
      </w:r>
      <w:r w:rsidR="00540DAE">
        <w:rPr>
          <w:b/>
          <w:spacing w:val="-2"/>
          <w:sz w:val="24"/>
        </w:rPr>
        <w:t>Shwetha Rai</w:t>
      </w:r>
      <w:r>
        <w:rPr>
          <w:b/>
          <w:sz w:val="24"/>
        </w:rPr>
        <w:t>,</w:t>
      </w:r>
      <w:r>
        <w:rPr>
          <w:b/>
          <w:spacing w:val="-1"/>
          <w:sz w:val="24"/>
        </w:rPr>
        <w:t xml:space="preserve"> </w:t>
      </w:r>
      <w:r>
        <w:rPr>
          <w:b/>
          <w:sz w:val="24"/>
        </w:rPr>
        <w:t>Assistant</w:t>
      </w:r>
      <w:r>
        <w:rPr>
          <w:b/>
          <w:spacing w:val="-2"/>
          <w:sz w:val="24"/>
        </w:rPr>
        <w:t xml:space="preserve"> </w:t>
      </w:r>
      <w:r>
        <w:rPr>
          <w:b/>
          <w:sz w:val="24"/>
        </w:rPr>
        <w:t>Professor</w:t>
      </w:r>
      <w:r w:rsidR="00540DAE">
        <w:rPr>
          <w:b/>
          <w:sz w:val="24"/>
        </w:rPr>
        <w:t xml:space="preserve"> Senior Scale</w:t>
      </w:r>
      <w:r>
        <w:rPr>
          <w:b/>
          <w:sz w:val="24"/>
        </w:rPr>
        <w:t>,</w:t>
      </w:r>
      <w:r w:rsidR="00540DAE">
        <w:rPr>
          <w:b/>
          <w:sz w:val="24"/>
        </w:rPr>
        <w:t xml:space="preserve"> Internal Guide,</w:t>
      </w:r>
      <w:r>
        <w:rPr>
          <w:b/>
          <w:spacing w:val="-1"/>
          <w:sz w:val="24"/>
        </w:rPr>
        <w:t xml:space="preserve"> </w:t>
      </w:r>
      <w:r>
        <w:rPr>
          <w:b/>
          <w:sz w:val="24"/>
        </w:rPr>
        <w:t>School</w:t>
      </w:r>
      <w:r>
        <w:rPr>
          <w:b/>
          <w:spacing w:val="-2"/>
          <w:sz w:val="24"/>
        </w:rPr>
        <w:t xml:space="preserve"> </w:t>
      </w:r>
      <w:r>
        <w:rPr>
          <w:b/>
          <w:sz w:val="24"/>
        </w:rPr>
        <w:t>of</w:t>
      </w:r>
      <w:r>
        <w:rPr>
          <w:b/>
          <w:spacing w:val="-2"/>
          <w:sz w:val="24"/>
        </w:rPr>
        <w:t xml:space="preserve"> </w:t>
      </w:r>
      <w:r>
        <w:rPr>
          <w:b/>
          <w:sz w:val="24"/>
        </w:rPr>
        <w:t>Computer Engineering, M.I.T., Manipal</w:t>
      </w:r>
      <w:r>
        <w:rPr>
          <w:sz w:val="24"/>
        </w:rPr>
        <w:t>.</w:t>
      </w:r>
      <w:r>
        <w:rPr>
          <w:spacing w:val="40"/>
          <w:sz w:val="24"/>
        </w:rPr>
        <w:t xml:space="preserve"> </w:t>
      </w:r>
      <w:r>
        <w:rPr>
          <w:sz w:val="24"/>
        </w:rPr>
        <w:t>No part of this work has been submitted for the award of a degree or diploma either to this University or to any other Universities.</w:t>
      </w:r>
    </w:p>
    <w:p w14:paraId="55B162F2" w14:textId="77777777" w:rsidR="001D08F7" w:rsidRDefault="001D08F7">
      <w:pPr>
        <w:pStyle w:val="BodyText"/>
      </w:pPr>
    </w:p>
    <w:p w14:paraId="112DC10C" w14:textId="77777777" w:rsidR="001D08F7" w:rsidRDefault="001D08F7">
      <w:pPr>
        <w:pStyle w:val="BodyText"/>
      </w:pPr>
    </w:p>
    <w:p w14:paraId="2353A8C0" w14:textId="77777777" w:rsidR="001D08F7" w:rsidRDefault="001D08F7">
      <w:pPr>
        <w:pStyle w:val="BodyText"/>
      </w:pPr>
    </w:p>
    <w:p w14:paraId="5B7D9ADA" w14:textId="77777777" w:rsidR="001D08F7" w:rsidRDefault="001D08F7">
      <w:pPr>
        <w:pStyle w:val="BodyText"/>
        <w:spacing w:before="29"/>
      </w:pPr>
    </w:p>
    <w:p w14:paraId="7CAA7382" w14:textId="77777777" w:rsidR="001D08F7" w:rsidRDefault="00B731E0">
      <w:pPr>
        <w:pStyle w:val="BodyText"/>
        <w:ind w:left="22"/>
      </w:pPr>
      <w:r>
        <w:t>Place:</w:t>
      </w:r>
      <w:r>
        <w:rPr>
          <w:spacing w:val="8"/>
        </w:rPr>
        <w:t xml:space="preserve"> </w:t>
      </w:r>
      <w:r>
        <w:rPr>
          <w:spacing w:val="-2"/>
        </w:rPr>
        <w:t>Manipal</w:t>
      </w:r>
    </w:p>
    <w:p w14:paraId="71C2FB97" w14:textId="6CB93D20" w:rsidR="001D08F7" w:rsidRDefault="00B731E0" w:rsidP="00863C8C">
      <w:pPr>
        <w:pStyle w:val="BodyText"/>
        <w:tabs>
          <w:tab w:val="left" w:pos="2296"/>
        </w:tabs>
        <w:spacing w:before="82"/>
        <w:ind w:left="22"/>
        <w:rPr>
          <w:spacing w:val="-2"/>
        </w:rPr>
      </w:pPr>
      <w:r>
        <w:rPr>
          <w:spacing w:val="-2"/>
        </w:rPr>
        <w:t>Date:</w:t>
      </w:r>
      <w:r w:rsidR="00D12E5A">
        <w:rPr>
          <w:spacing w:val="-2"/>
        </w:rPr>
        <w:t xml:space="preserve"> </w:t>
      </w:r>
      <w:r w:rsidR="00F005A1">
        <w:rPr>
          <w:spacing w:val="-2"/>
        </w:rPr>
        <w:t>14/07/2026</w:t>
      </w:r>
    </w:p>
    <w:p w14:paraId="3CD6765E" w14:textId="77777777" w:rsidR="00863C8C" w:rsidRDefault="00863C8C" w:rsidP="00863C8C">
      <w:pPr>
        <w:pStyle w:val="BodyText"/>
        <w:tabs>
          <w:tab w:val="left" w:pos="2296"/>
        </w:tabs>
        <w:spacing w:before="82"/>
        <w:ind w:left="22"/>
        <w:rPr>
          <w:spacing w:val="-2"/>
        </w:rPr>
      </w:pPr>
    </w:p>
    <w:p w14:paraId="16AB77F3" w14:textId="6F91CA59" w:rsidR="00863C8C" w:rsidRDefault="007B653A" w:rsidP="00863C8C">
      <w:pPr>
        <w:pStyle w:val="BodyText"/>
        <w:tabs>
          <w:tab w:val="left" w:pos="2296"/>
        </w:tabs>
        <w:spacing w:before="82"/>
        <w:ind w:left="22"/>
        <w:rPr>
          <w:sz w:val="20"/>
        </w:rPr>
      </w:pPr>
      <w:r>
        <w:rPr>
          <w:sz w:val="20"/>
        </w:rPr>
        <w:t xml:space="preserve">                                                                                                                                </w:t>
      </w:r>
    </w:p>
    <w:p w14:paraId="603ACBEF" w14:textId="631FAB4E" w:rsidR="001D08F7" w:rsidRDefault="009730DF">
      <w:pPr>
        <w:pStyle w:val="BodyText"/>
        <w:rPr>
          <w:sz w:val="20"/>
        </w:rPr>
      </w:pPr>
      <w:r>
        <w:rPr>
          <w:sz w:val="20"/>
        </w:rPr>
        <w:tab/>
      </w:r>
      <w:r>
        <w:rPr>
          <w:sz w:val="20"/>
        </w:rPr>
        <w:tab/>
      </w:r>
      <w:r>
        <w:rPr>
          <w:sz w:val="20"/>
        </w:rPr>
        <w:tab/>
      </w:r>
      <w:r>
        <w:rPr>
          <w:sz w:val="20"/>
        </w:rPr>
        <w:tab/>
      </w:r>
      <w:r>
        <w:rPr>
          <w:sz w:val="20"/>
        </w:rPr>
        <w:tab/>
      </w:r>
      <w:r>
        <w:rPr>
          <w:sz w:val="20"/>
        </w:rPr>
        <w:tab/>
      </w:r>
      <w:r>
        <w:rPr>
          <w:sz w:val="20"/>
        </w:rPr>
        <w:tab/>
      </w:r>
      <w:r>
        <w:rPr>
          <w:sz w:val="20"/>
        </w:rPr>
        <w:tab/>
      </w:r>
      <w:r w:rsidR="00C6437C">
        <w:rPr>
          <w:sz w:val="20"/>
        </w:rPr>
        <w:t xml:space="preserve">                </w:t>
      </w:r>
      <w:r w:rsidR="0048699B">
        <w:rPr>
          <w:noProof/>
          <w:sz w:val="20"/>
        </w:rPr>
        <w:t xml:space="preserve">       </w:t>
      </w:r>
      <w:r>
        <w:rPr>
          <w:noProof/>
          <w:sz w:val="20"/>
        </w:rPr>
        <w:drawing>
          <wp:inline distT="0" distB="0" distL="0" distR="0" wp14:anchorId="3BCC10DE" wp14:editId="1EF400BF">
            <wp:extent cx="1166467" cy="638956"/>
            <wp:effectExtent l="0" t="19050" r="0" b="85090"/>
            <wp:docPr id="204944702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447028" name="Picture 2049447028"/>
                    <pic:cNvPicPr/>
                  </pic:nvPicPr>
                  <pic:blipFill rotWithShape="1">
                    <a:blip r:embed="rId10" cstate="print">
                      <a:extLst>
                        <a:ext uri="{28A0092B-C50C-407E-A947-70E740481C1C}">
                          <a14:useLocalDpi xmlns:a14="http://schemas.microsoft.com/office/drawing/2010/main" val="0"/>
                        </a:ext>
                      </a:extLst>
                    </a:blip>
                    <a:srcRect l="23298" t="-9805" r="27932" b="25475"/>
                    <a:stretch>
                      <a:fillRect/>
                    </a:stretch>
                  </pic:blipFill>
                  <pic:spPr bwMode="auto">
                    <a:xfrm rot="20909416">
                      <a:off x="0" y="0"/>
                      <a:ext cx="1269459" cy="695372"/>
                    </a:xfrm>
                    <a:prstGeom prst="rect">
                      <a:avLst/>
                    </a:prstGeom>
                    <a:ln>
                      <a:noFill/>
                    </a:ln>
                    <a:extLst>
                      <a:ext uri="{53640926-AAD7-44D8-BBD7-CCE9431645EC}">
                        <a14:shadowObscured xmlns:a14="http://schemas.microsoft.com/office/drawing/2010/main"/>
                      </a:ext>
                    </a:extLst>
                  </pic:spPr>
                </pic:pic>
              </a:graphicData>
            </a:graphic>
          </wp:inline>
        </w:drawing>
      </w:r>
    </w:p>
    <w:p w14:paraId="4AAE883C" w14:textId="77777777" w:rsidR="001D08F7" w:rsidRDefault="00B731E0">
      <w:pPr>
        <w:pStyle w:val="BodyText"/>
        <w:spacing w:before="178"/>
        <w:rPr>
          <w:sz w:val="20"/>
        </w:rPr>
      </w:pPr>
      <w:r>
        <w:rPr>
          <w:noProof/>
          <w:sz w:val="20"/>
        </w:rPr>
        <mc:AlternateContent>
          <mc:Choice Requires="wps">
            <w:drawing>
              <wp:anchor distT="0" distB="0" distL="0" distR="0" simplePos="0" relativeHeight="487588352" behindDoc="1" locked="0" layoutInCell="1" allowOverlap="1" wp14:anchorId="27169EA8" wp14:editId="29D15605">
                <wp:simplePos x="0" y="0"/>
                <wp:positionH relativeFrom="page">
                  <wp:posOffset>4769688</wp:posOffset>
                </wp:positionH>
                <wp:positionV relativeFrom="paragraph">
                  <wp:posOffset>274555</wp:posOffset>
                </wp:positionV>
                <wp:extent cx="1800225"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0225" cy="1270"/>
                        </a:xfrm>
                        <a:custGeom>
                          <a:avLst/>
                          <a:gdLst/>
                          <a:ahLst/>
                          <a:cxnLst/>
                          <a:rect l="l" t="t" r="r" b="b"/>
                          <a:pathLst>
                            <a:path w="1800225">
                              <a:moveTo>
                                <a:pt x="0" y="0"/>
                              </a:moveTo>
                              <a:lnTo>
                                <a:pt x="179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429C117" id="Graphic 2" o:spid="_x0000_s1026" style="position:absolute;margin-left:375.55pt;margin-top:21.6pt;width:141.7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18002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" path="m,l1799996,e" filled="f" strokeweight=".14039mm">
                <v:path arrowok="t"/>
                <w10:wrap type="topAndBottom" anchorx="page"/>
              </v:shape>
            </w:pict>
          </mc:Fallback>
        </mc:AlternateContent>
      </w:r>
    </w:p>
    <w:p w14:paraId="24AD3BAB" w14:textId="6368047E" w:rsidR="001D08F7" w:rsidRDefault="00540DAE">
      <w:pPr>
        <w:pStyle w:val="BodyText"/>
        <w:spacing w:before="134"/>
        <w:ind w:left="6130"/>
        <w:rPr>
          <w:spacing w:val="-2"/>
        </w:rPr>
      </w:pPr>
      <w:r>
        <w:rPr>
          <w:spacing w:val="-2"/>
        </w:rPr>
        <w:t xml:space="preserve">     </w:t>
      </w:r>
      <w:r w:rsidR="007B653A">
        <w:rPr>
          <w:spacing w:val="-2"/>
        </w:rPr>
        <w:t xml:space="preserve">         </w:t>
      </w:r>
      <w:r>
        <w:rPr>
          <w:spacing w:val="-2"/>
        </w:rPr>
        <w:t>Sayali Sachin Chorge</w:t>
      </w:r>
      <w:r>
        <w:rPr>
          <w:spacing w:val="-2"/>
        </w:rPr>
        <w:br/>
        <w:t xml:space="preserve">      </w:t>
      </w:r>
      <w:r w:rsidR="007B653A">
        <w:rPr>
          <w:spacing w:val="-2"/>
        </w:rPr>
        <w:t xml:space="preserve">         </w:t>
      </w:r>
      <w:r>
        <w:rPr>
          <w:spacing w:val="-2"/>
        </w:rPr>
        <w:t>Reg No: 220911266</w:t>
      </w:r>
    </w:p>
    <w:p w14:paraId="242D455E" w14:textId="32332BE8" w:rsidR="00D12E5A" w:rsidRDefault="007B653A" w:rsidP="00D12E5A">
      <w:pPr>
        <w:pStyle w:val="BodyText"/>
        <w:spacing w:before="134"/>
        <w:ind w:left="6130"/>
        <w:rPr>
          <w:spacing w:val="-2"/>
        </w:rPr>
      </w:pPr>
      <w:r>
        <w:t xml:space="preserve">       </w:t>
      </w:r>
      <w:r w:rsidR="00D12E5A">
        <w:t>(Student</w:t>
      </w:r>
      <w:r w:rsidR="00D12E5A">
        <w:rPr>
          <w:spacing w:val="-6"/>
        </w:rPr>
        <w:t xml:space="preserve"> </w:t>
      </w:r>
      <w:r w:rsidR="00D12E5A">
        <w:t>Name</w:t>
      </w:r>
      <w:r w:rsidR="00D12E5A">
        <w:rPr>
          <w:spacing w:val="12"/>
        </w:rPr>
        <w:t xml:space="preserve"> </w:t>
      </w:r>
      <w:r w:rsidR="00D12E5A">
        <w:t>and</w:t>
      </w:r>
      <w:r w:rsidR="00D12E5A">
        <w:rPr>
          <w:spacing w:val="-6"/>
        </w:rPr>
        <w:t xml:space="preserve"> </w:t>
      </w:r>
      <w:r w:rsidR="00D12E5A">
        <w:rPr>
          <w:spacing w:val="-2"/>
        </w:rPr>
        <w:t>Signature)</w:t>
      </w:r>
    </w:p>
    <w:p w14:paraId="243519D8" w14:textId="77777777" w:rsidR="00D12E5A" w:rsidRDefault="00D12E5A">
      <w:pPr>
        <w:pStyle w:val="BodyText"/>
        <w:spacing w:before="134"/>
        <w:ind w:left="6130"/>
      </w:pPr>
    </w:p>
    <w:p w14:paraId="24D6C8BE" w14:textId="77777777" w:rsidR="001D08F7" w:rsidRDefault="001D08F7">
      <w:pPr>
        <w:pStyle w:val="BodyText"/>
      </w:pPr>
    </w:p>
    <w:p w14:paraId="5EDFEEA6" w14:textId="77777777" w:rsidR="001D08F7" w:rsidRDefault="001D08F7">
      <w:pPr>
        <w:pStyle w:val="BodyText"/>
      </w:pPr>
    </w:p>
    <w:p w14:paraId="4FD33709" w14:textId="77777777" w:rsidR="001D08F7" w:rsidRDefault="001D08F7">
      <w:pPr>
        <w:pStyle w:val="BodyText"/>
      </w:pPr>
    </w:p>
    <w:p w14:paraId="74F34136" w14:textId="77777777" w:rsidR="001D08F7" w:rsidRDefault="001D08F7">
      <w:pPr>
        <w:pStyle w:val="BodyText"/>
      </w:pPr>
    </w:p>
    <w:p w14:paraId="3319B8DE" w14:textId="77777777" w:rsidR="001D08F7" w:rsidRDefault="001D08F7">
      <w:pPr>
        <w:pStyle w:val="BodyText"/>
      </w:pPr>
    </w:p>
    <w:p w14:paraId="7CD5E70D" w14:textId="77777777" w:rsidR="001D08F7" w:rsidRDefault="001D08F7">
      <w:pPr>
        <w:pStyle w:val="BodyText"/>
      </w:pPr>
    </w:p>
    <w:p w14:paraId="350DC5B9" w14:textId="77777777" w:rsidR="001D08F7" w:rsidRDefault="001D08F7">
      <w:pPr>
        <w:pStyle w:val="BodyText"/>
      </w:pPr>
    </w:p>
    <w:p w14:paraId="6C67288A" w14:textId="77777777" w:rsidR="001D08F7" w:rsidRDefault="001D08F7">
      <w:pPr>
        <w:pStyle w:val="BodyText"/>
      </w:pPr>
    </w:p>
    <w:p w14:paraId="4C8B2A45" w14:textId="77777777" w:rsidR="001D08F7" w:rsidRDefault="001D08F7">
      <w:pPr>
        <w:pStyle w:val="BodyText"/>
      </w:pPr>
    </w:p>
    <w:p w14:paraId="11E187E3" w14:textId="77777777" w:rsidR="001D08F7" w:rsidRDefault="001D08F7">
      <w:pPr>
        <w:pStyle w:val="BodyText"/>
      </w:pPr>
    </w:p>
    <w:p w14:paraId="1426DBBF" w14:textId="77777777" w:rsidR="001D08F7" w:rsidRDefault="001D08F7">
      <w:pPr>
        <w:pStyle w:val="BodyText"/>
      </w:pPr>
    </w:p>
    <w:p w14:paraId="31C8DE6B" w14:textId="77777777" w:rsidR="001D08F7" w:rsidRDefault="001D08F7">
      <w:pPr>
        <w:pStyle w:val="BodyText"/>
      </w:pPr>
    </w:p>
    <w:p w14:paraId="020972E9" w14:textId="77777777" w:rsidR="001D08F7" w:rsidRDefault="001D08F7">
      <w:pPr>
        <w:pStyle w:val="BodyText"/>
      </w:pPr>
    </w:p>
    <w:p w14:paraId="3F8A056C" w14:textId="77777777" w:rsidR="001D08F7" w:rsidRDefault="001D08F7">
      <w:pPr>
        <w:pStyle w:val="BodyText"/>
      </w:pPr>
    </w:p>
    <w:p w14:paraId="1C7BCD35" w14:textId="77777777" w:rsidR="001D08F7" w:rsidRDefault="001D08F7">
      <w:pPr>
        <w:pStyle w:val="BodyText"/>
      </w:pPr>
    </w:p>
    <w:p w14:paraId="547C1C28" w14:textId="77777777" w:rsidR="001D08F7" w:rsidRDefault="001D08F7" w:rsidP="00A90A93">
      <w:pPr>
        <w:pStyle w:val="BodyText"/>
        <w:numPr>
          <w:ilvl w:val="0"/>
          <w:numId w:val="62"/>
        </w:numPr>
        <w:jc w:val="right"/>
      </w:pPr>
    </w:p>
    <w:p w14:paraId="6B1D924A" w14:textId="77777777" w:rsidR="001D08F7" w:rsidRDefault="00B731E0">
      <w:pPr>
        <w:ind w:left="215"/>
        <w:rPr>
          <w:sz w:val="20"/>
        </w:rPr>
      </w:pPr>
      <w:r>
        <w:rPr>
          <w:noProof/>
          <w:sz w:val="20"/>
        </w:rPr>
        <w:lastRenderedPageBreak/>
        <w:drawing>
          <wp:inline distT="0" distB="0" distL="0" distR="0" wp14:anchorId="5EDDC020" wp14:editId="7C20824F">
            <wp:extent cx="5542407" cy="737997"/>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5542407" cy="737997"/>
                    </a:xfrm>
                    <a:prstGeom prst="rect">
                      <a:avLst/>
                    </a:prstGeom>
                  </pic:spPr>
                </pic:pic>
              </a:graphicData>
            </a:graphic>
          </wp:inline>
        </w:drawing>
      </w:r>
    </w:p>
    <w:p w14:paraId="68820B34" w14:textId="77777777" w:rsidR="001D08F7" w:rsidRDefault="00B731E0">
      <w:pPr>
        <w:pStyle w:val="Heading4"/>
        <w:spacing w:before="257"/>
      </w:pPr>
      <w:r>
        <w:t>SCHOOL</w:t>
      </w:r>
      <w:r>
        <w:rPr>
          <w:spacing w:val="22"/>
        </w:rPr>
        <w:t xml:space="preserve"> </w:t>
      </w:r>
      <w:r>
        <w:t>OF</w:t>
      </w:r>
      <w:r>
        <w:rPr>
          <w:spacing w:val="22"/>
        </w:rPr>
        <w:t xml:space="preserve"> </w:t>
      </w:r>
      <w:r>
        <w:t>COMPUTER</w:t>
      </w:r>
      <w:r>
        <w:rPr>
          <w:spacing w:val="23"/>
        </w:rPr>
        <w:t xml:space="preserve"> </w:t>
      </w:r>
      <w:r>
        <w:rPr>
          <w:spacing w:val="-2"/>
        </w:rPr>
        <w:t>ENGINEERING</w:t>
      </w:r>
    </w:p>
    <w:p w14:paraId="5FF4C080" w14:textId="77777777" w:rsidR="001D08F7" w:rsidRDefault="001D08F7">
      <w:pPr>
        <w:pStyle w:val="BodyText"/>
        <w:rPr>
          <w:b/>
        </w:rPr>
      </w:pPr>
    </w:p>
    <w:p w14:paraId="4B89DCF2" w14:textId="77777777" w:rsidR="001D08F7" w:rsidRDefault="001D08F7">
      <w:pPr>
        <w:pStyle w:val="BodyText"/>
        <w:rPr>
          <w:b/>
        </w:rPr>
      </w:pPr>
    </w:p>
    <w:p w14:paraId="02EDFFB7" w14:textId="77777777" w:rsidR="001D08F7" w:rsidRDefault="001D08F7">
      <w:pPr>
        <w:pStyle w:val="BodyText"/>
        <w:spacing w:before="189"/>
        <w:rPr>
          <w:b/>
        </w:rPr>
      </w:pPr>
    </w:p>
    <w:p w14:paraId="7F77D41C" w14:textId="21F6877E" w:rsidR="001D08F7" w:rsidRDefault="00B731E0" w:rsidP="001E7458">
      <w:pPr>
        <w:pStyle w:val="BodyText"/>
        <w:spacing w:line="312" w:lineRule="auto"/>
        <w:ind w:left="7035" w:right="729" w:firstLine="557"/>
        <w:jc w:val="right"/>
      </w:pPr>
      <w:proofErr w:type="spellStart"/>
      <w:proofErr w:type="gramStart"/>
      <w:r>
        <w:t>Place:Manipal</w:t>
      </w:r>
      <w:proofErr w:type="spellEnd"/>
      <w:proofErr w:type="gramEnd"/>
      <w:r>
        <w:t xml:space="preserve"> </w:t>
      </w:r>
      <w:r w:rsidR="003140DF">
        <w:br/>
      </w:r>
      <w:r>
        <w:t>Date:</w:t>
      </w:r>
      <w:r>
        <w:rPr>
          <w:spacing w:val="8"/>
        </w:rPr>
        <w:t xml:space="preserve"> </w:t>
      </w:r>
      <w:r w:rsidR="00987413">
        <w:rPr>
          <w:spacing w:val="8"/>
        </w:rPr>
        <w:t>14/07/2026</w:t>
      </w:r>
    </w:p>
    <w:p w14:paraId="33114510" w14:textId="77777777" w:rsidR="001D08F7" w:rsidRDefault="001D08F7">
      <w:pPr>
        <w:pStyle w:val="BodyText"/>
        <w:spacing w:before="83"/>
      </w:pPr>
    </w:p>
    <w:p w14:paraId="38935034" w14:textId="77777777" w:rsidR="001D08F7" w:rsidRPr="00C51249" w:rsidRDefault="00B731E0">
      <w:pPr>
        <w:pStyle w:val="Heading2"/>
        <w:rPr>
          <w:sz w:val="40"/>
          <w:szCs w:val="40"/>
        </w:rPr>
      </w:pPr>
      <w:r w:rsidRPr="00C51249">
        <w:rPr>
          <w:spacing w:val="-2"/>
          <w:sz w:val="40"/>
          <w:szCs w:val="40"/>
        </w:rPr>
        <w:t>CERTIFICATE</w:t>
      </w:r>
    </w:p>
    <w:p w14:paraId="0678A91F" w14:textId="77777777" w:rsidR="001D08F7" w:rsidRDefault="001D08F7">
      <w:pPr>
        <w:pStyle w:val="BodyText"/>
        <w:rPr>
          <w:b/>
        </w:rPr>
      </w:pPr>
    </w:p>
    <w:p w14:paraId="5DFCAFA6" w14:textId="77777777" w:rsidR="001D08F7" w:rsidRDefault="001D08F7">
      <w:pPr>
        <w:pStyle w:val="BodyText"/>
        <w:spacing w:before="36"/>
        <w:rPr>
          <w:b/>
        </w:rPr>
      </w:pPr>
    </w:p>
    <w:p w14:paraId="41EB65A5" w14:textId="3BA479A4" w:rsidR="001D08F7" w:rsidRDefault="00B731E0" w:rsidP="00987413">
      <w:pPr>
        <w:spacing w:before="1" w:line="312" w:lineRule="auto"/>
        <w:ind w:left="23" w:right="729"/>
        <w:jc w:val="both"/>
        <w:rPr>
          <w:sz w:val="24"/>
        </w:rPr>
      </w:pPr>
      <w:r>
        <w:rPr>
          <w:sz w:val="24"/>
        </w:rPr>
        <w:t>This</w:t>
      </w:r>
      <w:r>
        <w:rPr>
          <w:spacing w:val="-4"/>
          <w:sz w:val="24"/>
        </w:rPr>
        <w:t xml:space="preserve"> </w:t>
      </w:r>
      <w:r>
        <w:rPr>
          <w:sz w:val="24"/>
        </w:rPr>
        <w:t>is</w:t>
      </w:r>
      <w:r>
        <w:rPr>
          <w:spacing w:val="-4"/>
          <w:sz w:val="24"/>
        </w:rPr>
        <w:t xml:space="preserve"> </w:t>
      </w:r>
      <w:r>
        <w:rPr>
          <w:sz w:val="24"/>
        </w:rPr>
        <w:t>to</w:t>
      </w:r>
      <w:r>
        <w:rPr>
          <w:spacing w:val="-4"/>
          <w:sz w:val="24"/>
        </w:rPr>
        <w:t xml:space="preserve"> </w:t>
      </w:r>
      <w:r>
        <w:rPr>
          <w:sz w:val="24"/>
        </w:rPr>
        <w:t>certify</w:t>
      </w:r>
      <w:r>
        <w:rPr>
          <w:spacing w:val="-4"/>
          <w:sz w:val="24"/>
        </w:rPr>
        <w:t xml:space="preserve"> </w:t>
      </w:r>
      <w:r>
        <w:rPr>
          <w:sz w:val="24"/>
        </w:rPr>
        <w:t>that</w:t>
      </w:r>
      <w:r>
        <w:rPr>
          <w:spacing w:val="-4"/>
          <w:sz w:val="24"/>
        </w:rPr>
        <w:t xml:space="preserve"> </w:t>
      </w:r>
      <w:r>
        <w:rPr>
          <w:sz w:val="24"/>
        </w:rPr>
        <w:t>the</w:t>
      </w:r>
      <w:r>
        <w:rPr>
          <w:spacing w:val="-4"/>
          <w:sz w:val="24"/>
        </w:rPr>
        <w:t xml:space="preserve"> </w:t>
      </w:r>
      <w:r>
        <w:rPr>
          <w:sz w:val="24"/>
        </w:rPr>
        <w:t>project</w:t>
      </w:r>
      <w:r>
        <w:rPr>
          <w:spacing w:val="-4"/>
          <w:sz w:val="24"/>
        </w:rPr>
        <w:t xml:space="preserve"> </w:t>
      </w:r>
      <w:r>
        <w:rPr>
          <w:sz w:val="24"/>
        </w:rPr>
        <w:t>titled</w:t>
      </w:r>
      <w:r>
        <w:rPr>
          <w:spacing w:val="-4"/>
          <w:sz w:val="24"/>
        </w:rPr>
        <w:t xml:space="preserve"> </w:t>
      </w:r>
      <w:r w:rsidR="006C052E">
        <w:rPr>
          <w:b/>
          <w:sz w:val="24"/>
        </w:rPr>
        <w:t xml:space="preserve">Adaptive Data Structure Selection Using Large Language Models for Secure Healthcare Data Processing </w:t>
      </w:r>
      <w:r>
        <w:rPr>
          <w:sz w:val="24"/>
        </w:rPr>
        <w:t>is</w:t>
      </w:r>
      <w:r>
        <w:rPr>
          <w:spacing w:val="-4"/>
          <w:sz w:val="24"/>
        </w:rPr>
        <w:t xml:space="preserve"> </w:t>
      </w:r>
      <w:r>
        <w:rPr>
          <w:sz w:val="24"/>
        </w:rPr>
        <w:t>a</w:t>
      </w:r>
      <w:r>
        <w:rPr>
          <w:spacing w:val="-4"/>
          <w:sz w:val="24"/>
        </w:rPr>
        <w:t xml:space="preserve"> </w:t>
      </w:r>
      <w:r>
        <w:rPr>
          <w:sz w:val="24"/>
        </w:rPr>
        <w:t>record</w:t>
      </w:r>
      <w:r>
        <w:rPr>
          <w:spacing w:val="-4"/>
          <w:sz w:val="24"/>
        </w:rPr>
        <w:t xml:space="preserve"> </w:t>
      </w:r>
      <w:r>
        <w:rPr>
          <w:sz w:val="24"/>
        </w:rPr>
        <w:t>of</w:t>
      </w:r>
      <w:r>
        <w:rPr>
          <w:spacing w:val="-4"/>
          <w:sz w:val="24"/>
        </w:rPr>
        <w:t xml:space="preserve"> </w:t>
      </w:r>
      <w:r>
        <w:rPr>
          <w:sz w:val="24"/>
        </w:rPr>
        <w:t>the</w:t>
      </w:r>
      <w:r>
        <w:rPr>
          <w:spacing w:val="-4"/>
          <w:sz w:val="24"/>
        </w:rPr>
        <w:t xml:space="preserve"> </w:t>
      </w:r>
      <w:proofErr w:type="spellStart"/>
      <w:r w:rsidR="001E7458">
        <w:rPr>
          <w:sz w:val="24"/>
        </w:rPr>
        <w:t>b</w:t>
      </w:r>
      <w:r w:rsidR="0066451F">
        <w:rPr>
          <w:sz w:val="24"/>
        </w:rPr>
        <w:t>onafide</w:t>
      </w:r>
      <w:proofErr w:type="spellEnd"/>
      <w:r>
        <w:rPr>
          <w:spacing w:val="-4"/>
          <w:sz w:val="24"/>
        </w:rPr>
        <w:t xml:space="preserve"> </w:t>
      </w:r>
      <w:r>
        <w:rPr>
          <w:sz w:val="24"/>
        </w:rPr>
        <w:t xml:space="preserve">work done by </w:t>
      </w:r>
      <w:r w:rsidR="006C052E">
        <w:rPr>
          <w:b/>
          <w:sz w:val="24"/>
        </w:rPr>
        <w:t>Sayali Sachin Chorge</w:t>
      </w:r>
      <w:r>
        <w:rPr>
          <w:b/>
          <w:sz w:val="24"/>
        </w:rPr>
        <w:t xml:space="preserve"> </w:t>
      </w:r>
      <w:r>
        <w:rPr>
          <w:sz w:val="24"/>
        </w:rPr>
        <w:t>(</w:t>
      </w:r>
      <w:r>
        <w:rPr>
          <w:i/>
          <w:sz w:val="24"/>
        </w:rPr>
        <w:t xml:space="preserve">Reg. No. </w:t>
      </w:r>
      <w:r w:rsidR="006C052E">
        <w:rPr>
          <w:i/>
          <w:sz w:val="24"/>
        </w:rPr>
        <w:t>220911266</w:t>
      </w:r>
      <w:r>
        <w:rPr>
          <w:sz w:val="24"/>
        </w:rPr>
        <w:t>) submitted in partial fulfilment of the requirements for the award of the Degree of Bachelor of Technology (B.Tech.)</w:t>
      </w:r>
      <w:r>
        <w:rPr>
          <w:spacing w:val="40"/>
          <w:sz w:val="24"/>
        </w:rPr>
        <w:t xml:space="preserve"> </w:t>
      </w:r>
      <w:r>
        <w:rPr>
          <w:sz w:val="24"/>
        </w:rPr>
        <w:t xml:space="preserve">in </w:t>
      </w:r>
      <w:r w:rsidR="007746F9">
        <w:rPr>
          <w:b/>
          <w:sz w:val="24"/>
        </w:rPr>
        <w:t>INFORMATION TECHNOLOGY</w:t>
      </w:r>
      <w:r>
        <w:rPr>
          <w:b/>
          <w:sz w:val="24"/>
        </w:rPr>
        <w:t xml:space="preserve"> </w:t>
      </w:r>
      <w:r>
        <w:rPr>
          <w:sz w:val="24"/>
        </w:rPr>
        <w:t>of Manipal Institute of Technology, Manipal, Karnataka, during the academic year 2025–2026.</w:t>
      </w:r>
    </w:p>
    <w:p w14:paraId="7EA74BD2" w14:textId="77777777" w:rsidR="001D08F7" w:rsidRDefault="001D08F7">
      <w:pPr>
        <w:pStyle w:val="BodyText"/>
      </w:pPr>
    </w:p>
    <w:p w14:paraId="7314B22B" w14:textId="77777777" w:rsidR="001D08F7" w:rsidRDefault="001D08F7">
      <w:pPr>
        <w:pStyle w:val="BodyText"/>
      </w:pPr>
    </w:p>
    <w:p w14:paraId="7C0417A0" w14:textId="77777777" w:rsidR="001D08F7" w:rsidRDefault="001D08F7">
      <w:pPr>
        <w:pStyle w:val="BodyText"/>
      </w:pPr>
    </w:p>
    <w:p w14:paraId="440B46A4" w14:textId="77777777" w:rsidR="001D08F7" w:rsidRDefault="001D08F7">
      <w:pPr>
        <w:pStyle w:val="BodyText"/>
      </w:pPr>
    </w:p>
    <w:p w14:paraId="6644A7C2" w14:textId="77777777" w:rsidR="00F069C5" w:rsidRDefault="00F069C5">
      <w:pPr>
        <w:pStyle w:val="BodyText"/>
      </w:pPr>
    </w:p>
    <w:p w14:paraId="7FA1E29B" w14:textId="77777777" w:rsidR="001D08F7" w:rsidRDefault="001D08F7">
      <w:pPr>
        <w:pStyle w:val="BodyText"/>
      </w:pPr>
    </w:p>
    <w:p w14:paraId="007F5D22" w14:textId="77777777" w:rsidR="001D08F7" w:rsidRDefault="001D08F7">
      <w:pPr>
        <w:pStyle w:val="BodyText"/>
        <w:spacing w:before="7"/>
      </w:pPr>
    </w:p>
    <w:p w14:paraId="3124888A" w14:textId="5DC937F2" w:rsidR="001D08F7" w:rsidRDefault="00B731E0">
      <w:pPr>
        <w:pStyle w:val="Heading6"/>
        <w:tabs>
          <w:tab w:val="left" w:pos="5797"/>
        </w:tabs>
        <w:spacing w:before="1"/>
        <w:ind w:left="142" w:firstLine="0"/>
      </w:pPr>
      <w:r>
        <w:rPr>
          <w:spacing w:val="-2"/>
        </w:rPr>
        <w:t>Dr.</w:t>
      </w:r>
      <w:r>
        <w:rPr>
          <w:spacing w:val="-10"/>
        </w:rPr>
        <w:t xml:space="preserve"> </w:t>
      </w:r>
      <w:r w:rsidR="006C052E">
        <w:rPr>
          <w:spacing w:val="-2"/>
        </w:rPr>
        <w:t>Shwetha Rai</w:t>
      </w:r>
      <w:r>
        <w:tab/>
        <w:t>Dr.</w:t>
      </w:r>
      <w:r>
        <w:rPr>
          <w:spacing w:val="-14"/>
        </w:rPr>
        <w:t xml:space="preserve"> </w:t>
      </w:r>
      <w:r>
        <w:t>Smitha</w:t>
      </w:r>
      <w:r>
        <w:rPr>
          <w:spacing w:val="-14"/>
        </w:rPr>
        <w:t xml:space="preserve"> </w:t>
      </w:r>
      <w:r>
        <w:t>N.</w:t>
      </w:r>
      <w:r>
        <w:rPr>
          <w:spacing w:val="-14"/>
        </w:rPr>
        <w:t xml:space="preserve"> </w:t>
      </w:r>
      <w:r>
        <w:rPr>
          <w:spacing w:val="-5"/>
        </w:rPr>
        <w:t>Pai</w:t>
      </w:r>
    </w:p>
    <w:p w14:paraId="6196EFE5" w14:textId="482F83D2" w:rsidR="001D08F7" w:rsidRDefault="00B731E0">
      <w:pPr>
        <w:tabs>
          <w:tab w:val="left" w:pos="5797"/>
        </w:tabs>
        <w:spacing w:before="82"/>
        <w:ind w:left="142"/>
        <w:rPr>
          <w:i/>
          <w:sz w:val="24"/>
        </w:rPr>
      </w:pPr>
      <w:r>
        <w:rPr>
          <w:i/>
          <w:sz w:val="24"/>
        </w:rPr>
        <w:t>Assistant</w:t>
      </w:r>
      <w:r>
        <w:rPr>
          <w:i/>
          <w:spacing w:val="-10"/>
          <w:sz w:val="24"/>
        </w:rPr>
        <w:t xml:space="preserve"> </w:t>
      </w:r>
      <w:r>
        <w:rPr>
          <w:i/>
          <w:spacing w:val="-2"/>
          <w:sz w:val="24"/>
        </w:rPr>
        <w:t>Professor</w:t>
      </w:r>
      <w:r w:rsidR="006C052E">
        <w:rPr>
          <w:i/>
          <w:spacing w:val="-2"/>
          <w:sz w:val="24"/>
        </w:rPr>
        <w:t>- Senior Scale</w:t>
      </w:r>
      <w:r>
        <w:rPr>
          <w:i/>
          <w:sz w:val="24"/>
        </w:rPr>
        <w:tab/>
        <w:t>Professor</w:t>
      </w:r>
      <w:r>
        <w:rPr>
          <w:i/>
          <w:spacing w:val="-12"/>
          <w:sz w:val="24"/>
        </w:rPr>
        <w:t xml:space="preserve"> </w:t>
      </w:r>
      <w:r>
        <w:rPr>
          <w:i/>
          <w:sz w:val="24"/>
        </w:rPr>
        <w:t>&amp;</w:t>
      </w:r>
      <w:r>
        <w:rPr>
          <w:i/>
          <w:spacing w:val="-12"/>
          <w:sz w:val="24"/>
        </w:rPr>
        <w:t xml:space="preserve"> </w:t>
      </w:r>
      <w:r>
        <w:rPr>
          <w:i/>
          <w:sz w:val="24"/>
        </w:rPr>
        <w:t>Associate</w:t>
      </w:r>
      <w:r>
        <w:rPr>
          <w:i/>
          <w:spacing w:val="-12"/>
          <w:sz w:val="24"/>
        </w:rPr>
        <w:t xml:space="preserve"> </w:t>
      </w:r>
      <w:r>
        <w:rPr>
          <w:i/>
          <w:spacing w:val="-2"/>
          <w:sz w:val="24"/>
        </w:rPr>
        <w:t>Dean,</w:t>
      </w:r>
    </w:p>
    <w:p w14:paraId="767E20C2" w14:textId="77777777" w:rsidR="001D08F7" w:rsidRDefault="00B731E0">
      <w:pPr>
        <w:tabs>
          <w:tab w:val="left" w:pos="5797"/>
        </w:tabs>
        <w:spacing w:before="83"/>
        <w:ind w:left="142"/>
        <w:rPr>
          <w:i/>
          <w:sz w:val="24"/>
        </w:rPr>
      </w:pPr>
      <w:r>
        <w:rPr>
          <w:i/>
          <w:sz w:val="24"/>
        </w:rPr>
        <w:t>School</w:t>
      </w:r>
      <w:r>
        <w:rPr>
          <w:i/>
          <w:spacing w:val="-9"/>
          <w:sz w:val="24"/>
        </w:rPr>
        <w:t xml:space="preserve"> </w:t>
      </w:r>
      <w:r>
        <w:rPr>
          <w:i/>
          <w:sz w:val="24"/>
        </w:rPr>
        <w:t>of</w:t>
      </w:r>
      <w:r>
        <w:rPr>
          <w:i/>
          <w:spacing w:val="-8"/>
          <w:sz w:val="24"/>
        </w:rPr>
        <w:t xml:space="preserve"> </w:t>
      </w:r>
      <w:r>
        <w:rPr>
          <w:i/>
          <w:sz w:val="24"/>
        </w:rPr>
        <w:t>Computer</w:t>
      </w:r>
      <w:r>
        <w:rPr>
          <w:i/>
          <w:spacing w:val="-8"/>
          <w:sz w:val="24"/>
        </w:rPr>
        <w:t xml:space="preserve"> </w:t>
      </w:r>
      <w:r>
        <w:rPr>
          <w:i/>
          <w:spacing w:val="-2"/>
          <w:sz w:val="24"/>
        </w:rPr>
        <w:t>Engineering,</w:t>
      </w:r>
      <w:r>
        <w:rPr>
          <w:i/>
          <w:sz w:val="24"/>
        </w:rPr>
        <w:tab/>
        <w:t>School</w:t>
      </w:r>
      <w:r>
        <w:rPr>
          <w:i/>
          <w:spacing w:val="-9"/>
          <w:sz w:val="24"/>
        </w:rPr>
        <w:t xml:space="preserve"> </w:t>
      </w:r>
      <w:r>
        <w:rPr>
          <w:i/>
          <w:sz w:val="24"/>
        </w:rPr>
        <w:t>of</w:t>
      </w:r>
      <w:r>
        <w:rPr>
          <w:i/>
          <w:spacing w:val="-9"/>
          <w:sz w:val="24"/>
        </w:rPr>
        <w:t xml:space="preserve"> </w:t>
      </w:r>
      <w:r>
        <w:rPr>
          <w:i/>
          <w:sz w:val="24"/>
        </w:rPr>
        <w:t>Computer</w:t>
      </w:r>
      <w:r>
        <w:rPr>
          <w:i/>
          <w:spacing w:val="-8"/>
          <w:sz w:val="24"/>
        </w:rPr>
        <w:t xml:space="preserve"> </w:t>
      </w:r>
      <w:r>
        <w:rPr>
          <w:i/>
          <w:spacing w:val="-2"/>
          <w:sz w:val="24"/>
        </w:rPr>
        <w:t>Engineering,</w:t>
      </w:r>
    </w:p>
    <w:p w14:paraId="5FBB9EAC" w14:textId="77777777" w:rsidR="001D08F7" w:rsidRDefault="00B731E0">
      <w:pPr>
        <w:tabs>
          <w:tab w:val="left" w:pos="5797"/>
        </w:tabs>
        <w:spacing w:before="82"/>
        <w:ind w:left="142"/>
        <w:rPr>
          <w:i/>
          <w:sz w:val="24"/>
        </w:rPr>
      </w:pPr>
      <w:r>
        <w:rPr>
          <w:i/>
          <w:spacing w:val="-2"/>
          <w:sz w:val="24"/>
        </w:rPr>
        <w:t>Manipal</w:t>
      </w:r>
      <w:r>
        <w:rPr>
          <w:i/>
          <w:spacing w:val="-5"/>
          <w:sz w:val="24"/>
        </w:rPr>
        <w:t xml:space="preserve"> </w:t>
      </w:r>
      <w:r>
        <w:rPr>
          <w:i/>
          <w:spacing w:val="-2"/>
          <w:sz w:val="24"/>
        </w:rPr>
        <w:t>Institute</w:t>
      </w:r>
      <w:r>
        <w:rPr>
          <w:i/>
          <w:spacing w:val="-5"/>
          <w:sz w:val="24"/>
        </w:rPr>
        <w:t xml:space="preserve"> </w:t>
      </w:r>
      <w:r>
        <w:rPr>
          <w:i/>
          <w:spacing w:val="-2"/>
          <w:sz w:val="24"/>
        </w:rPr>
        <w:t>of</w:t>
      </w:r>
      <w:r>
        <w:rPr>
          <w:i/>
          <w:spacing w:val="-4"/>
          <w:sz w:val="24"/>
        </w:rPr>
        <w:t xml:space="preserve"> </w:t>
      </w:r>
      <w:r>
        <w:rPr>
          <w:i/>
          <w:spacing w:val="-2"/>
          <w:sz w:val="24"/>
        </w:rPr>
        <w:t>Technology,</w:t>
      </w:r>
      <w:r>
        <w:rPr>
          <w:i/>
          <w:spacing w:val="-5"/>
          <w:sz w:val="24"/>
        </w:rPr>
        <w:t xml:space="preserve"> </w:t>
      </w:r>
      <w:r>
        <w:rPr>
          <w:i/>
          <w:spacing w:val="-2"/>
          <w:sz w:val="24"/>
        </w:rPr>
        <w:t>Manipal</w:t>
      </w:r>
      <w:r>
        <w:rPr>
          <w:i/>
          <w:sz w:val="24"/>
        </w:rPr>
        <w:tab/>
      </w:r>
      <w:proofErr w:type="spellStart"/>
      <w:r>
        <w:rPr>
          <w:i/>
          <w:spacing w:val="-2"/>
          <w:sz w:val="24"/>
        </w:rPr>
        <w:t>Manipal</w:t>
      </w:r>
      <w:proofErr w:type="spellEnd"/>
      <w:r>
        <w:rPr>
          <w:i/>
          <w:spacing w:val="-5"/>
          <w:sz w:val="24"/>
        </w:rPr>
        <w:t xml:space="preserve"> </w:t>
      </w:r>
      <w:r>
        <w:rPr>
          <w:i/>
          <w:spacing w:val="-2"/>
          <w:sz w:val="24"/>
        </w:rPr>
        <w:t>Institute</w:t>
      </w:r>
      <w:r>
        <w:rPr>
          <w:i/>
          <w:spacing w:val="-5"/>
          <w:sz w:val="24"/>
        </w:rPr>
        <w:t xml:space="preserve"> </w:t>
      </w:r>
      <w:r>
        <w:rPr>
          <w:i/>
          <w:spacing w:val="-2"/>
          <w:sz w:val="24"/>
        </w:rPr>
        <w:t>of</w:t>
      </w:r>
      <w:r>
        <w:rPr>
          <w:i/>
          <w:spacing w:val="-5"/>
          <w:sz w:val="24"/>
        </w:rPr>
        <w:t xml:space="preserve"> </w:t>
      </w:r>
      <w:r>
        <w:rPr>
          <w:i/>
          <w:spacing w:val="-2"/>
          <w:sz w:val="24"/>
        </w:rPr>
        <w:t>Technology,</w:t>
      </w:r>
      <w:r>
        <w:rPr>
          <w:i/>
          <w:spacing w:val="-5"/>
          <w:sz w:val="24"/>
        </w:rPr>
        <w:t xml:space="preserve"> </w:t>
      </w:r>
      <w:r>
        <w:rPr>
          <w:i/>
          <w:spacing w:val="-2"/>
          <w:sz w:val="24"/>
        </w:rPr>
        <w:t>Manipal</w:t>
      </w:r>
    </w:p>
    <w:p w14:paraId="3BC3116A" w14:textId="77777777" w:rsidR="001D08F7" w:rsidRDefault="001D08F7">
      <w:pPr>
        <w:pStyle w:val="BodyText"/>
        <w:rPr>
          <w:i/>
        </w:rPr>
      </w:pPr>
    </w:p>
    <w:p w14:paraId="457FDCAF" w14:textId="77777777" w:rsidR="001D08F7" w:rsidRDefault="001D08F7">
      <w:pPr>
        <w:pStyle w:val="BodyText"/>
        <w:rPr>
          <w:i/>
        </w:rPr>
      </w:pPr>
    </w:p>
    <w:p w14:paraId="554202DC" w14:textId="77777777" w:rsidR="001D08F7" w:rsidRDefault="001D08F7">
      <w:pPr>
        <w:pStyle w:val="BodyText"/>
        <w:rPr>
          <w:i/>
        </w:rPr>
      </w:pPr>
    </w:p>
    <w:p w14:paraId="6074913B" w14:textId="77777777" w:rsidR="001D08F7" w:rsidRDefault="001D08F7">
      <w:pPr>
        <w:pStyle w:val="BodyText"/>
        <w:rPr>
          <w:i/>
        </w:rPr>
      </w:pPr>
    </w:p>
    <w:p w14:paraId="72F46011" w14:textId="77777777" w:rsidR="001D08F7" w:rsidRDefault="001D08F7">
      <w:pPr>
        <w:pStyle w:val="BodyText"/>
        <w:rPr>
          <w:i/>
        </w:rPr>
      </w:pPr>
    </w:p>
    <w:p w14:paraId="24167200" w14:textId="77777777" w:rsidR="001D08F7" w:rsidRDefault="001D08F7">
      <w:pPr>
        <w:pStyle w:val="BodyText"/>
        <w:rPr>
          <w:i/>
        </w:rPr>
      </w:pPr>
    </w:p>
    <w:p w14:paraId="7A87FE24" w14:textId="77777777" w:rsidR="00136A00" w:rsidRDefault="00136A00">
      <w:pPr>
        <w:pStyle w:val="BodyText"/>
        <w:rPr>
          <w:i/>
        </w:rPr>
      </w:pPr>
    </w:p>
    <w:p w14:paraId="0C202D5D" w14:textId="77777777" w:rsidR="001D08F7" w:rsidRDefault="001D08F7">
      <w:pPr>
        <w:pStyle w:val="BodyText"/>
        <w:rPr>
          <w:i/>
        </w:rPr>
      </w:pPr>
    </w:p>
    <w:p w14:paraId="49790793" w14:textId="77777777" w:rsidR="001D08F7" w:rsidRDefault="001D08F7">
      <w:pPr>
        <w:pStyle w:val="BodyText"/>
        <w:rPr>
          <w:i/>
        </w:rPr>
      </w:pPr>
    </w:p>
    <w:p w14:paraId="73D01DE8" w14:textId="77777777" w:rsidR="000E4760" w:rsidRDefault="000E4760">
      <w:pPr>
        <w:pStyle w:val="BodyText"/>
        <w:rPr>
          <w:i/>
        </w:rPr>
      </w:pPr>
    </w:p>
    <w:p w14:paraId="2237D5A0" w14:textId="77777777" w:rsidR="00E11D23" w:rsidRDefault="00E11D23">
      <w:pPr>
        <w:pStyle w:val="BodyText"/>
        <w:rPr>
          <w:i/>
        </w:rPr>
      </w:pPr>
    </w:p>
    <w:p w14:paraId="38DEA2F1" w14:textId="348F445F" w:rsidR="007F520B" w:rsidRPr="00314A71" w:rsidRDefault="007F520B" w:rsidP="00F46F06">
      <w:pPr>
        <w:pStyle w:val="Footer"/>
        <w:numPr>
          <w:ilvl w:val="0"/>
          <w:numId w:val="62"/>
        </w:numPr>
        <w:jc w:val="right"/>
        <w:rPr>
          <w:lang w:val="en-IN"/>
        </w:rPr>
      </w:pPr>
    </w:p>
    <w:p w14:paraId="31A6721D" w14:textId="77777777" w:rsidR="001D08F7" w:rsidRDefault="001D08F7">
      <w:pPr>
        <w:pStyle w:val="BodyText"/>
        <w:rPr>
          <w:i/>
        </w:rPr>
      </w:pPr>
    </w:p>
    <w:p w14:paraId="778BFD0B" w14:textId="2BF25FE4" w:rsidR="001D08F7" w:rsidRDefault="00F069C5">
      <w:pPr>
        <w:pStyle w:val="Heading3"/>
        <w:spacing w:before="83"/>
        <w:ind w:left="2094" w:right="2800"/>
        <w:jc w:val="center"/>
        <w:rPr>
          <w:spacing w:val="-2"/>
        </w:rPr>
      </w:pPr>
      <w:r>
        <w:rPr>
          <w:spacing w:val="-2"/>
        </w:rPr>
        <w:lastRenderedPageBreak/>
        <w:t>ACKNOWLEDGMENTS</w:t>
      </w:r>
    </w:p>
    <w:p w14:paraId="06A3F444" w14:textId="77777777" w:rsidR="007572FA" w:rsidRDefault="007572FA">
      <w:pPr>
        <w:pStyle w:val="Heading3"/>
        <w:spacing w:before="83"/>
        <w:ind w:left="2094" w:right="2800"/>
        <w:jc w:val="center"/>
      </w:pPr>
    </w:p>
    <w:p w14:paraId="14836CE3" w14:textId="52CF0E92" w:rsidR="00330793" w:rsidRDefault="007572FA" w:rsidP="00F42CC3">
      <w:pPr>
        <w:pStyle w:val="BodyText"/>
        <w:spacing w:line="312" w:lineRule="auto"/>
        <w:jc w:val="both"/>
      </w:pPr>
      <w:r>
        <w:t xml:space="preserve">I express my sincere gratitude to </w:t>
      </w:r>
      <w:r w:rsidR="00743C4C">
        <w:t xml:space="preserve">the </w:t>
      </w:r>
      <w:r w:rsidR="00B718F2">
        <w:t>Director</w:t>
      </w:r>
      <w:r w:rsidR="0038591C">
        <w:t>, Manipal Institute of Techno</w:t>
      </w:r>
      <w:r w:rsidR="00C303AB">
        <w:t xml:space="preserve">logy, </w:t>
      </w:r>
      <w:r w:rsidR="003E604C">
        <w:t xml:space="preserve">Commander </w:t>
      </w:r>
      <w:r w:rsidR="00B718F2">
        <w:t>Dr. Anil Rana,</w:t>
      </w:r>
      <w:r w:rsidR="004B5B32">
        <w:t xml:space="preserve"> </w:t>
      </w:r>
      <w:r w:rsidR="0054404B">
        <w:t xml:space="preserve">the </w:t>
      </w:r>
      <w:r w:rsidR="009A186B">
        <w:t>Dean, Dr. Radhika M Pai</w:t>
      </w:r>
      <w:r w:rsidR="002905A3">
        <w:t xml:space="preserve"> for providing me the </w:t>
      </w:r>
      <w:r w:rsidR="00330793">
        <w:t>opportunity</w:t>
      </w:r>
      <w:r w:rsidR="002905A3">
        <w:t xml:space="preserve"> to pursue my research </w:t>
      </w:r>
      <w:r w:rsidR="00330793">
        <w:t xml:space="preserve">topic. </w:t>
      </w:r>
    </w:p>
    <w:p w14:paraId="593C336F" w14:textId="6AC043C1" w:rsidR="009A6A3F" w:rsidRDefault="00330793" w:rsidP="00F42CC3">
      <w:pPr>
        <w:pStyle w:val="BodyText"/>
        <w:spacing w:line="312" w:lineRule="auto"/>
        <w:jc w:val="both"/>
      </w:pPr>
      <w:r>
        <w:t>I express my sincere gratitude</w:t>
      </w:r>
      <w:r w:rsidR="009A6A3F">
        <w:t xml:space="preserve"> and thank</w:t>
      </w:r>
      <w:r>
        <w:t xml:space="preserve"> </w:t>
      </w:r>
      <w:r w:rsidR="007572FA">
        <w:t xml:space="preserve">my </w:t>
      </w:r>
      <w:r w:rsidR="0052048D">
        <w:t>P</w:t>
      </w:r>
      <w:r w:rsidR="007572FA">
        <w:t xml:space="preserve">roject </w:t>
      </w:r>
      <w:r w:rsidR="0052048D">
        <w:t>G</w:t>
      </w:r>
      <w:r w:rsidR="007572FA">
        <w:t xml:space="preserve">uide, Dr. Shwetha </w:t>
      </w:r>
      <w:r w:rsidR="00D302E3">
        <w:t>Rai, for</w:t>
      </w:r>
      <w:r w:rsidR="007572FA">
        <w:t xml:space="preserve"> her guidance, support, and valuable suggestions throughout the project work. </w:t>
      </w:r>
    </w:p>
    <w:p w14:paraId="14733F17" w14:textId="77777777" w:rsidR="004E346E" w:rsidRDefault="004E346E" w:rsidP="00F42CC3">
      <w:pPr>
        <w:pStyle w:val="BodyText"/>
        <w:spacing w:line="312" w:lineRule="auto"/>
        <w:jc w:val="both"/>
      </w:pPr>
    </w:p>
    <w:p w14:paraId="5B9E0E6C" w14:textId="7E13DC38" w:rsidR="007572FA" w:rsidRDefault="007572FA" w:rsidP="00F42CC3">
      <w:pPr>
        <w:pStyle w:val="BodyText"/>
        <w:spacing w:line="312" w:lineRule="auto"/>
        <w:jc w:val="both"/>
      </w:pPr>
      <w:r>
        <w:t xml:space="preserve">I also sincerely thank my </w:t>
      </w:r>
      <w:r w:rsidR="0052048D">
        <w:t>P</w:t>
      </w:r>
      <w:r>
        <w:t xml:space="preserve">roject </w:t>
      </w:r>
      <w:r w:rsidR="0052048D">
        <w:t>C</w:t>
      </w:r>
      <w:r>
        <w:t>oordinator Dr.</w:t>
      </w:r>
      <w:r w:rsidR="00872E9F">
        <w:t xml:space="preserve"> </w:t>
      </w:r>
      <w:r>
        <w:t>Diana Olivia</w:t>
      </w:r>
      <w:r w:rsidR="009A186B">
        <w:t xml:space="preserve"> and </w:t>
      </w:r>
      <w:r w:rsidR="00603411">
        <w:t>L</w:t>
      </w:r>
      <w:r w:rsidR="009A186B">
        <w:t xml:space="preserve">aboratory </w:t>
      </w:r>
      <w:r w:rsidR="00603411">
        <w:t>I</w:t>
      </w:r>
      <w:r w:rsidR="009A186B">
        <w:t>n-</w:t>
      </w:r>
      <w:r w:rsidR="00603411">
        <w:t>C</w:t>
      </w:r>
      <w:r w:rsidR="009A186B">
        <w:t>harge Ms. Asha</w:t>
      </w:r>
      <w:r>
        <w:t xml:space="preserve"> for giving me this opportunity and resources to achieve the same.</w:t>
      </w:r>
    </w:p>
    <w:p w14:paraId="7C3C9164" w14:textId="77777777" w:rsidR="004E346E" w:rsidRDefault="004E346E" w:rsidP="00F42CC3">
      <w:pPr>
        <w:pStyle w:val="BodyText"/>
        <w:spacing w:line="312" w:lineRule="auto"/>
        <w:jc w:val="both"/>
      </w:pPr>
    </w:p>
    <w:p w14:paraId="1CCFB132" w14:textId="77777777" w:rsidR="008B3684" w:rsidRDefault="007572FA" w:rsidP="00F42CC3">
      <w:pPr>
        <w:pStyle w:val="BodyText"/>
        <w:spacing w:line="312" w:lineRule="auto"/>
        <w:jc w:val="both"/>
      </w:pPr>
      <w:r>
        <w:t xml:space="preserve">I also thank the School of Computer Engineering, Manipal Institute of Technology, for providing the academic environment and resources required to complete this work. </w:t>
      </w:r>
    </w:p>
    <w:p w14:paraId="0B5A6EA9" w14:textId="77777777" w:rsidR="004E346E" w:rsidRDefault="004E346E" w:rsidP="00F42CC3">
      <w:pPr>
        <w:pStyle w:val="BodyText"/>
        <w:spacing w:line="312" w:lineRule="auto"/>
        <w:jc w:val="both"/>
      </w:pPr>
    </w:p>
    <w:p w14:paraId="2A02B9F6" w14:textId="77777777" w:rsidR="001D08F7" w:rsidRDefault="007572FA" w:rsidP="00F42CC3">
      <w:pPr>
        <w:pStyle w:val="BodyText"/>
        <w:spacing w:line="312" w:lineRule="auto"/>
        <w:jc w:val="both"/>
      </w:pPr>
      <w:r>
        <w:t>I am grateful</w:t>
      </w:r>
      <w:r w:rsidR="008B3684">
        <w:t xml:space="preserve"> </w:t>
      </w:r>
      <w:r>
        <w:t xml:space="preserve">to all </w:t>
      </w:r>
      <w:r w:rsidR="008B3684">
        <w:t xml:space="preserve">the </w:t>
      </w:r>
      <w:r>
        <w:t>faculty members, classmates, and well-wishers who supported me during the project</w:t>
      </w:r>
      <w:r w:rsidR="00F42CC3">
        <w:t>.</w:t>
      </w:r>
    </w:p>
    <w:p w14:paraId="61A4EED5" w14:textId="77777777" w:rsidR="00E11D23" w:rsidRPr="00E11D23" w:rsidRDefault="00E11D23" w:rsidP="00E11D23"/>
    <w:p w14:paraId="3B7AC423" w14:textId="77777777" w:rsidR="00E11D23" w:rsidRPr="00E11D23" w:rsidRDefault="00E11D23" w:rsidP="00E11D23"/>
    <w:p w14:paraId="324E55E8" w14:textId="77777777" w:rsidR="00E11D23" w:rsidRPr="00E11D23" w:rsidRDefault="00E11D23" w:rsidP="00E11D23"/>
    <w:p w14:paraId="495BF93B" w14:textId="77777777" w:rsidR="00E11D23" w:rsidRPr="00E11D23" w:rsidRDefault="00E11D23" w:rsidP="00E11D23"/>
    <w:p w14:paraId="71333523" w14:textId="77777777" w:rsidR="00E11D23" w:rsidRPr="00E11D23" w:rsidRDefault="00E11D23" w:rsidP="00E11D23"/>
    <w:p w14:paraId="5E1E25C7" w14:textId="77777777" w:rsidR="00E11D23" w:rsidRPr="00E11D23" w:rsidRDefault="00E11D23" w:rsidP="00E11D23"/>
    <w:p w14:paraId="132FFAD8" w14:textId="77777777" w:rsidR="00E11D23" w:rsidRPr="00E11D23" w:rsidRDefault="00E11D23" w:rsidP="00E11D23"/>
    <w:p w14:paraId="2CC0F32F" w14:textId="77777777" w:rsidR="00E11D23" w:rsidRPr="00E11D23" w:rsidRDefault="00E11D23" w:rsidP="00E11D23"/>
    <w:p w14:paraId="4616C4FC" w14:textId="77777777" w:rsidR="00E11D23" w:rsidRPr="00E11D23" w:rsidRDefault="00E11D23" w:rsidP="00E11D23"/>
    <w:p w14:paraId="142F6B48" w14:textId="77777777" w:rsidR="00E11D23" w:rsidRPr="00E11D23" w:rsidRDefault="00E11D23" w:rsidP="00E11D23"/>
    <w:p w14:paraId="223E6474" w14:textId="77777777" w:rsidR="00E11D23" w:rsidRPr="00E11D23" w:rsidRDefault="00E11D23" w:rsidP="00E11D23"/>
    <w:p w14:paraId="7D060CCA" w14:textId="77777777" w:rsidR="00E11D23" w:rsidRPr="00E11D23" w:rsidRDefault="00E11D23" w:rsidP="00E11D23"/>
    <w:p w14:paraId="78B52041" w14:textId="77777777" w:rsidR="00E11D23" w:rsidRPr="00E11D23" w:rsidRDefault="00E11D23" w:rsidP="00E11D23"/>
    <w:p w14:paraId="33021946" w14:textId="77777777" w:rsidR="00E11D23" w:rsidRPr="00E11D23" w:rsidRDefault="00E11D23" w:rsidP="00E11D23"/>
    <w:p w14:paraId="29E9C0FD" w14:textId="77777777" w:rsidR="00E11D23" w:rsidRPr="00E11D23" w:rsidRDefault="00E11D23" w:rsidP="00E11D23"/>
    <w:p w14:paraId="401C36B3" w14:textId="77777777" w:rsidR="00E11D23" w:rsidRPr="00E11D23" w:rsidRDefault="00E11D23" w:rsidP="00E11D23"/>
    <w:p w14:paraId="4F5AC15F" w14:textId="77777777" w:rsidR="00E11D23" w:rsidRPr="00E11D23" w:rsidRDefault="00E11D23" w:rsidP="00E11D23"/>
    <w:p w14:paraId="49DF33BE" w14:textId="77777777" w:rsidR="00E11D23" w:rsidRPr="00E11D23" w:rsidRDefault="00E11D23" w:rsidP="00E11D23"/>
    <w:p w14:paraId="71990113" w14:textId="77777777" w:rsidR="00E11D23" w:rsidRPr="00E11D23" w:rsidRDefault="00E11D23" w:rsidP="00E11D23"/>
    <w:p w14:paraId="2E8E8B13" w14:textId="77777777" w:rsidR="00E11D23" w:rsidRPr="00E11D23" w:rsidRDefault="00E11D23" w:rsidP="00E11D23"/>
    <w:p w14:paraId="442C33B0" w14:textId="77777777" w:rsidR="00E11D23" w:rsidRPr="00E11D23" w:rsidRDefault="00E11D23" w:rsidP="00E11D23"/>
    <w:p w14:paraId="7E445A98" w14:textId="77777777" w:rsidR="00E11D23" w:rsidRPr="00E11D23" w:rsidRDefault="00E11D23" w:rsidP="00E11D23"/>
    <w:p w14:paraId="058C83F4" w14:textId="77777777" w:rsidR="00E11D23" w:rsidRPr="00E11D23" w:rsidRDefault="00E11D23" w:rsidP="00E11D23"/>
    <w:p w14:paraId="1FC88EB4" w14:textId="77777777" w:rsidR="00E11D23" w:rsidRPr="00E11D23" w:rsidRDefault="00E11D23" w:rsidP="00E11D23"/>
    <w:p w14:paraId="56A32B55" w14:textId="77777777" w:rsidR="00E11D23" w:rsidRPr="00E11D23" w:rsidRDefault="00E11D23" w:rsidP="00E11D23"/>
    <w:p w14:paraId="531A93ED" w14:textId="77777777" w:rsidR="00E11D23" w:rsidRPr="00E11D23" w:rsidRDefault="00E11D23" w:rsidP="00E11D23"/>
    <w:p w14:paraId="3722A3C5" w14:textId="77777777" w:rsidR="00E11D23" w:rsidRPr="00E11D23" w:rsidRDefault="00E11D23" w:rsidP="00E11D23"/>
    <w:p w14:paraId="3DFE5BA0" w14:textId="77777777" w:rsidR="00E11D23" w:rsidRPr="00E11D23" w:rsidRDefault="00E11D23" w:rsidP="00E11D23"/>
    <w:p w14:paraId="48C63B0B" w14:textId="77777777" w:rsidR="00E11D23" w:rsidRDefault="00E11D23" w:rsidP="00E11D23">
      <w:pPr>
        <w:rPr>
          <w:sz w:val="24"/>
          <w:szCs w:val="24"/>
        </w:rPr>
      </w:pPr>
    </w:p>
    <w:p w14:paraId="1684702E" w14:textId="77777777" w:rsidR="00E11D23" w:rsidRPr="00E11D23" w:rsidRDefault="00E11D23" w:rsidP="00E11D23"/>
    <w:p w14:paraId="1735F869" w14:textId="20F73C67" w:rsidR="00E11D23" w:rsidRPr="00435A23" w:rsidRDefault="00D34276" w:rsidP="00144C40">
      <w:pPr>
        <w:pStyle w:val="Footer"/>
        <w:numPr>
          <w:ilvl w:val="0"/>
          <w:numId w:val="62"/>
        </w:numPr>
        <w:jc w:val="right"/>
        <w:rPr>
          <w:sz w:val="24"/>
          <w:szCs w:val="24"/>
        </w:rPr>
        <w:sectPr w:rsidR="00E11D23" w:rsidRPr="00435A23" w:rsidSect="00173F12">
          <w:footerReference w:type="first" r:id="rId11"/>
          <w:pgSz w:w="11910" w:h="16840"/>
          <w:pgMar w:top="1440" w:right="1080" w:bottom="1440" w:left="1080" w:header="0" w:footer="863" w:gutter="0"/>
          <w:pgNumType w:fmt="lowerRoman" w:start="2"/>
          <w:cols w:space="720"/>
          <w:docGrid w:linePitch="299"/>
        </w:sectPr>
      </w:pPr>
      <w:r>
        <w:rPr>
          <w:sz w:val="24"/>
          <w:szCs w:val="24"/>
        </w:rPr>
        <w:t xml:space="preserve"> </w:t>
      </w:r>
    </w:p>
    <w:p w14:paraId="0C879257" w14:textId="77777777" w:rsidR="001D08F7" w:rsidRDefault="00B731E0">
      <w:pPr>
        <w:pStyle w:val="Heading3"/>
        <w:spacing w:before="83"/>
        <w:ind w:left="2094" w:right="2800"/>
        <w:jc w:val="center"/>
        <w:rPr>
          <w:spacing w:val="-2"/>
        </w:rPr>
      </w:pPr>
      <w:r>
        <w:rPr>
          <w:spacing w:val="-2"/>
        </w:rPr>
        <w:lastRenderedPageBreak/>
        <w:t>ABSTRACT</w:t>
      </w:r>
    </w:p>
    <w:p w14:paraId="603CF80C" w14:textId="77777777" w:rsidR="00444772" w:rsidRDefault="00444772" w:rsidP="00444772">
      <w:pPr>
        <w:pStyle w:val="Heading3"/>
        <w:spacing w:before="83"/>
        <w:ind w:left="2094" w:right="2800"/>
      </w:pPr>
    </w:p>
    <w:p w14:paraId="50A08003" w14:textId="4BF2E694" w:rsidR="002C4450" w:rsidRDefault="00581D82" w:rsidP="007B1933">
      <w:pPr>
        <w:pStyle w:val="BodyText"/>
        <w:spacing w:line="276" w:lineRule="auto"/>
        <w:jc w:val="both"/>
        <w:rPr>
          <w:lang w:val="en-IN"/>
        </w:rPr>
      </w:pPr>
      <w:r w:rsidRPr="00581D82">
        <w:rPr>
          <w:lang w:val="en-IN"/>
        </w:rPr>
        <w:t xml:space="preserve">Healthcare systems generate large volumes of patient data that are often incomplete, sparse, and dynamic in nature. Traditional database systems and fixed data structures primarily focus on storage and retrieval but are limited in their ability to infer missing information or adapt to changing data patterns. This limitation affects the accuracy and efficiency of healthcare decision-making, especially when only partial symptom information is available. </w:t>
      </w:r>
    </w:p>
    <w:p w14:paraId="5CE244AB" w14:textId="77777777" w:rsidR="00302D9B" w:rsidRDefault="00302D9B" w:rsidP="007B1933">
      <w:pPr>
        <w:pStyle w:val="BodyText"/>
        <w:spacing w:line="276" w:lineRule="auto"/>
        <w:jc w:val="both"/>
        <w:rPr>
          <w:lang w:val="en-IN"/>
        </w:rPr>
      </w:pPr>
    </w:p>
    <w:p w14:paraId="17846DD5" w14:textId="23679B48" w:rsidR="00581D82" w:rsidRDefault="00581D82" w:rsidP="007B1933">
      <w:pPr>
        <w:pStyle w:val="BodyText"/>
        <w:spacing w:line="276" w:lineRule="auto"/>
        <w:jc w:val="both"/>
        <w:rPr>
          <w:lang w:val="en-IN"/>
        </w:rPr>
      </w:pPr>
      <w:r w:rsidRPr="00581D82">
        <w:rPr>
          <w:lang w:val="en-IN"/>
        </w:rPr>
        <w:t xml:space="preserve">To address these challenges, this project aims to develop an intelligent and explainable healthcare diagnosis system that combines association rule mining, graph-based inference, similarity-based reasoning, and Large Language Model (LLM)-inspired decision support for improved disease prediction and healthcare data processing. </w:t>
      </w:r>
    </w:p>
    <w:p w14:paraId="2D8346EA" w14:textId="77777777" w:rsidR="00581D82" w:rsidRPr="00581D82" w:rsidRDefault="00581D82" w:rsidP="007B1933">
      <w:pPr>
        <w:pStyle w:val="BodyText"/>
        <w:spacing w:line="276" w:lineRule="auto"/>
        <w:rPr>
          <w:lang w:val="en-IN"/>
        </w:rPr>
      </w:pPr>
    </w:p>
    <w:p w14:paraId="4E763C93" w14:textId="5A661BD4" w:rsidR="00581D82" w:rsidRDefault="00581D82" w:rsidP="007B1933">
      <w:pPr>
        <w:pStyle w:val="BodyText"/>
        <w:spacing w:line="276" w:lineRule="auto"/>
        <w:jc w:val="both"/>
        <w:rPr>
          <w:lang w:val="en-IN"/>
        </w:rPr>
      </w:pPr>
      <w:r w:rsidRPr="00581D82">
        <w:rPr>
          <w:lang w:val="en-IN"/>
        </w:rPr>
        <w:t xml:space="preserve">The proposed methodology follows a hybrid approach. Initially, healthcare data is </w:t>
      </w:r>
      <w:r w:rsidR="00704355" w:rsidRPr="00581D82">
        <w:rPr>
          <w:lang w:val="en-IN"/>
        </w:rPr>
        <w:t>pre-processed</w:t>
      </w:r>
      <w:r w:rsidRPr="00581D82">
        <w:rPr>
          <w:lang w:val="en-IN"/>
        </w:rPr>
        <w:t xml:space="preserve"> and transformed into a structured symptom matrix using one-hot</w:t>
      </w:r>
      <w:r w:rsidR="000D6FDA">
        <w:rPr>
          <w:lang w:val="en-IN"/>
        </w:rPr>
        <w:t xml:space="preserve"> </w:t>
      </w:r>
      <w:r w:rsidRPr="00581D82">
        <w:rPr>
          <w:lang w:val="en-IN"/>
        </w:rPr>
        <w:t xml:space="preserve">encoding. Frequent symptom combinations are extracted using the Apriori algorithm, and association rules are generated and evaluated using metrics such as support, confidence, lift, conviction, and cosine similarity. </w:t>
      </w:r>
      <w:r w:rsidR="00270A74">
        <w:rPr>
          <w:lang w:val="en-IN"/>
        </w:rPr>
        <w:br/>
      </w:r>
      <w:r w:rsidRPr="00581D82">
        <w:rPr>
          <w:lang w:val="en-IN"/>
        </w:rPr>
        <w:t xml:space="preserve">The discovered relationships are represented through a weighted adjacency list graph. Breadth-First Search (BFS) is then applied to infer missing symptoms from incomplete patient inputs. </w:t>
      </w:r>
      <w:r w:rsidR="00C86CF9">
        <w:rPr>
          <w:lang w:val="en-IN"/>
        </w:rPr>
        <w:t>In the end</w:t>
      </w:r>
      <w:r w:rsidRPr="00581D82">
        <w:rPr>
          <w:lang w:val="en-IN"/>
        </w:rPr>
        <w:t xml:space="preserve">, cosine similarity-based scoring is used to compare patient symptom profiles with disease profiles, while an LLM-based decision module is incorporated to enhance interpretability and reasoning. </w:t>
      </w:r>
    </w:p>
    <w:p w14:paraId="64C6A340" w14:textId="77777777" w:rsidR="00581D82" w:rsidRPr="00581D82" w:rsidRDefault="00581D82" w:rsidP="007B1933">
      <w:pPr>
        <w:pStyle w:val="BodyText"/>
        <w:spacing w:line="276" w:lineRule="auto"/>
        <w:rPr>
          <w:lang w:val="en-IN"/>
        </w:rPr>
      </w:pPr>
    </w:p>
    <w:p w14:paraId="47FF1799" w14:textId="48CE280B" w:rsidR="00A66A2A" w:rsidRDefault="00581D82" w:rsidP="007B1933">
      <w:pPr>
        <w:pStyle w:val="BodyText"/>
        <w:spacing w:line="276" w:lineRule="auto"/>
        <w:jc w:val="both"/>
        <w:rPr>
          <w:lang w:val="en-IN"/>
        </w:rPr>
      </w:pPr>
      <w:r w:rsidRPr="00581D82">
        <w:rPr>
          <w:lang w:val="en-IN"/>
        </w:rPr>
        <w:t>The implementation successfully identified meaningful symptom associations and generated high-quality association rules. The graph-based representation efficiently model</w:t>
      </w:r>
      <w:r w:rsidR="00376C0F">
        <w:rPr>
          <w:lang w:val="en-IN"/>
        </w:rPr>
        <w:t>l</w:t>
      </w:r>
      <w:r w:rsidRPr="00581D82">
        <w:rPr>
          <w:lang w:val="en-IN"/>
        </w:rPr>
        <w:t xml:space="preserve">ed symptom relationships and enabled multi-level symptom inference. The BFS-based inference mechanism improved the handling of incomplete patient data, while cosine similarity effectively ranked potential diseases based on symptom matching. </w:t>
      </w:r>
    </w:p>
    <w:p w14:paraId="28FEB616" w14:textId="3EAF87AA" w:rsidR="00581D82" w:rsidRDefault="00581D82" w:rsidP="007B1933">
      <w:pPr>
        <w:pStyle w:val="BodyText"/>
        <w:spacing w:line="276" w:lineRule="auto"/>
        <w:jc w:val="both"/>
        <w:rPr>
          <w:lang w:val="en-IN"/>
        </w:rPr>
      </w:pPr>
      <w:r w:rsidRPr="00581D82">
        <w:rPr>
          <w:lang w:val="en-IN"/>
        </w:rPr>
        <w:t xml:space="preserve">The hybrid framework demonstrated improved robustness, explainability, and diagnostic capability compared to approaches relying on a single technique. These results indicate the effectiveness of combining data mining, graph traversal, and similarity-based reasoning for healthcare diagnosis. </w:t>
      </w:r>
    </w:p>
    <w:p w14:paraId="785B6FA5" w14:textId="77777777" w:rsidR="00581D82" w:rsidRPr="00581D82" w:rsidRDefault="00581D82" w:rsidP="007B1933">
      <w:pPr>
        <w:pStyle w:val="BodyText"/>
        <w:spacing w:line="276" w:lineRule="auto"/>
        <w:rPr>
          <w:lang w:val="en-IN"/>
        </w:rPr>
      </w:pPr>
    </w:p>
    <w:p w14:paraId="3561362C" w14:textId="17393050" w:rsidR="00F47B45" w:rsidRDefault="0014332D" w:rsidP="007B1933">
      <w:pPr>
        <w:pStyle w:val="BodyText"/>
        <w:spacing w:line="276" w:lineRule="auto"/>
        <w:jc w:val="both"/>
        <w:rPr>
          <w:lang w:val="en-IN"/>
        </w:rPr>
      </w:pPr>
      <w:r>
        <w:rPr>
          <w:lang w:val="en-IN"/>
        </w:rPr>
        <w:t>T</w:t>
      </w:r>
      <w:r w:rsidR="00581D82" w:rsidRPr="00581D82">
        <w:rPr>
          <w:lang w:val="en-IN"/>
        </w:rPr>
        <w:t>he proposed system provides an accurate, scalable, and explainable framework for healthcare diagnosis using incomplete symptom data. By integrating association rule mining, graph-based inference, similarity scoring, and LLM-assisted reasoning, the system enhances healthcare decision support and improves diagnostic reliability.</w:t>
      </w:r>
    </w:p>
    <w:p w14:paraId="4E9C25EF" w14:textId="4401B09F" w:rsidR="00581D82" w:rsidRPr="00581D82" w:rsidRDefault="00357909" w:rsidP="007B1933">
      <w:pPr>
        <w:pStyle w:val="BodyText"/>
        <w:spacing w:line="276" w:lineRule="auto"/>
        <w:jc w:val="both"/>
        <w:rPr>
          <w:lang w:val="en-IN"/>
        </w:rPr>
      </w:pPr>
      <w:r>
        <w:rPr>
          <w:lang w:val="en-IN"/>
        </w:rPr>
        <w:br/>
      </w:r>
      <w:r w:rsidR="0014332D" w:rsidRPr="0014332D">
        <w:rPr>
          <w:lang w:val="en-IN"/>
        </w:rPr>
        <w:t>I have used</w:t>
      </w:r>
      <w:r w:rsidR="00581D82" w:rsidRPr="0014332D">
        <w:rPr>
          <w:lang w:val="en-IN"/>
        </w:rPr>
        <w:t xml:space="preserve"> Python</w:t>
      </w:r>
      <w:r w:rsidR="00581D82" w:rsidRPr="00581D82">
        <w:rPr>
          <w:lang w:val="en-IN"/>
        </w:rPr>
        <w:t xml:space="preserve">, Pandas, NumPy, </w:t>
      </w:r>
      <w:proofErr w:type="spellStart"/>
      <w:r w:rsidR="00581D82" w:rsidRPr="00581D82">
        <w:rPr>
          <w:lang w:val="en-IN"/>
        </w:rPr>
        <w:t>Mlxtend</w:t>
      </w:r>
      <w:proofErr w:type="spellEnd"/>
      <w:r w:rsidR="00581D82" w:rsidRPr="00581D82">
        <w:rPr>
          <w:lang w:val="en-IN"/>
        </w:rPr>
        <w:t xml:space="preserve"> (Apriori), Scikit-learn, Jupyter Notebook, and Large Language Models (LLMs)</w:t>
      </w:r>
      <w:r w:rsidR="0014332D">
        <w:rPr>
          <w:lang w:val="en-IN"/>
        </w:rPr>
        <w:t xml:space="preserve"> in this project.</w:t>
      </w:r>
    </w:p>
    <w:p w14:paraId="7E85458C" w14:textId="68B80F41" w:rsidR="007B1933" w:rsidRDefault="000B1E90" w:rsidP="000B1E90">
      <w:pPr>
        <w:pStyle w:val="Footer"/>
        <w:rPr>
          <w:lang w:val="en-IN"/>
        </w:rPr>
      </w:pPr>
      <w:r>
        <w:rPr>
          <w:lang w:val="en-IN"/>
        </w:rPr>
        <w:tab/>
      </w:r>
    </w:p>
    <w:p w14:paraId="3571A841" w14:textId="77777777" w:rsidR="007B1933" w:rsidRDefault="007B1933" w:rsidP="000B1E90">
      <w:pPr>
        <w:pStyle w:val="Footer"/>
        <w:rPr>
          <w:lang w:val="en-IN"/>
        </w:rPr>
      </w:pPr>
    </w:p>
    <w:p w14:paraId="5AA0FB70" w14:textId="77777777" w:rsidR="00E45173" w:rsidRDefault="00E45173" w:rsidP="000B1E90">
      <w:pPr>
        <w:pStyle w:val="Footer"/>
        <w:rPr>
          <w:lang w:val="en-IN"/>
        </w:rPr>
      </w:pPr>
    </w:p>
    <w:p w14:paraId="2D86CC17" w14:textId="77777777" w:rsidR="00017C22" w:rsidRDefault="00017C22" w:rsidP="007B1933">
      <w:pPr>
        <w:pStyle w:val="Footer"/>
        <w:jc w:val="right"/>
        <w:rPr>
          <w:lang w:val="en-IN"/>
        </w:rPr>
      </w:pPr>
    </w:p>
    <w:p w14:paraId="5041B449" w14:textId="2E07DF9F" w:rsidR="00144C40" w:rsidRDefault="00144C40" w:rsidP="00E45173">
      <w:pPr>
        <w:pStyle w:val="Footer"/>
        <w:numPr>
          <w:ilvl w:val="0"/>
          <w:numId w:val="62"/>
        </w:numPr>
        <w:jc w:val="right"/>
        <w:rPr>
          <w:lang w:val="en-IN"/>
        </w:rPr>
      </w:pPr>
    </w:p>
    <w:p w14:paraId="1F549215" w14:textId="55166BA4" w:rsidR="00144C40" w:rsidRPr="000B1E90" w:rsidRDefault="00144C40" w:rsidP="00E45173">
      <w:pPr>
        <w:pStyle w:val="Footer"/>
        <w:rPr>
          <w:lang w:val="en-IN"/>
        </w:rPr>
        <w:sectPr w:rsidR="00144C40" w:rsidRPr="000B1E90" w:rsidSect="00930A7C">
          <w:footerReference w:type="default" r:id="rId12"/>
          <w:pgSz w:w="11910" w:h="16840"/>
          <w:pgMar w:top="1440" w:right="1080" w:bottom="1440" w:left="1080" w:header="0" w:footer="863" w:gutter="0"/>
          <w:cols w:space="720"/>
          <w:docGrid w:linePitch="299"/>
        </w:sectPr>
      </w:pPr>
    </w:p>
    <w:p w14:paraId="41C34E46" w14:textId="62DAD1CB" w:rsidR="001D08F7" w:rsidRPr="003D5B6E" w:rsidRDefault="002D2F3E" w:rsidP="003D5B6E">
      <w:pPr>
        <w:pStyle w:val="Heading1"/>
        <w:spacing w:before="0"/>
        <w:ind w:left="23"/>
        <w:rPr>
          <w:sz w:val="40"/>
          <w:szCs w:val="40"/>
        </w:rPr>
      </w:pPr>
      <w:r w:rsidRPr="003D5B6E">
        <w:rPr>
          <w:spacing w:val="-2"/>
          <w:sz w:val="40"/>
          <w:szCs w:val="40"/>
        </w:rPr>
        <w:lastRenderedPageBreak/>
        <w:t>C</w:t>
      </w:r>
      <w:r w:rsidR="00B731E0" w:rsidRPr="003D5B6E">
        <w:rPr>
          <w:spacing w:val="-2"/>
          <w:sz w:val="40"/>
          <w:szCs w:val="40"/>
        </w:rPr>
        <w:t>ontents</w:t>
      </w:r>
    </w:p>
    <w:p w14:paraId="7C9EA6D2" w14:textId="77777777" w:rsidR="001D08F7" w:rsidRDefault="001D08F7">
      <w:pPr>
        <w:pStyle w:val="BodyText"/>
        <w:spacing w:before="496"/>
        <w:rPr>
          <w:b/>
          <w:sz w:val="49"/>
        </w:rPr>
      </w:pPr>
    </w:p>
    <w:p w14:paraId="6D72CCDC" w14:textId="77777777" w:rsidR="001D08F7" w:rsidRDefault="001D08F7">
      <w:pPr>
        <w:pStyle w:val="BodyText"/>
        <w:rPr>
          <w:b/>
          <w:sz w:val="49"/>
        </w:rPr>
        <w:sectPr w:rsidR="001D08F7">
          <w:pgSz w:w="11910" w:h="16840"/>
          <w:pgMar w:top="1920" w:right="708" w:bottom="790" w:left="1417" w:header="0" w:footer="863" w:gutter="0"/>
          <w:cols w:space="720"/>
        </w:sectPr>
      </w:pPr>
    </w:p>
    <w:sdt>
      <w:sdtPr>
        <w:id w:val="-60402997"/>
        <w:docPartObj>
          <w:docPartGallery w:val="Table of Contents"/>
          <w:docPartUnique/>
        </w:docPartObj>
      </w:sdtPr>
      <w:sdtContent>
        <w:p w14:paraId="6829F673" w14:textId="13DD87C7" w:rsidR="001D08F7" w:rsidRDefault="001D08F7">
          <w:pPr>
            <w:pStyle w:val="TOC1"/>
            <w:tabs>
              <w:tab w:val="right" w:leader="dot" w:pos="9048"/>
            </w:tabs>
            <w:spacing w:before="0"/>
          </w:pPr>
          <w:hyperlink w:anchor="_bookmark0" w:history="1">
            <w:r>
              <w:t>List</w:t>
            </w:r>
            <w:r>
              <w:rPr>
                <w:spacing w:val="-4"/>
              </w:rPr>
              <w:t xml:space="preserve"> </w:t>
            </w:r>
            <w:r>
              <w:t>of</w:t>
            </w:r>
            <w:r>
              <w:rPr>
                <w:spacing w:val="-4"/>
              </w:rPr>
              <w:t xml:space="preserve"> </w:t>
            </w:r>
            <w:r>
              <w:rPr>
                <w:spacing w:val="-2"/>
              </w:rPr>
              <w:t>Tables</w:t>
            </w:r>
          </w:hyperlink>
          <w:r>
            <w:rPr>
              <w:b w:val="0"/>
            </w:rPr>
            <w:tab/>
          </w:r>
          <w:r>
            <w:rPr>
              <w:spacing w:val="-4"/>
            </w:rPr>
            <w:t>v</w:t>
          </w:r>
        </w:p>
        <w:p w14:paraId="2CE09496" w14:textId="0CCE2275" w:rsidR="001D08F7" w:rsidRDefault="001D08F7">
          <w:pPr>
            <w:pStyle w:val="TOC1"/>
            <w:tabs>
              <w:tab w:val="right" w:leader="dot" w:pos="9048"/>
            </w:tabs>
          </w:pPr>
          <w:hyperlink w:anchor="_bookmark0" w:history="1">
            <w:r>
              <w:t>List</w:t>
            </w:r>
            <w:r>
              <w:rPr>
                <w:spacing w:val="-4"/>
              </w:rPr>
              <w:t xml:space="preserve"> </w:t>
            </w:r>
            <w:r>
              <w:t>of</w:t>
            </w:r>
            <w:r>
              <w:rPr>
                <w:spacing w:val="-4"/>
              </w:rPr>
              <w:t xml:space="preserve"> </w:t>
            </w:r>
            <w:r>
              <w:rPr>
                <w:spacing w:val="-2"/>
              </w:rPr>
              <w:t>Figures</w:t>
            </w:r>
          </w:hyperlink>
          <w:r>
            <w:rPr>
              <w:b w:val="0"/>
            </w:rPr>
            <w:tab/>
          </w:r>
          <w:r w:rsidR="007C2839">
            <w:rPr>
              <w:spacing w:val="-5"/>
            </w:rPr>
            <w:t>vi</w:t>
          </w:r>
        </w:p>
        <w:p w14:paraId="3EB10D2B" w14:textId="79606B35" w:rsidR="001D08F7" w:rsidRDefault="001D08F7">
          <w:pPr>
            <w:pStyle w:val="TOC1"/>
            <w:tabs>
              <w:tab w:val="right" w:leader="dot" w:pos="9048"/>
            </w:tabs>
            <w:spacing w:before="316"/>
          </w:pPr>
          <w:hyperlink w:anchor="_bookmark1" w:history="1">
            <w:r>
              <w:rPr>
                <w:spacing w:val="-2"/>
              </w:rPr>
              <w:t>Abbreviations</w:t>
            </w:r>
          </w:hyperlink>
          <w:r>
            <w:rPr>
              <w:b w:val="0"/>
            </w:rPr>
            <w:tab/>
          </w:r>
          <w:r w:rsidR="007C2839">
            <w:rPr>
              <w:spacing w:val="-10"/>
            </w:rPr>
            <w:t>vii</w:t>
          </w:r>
        </w:p>
        <w:p w14:paraId="2952F9D2" w14:textId="7789280D" w:rsidR="001D08F7" w:rsidRDefault="001D08F7">
          <w:pPr>
            <w:pStyle w:val="TOC1"/>
            <w:tabs>
              <w:tab w:val="right" w:leader="dot" w:pos="9048"/>
            </w:tabs>
          </w:pPr>
          <w:hyperlink w:anchor="_bookmark2" w:history="1">
            <w:r>
              <w:rPr>
                <w:spacing w:val="-2"/>
              </w:rPr>
              <w:t>Notations</w:t>
            </w:r>
          </w:hyperlink>
          <w:r>
            <w:rPr>
              <w:b w:val="0"/>
            </w:rPr>
            <w:tab/>
          </w:r>
          <w:r w:rsidR="007C2839">
            <w:rPr>
              <w:spacing w:val="-5"/>
            </w:rPr>
            <w:t>viii</w:t>
          </w:r>
        </w:p>
        <w:p w14:paraId="6F46C6E7" w14:textId="77777777" w:rsidR="001D08F7" w:rsidRDefault="001D08F7">
          <w:pPr>
            <w:pStyle w:val="TOC1"/>
            <w:numPr>
              <w:ilvl w:val="0"/>
              <w:numId w:val="6"/>
            </w:numPr>
            <w:tabs>
              <w:tab w:val="left" w:pos="374"/>
              <w:tab w:val="right" w:leader="dot" w:pos="9048"/>
            </w:tabs>
            <w:ind w:hanging="351"/>
          </w:pPr>
          <w:hyperlink w:anchor="_bookmark3" w:history="1">
            <w:r>
              <w:rPr>
                <w:spacing w:val="-2"/>
              </w:rPr>
              <w:t>Introduction</w:t>
            </w:r>
          </w:hyperlink>
          <w:r>
            <w:rPr>
              <w:b w:val="0"/>
            </w:rPr>
            <w:tab/>
          </w:r>
          <w:r>
            <w:rPr>
              <w:spacing w:val="-10"/>
            </w:rPr>
            <w:t>1</w:t>
          </w:r>
        </w:p>
        <w:p w14:paraId="09496F0D" w14:textId="77777777" w:rsidR="001D08F7" w:rsidRDefault="001D08F7">
          <w:pPr>
            <w:pStyle w:val="TOC2"/>
            <w:numPr>
              <w:ilvl w:val="1"/>
              <w:numId w:val="6"/>
            </w:numPr>
            <w:tabs>
              <w:tab w:val="left" w:pos="912"/>
              <w:tab w:val="right" w:leader="dot" w:pos="9048"/>
            </w:tabs>
            <w:ind w:hanging="538"/>
          </w:pPr>
          <w:hyperlink w:anchor="_bookmark4" w:history="1">
            <w:r>
              <w:rPr>
                <w:spacing w:val="-2"/>
              </w:rPr>
              <w:t>Introduction</w:t>
            </w:r>
          </w:hyperlink>
          <w:r>
            <w:tab/>
          </w:r>
          <w:r>
            <w:rPr>
              <w:spacing w:val="-10"/>
            </w:rPr>
            <w:t>1</w:t>
          </w:r>
        </w:p>
        <w:p w14:paraId="6136052F" w14:textId="6DA0D51B" w:rsidR="001D08F7" w:rsidRDefault="001D08F7">
          <w:pPr>
            <w:pStyle w:val="TOC2"/>
            <w:numPr>
              <w:ilvl w:val="1"/>
              <w:numId w:val="6"/>
            </w:numPr>
            <w:tabs>
              <w:tab w:val="left" w:pos="912"/>
              <w:tab w:val="right" w:leader="dot" w:pos="9048"/>
            </w:tabs>
            <w:spacing w:before="83"/>
            <w:ind w:hanging="538"/>
          </w:pPr>
          <w:hyperlink w:anchor="_bookmark5" w:history="1">
            <w:r>
              <w:rPr>
                <w:spacing w:val="-2"/>
              </w:rPr>
              <w:t>Motivation</w:t>
            </w:r>
          </w:hyperlink>
          <w:r>
            <w:tab/>
          </w:r>
          <w:r w:rsidR="00500584">
            <w:rPr>
              <w:spacing w:val="-10"/>
            </w:rPr>
            <w:t>2</w:t>
          </w:r>
        </w:p>
        <w:p w14:paraId="7071D681" w14:textId="30EE3C1A" w:rsidR="001D08F7" w:rsidRDefault="001D08F7">
          <w:pPr>
            <w:pStyle w:val="TOC2"/>
            <w:numPr>
              <w:ilvl w:val="1"/>
              <w:numId w:val="6"/>
            </w:numPr>
            <w:tabs>
              <w:tab w:val="left" w:pos="912"/>
              <w:tab w:val="right" w:leader="dot" w:pos="9048"/>
            </w:tabs>
            <w:ind w:hanging="538"/>
          </w:pPr>
          <w:hyperlink w:anchor="_bookmark6" w:history="1">
            <w:r>
              <w:rPr>
                <w:spacing w:val="-2"/>
              </w:rPr>
              <w:t>Objective</w:t>
            </w:r>
          </w:hyperlink>
          <w:r>
            <w:tab/>
          </w:r>
          <w:r w:rsidR="00500584">
            <w:rPr>
              <w:spacing w:val="-10"/>
            </w:rPr>
            <w:t>2</w:t>
          </w:r>
        </w:p>
        <w:p w14:paraId="5A3F0B6C" w14:textId="49CB0FAB" w:rsidR="001D08F7" w:rsidRDefault="005479DC">
          <w:pPr>
            <w:pStyle w:val="TOC2"/>
            <w:numPr>
              <w:ilvl w:val="1"/>
              <w:numId w:val="6"/>
            </w:numPr>
            <w:tabs>
              <w:tab w:val="left" w:pos="912"/>
              <w:tab w:val="right" w:leader="dot" w:pos="9048"/>
            </w:tabs>
            <w:spacing w:before="83"/>
            <w:ind w:hanging="538"/>
          </w:pPr>
          <w:hyperlink w:anchor="_bookmark7" w:history="1">
            <w:r>
              <w:rPr>
                <w:spacing w:val="-4"/>
              </w:rPr>
              <w:t>System</w:t>
            </w:r>
            <w:r w:rsidR="001D08F7">
              <w:rPr>
                <w:spacing w:val="-9"/>
              </w:rPr>
              <w:t xml:space="preserve"> </w:t>
            </w:r>
            <w:r w:rsidR="001D08F7">
              <w:rPr>
                <w:spacing w:val="-2"/>
              </w:rPr>
              <w:t>Specifications</w:t>
            </w:r>
          </w:hyperlink>
          <w:r w:rsidR="001D08F7">
            <w:tab/>
          </w:r>
          <w:r w:rsidR="00A158FA">
            <w:rPr>
              <w:spacing w:val="-10"/>
            </w:rPr>
            <w:t>3</w:t>
          </w:r>
        </w:p>
        <w:p w14:paraId="3FA6121D" w14:textId="3B751617" w:rsidR="001D08F7" w:rsidRDefault="001D08F7">
          <w:pPr>
            <w:pStyle w:val="TOC2"/>
            <w:numPr>
              <w:ilvl w:val="1"/>
              <w:numId w:val="6"/>
            </w:numPr>
            <w:tabs>
              <w:tab w:val="left" w:pos="912"/>
              <w:tab w:val="right" w:leader="dot" w:pos="9048"/>
            </w:tabs>
            <w:spacing w:before="83"/>
            <w:ind w:hanging="538"/>
          </w:pPr>
          <w:hyperlink w:anchor="_bookmark8" w:history="1">
            <w:r>
              <w:rPr>
                <w:spacing w:val="-2"/>
              </w:rPr>
              <w:t>Project</w:t>
            </w:r>
            <w:r>
              <w:rPr>
                <w:spacing w:val="-7"/>
              </w:rPr>
              <w:t xml:space="preserve"> </w:t>
            </w:r>
            <w:r>
              <w:rPr>
                <w:spacing w:val="-2"/>
              </w:rPr>
              <w:t>Work</w:t>
            </w:r>
            <w:r>
              <w:rPr>
                <w:spacing w:val="-6"/>
              </w:rPr>
              <w:t xml:space="preserve"> </w:t>
            </w:r>
            <w:r>
              <w:rPr>
                <w:spacing w:val="-2"/>
              </w:rPr>
              <w:t>Schedule</w:t>
            </w:r>
          </w:hyperlink>
          <w:r>
            <w:tab/>
          </w:r>
          <w:r w:rsidR="00A158FA">
            <w:rPr>
              <w:spacing w:val="-10"/>
            </w:rPr>
            <w:t>3</w:t>
          </w:r>
        </w:p>
        <w:p w14:paraId="6111C13E" w14:textId="6312CD40" w:rsidR="001D08F7" w:rsidRDefault="001D08F7">
          <w:pPr>
            <w:pStyle w:val="TOC2"/>
            <w:numPr>
              <w:ilvl w:val="1"/>
              <w:numId w:val="6"/>
            </w:numPr>
            <w:tabs>
              <w:tab w:val="left" w:pos="912"/>
              <w:tab w:val="right" w:leader="dot" w:pos="9048"/>
            </w:tabs>
            <w:ind w:hanging="538"/>
          </w:pPr>
          <w:hyperlink w:anchor="_bookmark9" w:history="1">
            <w:r>
              <w:t>Organization</w:t>
            </w:r>
            <w:r>
              <w:rPr>
                <w:spacing w:val="-10"/>
              </w:rPr>
              <w:t xml:space="preserve"> </w:t>
            </w:r>
            <w:r>
              <w:t>of</w:t>
            </w:r>
            <w:r>
              <w:rPr>
                <w:spacing w:val="-9"/>
              </w:rPr>
              <w:t xml:space="preserve"> </w:t>
            </w:r>
            <w:r>
              <w:t>the</w:t>
            </w:r>
            <w:r>
              <w:rPr>
                <w:spacing w:val="-9"/>
              </w:rPr>
              <w:t xml:space="preserve"> </w:t>
            </w:r>
            <w:r>
              <w:rPr>
                <w:spacing w:val="-2"/>
              </w:rPr>
              <w:t>Report</w:t>
            </w:r>
          </w:hyperlink>
          <w:r>
            <w:tab/>
          </w:r>
          <w:r w:rsidR="00A158FA">
            <w:rPr>
              <w:spacing w:val="-10"/>
            </w:rPr>
            <w:t>3</w:t>
          </w:r>
        </w:p>
        <w:p w14:paraId="012F5825" w14:textId="697A5397" w:rsidR="001D08F7" w:rsidRDefault="001D08F7">
          <w:pPr>
            <w:pStyle w:val="TOC2"/>
            <w:numPr>
              <w:ilvl w:val="1"/>
              <w:numId w:val="6"/>
            </w:numPr>
            <w:tabs>
              <w:tab w:val="left" w:pos="912"/>
              <w:tab w:val="right" w:leader="dot" w:pos="9048"/>
            </w:tabs>
            <w:spacing w:before="83"/>
            <w:ind w:hanging="538"/>
          </w:pPr>
          <w:hyperlink w:anchor="_bookmark10" w:history="1">
            <w:r>
              <w:rPr>
                <w:spacing w:val="-2"/>
              </w:rPr>
              <w:t>Contribution</w:t>
            </w:r>
            <w:r>
              <w:rPr>
                <w:spacing w:val="5"/>
              </w:rPr>
              <w:t xml:space="preserve"> </w:t>
            </w:r>
            <w:r>
              <w:rPr>
                <w:spacing w:val="-2"/>
              </w:rPr>
              <w:t>Summary</w:t>
            </w:r>
          </w:hyperlink>
          <w:r>
            <w:tab/>
          </w:r>
          <w:r w:rsidR="00A158FA">
            <w:rPr>
              <w:spacing w:val="-10"/>
            </w:rPr>
            <w:t>4</w:t>
          </w:r>
        </w:p>
        <w:p w14:paraId="10553725" w14:textId="4902F521" w:rsidR="001D08F7" w:rsidRDefault="001D08F7">
          <w:pPr>
            <w:pStyle w:val="TOC1"/>
            <w:numPr>
              <w:ilvl w:val="0"/>
              <w:numId w:val="6"/>
            </w:numPr>
            <w:tabs>
              <w:tab w:val="left" w:pos="374"/>
              <w:tab w:val="right" w:leader="dot" w:pos="9048"/>
            </w:tabs>
            <w:spacing w:before="316"/>
            <w:ind w:hanging="351"/>
          </w:pPr>
          <w:hyperlink w:anchor="_bookmark11" w:history="1">
            <w:r>
              <w:t>Background</w:t>
            </w:r>
            <w:r>
              <w:rPr>
                <w:spacing w:val="-12"/>
              </w:rPr>
              <w:t xml:space="preserve"> </w:t>
            </w:r>
            <w:r>
              <w:t>Theory</w:t>
            </w:r>
            <w:r>
              <w:rPr>
                <w:spacing w:val="-11"/>
              </w:rPr>
              <w:t xml:space="preserve"> </w:t>
            </w:r>
            <w:r>
              <w:t>/</w:t>
            </w:r>
            <w:r>
              <w:rPr>
                <w:spacing w:val="-12"/>
              </w:rPr>
              <w:t xml:space="preserve"> </w:t>
            </w:r>
            <w:r>
              <w:t>Literature</w:t>
            </w:r>
            <w:r>
              <w:rPr>
                <w:spacing w:val="-11"/>
              </w:rPr>
              <w:t xml:space="preserve"> </w:t>
            </w:r>
            <w:r>
              <w:rPr>
                <w:spacing w:val="-2"/>
              </w:rPr>
              <w:t>Review</w:t>
            </w:r>
          </w:hyperlink>
          <w:r>
            <w:rPr>
              <w:b w:val="0"/>
            </w:rPr>
            <w:tab/>
          </w:r>
          <w:r w:rsidR="00A158FA">
            <w:rPr>
              <w:spacing w:val="-10"/>
            </w:rPr>
            <w:t>5</w:t>
          </w:r>
        </w:p>
        <w:p w14:paraId="303146A8" w14:textId="61017DCF" w:rsidR="001D08F7" w:rsidRPr="005F5146" w:rsidRDefault="001D08F7">
          <w:pPr>
            <w:pStyle w:val="TOC2"/>
            <w:numPr>
              <w:ilvl w:val="1"/>
              <w:numId w:val="6"/>
            </w:numPr>
            <w:tabs>
              <w:tab w:val="left" w:pos="912"/>
              <w:tab w:val="right" w:leader="dot" w:pos="9048"/>
            </w:tabs>
            <w:spacing w:before="83"/>
            <w:ind w:hanging="538"/>
          </w:pPr>
          <w:hyperlink w:anchor="_bookmark12" w:history="1">
            <w:r>
              <w:t>Background</w:t>
            </w:r>
            <w:r>
              <w:rPr>
                <w:spacing w:val="-13"/>
              </w:rPr>
              <w:t xml:space="preserve"> </w:t>
            </w:r>
            <w:r>
              <w:rPr>
                <w:spacing w:val="-2"/>
              </w:rPr>
              <w:t>Theory</w:t>
            </w:r>
          </w:hyperlink>
          <w:r>
            <w:tab/>
          </w:r>
          <w:r w:rsidR="00A158FA">
            <w:rPr>
              <w:spacing w:val="-10"/>
            </w:rPr>
            <w:t>5</w:t>
          </w:r>
        </w:p>
        <w:p w14:paraId="12E13597" w14:textId="6FF2A328" w:rsidR="00C37B71" w:rsidRDefault="000874C8" w:rsidP="006B6925">
          <w:pPr>
            <w:pStyle w:val="TOC2"/>
            <w:tabs>
              <w:tab w:val="left" w:pos="912"/>
              <w:tab w:val="right" w:leader="dot" w:pos="9048"/>
            </w:tabs>
            <w:spacing w:before="83"/>
            <w:rPr>
              <w:spacing w:val="-10"/>
            </w:rPr>
          </w:pPr>
          <w:r>
            <w:rPr>
              <w:spacing w:val="-10"/>
            </w:rPr>
            <w:tab/>
          </w:r>
          <w:r w:rsidR="004C200F">
            <w:rPr>
              <w:spacing w:val="-10"/>
            </w:rPr>
            <w:t>2.1.1</w:t>
          </w:r>
          <w:r w:rsidR="00E072C4">
            <w:rPr>
              <w:spacing w:val="-10"/>
            </w:rPr>
            <w:t xml:space="preserve"> </w:t>
          </w:r>
          <w:r w:rsidR="00157E5E">
            <w:rPr>
              <w:spacing w:val="-10"/>
            </w:rPr>
            <w:t xml:space="preserve">  </w:t>
          </w:r>
          <w:r w:rsidR="00BE0ED4">
            <w:rPr>
              <w:spacing w:val="-10"/>
            </w:rPr>
            <w:t>A</w:t>
          </w:r>
          <w:r w:rsidR="00BE0ED4" w:rsidRPr="00BE0ED4">
            <w:rPr>
              <w:spacing w:val="-10"/>
            </w:rPr>
            <w:t>priori Algorithm</w:t>
          </w:r>
          <w:r w:rsidR="00844BFB">
            <w:rPr>
              <w:spacing w:val="-10"/>
            </w:rPr>
            <w:t xml:space="preserve"> </w:t>
          </w:r>
          <w:r w:rsidR="0033481D">
            <w:rPr>
              <w:spacing w:val="-10"/>
            </w:rPr>
            <w:tab/>
          </w:r>
          <w:r w:rsidR="00860602">
            <w:rPr>
              <w:spacing w:val="-10"/>
            </w:rPr>
            <w:t>5</w:t>
          </w:r>
          <w:r w:rsidR="00F819A1">
            <w:rPr>
              <w:spacing w:val="-10"/>
            </w:rPr>
            <w:t xml:space="preserve">  </w:t>
          </w:r>
        </w:p>
        <w:p w14:paraId="737BC39A" w14:textId="677400DA" w:rsidR="00DE55AD" w:rsidRDefault="00E072C4" w:rsidP="004C200F">
          <w:pPr>
            <w:pStyle w:val="TOC2"/>
            <w:tabs>
              <w:tab w:val="left" w:pos="912"/>
              <w:tab w:val="right" w:leader="dot" w:pos="9048"/>
            </w:tabs>
            <w:spacing w:before="83"/>
            <w:ind w:left="374" w:firstLine="0"/>
            <w:rPr>
              <w:spacing w:val="-10"/>
            </w:rPr>
          </w:pPr>
          <w:r>
            <w:rPr>
              <w:spacing w:val="-10"/>
            </w:rPr>
            <w:tab/>
          </w:r>
          <w:r w:rsidR="002D0CB6">
            <w:rPr>
              <w:spacing w:val="-10"/>
            </w:rPr>
            <w:t>2.1.2</w:t>
          </w:r>
          <w:r>
            <w:rPr>
              <w:spacing w:val="-10"/>
            </w:rPr>
            <w:t xml:space="preserve"> </w:t>
          </w:r>
          <w:r w:rsidR="00157E5E">
            <w:rPr>
              <w:spacing w:val="-10"/>
            </w:rPr>
            <w:t xml:space="preserve">  </w:t>
          </w:r>
          <w:r w:rsidR="000D2723" w:rsidRPr="000D2723">
            <w:rPr>
              <w:spacing w:val="-10"/>
            </w:rPr>
            <w:t>Adjacency List Representation</w:t>
          </w:r>
          <w:r w:rsidR="00BE4C3A">
            <w:rPr>
              <w:spacing w:val="-10"/>
            </w:rPr>
            <w:t xml:space="preserve"> </w:t>
          </w:r>
          <w:r w:rsidR="0033481D">
            <w:rPr>
              <w:spacing w:val="-10"/>
            </w:rPr>
            <w:tab/>
          </w:r>
          <w:r w:rsidR="00860602">
            <w:rPr>
              <w:spacing w:val="-10"/>
            </w:rPr>
            <w:t>7</w:t>
          </w:r>
          <w:r w:rsidR="0033481D">
            <w:rPr>
              <w:spacing w:val="-10"/>
            </w:rPr>
            <w:t xml:space="preserve"> </w:t>
          </w:r>
        </w:p>
        <w:p w14:paraId="48DF502E" w14:textId="1E492F54" w:rsidR="002D0CB6" w:rsidRDefault="00E072C4" w:rsidP="004C200F">
          <w:pPr>
            <w:pStyle w:val="TOC2"/>
            <w:tabs>
              <w:tab w:val="left" w:pos="912"/>
              <w:tab w:val="right" w:leader="dot" w:pos="9048"/>
            </w:tabs>
            <w:spacing w:before="83"/>
            <w:ind w:left="374" w:firstLine="0"/>
            <w:rPr>
              <w:spacing w:val="-10"/>
            </w:rPr>
          </w:pPr>
          <w:r>
            <w:rPr>
              <w:spacing w:val="-10"/>
            </w:rPr>
            <w:tab/>
          </w:r>
          <w:r w:rsidR="002D0CB6">
            <w:rPr>
              <w:spacing w:val="-10"/>
            </w:rPr>
            <w:t>2.1.3</w:t>
          </w:r>
          <w:r>
            <w:rPr>
              <w:spacing w:val="-10"/>
            </w:rPr>
            <w:t xml:space="preserve"> </w:t>
          </w:r>
          <w:r w:rsidR="00157E5E">
            <w:rPr>
              <w:spacing w:val="-10"/>
            </w:rPr>
            <w:t xml:space="preserve">  </w:t>
          </w:r>
          <w:r w:rsidR="000D2723" w:rsidRPr="000D2723">
            <w:rPr>
              <w:spacing w:val="-10"/>
            </w:rPr>
            <w:t>Association Rule Mining</w:t>
          </w:r>
          <w:r w:rsidR="00E17C41">
            <w:rPr>
              <w:spacing w:val="-10"/>
            </w:rPr>
            <w:t xml:space="preserve"> </w:t>
          </w:r>
          <w:r w:rsidR="0033481D">
            <w:rPr>
              <w:spacing w:val="-10"/>
            </w:rPr>
            <w:tab/>
          </w:r>
          <w:r w:rsidR="00860602">
            <w:rPr>
              <w:spacing w:val="-10"/>
            </w:rPr>
            <w:t>9</w:t>
          </w:r>
          <w:r w:rsidR="0033481D">
            <w:rPr>
              <w:spacing w:val="-10"/>
            </w:rPr>
            <w:t xml:space="preserve"> </w:t>
          </w:r>
        </w:p>
        <w:p w14:paraId="251A53C6" w14:textId="2ECAB54E" w:rsidR="002D0CB6" w:rsidRDefault="00E072C4" w:rsidP="004C200F">
          <w:pPr>
            <w:pStyle w:val="TOC2"/>
            <w:tabs>
              <w:tab w:val="left" w:pos="912"/>
              <w:tab w:val="right" w:leader="dot" w:pos="9048"/>
            </w:tabs>
            <w:spacing w:before="83"/>
            <w:ind w:left="374" w:firstLine="0"/>
            <w:rPr>
              <w:spacing w:val="-10"/>
            </w:rPr>
          </w:pPr>
          <w:r>
            <w:rPr>
              <w:spacing w:val="-10"/>
            </w:rPr>
            <w:tab/>
          </w:r>
          <w:r w:rsidR="002D0CB6">
            <w:rPr>
              <w:spacing w:val="-10"/>
            </w:rPr>
            <w:t>2.1.4</w:t>
          </w:r>
          <w:r>
            <w:rPr>
              <w:spacing w:val="-10"/>
            </w:rPr>
            <w:t xml:space="preserve"> </w:t>
          </w:r>
          <w:r w:rsidR="00157E5E">
            <w:rPr>
              <w:spacing w:val="-10"/>
            </w:rPr>
            <w:t xml:space="preserve">  </w:t>
          </w:r>
          <w:r w:rsidR="000D2723" w:rsidRPr="000D2723">
            <w:rPr>
              <w:spacing w:val="-10"/>
            </w:rPr>
            <w:t>Breadth First Search</w:t>
          </w:r>
          <w:r w:rsidR="00860602">
            <w:rPr>
              <w:spacing w:val="-10"/>
            </w:rPr>
            <w:tab/>
            <w:t>10</w:t>
          </w:r>
        </w:p>
        <w:p w14:paraId="71C6C352" w14:textId="1FA974FF" w:rsidR="002D0CB6" w:rsidRDefault="00E072C4" w:rsidP="004C200F">
          <w:pPr>
            <w:pStyle w:val="TOC2"/>
            <w:tabs>
              <w:tab w:val="left" w:pos="912"/>
              <w:tab w:val="right" w:leader="dot" w:pos="9048"/>
            </w:tabs>
            <w:spacing w:before="83"/>
            <w:ind w:left="374" w:firstLine="0"/>
            <w:rPr>
              <w:spacing w:val="-10"/>
            </w:rPr>
          </w:pPr>
          <w:r>
            <w:rPr>
              <w:spacing w:val="-10"/>
            </w:rPr>
            <w:tab/>
          </w:r>
          <w:r w:rsidR="002D0CB6">
            <w:rPr>
              <w:spacing w:val="-10"/>
            </w:rPr>
            <w:t>2.1.5</w:t>
          </w:r>
          <w:r>
            <w:rPr>
              <w:spacing w:val="-10"/>
            </w:rPr>
            <w:t xml:space="preserve"> </w:t>
          </w:r>
          <w:r w:rsidR="00157E5E">
            <w:rPr>
              <w:spacing w:val="-10"/>
            </w:rPr>
            <w:t xml:space="preserve">  </w:t>
          </w:r>
          <w:r w:rsidR="000D2723" w:rsidRPr="000D2723">
            <w:rPr>
              <w:spacing w:val="-10"/>
            </w:rPr>
            <w:t>Cosine Similarity</w:t>
          </w:r>
          <w:r w:rsidR="0033481D">
            <w:rPr>
              <w:spacing w:val="-10"/>
            </w:rPr>
            <w:t xml:space="preserve"> </w:t>
          </w:r>
          <w:r w:rsidR="0033481D">
            <w:rPr>
              <w:spacing w:val="-10"/>
            </w:rPr>
            <w:tab/>
          </w:r>
          <w:r w:rsidR="00860602">
            <w:rPr>
              <w:spacing w:val="-10"/>
            </w:rPr>
            <w:t>11</w:t>
          </w:r>
        </w:p>
        <w:p w14:paraId="31D6260A" w14:textId="71E39139" w:rsidR="002D0CB6" w:rsidRDefault="00E072C4" w:rsidP="004C200F">
          <w:pPr>
            <w:pStyle w:val="TOC2"/>
            <w:tabs>
              <w:tab w:val="left" w:pos="912"/>
              <w:tab w:val="right" w:leader="dot" w:pos="9048"/>
            </w:tabs>
            <w:spacing w:before="83"/>
            <w:ind w:left="374" w:firstLine="0"/>
          </w:pPr>
          <w:r>
            <w:rPr>
              <w:spacing w:val="-10"/>
            </w:rPr>
            <w:tab/>
          </w:r>
          <w:r w:rsidR="002D0CB6">
            <w:rPr>
              <w:spacing w:val="-10"/>
            </w:rPr>
            <w:t>2.1.6</w:t>
          </w:r>
          <w:r>
            <w:rPr>
              <w:spacing w:val="-10"/>
            </w:rPr>
            <w:t xml:space="preserve"> </w:t>
          </w:r>
          <w:r w:rsidR="00157E5E">
            <w:rPr>
              <w:spacing w:val="-10"/>
            </w:rPr>
            <w:t xml:space="preserve">  </w:t>
          </w:r>
          <w:r w:rsidR="00E87726" w:rsidRPr="00E87726">
            <w:rPr>
              <w:spacing w:val="-10"/>
            </w:rPr>
            <w:t>Generative Pre-trained Transformer (GPT) Model</w:t>
          </w:r>
          <w:r w:rsidR="0033481D">
            <w:rPr>
              <w:spacing w:val="-10"/>
            </w:rPr>
            <w:t xml:space="preserve"> </w:t>
          </w:r>
          <w:r w:rsidR="0033481D">
            <w:rPr>
              <w:spacing w:val="-10"/>
            </w:rPr>
            <w:tab/>
          </w:r>
          <w:r w:rsidR="00E66271">
            <w:rPr>
              <w:spacing w:val="-10"/>
            </w:rPr>
            <w:t>13</w:t>
          </w:r>
        </w:p>
        <w:p w14:paraId="6D70738E" w14:textId="5B6FC124" w:rsidR="001D08F7" w:rsidRDefault="001D08F7">
          <w:pPr>
            <w:pStyle w:val="TOC2"/>
            <w:numPr>
              <w:ilvl w:val="1"/>
              <w:numId w:val="6"/>
            </w:numPr>
            <w:tabs>
              <w:tab w:val="left" w:pos="912"/>
              <w:tab w:val="right" w:leader="dot" w:pos="9048"/>
            </w:tabs>
            <w:spacing w:before="83"/>
            <w:ind w:hanging="538"/>
          </w:pPr>
          <w:hyperlink w:anchor="_bookmark13" w:history="1">
            <w:r>
              <w:t>Literature</w:t>
            </w:r>
            <w:r>
              <w:rPr>
                <w:spacing w:val="-11"/>
              </w:rPr>
              <w:t xml:space="preserve"> </w:t>
            </w:r>
            <w:r>
              <w:rPr>
                <w:spacing w:val="-2"/>
              </w:rPr>
              <w:t>Survey</w:t>
            </w:r>
          </w:hyperlink>
          <w:r>
            <w:tab/>
          </w:r>
          <w:r w:rsidR="00E66271">
            <w:rPr>
              <w:spacing w:val="-10"/>
            </w:rPr>
            <w:t>16</w:t>
          </w:r>
        </w:p>
        <w:p w14:paraId="0E0E12F3" w14:textId="3CF450FB" w:rsidR="001D08F7" w:rsidRDefault="001D08F7">
          <w:pPr>
            <w:pStyle w:val="TOC2"/>
            <w:numPr>
              <w:ilvl w:val="1"/>
              <w:numId w:val="6"/>
            </w:numPr>
            <w:tabs>
              <w:tab w:val="left" w:pos="912"/>
              <w:tab w:val="right" w:leader="dot" w:pos="9048"/>
            </w:tabs>
            <w:ind w:hanging="538"/>
          </w:pPr>
          <w:hyperlink w:anchor="_bookmark14" w:history="1">
            <w:r>
              <w:t>Summary</w:t>
            </w:r>
            <w:r>
              <w:rPr>
                <w:spacing w:val="-8"/>
              </w:rPr>
              <w:t xml:space="preserve"> </w:t>
            </w:r>
            <w:r>
              <w:t>of</w:t>
            </w:r>
            <w:r>
              <w:rPr>
                <w:spacing w:val="-8"/>
              </w:rPr>
              <w:t xml:space="preserve"> </w:t>
            </w:r>
            <w:r>
              <w:t>Literature</w:t>
            </w:r>
            <w:r>
              <w:rPr>
                <w:spacing w:val="-8"/>
              </w:rPr>
              <w:t xml:space="preserve"> </w:t>
            </w:r>
            <w:r>
              <w:rPr>
                <w:spacing w:val="-2"/>
              </w:rPr>
              <w:t>Review</w:t>
            </w:r>
          </w:hyperlink>
          <w:r>
            <w:tab/>
          </w:r>
          <w:r w:rsidR="00E66271">
            <w:rPr>
              <w:spacing w:val="-10"/>
            </w:rPr>
            <w:t>17</w:t>
          </w:r>
        </w:p>
        <w:p w14:paraId="4CF9B5FD" w14:textId="2B73F05D" w:rsidR="001D08F7" w:rsidRDefault="001D08F7">
          <w:pPr>
            <w:pStyle w:val="TOC2"/>
            <w:numPr>
              <w:ilvl w:val="1"/>
              <w:numId w:val="6"/>
            </w:numPr>
            <w:tabs>
              <w:tab w:val="left" w:pos="912"/>
              <w:tab w:val="right" w:leader="dot" w:pos="9048"/>
            </w:tabs>
            <w:spacing w:before="83"/>
            <w:ind w:hanging="538"/>
          </w:pPr>
          <w:hyperlink w:anchor="_bookmark15" w:history="1">
            <w:r>
              <w:rPr>
                <w:spacing w:val="-2"/>
              </w:rPr>
              <w:t>Conclusions</w:t>
            </w:r>
          </w:hyperlink>
          <w:r>
            <w:tab/>
          </w:r>
          <w:r w:rsidR="00E66271">
            <w:rPr>
              <w:spacing w:val="-10"/>
            </w:rPr>
            <w:t>17</w:t>
          </w:r>
        </w:p>
        <w:p w14:paraId="22C79037" w14:textId="03436249" w:rsidR="001D08F7" w:rsidRDefault="001D08F7">
          <w:pPr>
            <w:pStyle w:val="TOC1"/>
            <w:numPr>
              <w:ilvl w:val="0"/>
              <w:numId w:val="6"/>
            </w:numPr>
            <w:tabs>
              <w:tab w:val="left" w:pos="374"/>
              <w:tab w:val="right" w:leader="dot" w:pos="9048"/>
            </w:tabs>
            <w:spacing w:before="316"/>
            <w:ind w:hanging="351"/>
          </w:pPr>
          <w:hyperlink w:anchor="_bookmark16" w:history="1">
            <w:r>
              <w:rPr>
                <w:spacing w:val="-2"/>
              </w:rPr>
              <w:t>Methodology</w:t>
            </w:r>
          </w:hyperlink>
          <w:r>
            <w:rPr>
              <w:b w:val="0"/>
            </w:rPr>
            <w:tab/>
          </w:r>
          <w:r w:rsidR="00E66271">
            <w:rPr>
              <w:spacing w:val="-10"/>
            </w:rPr>
            <w:t>18</w:t>
          </w:r>
        </w:p>
        <w:p w14:paraId="5CF457A2" w14:textId="7B10193C" w:rsidR="001D08F7" w:rsidRPr="00AA769B" w:rsidRDefault="001D08F7">
          <w:pPr>
            <w:pStyle w:val="TOC2"/>
            <w:numPr>
              <w:ilvl w:val="1"/>
              <w:numId w:val="6"/>
            </w:numPr>
            <w:tabs>
              <w:tab w:val="left" w:pos="912"/>
              <w:tab w:val="right" w:leader="dot" w:pos="9048"/>
            </w:tabs>
            <w:spacing w:before="83"/>
            <w:ind w:hanging="538"/>
          </w:pPr>
          <w:hyperlink w:anchor="_bookmark17" w:history="1">
            <w:r>
              <w:t>Detailed</w:t>
            </w:r>
            <w:r>
              <w:rPr>
                <w:spacing w:val="-10"/>
              </w:rPr>
              <w:t xml:space="preserve"> </w:t>
            </w:r>
            <w:r>
              <w:rPr>
                <w:spacing w:val="-2"/>
              </w:rPr>
              <w:t>Methodology</w:t>
            </w:r>
          </w:hyperlink>
          <w:r>
            <w:tab/>
          </w:r>
          <w:r w:rsidR="006707EA">
            <w:rPr>
              <w:spacing w:val="-10"/>
            </w:rPr>
            <w:t>18</w:t>
          </w:r>
        </w:p>
        <w:p w14:paraId="24D2D0E6" w14:textId="58649AF9" w:rsidR="001D08F7" w:rsidRPr="00A01ED7" w:rsidRDefault="00B06973">
          <w:pPr>
            <w:pStyle w:val="TOC2"/>
            <w:numPr>
              <w:ilvl w:val="1"/>
              <w:numId w:val="6"/>
            </w:numPr>
            <w:tabs>
              <w:tab w:val="left" w:pos="912"/>
              <w:tab w:val="right" w:leader="dot" w:pos="9048"/>
            </w:tabs>
            <w:spacing w:before="83"/>
            <w:ind w:hanging="538"/>
          </w:pPr>
          <w:r>
            <w:t>Assumptions Made</w:t>
          </w:r>
          <w:r w:rsidR="001D08F7">
            <w:tab/>
          </w:r>
          <w:r w:rsidR="006707EA">
            <w:rPr>
              <w:spacing w:val="-10"/>
            </w:rPr>
            <w:t>20</w:t>
          </w:r>
        </w:p>
        <w:p w14:paraId="76F6ECB3" w14:textId="7F301B92" w:rsidR="00A01ED7" w:rsidRPr="002B6E46" w:rsidRDefault="00A01ED7">
          <w:pPr>
            <w:pStyle w:val="TOC2"/>
            <w:numPr>
              <w:ilvl w:val="1"/>
              <w:numId w:val="6"/>
            </w:numPr>
            <w:tabs>
              <w:tab w:val="left" w:pos="912"/>
              <w:tab w:val="right" w:leader="dot" w:pos="9048"/>
            </w:tabs>
            <w:spacing w:before="83"/>
            <w:ind w:hanging="538"/>
          </w:pPr>
          <w:r>
            <w:rPr>
              <w:spacing w:val="-10"/>
            </w:rPr>
            <w:t>Design &amp; Modelling</w:t>
          </w:r>
          <w:r w:rsidR="00E072C4">
            <w:rPr>
              <w:spacing w:val="-10"/>
            </w:rPr>
            <w:tab/>
          </w:r>
          <w:r w:rsidR="00B613F3">
            <w:rPr>
              <w:spacing w:val="-10"/>
            </w:rPr>
            <w:t>20</w:t>
          </w:r>
        </w:p>
        <w:p w14:paraId="7A3A9D7D" w14:textId="7FDEB723" w:rsidR="002B6E46" w:rsidRDefault="00E072C4" w:rsidP="002B6E46">
          <w:pPr>
            <w:pStyle w:val="TOC2"/>
            <w:tabs>
              <w:tab w:val="left" w:pos="912"/>
              <w:tab w:val="right" w:leader="dot" w:pos="9048"/>
            </w:tabs>
            <w:spacing w:before="83"/>
            <w:ind w:left="374" w:firstLine="0"/>
            <w:rPr>
              <w:spacing w:val="-10"/>
            </w:rPr>
          </w:pPr>
          <w:r>
            <w:rPr>
              <w:spacing w:val="-10"/>
            </w:rPr>
            <w:tab/>
          </w:r>
          <w:r w:rsidR="002B6E46">
            <w:rPr>
              <w:spacing w:val="-10"/>
            </w:rPr>
            <w:t>3.3.1</w:t>
          </w:r>
          <w:r w:rsidR="00085DDB">
            <w:rPr>
              <w:spacing w:val="-10"/>
            </w:rPr>
            <w:t xml:space="preserve"> </w:t>
          </w:r>
          <w:r w:rsidR="00C61D5F">
            <w:rPr>
              <w:spacing w:val="-10"/>
            </w:rPr>
            <w:t xml:space="preserve">  </w:t>
          </w:r>
          <w:r w:rsidR="00433984" w:rsidRPr="00433984">
            <w:rPr>
              <w:spacing w:val="-10"/>
            </w:rPr>
            <w:t>Data Acquisition and Preprocessing</w:t>
          </w:r>
          <w:r>
            <w:rPr>
              <w:spacing w:val="-10"/>
            </w:rPr>
            <w:t xml:space="preserve"> </w:t>
          </w:r>
          <w:r>
            <w:rPr>
              <w:spacing w:val="-10"/>
            </w:rPr>
            <w:tab/>
          </w:r>
          <w:r w:rsidR="00B613F3">
            <w:rPr>
              <w:spacing w:val="-10"/>
            </w:rPr>
            <w:t>20</w:t>
          </w:r>
        </w:p>
        <w:p w14:paraId="609C610B" w14:textId="6167F97C" w:rsidR="002B6E46" w:rsidRDefault="00085DDB" w:rsidP="002B6E46">
          <w:pPr>
            <w:pStyle w:val="TOC2"/>
            <w:tabs>
              <w:tab w:val="left" w:pos="912"/>
              <w:tab w:val="right" w:leader="dot" w:pos="9048"/>
            </w:tabs>
            <w:spacing w:before="83"/>
            <w:ind w:left="374" w:firstLine="0"/>
            <w:rPr>
              <w:spacing w:val="-10"/>
            </w:rPr>
          </w:pPr>
          <w:r>
            <w:rPr>
              <w:spacing w:val="-10"/>
            </w:rPr>
            <w:tab/>
          </w:r>
          <w:r w:rsidR="002B6E46">
            <w:rPr>
              <w:spacing w:val="-10"/>
            </w:rPr>
            <w:t>3.3.2</w:t>
          </w:r>
          <w:r>
            <w:rPr>
              <w:spacing w:val="-10"/>
            </w:rPr>
            <w:t xml:space="preserve"> </w:t>
          </w:r>
          <w:r w:rsidR="00C61D5F">
            <w:rPr>
              <w:spacing w:val="-10"/>
            </w:rPr>
            <w:t xml:space="preserve">  </w:t>
          </w:r>
          <w:r w:rsidR="00433984" w:rsidRPr="00433984">
            <w:rPr>
              <w:spacing w:val="-10"/>
            </w:rPr>
            <w:t>Data Issues Identified</w:t>
          </w:r>
          <w:r>
            <w:rPr>
              <w:spacing w:val="-10"/>
            </w:rPr>
            <w:tab/>
          </w:r>
          <w:r w:rsidR="00B613F3">
            <w:rPr>
              <w:spacing w:val="-10"/>
            </w:rPr>
            <w:t>21</w:t>
          </w:r>
        </w:p>
        <w:p w14:paraId="1CD30A44" w14:textId="1550BA46" w:rsidR="002B6E46" w:rsidRDefault="00C01C64" w:rsidP="002B6E46">
          <w:pPr>
            <w:pStyle w:val="TOC2"/>
            <w:tabs>
              <w:tab w:val="left" w:pos="912"/>
              <w:tab w:val="right" w:leader="dot" w:pos="9048"/>
            </w:tabs>
            <w:spacing w:before="83"/>
            <w:ind w:left="374" w:firstLine="0"/>
            <w:rPr>
              <w:spacing w:val="-10"/>
            </w:rPr>
          </w:pPr>
          <w:r>
            <w:rPr>
              <w:spacing w:val="-10"/>
            </w:rPr>
            <w:tab/>
          </w:r>
          <w:r w:rsidR="002B6E46">
            <w:rPr>
              <w:spacing w:val="-10"/>
            </w:rPr>
            <w:t>3.3.3</w:t>
          </w:r>
          <w:r>
            <w:rPr>
              <w:spacing w:val="-10"/>
            </w:rPr>
            <w:t xml:space="preserve"> </w:t>
          </w:r>
          <w:r w:rsidR="00C61D5F">
            <w:rPr>
              <w:spacing w:val="-10"/>
            </w:rPr>
            <w:t xml:space="preserve">  </w:t>
          </w:r>
          <w:r w:rsidR="00433984" w:rsidRPr="00433984">
            <w:rPr>
              <w:spacing w:val="-10"/>
            </w:rPr>
            <w:t>Data Preprocessing (with Techniques)</w:t>
          </w:r>
          <w:r>
            <w:rPr>
              <w:spacing w:val="-10"/>
            </w:rPr>
            <w:tab/>
          </w:r>
          <w:r w:rsidR="00B613F3">
            <w:rPr>
              <w:spacing w:val="-10"/>
            </w:rPr>
            <w:t>21</w:t>
          </w:r>
        </w:p>
        <w:p w14:paraId="0CC7BB2C" w14:textId="0C073B26" w:rsidR="002B6E46" w:rsidRDefault="00C01C64" w:rsidP="002B6E46">
          <w:pPr>
            <w:pStyle w:val="TOC2"/>
            <w:tabs>
              <w:tab w:val="left" w:pos="912"/>
              <w:tab w:val="right" w:leader="dot" w:pos="9048"/>
            </w:tabs>
            <w:spacing w:before="83"/>
            <w:ind w:left="374" w:firstLine="0"/>
            <w:rPr>
              <w:spacing w:val="-10"/>
            </w:rPr>
          </w:pPr>
          <w:r>
            <w:rPr>
              <w:spacing w:val="-10"/>
            </w:rPr>
            <w:tab/>
          </w:r>
          <w:r w:rsidR="002B6E46">
            <w:rPr>
              <w:spacing w:val="-10"/>
            </w:rPr>
            <w:t>3.3.4</w:t>
          </w:r>
          <w:r>
            <w:rPr>
              <w:spacing w:val="-10"/>
            </w:rPr>
            <w:t xml:space="preserve"> </w:t>
          </w:r>
          <w:r w:rsidR="00C61D5F">
            <w:rPr>
              <w:spacing w:val="-10"/>
            </w:rPr>
            <w:t xml:space="preserve">  </w:t>
          </w:r>
          <w:r w:rsidR="00D4360C" w:rsidRPr="00D4360C">
            <w:rPr>
              <w:spacing w:val="-10"/>
            </w:rPr>
            <w:t>Workload Modelling and Monitoring</w:t>
          </w:r>
          <w:r w:rsidR="00D733EE">
            <w:rPr>
              <w:spacing w:val="-10"/>
            </w:rPr>
            <w:tab/>
          </w:r>
          <w:r w:rsidR="0090254C">
            <w:rPr>
              <w:spacing w:val="-10"/>
            </w:rPr>
            <w:t>21</w:t>
          </w:r>
          <w:r w:rsidR="00D733EE">
            <w:rPr>
              <w:spacing w:val="-10"/>
            </w:rPr>
            <w:t xml:space="preserve">  </w:t>
          </w:r>
        </w:p>
        <w:p w14:paraId="7401B9B8" w14:textId="41366AAA" w:rsidR="002B6E46" w:rsidRDefault="00D733EE" w:rsidP="002B6E46">
          <w:pPr>
            <w:pStyle w:val="TOC2"/>
            <w:tabs>
              <w:tab w:val="left" w:pos="912"/>
              <w:tab w:val="right" w:leader="dot" w:pos="9048"/>
            </w:tabs>
            <w:spacing w:before="83"/>
            <w:ind w:left="374" w:firstLine="0"/>
            <w:rPr>
              <w:spacing w:val="-10"/>
            </w:rPr>
          </w:pPr>
          <w:r>
            <w:rPr>
              <w:spacing w:val="-10"/>
            </w:rPr>
            <w:lastRenderedPageBreak/>
            <w:tab/>
          </w:r>
          <w:r w:rsidR="002B6E46">
            <w:rPr>
              <w:spacing w:val="-10"/>
            </w:rPr>
            <w:t>3.3.5</w:t>
          </w:r>
          <w:r>
            <w:rPr>
              <w:spacing w:val="-10"/>
            </w:rPr>
            <w:t xml:space="preserve"> </w:t>
          </w:r>
          <w:r w:rsidR="00C61D5F">
            <w:rPr>
              <w:spacing w:val="-10"/>
            </w:rPr>
            <w:t xml:space="preserve">  </w:t>
          </w:r>
          <w:r w:rsidR="00D4360C" w:rsidRPr="00D4360C">
            <w:rPr>
              <w:spacing w:val="-10"/>
            </w:rPr>
            <w:t>Techniques Used</w:t>
          </w:r>
          <w:r>
            <w:rPr>
              <w:spacing w:val="-10"/>
            </w:rPr>
            <w:tab/>
          </w:r>
          <w:r w:rsidR="0090254C">
            <w:rPr>
              <w:spacing w:val="-10"/>
            </w:rPr>
            <w:t>22</w:t>
          </w:r>
        </w:p>
        <w:p w14:paraId="4113383D" w14:textId="03B62218" w:rsidR="002B6E46" w:rsidRDefault="00D733EE" w:rsidP="002B6E46">
          <w:pPr>
            <w:pStyle w:val="TOC2"/>
            <w:tabs>
              <w:tab w:val="left" w:pos="912"/>
              <w:tab w:val="right" w:leader="dot" w:pos="9048"/>
            </w:tabs>
            <w:spacing w:before="83"/>
            <w:ind w:left="374" w:firstLine="0"/>
            <w:rPr>
              <w:spacing w:val="-10"/>
            </w:rPr>
          </w:pPr>
          <w:r>
            <w:rPr>
              <w:spacing w:val="-10"/>
            </w:rPr>
            <w:tab/>
          </w:r>
          <w:r w:rsidR="002B6E46">
            <w:rPr>
              <w:spacing w:val="-10"/>
            </w:rPr>
            <w:t>3.3.6</w:t>
          </w:r>
          <w:r>
            <w:rPr>
              <w:spacing w:val="-10"/>
            </w:rPr>
            <w:t xml:space="preserve"> </w:t>
          </w:r>
          <w:r w:rsidR="00C61D5F">
            <w:rPr>
              <w:spacing w:val="-10"/>
            </w:rPr>
            <w:t xml:space="preserve">  </w:t>
          </w:r>
          <w:r w:rsidR="00D4360C" w:rsidRPr="00D4360C">
            <w:rPr>
              <w:spacing w:val="-10"/>
            </w:rPr>
            <w:t>Generative AI Module</w:t>
          </w:r>
          <w:r>
            <w:rPr>
              <w:spacing w:val="-10"/>
            </w:rPr>
            <w:tab/>
          </w:r>
          <w:r w:rsidR="0090254C">
            <w:rPr>
              <w:spacing w:val="-10"/>
            </w:rPr>
            <w:t>24</w:t>
          </w:r>
        </w:p>
        <w:p w14:paraId="5EA0517F" w14:textId="6F89FEA2" w:rsidR="002B6E46" w:rsidRDefault="00D733EE" w:rsidP="002B6E46">
          <w:pPr>
            <w:pStyle w:val="TOC2"/>
            <w:tabs>
              <w:tab w:val="left" w:pos="912"/>
              <w:tab w:val="right" w:leader="dot" w:pos="9048"/>
            </w:tabs>
            <w:spacing w:before="83"/>
            <w:ind w:left="374" w:firstLine="0"/>
            <w:rPr>
              <w:spacing w:val="-10"/>
            </w:rPr>
          </w:pPr>
          <w:r>
            <w:rPr>
              <w:spacing w:val="-10"/>
            </w:rPr>
            <w:tab/>
          </w:r>
          <w:r w:rsidR="002B6E46">
            <w:rPr>
              <w:spacing w:val="-10"/>
            </w:rPr>
            <w:t>3.3.7</w:t>
          </w:r>
          <w:r>
            <w:rPr>
              <w:spacing w:val="-10"/>
            </w:rPr>
            <w:t xml:space="preserve"> </w:t>
          </w:r>
          <w:r w:rsidR="00C61D5F">
            <w:rPr>
              <w:spacing w:val="-10"/>
            </w:rPr>
            <w:t xml:space="preserve">  </w:t>
          </w:r>
          <w:r w:rsidR="00D4360C" w:rsidRPr="00D4360C">
            <w:rPr>
              <w:spacing w:val="-10"/>
            </w:rPr>
            <w:t>Disease Prediction Module</w:t>
          </w:r>
          <w:r>
            <w:rPr>
              <w:spacing w:val="-10"/>
            </w:rPr>
            <w:tab/>
          </w:r>
          <w:r w:rsidR="0090254C">
            <w:rPr>
              <w:spacing w:val="-10"/>
            </w:rPr>
            <w:t>25</w:t>
          </w:r>
        </w:p>
        <w:p w14:paraId="39108ADE" w14:textId="0499A1C1" w:rsidR="002B6E46" w:rsidRPr="00A01ED7" w:rsidRDefault="00382F5B" w:rsidP="002B6E46">
          <w:pPr>
            <w:pStyle w:val="TOC2"/>
            <w:tabs>
              <w:tab w:val="left" w:pos="912"/>
              <w:tab w:val="right" w:leader="dot" w:pos="9048"/>
            </w:tabs>
            <w:spacing w:before="83"/>
            <w:ind w:left="374" w:firstLine="0"/>
          </w:pPr>
          <w:r>
            <w:rPr>
              <w:spacing w:val="-10"/>
            </w:rPr>
            <w:tab/>
          </w:r>
          <w:r w:rsidR="002B6E46">
            <w:rPr>
              <w:spacing w:val="-10"/>
            </w:rPr>
            <w:t>3.3.8</w:t>
          </w:r>
          <w:r>
            <w:rPr>
              <w:spacing w:val="-10"/>
            </w:rPr>
            <w:t xml:space="preserve"> </w:t>
          </w:r>
          <w:r w:rsidR="00C61D5F">
            <w:rPr>
              <w:spacing w:val="-10"/>
            </w:rPr>
            <w:t xml:space="preserve">  </w:t>
          </w:r>
          <w:r w:rsidR="00D4360C" w:rsidRPr="00D4360C">
            <w:rPr>
              <w:spacing w:val="-10"/>
            </w:rPr>
            <w:t>Visualization Module</w:t>
          </w:r>
          <w:r w:rsidR="00D733EE">
            <w:rPr>
              <w:spacing w:val="-10"/>
            </w:rPr>
            <w:t xml:space="preserve"> </w:t>
          </w:r>
          <w:r w:rsidR="00D733EE">
            <w:rPr>
              <w:spacing w:val="-10"/>
            </w:rPr>
            <w:tab/>
          </w:r>
          <w:r w:rsidR="0090254C">
            <w:rPr>
              <w:spacing w:val="-10"/>
            </w:rPr>
            <w:t>25</w:t>
          </w:r>
        </w:p>
        <w:p w14:paraId="63FA7643" w14:textId="09ABBB9F" w:rsidR="00A01ED7" w:rsidRDefault="002B6E46">
          <w:pPr>
            <w:pStyle w:val="TOC2"/>
            <w:numPr>
              <w:ilvl w:val="1"/>
              <w:numId w:val="6"/>
            </w:numPr>
            <w:tabs>
              <w:tab w:val="left" w:pos="912"/>
              <w:tab w:val="right" w:leader="dot" w:pos="9048"/>
            </w:tabs>
            <w:spacing w:before="83"/>
            <w:ind w:hanging="538"/>
          </w:pPr>
          <w:r>
            <w:rPr>
              <w:spacing w:val="-10"/>
            </w:rPr>
            <w:t>Tools Used</w:t>
          </w:r>
          <w:r w:rsidR="00615E50">
            <w:rPr>
              <w:spacing w:val="-10"/>
            </w:rPr>
            <w:tab/>
          </w:r>
          <w:r w:rsidR="0090254C">
            <w:rPr>
              <w:spacing w:val="-10"/>
            </w:rPr>
            <w:t>25</w:t>
          </w:r>
        </w:p>
        <w:p w14:paraId="46A4C260" w14:textId="0CFC5CA9" w:rsidR="001D08F7" w:rsidRDefault="001D08F7">
          <w:pPr>
            <w:pStyle w:val="TOC2"/>
            <w:numPr>
              <w:ilvl w:val="1"/>
              <w:numId w:val="6"/>
            </w:numPr>
            <w:tabs>
              <w:tab w:val="left" w:pos="912"/>
              <w:tab w:val="right" w:leader="dot" w:pos="9048"/>
            </w:tabs>
            <w:ind w:hanging="538"/>
          </w:pPr>
          <w:hyperlink w:anchor="_bookmark19" w:history="1">
            <w:r>
              <w:rPr>
                <w:spacing w:val="-2"/>
              </w:rPr>
              <w:t>Conclusions</w:t>
            </w:r>
          </w:hyperlink>
          <w:r>
            <w:tab/>
          </w:r>
          <w:r w:rsidR="0090254C">
            <w:rPr>
              <w:spacing w:val="-10"/>
            </w:rPr>
            <w:t>25</w:t>
          </w:r>
        </w:p>
        <w:p w14:paraId="39C1A6E8" w14:textId="068D20DB" w:rsidR="001D08F7" w:rsidRDefault="001D08F7">
          <w:pPr>
            <w:pStyle w:val="TOC1"/>
            <w:numPr>
              <w:ilvl w:val="0"/>
              <w:numId w:val="6"/>
            </w:numPr>
            <w:tabs>
              <w:tab w:val="left" w:pos="374"/>
              <w:tab w:val="right" w:leader="dot" w:pos="9048"/>
            </w:tabs>
            <w:ind w:hanging="351"/>
          </w:pPr>
          <w:hyperlink w:anchor="_bookmark20" w:history="1">
            <w:r>
              <w:t>Result</w:t>
            </w:r>
            <w:r>
              <w:rPr>
                <w:spacing w:val="-8"/>
              </w:rPr>
              <w:t xml:space="preserve"> </w:t>
            </w:r>
            <w:r>
              <w:rPr>
                <w:spacing w:val="-2"/>
              </w:rPr>
              <w:t>Analysis</w:t>
            </w:r>
          </w:hyperlink>
          <w:r>
            <w:rPr>
              <w:b w:val="0"/>
            </w:rPr>
            <w:tab/>
          </w:r>
          <w:r w:rsidR="00AC68FD">
            <w:rPr>
              <w:spacing w:val="-12"/>
            </w:rPr>
            <w:t>26</w:t>
          </w:r>
        </w:p>
        <w:p w14:paraId="552CD770" w14:textId="22792E1A" w:rsidR="001D08F7" w:rsidRPr="001F7813" w:rsidRDefault="001D08F7">
          <w:pPr>
            <w:pStyle w:val="TOC2"/>
            <w:numPr>
              <w:ilvl w:val="1"/>
              <w:numId w:val="6"/>
            </w:numPr>
            <w:tabs>
              <w:tab w:val="left" w:pos="912"/>
              <w:tab w:val="right" w:leader="dot" w:pos="9048"/>
            </w:tabs>
            <w:ind w:hanging="538"/>
          </w:pPr>
          <w:hyperlink w:anchor="_bookmark21" w:history="1">
            <w:r w:rsidRPr="001F7813">
              <w:rPr>
                <w:spacing w:val="-2"/>
              </w:rPr>
              <w:t>Results</w:t>
            </w:r>
          </w:hyperlink>
          <w:r w:rsidRPr="001F7813">
            <w:tab/>
          </w:r>
          <w:r w:rsidR="009E225B" w:rsidRPr="001F7813">
            <w:rPr>
              <w:spacing w:val="-10"/>
            </w:rPr>
            <w:t>26</w:t>
          </w:r>
        </w:p>
        <w:p w14:paraId="25C68935" w14:textId="276D5892" w:rsidR="000C34A0" w:rsidRPr="001F7813" w:rsidRDefault="00615E50" w:rsidP="00891732">
          <w:pPr>
            <w:pStyle w:val="TOC2"/>
            <w:tabs>
              <w:tab w:val="left" w:pos="912"/>
              <w:tab w:val="right" w:leader="dot" w:pos="9048"/>
            </w:tabs>
            <w:ind w:left="374" w:firstLine="0"/>
          </w:pPr>
          <w:r w:rsidRPr="001F7813">
            <w:tab/>
          </w:r>
          <w:r w:rsidR="006B2F44" w:rsidRPr="001F7813">
            <w:t>4.1.1   Dataset</w:t>
          </w:r>
          <w:r w:rsidR="00A349EE" w:rsidRPr="001F7813">
            <w:t xml:space="preserve"> Analysis</w:t>
          </w:r>
          <w:r w:rsidRPr="001F7813">
            <w:tab/>
          </w:r>
          <w:r w:rsidR="009E225B" w:rsidRPr="001F7813">
            <w:t>26</w:t>
          </w:r>
        </w:p>
        <w:p w14:paraId="210D8088" w14:textId="39F4696D" w:rsidR="00891732" w:rsidRPr="001F7813" w:rsidRDefault="00615E50" w:rsidP="00891732">
          <w:pPr>
            <w:pStyle w:val="TOC2"/>
            <w:tabs>
              <w:tab w:val="left" w:pos="912"/>
              <w:tab w:val="right" w:leader="dot" w:pos="9048"/>
            </w:tabs>
            <w:ind w:left="374" w:firstLine="0"/>
          </w:pPr>
          <w:r w:rsidRPr="001F7813">
            <w:tab/>
          </w:r>
          <w:r w:rsidR="00891732" w:rsidRPr="001F7813">
            <w:t>4.1.2</w:t>
          </w:r>
          <w:r w:rsidR="006B2F44" w:rsidRPr="001F7813">
            <w:t xml:space="preserve">   </w:t>
          </w:r>
          <w:r w:rsidR="00A349EE" w:rsidRPr="001F7813">
            <w:t>Disease Distribution Analysis</w:t>
          </w:r>
          <w:r w:rsidRPr="001F7813">
            <w:tab/>
          </w:r>
          <w:r w:rsidR="009E225B" w:rsidRPr="001F7813">
            <w:t>27</w:t>
          </w:r>
        </w:p>
        <w:p w14:paraId="6E82D480" w14:textId="35BC7657" w:rsidR="00891732" w:rsidRPr="001F7813" w:rsidRDefault="009465FE" w:rsidP="00891732">
          <w:pPr>
            <w:pStyle w:val="TOC2"/>
            <w:tabs>
              <w:tab w:val="left" w:pos="912"/>
              <w:tab w:val="right" w:leader="dot" w:pos="9048"/>
            </w:tabs>
            <w:ind w:left="374" w:firstLine="0"/>
          </w:pPr>
          <w:r w:rsidRPr="001F7813">
            <w:tab/>
          </w:r>
          <w:r w:rsidR="00891732" w:rsidRPr="001F7813">
            <w:t>4.1.3</w:t>
          </w:r>
          <w:r w:rsidRPr="001F7813">
            <w:t xml:space="preserve"> </w:t>
          </w:r>
          <w:r w:rsidR="006B2F44" w:rsidRPr="001F7813">
            <w:t xml:space="preserve">  </w:t>
          </w:r>
          <w:r w:rsidR="00A349EE" w:rsidRPr="001F7813">
            <w:t>Symptom Frequency Analysis</w:t>
          </w:r>
          <w:r w:rsidRPr="001F7813">
            <w:tab/>
          </w:r>
          <w:r w:rsidR="009E225B" w:rsidRPr="001F7813">
            <w:t>27</w:t>
          </w:r>
        </w:p>
        <w:p w14:paraId="0CEF004E" w14:textId="038B6691" w:rsidR="00891732" w:rsidRPr="001F7813" w:rsidRDefault="009465FE" w:rsidP="00891732">
          <w:pPr>
            <w:pStyle w:val="TOC2"/>
            <w:tabs>
              <w:tab w:val="left" w:pos="912"/>
              <w:tab w:val="right" w:leader="dot" w:pos="9048"/>
            </w:tabs>
            <w:ind w:left="374" w:firstLine="0"/>
          </w:pPr>
          <w:r w:rsidRPr="001F7813">
            <w:tab/>
          </w:r>
          <w:r w:rsidR="00891732" w:rsidRPr="001F7813">
            <w:t>4.1.4</w:t>
          </w:r>
          <w:r w:rsidRPr="001F7813">
            <w:t xml:space="preserve"> </w:t>
          </w:r>
          <w:r w:rsidR="006B2F44" w:rsidRPr="001F7813">
            <w:t xml:space="preserve">  </w:t>
          </w:r>
          <w:r w:rsidR="00A349EE" w:rsidRPr="001F7813">
            <w:t>Symptom Relationship Analysis</w:t>
          </w:r>
          <w:r w:rsidRPr="001F7813">
            <w:tab/>
          </w:r>
          <w:r w:rsidR="009E225B" w:rsidRPr="001F7813">
            <w:t>28</w:t>
          </w:r>
        </w:p>
        <w:p w14:paraId="18FDF36D" w14:textId="073B6085" w:rsidR="00891732" w:rsidRPr="001F7813" w:rsidRDefault="009465FE" w:rsidP="00891732">
          <w:pPr>
            <w:pStyle w:val="TOC2"/>
            <w:tabs>
              <w:tab w:val="left" w:pos="912"/>
              <w:tab w:val="right" w:leader="dot" w:pos="9048"/>
            </w:tabs>
            <w:ind w:left="374" w:firstLine="0"/>
          </w:pPr>
          <w:r w:rsidRPr="001F7813">
            <w:tab/>
          </w:r>
          <w:r w:rsidR="00891732" w:rsidRPr="001F7813">
            <w:t>4.1.5</w:t>
          </w:r>
          <w:r w:rsidRPr="001F7813">
            <w:t xml:space="preserve"> </w:t>
          </w:r>
          <w:r w:rsidR="006B2F44" w:rsidRPr="001F7813">
            <w:t xml:space="preserve">  </w:t>
          </w:r>
          <w:r w:rsidR="00A349EE" w:rsidRPr="001F7813">
            <w:t>Adaptive Data Structure Selection</w:t>
          </w:r>
          <w:r w:rsidRPr="001F7813">
            <w:tab/>
          </w:r>
          <w:r w:rsidR="009E225B" w:rsidRPr="001F7813">
            <w:t>29</w:t>
          </w:r>
        </w:p>
        <w:p w14:paraId="2AE1327E" w14:textId="0C69A1E9" w:rsidR="00891732" w:rsidRPr="001F7813" w:rsidRDefault="009465FE" w:rsidP="00891732">
          <w:pPr>
            <w:pStyle w:val="TOC2"/>
            <w:tabs>
              <w:tab w:val="left" w:pos="912"/>
              <w:tab w:val="right" w:leader="dot" w:pos="9048"/>
            </w:tabs>
            <w:ind w:left="374" w:firstLine="0"/>
          </w:pPr>
          <w:r w:rsidRPr="001F7813">
            <w:tab/>
          </w:r>
          <w:r w:rsidR="00891732" w:rsidRPr="001F7813">
            <w:t>4.1.6</w:t>
          </w:r>
          <w:r w:rsidRPr="001F7813">
            <w:t xml:space="preserve"> </w:t>
          </w:r>
          <w:r w:rsidR="006B2F44" w:rsidRPr="001F7813">
            <w:t xml:space="preserve">  </w:t>
          </w:r>
          <w:r w:rsidR="00E31C12" w:rsidRPr="001F7813">
            <w:t>GenAI-Assisted Symptom Expansion</w:t>
          </w:r>
          <w:r w:rsidRPr="001F7813">
            <w:tab/>
          </w:r>
          <w:r w:rsidR="009E225B" w:rsidRPr="001F7813">
            <w:t>30</w:t>
          </w:r>
        </w:p>
        <w:p w14:paraId="3451D6A1" w14:textId="79A2F9B7" w:rsidR="001D08F7" w:rsidRPr="001F7813" w:rsidRDefault="001D08F7">
          <w:pPr>
            <w:pStyle w:val="TOC2"/>
            <w:numPr>
              <w:ilvl w:val="1"/>
              <w:numId w:val="6"/>
            </w:numPr>
            <w:tabs>
              <w:tab w:val="left" w:pos="912"/>
              <w:tab w:val="right" w:leader="dot" w:pos="9048"/>
            </w:tabs>
            <w:spacing w:before="83"/>
            <w:ind w:hanging="538"/>
          </w:pPr>
          <w:hyperlink w:anchor="_bookmark22" w:history="1">
            <w:r w:rsidRPr="001F7813">
              <w:rPr>
                <w:spacing w:val="-2"/>
              </w:rPr>
              <w:t>Discussion</w:t>
            </w:r>
          </w:hyperlink>
          <w:r w:rsidRPr="001F7813">
            <w:tab/>
          </w:r>
          <w:r w:rsidR="00326159" w:rsidRPr="001F7813">
            <w:rPr>
              <w:spacing w:val="-10"/>
            </w:rPr>
            <w:t>32</w:t>
          </w:r>
        </w:p>
        <w:p w14:paraId="71580A91" w14:textId="3573BE0C" w:rsidR="00E31C12" w:rsidRPr="001F7813" w:rsidRDefault="00E31C12">
          <w:pPr>
            <w:pStyle w:val="TOC2"/>
            <w:numPr>
              <w:ilvl w:val="1"/>
              <w:numId w:val="6"/>
            </w:numPr>
            <w:tabs>
              <w:tab w:val="left" w:pos="912"/>
              <w:tab w:val="right" w:leader="dot" w:pos="9048"/>
            </w:tabs>
            <w:spacing w:before="83"/>
            <w:ind w:hanging="538"/>
          </w:pPr>
          <w:r w:rsidRPr="001F7813">
            <w:t>Limitations</w:t>
          </w:r>
          <w:r w:rsidR="009465FE" w:rsidRPr="001F7813">
            <w:tab/>
          </w:r>
          <w:r w:rsidR="00326159" w:rsidRPr="001F7813">
            <w:t>34</w:t>
          </w:r>
        </w:p>
        <w:p w14:paraId="42A3AA64" w14:textId="35324D35" w:rsidR="001D08F7" w:rsidRPr="001F7813" w:rsidRDefault="001D08F7">
          <w:pPr>
            <w:pStyle w:val="TOC2"/>
            <w:numPr>
              <w:ilvl w:val="1"/>
              <w:numId w:val="6"/>
            </w:numPr>
            <w:tabs>
              <w:tab w:val="left" w:pos="912"/>
              <w:tab w:val="right" w:leader="dot" w:pos="9048"/>
            </w:tabs>
            <w:ind w:hanging="538"/>
          </w:pPr>
          <w:hyperlink w:anchor="_bookmark23" w:history="1">
            <w:r w:rsidRPr="001F7813">
              <w:rPr>
                <w:spacing w:val="-2"/>
              </w:rPr>
              <w:t>Conclusions</w:t>
            </w:r>
          </w:hyperlink>
          <w:r w:rsidRPr="001F7813">
            <w:tab/>
          </w:r>
          <w:r w:rsidR="00326159" w:rsidRPr="001F7813">
            <w:rPr>
              <w:spacing w:val="-10"/>
            </w:rPr>
            <w:t>35</w:t>
          </w:r>
        </w:p>
        <w:p w14:paraId="1BCC983F" w14:textId="513B2926" w:rsidR="001D08F7" w:rsidRDefault="001D08F7">
          <w:pPr>
            <w:pStyle w:val="TOC1"/>
            <w:numPr>
              <w:ilvl w:val="0"/>
              <w:numId w:val="6"/>
            </w:numPr>
            <w:tabs>
              <w:tab w:val="left" w:pos="374"/>
              <w:tab w:val="right" w:leader="dot" w:pos="9048"/>
            </w:tabs>
            <w:spacing w:after="240"/>
            <w:ind w:hanging="351"/>
          </w:pPr>
          <w:hyperlink w:anchor="_bookmark24" w:history="1">
            <w:r>
              <w:t>Conclusion</w:t>
            </w:r>
            <w:r>
              <w:rPr>
                <w:spacing w:val="-11"/>
              </w:rPr>
              <w:t xml:space="preserve"> </w:t>
            </w:r>
            <w:r>
              <w:t>and</w:t>
            </w:r>
            <w:r>
              <w:rPr>
                <w:spacing w:val="-10"/>
              </w:rPr>
              <w:t xml:space="preserve"> </w:t>
            </w:r>
            <w:r>
              <w:t>Future</w:t>
            </w:r>
            <w:r>
              <w:rPr>
                <w:spacing w:val="-10"/>
              </w:rPr>
              <w:t xml:space="preserve"> </w:t>
            </w:r>
            <w:r>
              <w:rPr>
                <w:spacing w:val="-2"/>
              </w:rPr>
              <w:t>Scope</w:t>
            </w:r>
          </w:hyperlink>
          <w:r>
            <w:rPr>
              <w:b w:val="0"/>
            </w:rPr>
            <w:tab/>
          </w:r>
          <w:r w:rsidR="00326159">
            <w:rPr>
              <w:spacing w:val="-10"/>
            </w:rPr>
            <w:t>36</w:t>
          </w:r>
        </w:p>
        <w:p w14:paraId="12F95B2B" w14:textId="7A3FE58F" w:rsidR="001D08F7" w:rsidRDefault="001D08F7">
          <w:pPr>
            <w:pStyle w:val="TOC2"/>
            <w:numPr>
              <w:ilvl w:val="1"/>
              <w:numId w:val="6"/>
            </w:numPr>
            <w:tabs>
              <w:tab w:val="left" w:pos="912"/>
              <w:tab w:val="right" w:leader="dot" w:pos="9048"/>
            </w:tabs>
            <w:spacing w:before="79"/>
            <w:ind w:hanging="538"/>
          </w:pPr>
          <w:hyperlink w:anchor="_bookmark25" w:history="1">
            <w:r>
              <w:rPr>
                <w:spacing w:val="-2"/>
              </w:rPr>
              <w:t>Summary</w:t>
            </w:r>
          </w:hyperlink>
          <w:r>
            <w:tab/>
          </w:r>
          <w:r w:rsidR="00326159">
            <w:rPr>
              <w:spacing w:val="-10"/>
            </w:rPr>
            <w:t>36</w:t>
          </w:r>
        </w:p>
        <w:p w14:paraId="032B2F88" w14:textId="43FD4704" w:rsidR="001D08F7" w:rsidRDefault="001D08F7">
          <w:pPr>
            <w:pStyle w:val="TOC2"/>
            <w:numPr>
              <w:ilvl w:val="1"/>
              <w:numId w:val="6"/>
            </w:numPr>
            <w:tabs>
              <w:tab w:val="left" w:pos="912"/>
              <w:tab w:val="right" w:leader="dot" w:pos="9048"/>
            </w:tabs>
            <w:spacing w:before="83"/>
            <w:ind w:hanging="538"/>
          </w:pPr>
          <w:hyperlink w:anchor="_bookmark26" w:history="1">
            <w:r>
              <w:rPr>
                <w:spacing w:val="-2"/>
              </w:rPr>
              <w:t>Conclusions</w:t>
            </w:r>
          </w:hyperlink>
          <w:r>
            <w:tab/>
          </w:r>
          <w:r w:rsidR="00326159">
            <w:rPr>
              <w:spacing w:val="-10"/>
            </w:rPr>
            <w:t>36</w:t>
          </w:r>
        </w:p>
        <w:p w14:paraId="2ACB1CA5" w14:textId="7463DD02" w:rsidR="001D08F7" w:rsidRDefault="001D08F7">
          <w:pPr>
            <w:pStyle w:val="TOC2"/>
            <w:numPr>
              <w:ilvl w:val="1"/>
              <w:numId w:val="6"/>
            </w:numPr>
            <w:tabs>
              <w:tab w:val="left" w:pos="912"/>
              <w:tab w:val="right" w:leader="dot" w:pos="9048"/>
            </w:tabs>
            <w:ind w:hanging="538"/>
          </w:pPr>
          <w:hyperlink w:anchor="_bookmark27" w:history="1">
            <w:r>
              <w:t>Future</w:t>
            </w:r>
            <w:r>
              <w:rPr>
                <w:spacing w:val="-8"/>
              </w:rPr>
              <w:t xml:space="preserve"> </w:t>
            </w:r>
            <w:r>
              <w:rPr>
                <w:spacing w:val="-2"/>
              </w:rPr>
              <w:t>Scope</w:t>
            </w:r>
          </w:hyperlink>
          <w:r>
            <w:tab/>
          </w:r>
          <w:r w:rsidR="00326159">
            <w:rPr>
              <w:spacing w:val="-10"/>
            </w:rPr>
            <w:t>36</w:t>
          </w:r>
        </w:p>
        <w:p w14:paraId="4D16AE2D" w14:textId="77D667ED" w:rsidR="001D08F7" w:rsidRDefault="001D08F7">
          <w:pPr>
            <w:pStyle w:val="TOC2"/>
            <w:numPr>
              <w:ilvl w:val="1"/>
              <w:numId w:val="6"/>
            </w:numPr>
            <w:tabs>
              <w:tab w:val="left" w:pos="912"/>
              <w:tab w:val="right" w:leader="dot" w:pos="9048"/>
            </w:tabs>
            <w:spacing w:before="83"/>
            <w:ind w:hanging="538"/>
          </w:pPr>
          <w:hyperlink w:anchor="_bookmark28" w:history="1">
            <w:r>
              <w:rPr>
                <w:spacing w:val="-2"/>
              </w:rPr>
              <w:t>Contribution</w:t>
            </w:r>
            <w:r>
              <w:rPr>
                <w:spacing w:val="5"/>
              </w:rPr>
              <w:t xml:space="preserve"> </w:t>
            </w:r>
            <w:r>
              <w:rPr>
                <w:spacing w:val="-2"/>
              </w:rPr>
              <w:t>Summary</w:t>
            </w:r>
          </w:hyperlink>
          <w:r>
            <w:tab/>
          </w:r>
          <w:r w:rsidR="00326159">
            <w:rPr>
              <w:spacing w:val="-10"/>
            </w:rPr>
            <w:t>37</w:t>
          </w:r>
        </w:p>
        <w:p w14:paraId="32F1B376" w14:textId="21070686" w:rsidR="001D08F7" w:rsidRDefault="001D08F7" w:rsidP="008006E9">
          <w:pPr>
            <w:pStyle w:val="TOC1"/>
            <w:tabs>
              <w:tab w:val="right" w:leader="dot" w:pos="9048"/>
            </w:tabs>
            <w:spacing w:before="316"/>
            <w:rPr>
              <w:spacing w:val="-10"/>
            </w:rPr>
          </w:pPr>
          <w:hyperlink w:anchor="_bookmark28" w:history="1">
            <w:r>
              <w:rPr>
                <w:spacing w:val="-2"/>
              </w:rPr>
              <w:t>References</w:t>
            </w:r>
          </w:hyperlink>
          <w:r>
            <w:rPr>
              <w:b w:val="0"/>
            </w:rPr>
            <w:tab/>
          </w:r>
          <w:r w:rsidR="003567F3">
            <w:rPr>
              <w:spacing w:val="-10"/>
            </w:rPr>
            <w:t>38</w:t>
          </w:r>
        </w:p>
        <w:p w14:paraId="610C7E71" w14:textId="375F1603" w:rsidR="00AC5E94" w:rsidRPr="004B2B53" w:rsidRDefault="004B2B53" w:rsidP="004B2B53">
          <w:pPr>
            <w:pStyle w:val="TOC1"/>
            <w:tabs>
              <w:tab w:val="right" w:leader="dot" w:pos="9048"/>
            </w:tabs>
            <w:spacing w:before="316"/>
            <w:rPr>
              <w:spacing w:val="-10"/>
            </w:rPr>
          </w:pPr>
          <w:r>
            <w:rPr>
              <w:spacing w:val="-10"/>
            </w:rPr>
            <w:t>P</w:t>
          </w:r>
          <w:r w:rsidR="00D13B66">
            <w:rPr>
              <w:spacing w:val="-10"/>
            </w:rPr>
            <w:t>roject Details</w:t>
          </w:r>
          <w:r>
            <w:rPr>
              <w:b w:val="0"/>
            </w:rPr>
            <w:tab/>
          </w:r>
          <w:r w:rsidR="003567F3">
            <w:rPr>
              <w:spacing w:val="-10"/>
            </w:rPr>
            <w:t>40</w:t>
          </w:r>
        </w:p>
        <w:p w14:paraId="5A687AF2" w14:textId="55B91178" w:rsidR="001D08F7" w:rsidRDefault="00D13B66" w:rsidP="00D13B66">
          <w:pPr>
            <w:pStyle w:val="TOC1"/>
            <w:tabs>
              <w:tab w:val="right" w:leader="dot" w:pos="9048"/>
            </w:tabs>
            <w:ind w:left="0"/>
            <w:sectPr w:rsidR="001D08F7">
              <w:type w:val="continuous"/>
              <w:pgSz w:w="11910" w:h="16840"/>
              <w:pgMar w:top="1378" w:right="708" w:bottom="790" w:left="1417" w:header="0" w:footer="863" w:gutter="0"/>
              <w:cols w:space="720"/>
            </w:sectPr>
          </w:pPr>
          <w:r>
            <w:t>Plagi</w:t>
          </w:r>
          <w:r w:rsidR="006321EB">
            <w:t>arism Report</w:t>
          </w:r>
          <w:r w:rsidR="001D08F7">
            <w:rPr>
              <w:b w:val="0"/>
            </w:rPr>
            <w:tab/>
          </w:r>
          <w:r w:rsidR="006321EB" w:rsidRPr="006321EB">
            <w:rPr>
              <w:bCs w:val="0"/>
            </w:rPr>
            <w:t>41</w:t>
          </w:r>
        </w:p>
      </w:sdtContent>
    </w:sdt>
    <w:p w14:paraId="75418854" w14:textId="77777777" w:rsidR="001D08F7" w:rsidRDefault="001D08F7">
      <w:pPr>
        <w:pStyle w:val="BodyText"/>
        <w:rPr>
          <w:b/>
        </w:rPr>
      </w:pPr>
    </w:p>
    <w:p w14:paraId="6E17E65D" w14:textId="77777777" w:rsidR="001D08F7" w:rsidRDefault="001D08F7">
      <w:pPr>
        <w:pStyle w:val="BodyText"/>
        <w:rPr>
          <w:b/>
        </w:rPr>
      </w:pPr>
    </w:p>
    <w:p w14:paraId="25ED74B3" w14:textId="77777777" w:rsidR="001D08F7" w:rsidRDefault="001D08F7">
      <w:pPr>
        <w:pStyle w:val="BodyText"/>
        <w:rPr>
          <w:b/>
        </w:rPr>
      </w:pPr>
    </w:p>
    <w:p w14:paraId="01796243" w14:textId="77777777" w:rsidR="001D08F7" w:rsidRDefault="001D08F7">
      <w:pPr>
        <w:pStyle w:val="BodyText"/>
        <w:rPr>
          <w:b/>
        </w:rPr>
      </w:pPr>
    </w:p>
    <w:p w14:paraId="73422B8B" w14:textId="77777777" w:rsidR="0066597C" w:rsidRDefault="0066597C"/>
    <w:p w14:paraId="68DBD45D" w14:textId="77777777" w:rsidR="0066597C" w:rsidRDefault="0066597C"/>
    <w:p w14:paraId="3AE45883" w14:textId="77777777" w:rsidR="0066597C" w:rsidRDefault="0066597C"/>
    <w:p w14:paraId="412E02FD" w14:textId="77777777" w:rsidR="0066597C" w:rsidRDefault="0066597C"/>
    <w:p w14:paraId="27A4A63E" w14:textId="77777777" w:rsidR="0066597C" w:rsidRDefault="0066597C"/>
    <w:p w14:paraId="434C973A" w14:textId="77777777" w:rsidR="0066597C" w:rsidRDefault="0066597C"/>
    <w:p w14:paraId="2EC37CD6" w14:textId="77777777" w:rsidR="0066597C" w:rsidRDefault="0066597C"/>
    <w:p w14:paraId="32B26890" w14:textId="77777777" w:rsidR="0066597C" w:rsidRDefault="0066597C"/>
    <w:p w14:paraId="2C82AD59" w14:textId="77777777" w:rsidR="0066597C" w:rsidRDefault="0066597C"/>
    <w:p w14:paraId="5118F30F" w14:textId="77777777" w:rsidR="0066597C" w:rsidRDefault="0066597C"/>
    <w:p w14:paraId="15EF6E80" w14:textId="77777777" w:rsidR="0066597C" w:rsidRDefault="0066597C"/>
    <w:p w14:paraId="21683973" w14:textId="77777777" w:rsidR="00552FB4" w:rsidRDefault="00552FB4"/>
    <w:p w14:paraId="14433A4A" w14:textId="5C39686E" w:rsidR="0090040F" w:rsidRPr="008A20DC" w:rsidRDefault="0066597C" w:rsidP="00C55507">
      <w:pPr>
        <w:jc w:val="center"/>
        <w:rPr>
          <w:b/>
          <w:bCs/>
          <w:sz w:val="40"/>
          <w:szCs w:val="40"/>
        </w:rPr>
      </w:pPr>
      <w:r w:rsidRPr="008A20DC">
        <w:rPr>
          <w:b/>
          <w:bCs/>
          <w:sz w:val="40"/>
          <w:szCs w:val="40"/>
        </w:rPr>
        <w:lastRenderedPageBreak/>
        <w:t>List of Tables</w:t>
      </w:r>
    </w:p>
    <w:p w14:paraId="4B63E672" w14:textId="77777777" w:rsidR="0090040F" w:rsidRDefault="0090040F">
      <w:pPr>
        <w:rPr>
          <w:b/>
          <w:bCs/>
          <w:sz w:val="36"/>
          <w:szCs w:val="36"/>
        </w:rPr>
      </w:pPr>
    </w:p>
    <w:p w14:paraId="7548DA47" w14:textId="4D6F10B5" w:rsidR="0090040F" w:rsidRPr="00BE2778" w:rsidRDefault="0090040F" w:rsidP="0028408D">
      <w:pPr>
        <w:rPr>
          <w:sz w:val="24"/>
          <w:szCs w:val="24"/>
        </w:rPr>
      </w:pPr>
    </w:p>
    <w:p w14:paraId="5547B229" w14:textId="012342E1" w:rsidR="00C55507" w:rsidRPr="00BE2778" w:rsidRDefault="00C55507" w:rsidP="00C55507">
      <w:pPr>
        <w:tabs>
          <w:tab w:val="center" w:pos="2780"/>
          <w:tab w:val="center" w:pos="8445"/>
        </w:tabs>
        <w:spacing w:after="340" w:line="254" w:lineRule="auto"/>
        <w:rPr>
          <w:sz w:val="24"/>
          <w:szCs w:val="24"/>
        </w:rPr>
      </w:pPr>
      <w:r w:rsidRPr="00BE2778">
        <w:rPr>
          <w:sz w:val="24"/>
          <w:szCs w:val="24"/>
        </w:rPr>
        <w:t>1.1</w:t>
      </w:r>
      <w:r w:rsidR="00274DC2" w:rsidRPr="00BE2778">
        <w:rPr>
          <w:sz w:val="24"/>
          <w:szCs w:val="24"/>
        </w:rPr>
        <w:t xml:space="preserve">                </w:t>
      </w:r>
      <w:r w:rsidR="003622B0" w:rsidRPr="00BE2778">
        <w:rPr>
          <w:sz w:val="24"/>
          <w:szCs w:val="24"/>
        </w:rPr>
        <w:t xml:space="preserve"> </w:t>
      </w:r>
      <w:r w:rsidR="00274DC2" w:rsidRPr="00307EE1">
        <w:rPr>
          <w:sz w:val="24"/>
          <w:szCs w:val="24"/>
        </w:rPr>
        <w:t>Details of target specification where the project is executed</w:t>
      </w:r>
      <w:r w:rsidRPr="00BE2778">
        <w:rPr>
          <w:sz w:val="24"/>
          <w:szCs w:val="24"/>
        </w:rPr>
        <w:tab/>
      </w:r>
      <w:r w:rsidR="00804630" w:rsidRPr="00BE2778">
        <w:rPr>
          <w:sz w:val="24"/>
          <w:szCs w:val="24"/>
        </w:rPr>
        <w:t xml:space="preserve">        </w:t>
      </w:r>
      <w:r w:rsidR="006D6398" w:rsidRPr="00BE2778">
        <w:rPr>
          <w:sz w:val="24"/>
          <w:szCs w:val="24"/>
        </w:rPr>
        <w:t xml:space="preserve"> </w:t>
      </w:r>
      <w:r w:rsidRPr="00BE2778">
        <w:rPr>
          <w:sz w:val="24"/>
          <w:szCs w:val="24"/>
        </w:rPr>
        <w:t xml:space="preserve">3 </w:t>
      </w:r>
    </w:p>
    <w:p w14:paraId="3A8AB4A6" w14:textId="0F6D7A35" w:rsidR="00C55507" w:rsidRPr="00BE2778" w:rsidRDefault="00C55507" w:rsidP="00C55507">
      <w:pPr>
        <w:tabs>
          <w:tab w:val="center" w:pos="2256"/>
          <w:tab w:val="center" w:pos="8445"/>
        </w:tabs>
        <w:spacing w:after="341" w:line="254" w:lineRule="auto"/>
        <w:rPr>
          <w:sz w:val="24"/>
          <w:szCs w:val="24"/>
        </w:rPr>
      </w:pPr>
      <w:r w:rsidRPr="00BE2778">
        <w:rPr>
          <w:sz w:val="24"/>
          <w:szCs w:val="24"/>
        </w:rPr>
        <w:t xml:space="preserve">1.2 </w:t>
      </w:r>
      <w:r w:rsidRPr="00BE2778">
        <w:rPr>
          <w:sz w:val="24"/>
          <w:szCs w:val="24"/>
        </w:rPr>
        <w:tab/>
      </w:r>
      <w:r w:rsidR="003622B0" w:rsidRPr="00BE2778">
        <w:rPr>
          <w:sz w:val="24"/>
          <w:szCs w:val="24"/>
        </w:rPr>
        <w:t xml:space="preserve">               </w:t>
      </w:r>
      <w:r w:rsidR="00E7510F" w:rsidRPr="00BE2778">
        <w:rPr>
          <w:sz w:val="24"/>
          <w:szCs w:val="24"/>
        </w:rPr>
        <w:t xml:space="preserve"> </w:t>
      </w:r>
      <w:r w:rsidR="003622B0" w:rsidRPr="00BE2778">
        <w:rPr>
          <w:sz w:val="24"/>
          <w:szCs w:val="24"/>
        </w:rPr>
        <w:t>Details of the project work schedule in phases</w:t>
      </w:r>
      <w:r w:rsidR="003622B0" w:rsidRPr="00BE2778">
        <w:rPr>
          <w:sz w:val="24"/>
          <w:szCs w:val="24"/>
        </w:rPr>
        <w:tab/>
      </w:r>
      <w:r w:rsidR="00804630" w:rsidRPr="00BE2778">
        <w:rPr>
          <w:sz w:val="24"/>
          <w:szCs w:val="24"/>
        </w:rPr>
        <w:t xml:space="preserve">        </w:t>
      </w:r>
      <w:r w:rsidR="006D6398" w:rsidRPr="00BE2778">
        <w:rPr>
          <w:sz w:val="24"/>
          <w:szCs w:val="24"/>
        </w:rPr>
        <w:t xml:space="preserve"> </w:t>
      </w:r>
      <w:r w:rsidRPr="00BE2778">
        <w:rPr>
          <w:sz w:val="24"/>
          <w:szCs w:val="24"/>
        </w:rPr>
        <w:t xml:space="preserve">3 </w:t>
      </w:r>
    </w:p>
    <w:p w14:paraId="76411167" w14:textId="2EBB1AF6" w:rsidR="00C55507" w:rsidRPr="00BE2778" w:rsidRDefault="00C55507" w:rsidP="00C55507">
      <w:pPr>
        <w:tabs>
          <w:tab w:val="center" w:pos="2591"/>
          <w:tab w:val="center" w:pos="8505"/>
        </w:tabs>
        <w:spacing w:after="341" w:line="254" w:lineRule="auto"/>
        <w:rPr>
          <w:sz w:val="24"/>
          <w:szCs w:val="24"/>
        </w:rPr>
      </w:pPr>
      <w:r w:rsidRPr="00BE2778">
        <w:rPr>
          <w:sz w:val="24"/>
          <w:szCs w:val="24"/>
        </w:rPr>
        <w:t xml:space="preserve">2.1 </w:t>
      </w:r>
      <w:r w:rsidRPr="00BE2778">
        <w:rPr>
          <w:sz w:val="24"/>
          <w:szCs w:val="24"/>
        </w:rPr>
        <w:tab/>
      </w:r>
      <w:r w:rsidR="005F12CB" w:rsidRPr="00BE2778">
        <w:rPr>
          <w:sz w:val="24"/>
          <w:szCs w:val="24"/>
        </w:rPr>
        <w:t xml:space="preserve">                Details of the literature survey highlighting contribution and research gap</w:t>
      </w:r>
      <w:r w:rsidR="00804630" w:rsidRPr="00BE2778">
        <w:rPr>
          <w:sz w:val="24"/>
          <w:szCs w:val="24"/>
        </w:rPr>
        <w:t xml:space="preserve">   </w:t>
      </w:r>
      <w:r w:rsidR="00411AE7" w:rsidRPr="00BE2778">
        <w:rPr>
          <w:sz w:val="24"/>
          <w:szCs w:val="24"/>
        </w:rPr>
        <w:t xml:space="preserve"> </w:t>
      </w:r>
      <w:r w:rsidRPr="00BE2778">
        <w:rPr>
          <w:sz w:val="24"/>
          <w:szCs w:val="24"/>
        </w:rPr>
        <w:t>1</w:t>
      </w:r>
      <w:r w:rsidR="005B093D" w:rsidRPr="00BE2778">
        <w:rPr>
          <w:sz w:val="24"/>
          <w:szCs w:val="24"/>
        </w:rPr>
        <w:t>6</w:t>
      </w:r>
    </w:p>
    <w:p w14:paraId="4CAC3C97" w14:textId="75F5E9C4" w:rsidR="00C55507" w:rsidRPr="00BE2778" w:rsidRDefault="00C55507" w:rsidP="00C55507">
      <w:pPr>
        <w:tabs>
          <w:tab w:val="center" w:pos="2195"/>
          <w:tab w:val="center" w:pos="8505"/>
        </w:tabs>
        <w:spacing w:after="339" w:line="254" w:lineRule="auto"/>
        <w:rPr>
          <w:sz w:val="24"/>
          <w:szCs w:val="24"/>
        </w:rPr>
      </w:pPr>
      <w:r w:rsidRPr="00BE2778">
        <w:rPr>
          <w:sz w:val="24"/>
          <w:szCs w:val="24"/>
        </w:rPr>
        <w:t xml:space="preserve">4.1 </w:t>
      </w:r>
      <w:r w:rsidRPr="00BE2778">
        <w:rPr>
          <w:sz w:val="24"/>
          <w:szCs w:val="24"/>
        </w:rPr>
        <w:tab/>
      </w:r>
      <w:r w:rsidR="00E7510F" w:rsidRPr="00BE2778">
        <w:rPr>
          <w:sz w:val="24"/>
          <w:szCs w:val="24"/>
        </w:rPr>
        <w:t xml:space="preserve">            </w:t>
      </w:r>
      <w:r w:rsidR="00E463A6" w:rsidRPr="00BE2778">
        <w:rPr>
          <w:sz w:val="24"/>
          <w:szCs w:val="24"/>
        </w:rPr>
        <w:t xml:space="preserve">    </w:t>
      </w:r>
      <w:r w:rsidR="00E7510F" w:rsidRPr="00BE2778">
        <w:rPr>
          <w:sz w:val="24"/>
          <w:szCs w:val="24"/>
        </w:rPr>
        <w:t>Details of the dataset's nature</w:t>
      </w:r>
      <w:r w:rsidRPr="00BE2778">
        <w:rPr>
          <w:sz w:val="24"/>
          <w:szCs w:val="24"/>
        </w:rPr>
        <w:tab/>
      </w:r>
      <w:r w:rsidR="00804630" w:rsidRPr="00BE2778">
        <w:rPr>
          <w:sz w:val="24"/>
          <w:szCs w:val="24"/>
        </w:rPr>
        <w:t xml:space="preserve">       </w:t>
      </w:r>
      <w:r w:rsidR="006D6398" w:rsidRPr="00BE2778">
        <w:rPr>
          <w:sz w:val="24"/>
          <w:szCs w:val="24"/>
        </w:rPr>
        <w:t xml:space="preserve"> </w:t>
      </w:r>
      <w:r w:rsidR="005B093D" w:rsidRPr="00BE2778">
        <w:rPr>
          <w:sz w:val="24"/>
          <w:szCs w:val="24"/>
        </w:rPr>
        <w:t>30</w:t>
      </w:r>
      <w:r w:rsidRPr="00BE2778">
        <w:rPr>
          <w:sz w:val="24"/>
          <w:szCs w:val="24"/>
        </w:rPr>
        <w:t xml:space="preserve"> </w:t>
      </w:r>
    </w:p>
    <w:p w14:paraId="7A8224FC" w14:textId="77777777" w:rsidR="0090040F" w:rsidRDefault="0090040F">
      <w:pPr>
        <w:rPr>
          <w:b/>
          <w:bCs/>
          <w:sz w:val="36"/>
          <w:szCs w:val="36"/>
        </w:rPr>
      </w:pPr>
    </w:p>
    <w:p w14:paraId="2388B25E" w14:textId="77777777" w:rsidR="0090040F" w:rsidRDefault="0090040F">
      <w:pPr>
        <w:rPr>
          <w:b/>
          <w:bCs/>
          <w:sz w:val="36"/>
          <w:szCs w:val="36"/>
        </w:rPr>
      </w:pPr>
    </w:p>
    <w:p w14:paraId="1C91D280" w14:textId="77777777" w:rsidR="00E7510F" w:rsidRDefault="00E7510F">
      <w:pPr>
        <w:rPr>
          <w:b/>
          <w:bCs/>
          <w:sz w:val="36"/>
          <w:szCs w:val="36"/>
        </w:rPr>
      </w:pPr>
    </w:p>
    <w:p w14:paraId="75394D0D" w14:textId="77777777" w:rsidR="00E7510F" w:rsidRDefault="00E7510F">
      <w:pPr>
        <w:rPr>
          <w:b/>
          <w:bCs/>
          <w:sz w:val="36"/>
          <w:szCs w:val="36"/>
        </w:rPr>
      </w:pPr>
    </w:p>
    <w:p w14:paraId="701EEEE9" w14:textId="77777777" w:rsidR="00E7510F" w:rsidRDefault="00E7510F">
      <w:pPr>
        <w:rPr>
          <w:b/>
          <w:bCs/>
          <w:sz w:val="36"/>
          <w:szCs w:val="36"/>
        </w:rPr>
      </w:pPr>
    </w:p>
    <w:p w14:paraId="07FCDA68" w14:textId="77777777" w:rsidR="00E7510F" w:rsidRDefault="00E7510F">
      <w:pPr>
        <w:rPr>
          <w:b/>
          <w:bCs/>
          <w:sz w:val="36"/>
          <w:szCs w:val="36"/>
        </w:rPr>
      </w:pPr>
    </w:p>
    <w:p w14:paraId="425E459C" w14:textId="77777777" w:rsidR="00E7510F" w:rsidRDefault="00E7510F">
      <w:pPr>
        <w:rPr>
          <w:b/>
          <w:bCs/>
          <w:sz w:val="36"/>
          <w:szCs w:val="36"/>
        </w:rPr>
      </w:pPr>
    </w:p>
    <w:p w14:paraId="090B648F" w14:textId="77777777" w:rsidR="00E7510F" w:rsidRDefault="00E7510F">
      <w:pPr>
        <w:rPr>
          <w:b/>
          <w:bCs/>
          <w:sz w:val="36"/>
          <w:szCs w:val="36"/>
        </w:rPr>
      </w:pPr>
    </w:p>
    <w:p w14:paraId="23E442A7" w14:textId="77777777" w:rsidR="00E7510F" w:rsidRDefault="00E7510F">
      <w:pPr>
        <w:rPr>
          <w:b/>
          <w:bCs/>
          <w:sz w:val="36"/>
          <w:szCs w:val="36"/>
        </w:rPr>
      </w:pPr>
    </w:p>
    <w:p w14:paraId="0784C55E" w14:textId="77777777" w:rsidR="00E7510F" w:rsidRDefault="00E7510F">
      <w:pPr>
        <w:rPr>
          <w:b/>
          <w:bCs/>
          <w:sz w:val="36"/>
          <w:szCs w:val="36"/>
        </w:rPr>
      </w:pPr>
    </w:p>
    <w:p w14:paraId="57766600" w14:textId="77777777" w:rsidR="00E7510F" w:rsidRDefault="00E7510F">
      <w:pPr>
        <w:rPr>
          <w:b/>
          <w:bCs/>
          <w:sz w:val="36"/>
          <w:szCs w:val="36"/>
        </w:rPr>
      </w:pPr>
    </w:p>
    <w:p w14:paraId="0799A60A" w14:textId="77777777" w:rsidR="00E7510F" w:rsidRDefault="00E7510F">
      <w:pPr>
        <w:rPr>
          <w:b/>
          <w:bCs/>
          <w:sz w:val="36"/>
          <w:szCs w:val="36"/>
        </w:rPr>
      </w:pPr>
    </w:p>
    <w:p w14:paraId="4A8171EA" w14:textId="77777777" w:rsidR="00E7510F" w:rsidRDefault="00E7510F">
      <w:pPr>
        <w:rPr>
          <w:b/>
          <w:bCs/>
          <w:sz w:val="36"/>
          <w:szCs w:val="36"/>
        </w:rPr>
      </w:pPr>
    </w:p>
    <w:p w14:paraId="78574661" w14:textId="77777777" w:rsidR="00E7510F" w:rsidRDefault="00E7510F">
      <w:pPr>
        <w:rPr>
          <w:b/>
          <w:bCs/>
          <w:sz w:val="36"/>
          <w:szCs w:val="36"/>
        </w:rPr>
      </w:pPr>
    </w:p>
    <w:p w14:paraId="2E388C5A" w14:textId="77777777" w:rsidR="00E7510F" w:rsidRDefault="00E7510F">
      <w:pPr>
        <w:rPr>
          <w:b/>
          <w:bCs/>
          <w:sz w:val="36"/>
          <w:szCs w:val="36"/>
        </w:rPr>
      </w:pPr>
    </w:p>
    <w:p w14:paraId="59C2A8BE" w14:textId="77777777" w:rsidR="00E7510F" w:rsidRDefault="00E7510F">
      <w:pPr>
        <w:rPr>
          <w:b/>
          <w:bCs/>
          <w:sz w:val="36"/>
          <w:szCs w:val="36"/>
        </w:rPr>
      </w:pPr>
    </w:p>
    <w:p w14:paraId="257C67F7" w14:textId="77777777" w:rsidR="00E7510F" w:rsidRDefault="00E7510F">
      <w:pPr>
        <w:rPr>
          <w:b/>
          <w:bCs/>
          <w:sz w:val="36"/>
          <w:szCs w:val="36"/>
        </w:rPr>
      </w:pPr>
    </w:p>
    <w:p w14:paraId="7F4DA2AB" w14:textId="77777777" w:rsidR="00E7510F" w:rsidRDefault="00E7510F">
      <w:pPr>
        <w:rPr>
          <w:b/>
          <w:bCs/>
          <w:sz w:val="36"/>
          <w:szCs w:val="36"/>
        </w:rPr>
      </w:pPr>
    </w:p>
    <w:p w14:paraId="577AE7CC" w14:textId="77777777" w:rsidR="00E7510F" w:rsidRDefault="00E7510F">
      <w:pPr>
        <w:rPr>
          <w:b/>
          <w:bCs/>
          <w:sz w:val="36"/>
          <w:szCs w:val="36"/>
        </w:rPr>
      </w:pPr>
    </w:p>
    <w:p w14:paraId="30E09A14" w14:textId="77777777" w:rsidR="00E7510F" w:rsidRDefault="00E7510F">
      <w:pPr>
        <w:rPr>
          <w:b/>
          <w:bCs/>
          <w:sz w:val="36"/>
          <w:szCs w:val="36"/>
        </w:rPr>
      </w:pPr>
    </w:p>
    <w:p w14:paraId="62A07624" w14:textId="77777777" w:rsidR="00E7510F" w:rsidRDefault="00E7510F">
      <w:pPr>
        <w:rPr>
          <w:b/>
          <w:bCs/>
          <w:sz w:val="36"/>
          <w:szCs w:val="36"/>
        </w:rPr>
      </w:pPr>
    </w:p>
    <w:p w14:paraId="1F05ED7D" w14:textId="2D9ACE91" w:rsidR="00552FB4" w:rsidRDefault="00552FB4" w:rsidP="009D31A4">
      <w:pPr>
        <w:pStyle w:val="Footer"/>
        <w:rPr>
          <w:lang w:val="en-IN"/>
        </w:rPr>
      </w:pPr>
    </w:p>
    <w:p w14:paraId="43A2E20D" w14:textId="77777777" w:rsidR="00251088" w:rsidRDefault="0090040F" w:rsidP="0090040F">
      <w:pPr>
        <w:pStyle w:val="Footer"/>
        <w:jc w:val="right"/>
        <w:rPr>
          <w:lang w:val="en-IN"/>
        </w:rPr>
      </w:pPr>
      <w:r>
        <w:rPr>
          <w:lang w:val="en-IN"/>
        </w:rPr>
        <w:tab/>
      </w:r>
    </w:p>
    <w:p w14:paraId="1AAD7DD1" w14:textId="77777777" w:rsidR="00251088" w:rsidRDefault="00251088" w:rsidP="0090040F">
      <w:pPr>
        <w:pStyle w:val="Footer"/>
        <w:jc w:val="right"/>
        <w:rPr>
          <w:lang w:val="en-IN"/>
        </w:rPr>
      </w:pPr>
    </w:p>
    <w:p w14:paraId="026D19CE" w14:textId="77777777" w:rsidR="00435A23" w:rsidRDefault="00435A23" w:rsidP="00C55507">
      <w:pPr>
        <w:pStyle w:val="BodyText"/>
        <w:jc w:val="center"/>
        <w:rPr>
          <w:b/>
          <w:bCs/>
          <w:sz w:val="36"/>
          <w:szCs w:val="36"/>
        </w:rPr>
      </w:pPr>
    </w:p>
    <w:p w14:paraId="356E06EA" w14:textId="77777777" w:rsidR="00C51249" w:rsidRDefault="00C51249" w:rsidP="00C55507">
      <w:pPr>
        <w:pStyle w:val="BodyText"/>
        <w:jc w:val="center"/>
        <w:rPr>
          <w:b/>
          <w:bCs/>
          <w:sz w:val="36"/>
          <w:szCs w:val="36"/>
        </w:rPr>
      </w:pPr>
    </w:p>
    <w:p w14:paraId="01E476F3" w14:textId="77777777" w:rsidR="00145C86" w:rsidRDefault="00145C86" w:rsidP="003D7A8D">
      <w:pPr>
        <w:pStyle w:val="BodyText"/>
        <w:numPr>
          <w:ilvl w:val="0"/>
          <w:numId w:val="62"/>
        </w:numPr>
        <w:jc w:val="right"/>
        <w:rPr>
          <w:b/>
          <w:bCs/>
          <w:sz w:val="36"/>
          <w:szCs w:val="36"/>
        </w:rPr>
      </w:pPr>
    </w:p>
    <w:p w14:paraId="35B0E419" w14:textId="192F8EC3" w:rsidR="00000262" w:rsidRPr="008A20DC" w:rsidRDefault="00C57C8B" w:rsidP="00C55507">
      <w:pPr>
        <w:pStyle w:val="BodyText"/>
        <w:jc w:val="center"/>
        <w:rPr>
          <w:b/>
          <w:bCs/>
          <w:sz w:val="40"/>
          <w:szCs w:val="40"/>
        </w:rPr>
      </w:pPr>
      <w:r w:rsidRPr="008A20DC">
        <w:rPr>
          <w:b/>
          <w:bCs/>
          <w:sz w:val="40"/>
          <w:szCs w:val="40"/>
        </w:rPr>
        <w:lastRenderedPageBreak/>
        <w:t xml:space="preserve">List of </w:t>
      </w:r>
      <w:r w:rsidR="00A873FC" w:rsidRPr="008A20DC">
        <w:rPr>
          <w:b/>
          <w:bCs/>
          <w:sz w:val="40"/>
          <w:szCs w:val="40"/>
        </w:rPr>
        <w:t>Figures</w:t>
      </w:r>
    </w:p>
    <w:p w14:paraId="416BFD83" w14:textId="77777777" w:rsidR="00000262" w:rsidRDefault="00000262" w:rsidP="008F5BD0">
      <w:pPr>
        <w:pStyle w:val="BodyText"/>
      </w:pPr>
    </w:p>
    <w:p w14:paraId="22E6DFD3" w14:textId="77777777" w:rsidR="00000262" w:rsidRDefault="00000262" w:rsidP="008F5BD0">
      <w:pPr>
        <w:pStyle w:val="BodyText"/>
      </w:pPr>
    </w:p>
    <w:p w14:paraId="4C088496" w14:textId="77777777" w:rsidR="00000262" w:rsidRPr="00860545" w:rsidRDefault="00000262" w:rsidP="008F5BD0">
      <w:pPr>
        <w:pStyle w:val="BodyText"/>
        <w:rPr>
          <w:sz w:val="28"/>
          <w:szCs w:val="28"/>
        </w:rPr>
      </w:pPr>
    </w:p>
    <w:p w14:paraId="41146F7D" w14:textId="4EAA368A" w:rsidR="00C55507" w:rsidRPr="00860545" w:rsidRDefault="00C55507" w:rsidP="00C55507">
      <w:pPr>
        <w:tabs>
          <w:tab w:val="center" w:pos="2954"/>
          <w:tab w:val="center" w:pos="8505"/>
        </w:tabs>
        <w:spacing w:after="341" w:line="254" w:lineRule="auto"/>
        <w:rPr>
          <w:sz w:val="24"/>
          <w:szCs w:val="24"/>
        </w:rPr>
      </w:pPr>
      <w:r w:rsidRPr="00860545">
        <w:rPr>
          <w:sz w:val="24"/>
          <w:szCs w:val="24"/>
        </w:rPr>
        <w:t xml:space="preserve">3.1 </w:t>
      </w:r>
      <w:r w:rsidRPr="00860545">
        <w:rPr>
          <w:sz w:val="24"/>
          <w:szCs w:val="24"/>
        </w:rPr>
        <w:tab/>
      </w:r>
      <w:r w:rsidR="00BC1A3A" w:rsidRPr="00860545">
        <w:rPr>
          <w:sz w:val="24"/>
          <w:szCs w:val="24"/>
        </w:rPr>
        <w:t xml:space="preserve">                </w:t>
      </w:r>
      <w:r w:rsidR="007E0701">
        <w:rPr>
          <w:sz w:val="24"/>
          <w:szCs w:val="24"/>
        </w:rPr>
        <w:t xml:space="preserve"> </w:t>
      </w:r>
      <w:r w:rsidR="00BC1A3A" w:rsidRPr="00860545">
        <w:rPr>
          <w:sz w:val="24"/>
          <w:szCs w:val="24"/>
        </w:rPr>
        <w:t>Details of methodology used as depicted in system workflow</w:t>
      </w:r>
      <w:r w:rsidRPr="00860545">
        <w:rPr>
          <w:sz w:val="24"/>
          <w:szCs w:val="24"/>
        </w:rPr>
        <w:tab/>
      </w:r>
      <w:r w:rsidR="005B093D" w:rsidRPr="00860545">
        <w:rPr>
          <w:sz w:val="24"/>
          <w:szCs w:val="24"/>
        </w:rPr>
        <w:t>19</w:t>
      </w:r>
      <w:r w:rsidRPr="00860545">
        <w:rPr>
          <w:sz w:val="24"/>
          <w:szCs w:val="24"/>
        </w:rPr>
        <w:t xml:space="preserve"> </w:t>
      </w:r>
    </w:p>
    <w:p w14:paraId="4805DCB6" w14:textId="6AC351D9" w:rsidR="00C55507" w:rsidRPr="00860545" w:rsidRDefault="00C55507" w:rsidP="00C55507">
      <w:pPr>
        <w:tabs>
          <w:tab w:val="center" w:pos="2966"/>
          <w:tab w:val="center" w:pos="8505"/>
        </w:tabs>
        <w:spacing w:after="342" w:line="254" w:lineRule="auto"/>
        <w:rPr>
          <w:sz w:val="24"/>
          <w:szCs w:val="24"/>
        </w:rPr>
      </w:pPr>
      <w:r w:rsidRPr="00860545">
        <w:rPr>
          <w:sz w:val="24"/>
          <w:szCs w:val="24"/>
        </w:rPr>
        <w:t xml:space="preserve">3.2 </w:t>
      </w:r>
      <w:r w:rsidR="0057072C" w:rsidRPr="00860545">
        <w:rPr>
          <w:sz w:val="24"/>
          <w:szCs w:val="24"/>
        </w:rPr>
        <w:t xml:space="preserve">                 Algorithm for Apriori</w:t>
      </w:r>
      <w:r w:rsidRPr="00860545">
        <w:rPr>
          <w:sz w:val="24"/>
          <w:szCs w:val="24"/>
        </w:rPr>
        <w:tab/>
      </w:r>
      <w:r w:rsidR="005B093D" w:rsidRPr="00860545">
        <w:rPr>
          <w:sz w:val="24"/>
          <w:szCs w:val="24"/>
        </w:rPr>
        <w:t>22</w:t>
      </w:r>
      <w:r w:rsidRPr="00860545">
        <w:rPr>
          <w:sz w:val="24"/>
          <w:szCs w:val="24"/>
        </w:rPr>
        <w:t xml:space="preserve"> </w:t>
      </w:r>
    </w:p>
    <w:p w14:paraId="23F104D7" w14:textId="5FCD6F1A" w:rsidR="00C55507" w:rsidRPr="00860545" w:rsidRDefault="00C55507" w:rsidP="00C55507">
      <w:pPr>
        <w:tabs>
          <w:tab w:val="center" w:pos="3703"/>
          <w:tab w:val="center" w:pos="8505"/>
        </w:tabs>
        <w:spacing w:after="342" w:line="254" w:lineRule="auto"/>
        <w:rPr>
          <w:sz w:val="24"/>
          <w:szCs w:val="24"/>
        </w:rPr>
      </w:pPr>
      <w:r w:rsidRPr="00860545">
        <w:rPr>
          <w:sz w:val="24"/>
          <w:szCs w:val="24"/>
        </w:rPr>
        <w:t xml:space="preserve">3.3 </w:t>
      </w:r>
      <w:r w:rsidR="0057072C" w:rsidRPr="00860545">
        <w:rPr>
          <w:sz w:val="24"/>
          <w:szCs w:val="24"/>
        </w:rPr>
        <w:t xml:space="preserve">                 Algorithm for Association Rule Mining</w:t>
      </w:r>
      <w:r w:rsidRPr="00860545">
        <w:rPr>
          <w:sz w:val="24"/>
          <w:szCs w:val="24"/>
        </w:rPr>
        <w:tab/>
      </w:r>
      <w:r w:rsidR="005B093D" w:rsidRPr="00860545">
        <w:rPr>
          <w:sz w:val="24"/>
          <w:szCs w:val="24"/>
        </w:rPr>
        <w:t>22</w:t>
      </w:r>
      <w:r w:rsidRPr="00860545">
        <w:rPr>
          <w:sz w:val="24"/>
          <w:szCs w:val="24"/>
        </w:rPr>
        <w:t xml:space="preserve"> </w:t>
      </w:r>
    </w:p>
    <w:p w14:paraId="705373F6" w14:textId="231EA8C1" w:rsidR="00C55507" w:rsidRPr="00860545" w:rsidRDefault="00C55507" w:rsidP="00C55507">
      <w:pPr>
        <w:tabs>
          <w:tab w:val="center" w:pos="3709"/>
          <w:tab w:val="center" w:pos="8505"/>
        </w:tabs>
        <w:spacing w:after="341" w:line="254" w:lineRule="auto"/>
        <w:rPr>
          <w:sz w:val="24"/>
          <w:szCs w:val="24"/>
        </w:rPr>
      </w:pPr>
      <w:r w:rsidRPr="00860545">
        <w:rPr>
          <w:sz w:val="24"/>
          <w:szCs w:val="24"/>
        </w:rPr>
        <w:t xml:space="preserve">3.4 </w:t>
      </w:r>
      <w:r w:rsidR="00CA56C7" w:rsidRPr="00860545">
        <w:rPr>
          <w:sz w:val="24"/>
          <w:szCs w:val="24"/>
        </w:rPr>
        <w:t xml:space="preserve">                 Algorithm for Threshold Tuning</w:t>
      </w:r>
      <w:r w:rsidRPr="00860545">
        <w:rPr>
          <w:sz w:val="24"/>
          <w:szCs w:val="24"/>
        </w:rPr>
        <w:tab/>
        <w:t>2</w:t>
      </w:r>
      <w:r w:rsidR="0051514D">
        <w:rPr>
          <w:sz w:val="24"/>
          <w:szCs w:val="24"/>
        </w:rPr>
        <w:t>3</w:t>
      </w:r>
      <w:r w:rsidRPr="00860545">
        <w:rPr>
          <w:sz w:val="24"/>
          <w:szCs w:val="24"/>
        </w:rPr>
        <w:t xml:space="preserve"> </w:t>
      </w:r>
    </w:p>
    <w:p w14:paraId="4C9485A0" w14:textId="22363BA4" w:rsidR="00C55507" w:rsidRPr="00860545" w:rsidRDefault="00C55507" w:rsidP="00C55507">
      <w:pPr>
        <w:tabs>
          <w:tab w:val="center" w:pos="3154"/>
          <w:tab w:val="center" w:pos="8505"/>
        </w:tabs>
        <w:spacing w:after="340" w:line="254" w:lineRule="auto"/>
        <w:rPr>
          <w:sz w:val="24"/>
          <w:szCs w:val="24"/>
        </w:rPr>
      </w:pPr>
      <w:r w:rsidRPr="00860545">
        <w:rPr>
          <w:sz w:val="24"/>
          <w:szCs w:val="24"/>
        </w:rPr>
        <w:t xml:space="preserve">3.5 </w:t>
      </w:r>
      <w:r w:rsidR="00CA56C7" w:rsidRPr="00860545">
        <w:rPr>
          <w:sz w:val="24"/>
          <w:szCs w:val="24"/>
        </w:rPr>
        <w:t xml:space="preserve">                 Algorithm for Adjacency List as represented by Graph</w:t>
      </w:r>
      <w:r w:rsidRPr="00860545">
        <w:rPr>
          <w:sz w:val="24"/>
          <w:szCs w:val="24"/>
        </w:rPr>
        <w:tab/>
        <w:t>2</w:t>
      </w:r>
      <w:r w:rsidR="005B093D" w:rsidRPr="00860545">
        <w:rPr>
          <w:sz w:val="24"/>
          <w:szCs w:val="24"/>
        </w:rPr>
        <w:t>3</w:t>
      </w:r>
      <w:r w:rsidRPr="00860545">
        <w:rPr>
          <w:sz w:val="24"/>
          <w:szCs w:val="24"/>
        </w:rPr>
        <w:t xml:space="preserve"> </w:t>
      </w:r>
    </w:p>
    <w:p w14:paraId="78D71C45" w14:textId="7D5011E9" w:rsidR="00C55507" w:rsidRPr="00860545" w:rsidRDefault="00C55507" w:rsidP="00C55507">
      <w:pPr>
        <w:tabs>
          <w:tab w:val="center" w:pos="2620"/>
          <w:tab w:val="center" w:pos="8505"/>
        </w:tabs>
        <w:spacing w:after="339" w:line="254" w:lineRule="auto"/>
        <w:rPr>
          <w:sz w:val="24"/>
          <w:szCs w:val="24"/>
        </w:rPr>
      </w:pPr>
      <w:r w:rsidRPr="00860545">
        <w:rPr>
          <w:sz w:val="24"/>
          <w:szCs w:val="24"/>
        </w:rPr>
        <w:t xml:space="preserve">3.6 </w:t>
      </w:r>
      <w:r w:rsidRPr="00860545">
        <w:rPr>
          <w:sz w:val="24"/>
          <w:szCs w:val="24"/>
        </w:rPr>
        <w:tab/>
      </w:r>
      <w:r w:rsidR="00CA0019" w:rsidRPr="00860545">
        <w:rPr>
          <w:sz w:val="24"/>
          <w:szCs w:val="24"/>
        </w:rPr>
        <w:t xml:space="preserve">            </w:t>
      </w:r>
      <w:r w:rsidR="00860545">
        <w:rPr>
          <w:sz w:val="24"/>
          <w:szCs w:val="24"/>
        </w:rPr>
        <w:t xml:space="preserve">     </w:t>
      </w:r>
      <w:r w:rsidR="00CA0019" w:rsidRPr="00860545">
        <w:rPr>
          <w:sz w:val="24"/>
          <w:szCs w:val="24"/>
        </w:rPr>
        <w:t>Algorithm for Breadth-First Searching</w:t>
      </w:r>
      <w:r w:rsidRPr="00860545">
        <w:rPr>
          <w:sz w:val="24"/>
          <w:szCs w:val="24"/>
        </w:rPr>
        <w:tab/>
        <w:t xml:space="preserve">23 </w:t>
      </w:r>
    </w:p>
    <w:p w14:paraId="6F647867" w14:textId="34F9A464" w:rsidR="00C55507" w:rsidRPr="00860545" w:rsidRDefault="00CA0019" w:rsidP="00C55507">
      <w:pPr>
        <w:tabs>
          <w:tab w:val="center" w:pos="2195"/>
          <w:tab w:val="center" w:pos="8505"/>
        </w:tabs>
        <w:spacing w:after="339" w:line="254" w:lineRule="auto"/>
        <w:rPr>
          <w:sz w:val="24"/>
          <w:szCs w:val="24"/>
        </w:rPr>
      </w:pPr>
      <w:r w:rsidRPr="00860545">
        <w:rPr>
          <w:sz w:val="24"/>
          <w:szCs w:val="24"/>
        </w:rPr>
        <w:t>3.7</w:t>
      </w:r>
      <w:r w:rsidR="00C55507" w:rsidRPr="00860545">
        <w:rPr>
          <w:sz w:val="24"/>
          <w:szCs w:val="24"/>
        </w:rPr>
        <w:t xml:space="preserve"> </w:t>
      </w:r>
      <w:r w:rsidR="00C55507" w:rsidRPr="00860545">
        <w:rPr>
          <w:sz w:val="24"/>
          <w:szCs w:val="24"/>
        </w:rPr>
        <w:tab/>
      </w:r>
      <w:r w:rsidRPr="00860545">
        <w:rPr>
          <w:sz w:val="24"/>
          <w:szCs w:val="24"/>
        </w:rPr>
        <w:t xml:space="preserve">               </w:t>
      </w:r>
      <w:r w:rsidR="00BC0A0A" w:rsidRPr="00860545">
        <w:rPr>
          <w:sz w:val="24"/>
          <w:szCs w:val="24"/>
        </w:rPr>
        <w:t xml:space="preserve">  </w:t>
      </w:r>
      <w:r w:rsidRPr="00860545">
        <w:rPr>
          <w:sz w:val="24"/>
          <w:szCs w:val="24"/>
        </w:rPr>
        <w:t>Algorithm for Cosine Similarit</w:t>
      </w:r>
      <w:r w:rsidR="00020664" w:rsidRPr="00860545">
        <w:rPr>
          <w:sz w:val="24"/>
          <w:szCs w:val="24"/>
        </w:rPr>
        <w:t>y</w:t>
      </w:r>
      <w:r w:rsidR="00C55507" w:rsidRPr="00860545">
        <w:rPr>
          <w:sz w:val="24"/>
          <w:szCs w:val="24"/>
        </w:rPr>
        <w:tab/>
        <w:t>2</w:t>
      </w:r>
      <w:r w:rsidR="0041025E">
        <w:rPr>
          <w:sz w:val="24"/>
          <w:szCs w:val="24"/>
        </w:rPr>
        <w:t>4</w:t>
      </w:r>
      <w:r w:rsidR="00C55507" w:rsidRPr="00860545">
        <w:rPr>
          <w:sz w:val="24"/>
          <w:szCs w:val="24"/>
        </w:rPr>
        <w:t xml:space="preserve"> </w:t>
      </w:r>
    </w:p>
    <w:p w14:paraId="7D9C785D" w14:textId="31DDE724" w:rsidR="00020664" w:rsidRPr="00860545" w:rsidRDefault="00020664" w:rsidP="00C55507">
      <w:pPr>
        <w:tabs>
          <w:tab w:val="center" w:pos="2195"/>
          <w:tab w:val="center" w:pos="8505"/>
        </w:tabs>
        <w:spacing w:after="339" w:line="254" w:lineRule="auto"/>
        <w:rPr>
          <w:sz w:val="24"/>
          <w:szCs w:val="24"/>
        </w:rPr>
      </w:pPr>
      <w:r w:rsidRPr="00860545">
        <w:rPr>
          <w:sz w:val="24"/>
          <w:szCs w:val="24"/>
        </w:rPr>
        <w:t>3.8</w:t>
      </w:r>
      <w:r w:rsidR="00BC0A0A" w:rsidRPr="00860545">
        <w:rPr>
          <w:sz w:val="24"/>
          <w:szCs w:val="24"/>
        </w:rPr>
        <w:t xml:space="preserve">                  Algorithm for Generative AI Module</w:t>
      </w:r>
      <w:r w:rsidR="00214563" w:rsidRPr="00860545">
        <w:rPr>
          <w:sz w:val="24"/>
          <w:szCs w:val="24"/>
        </w:rPr>
        <w:t xml:space="preserve">                                                         </w:t>
      </w:r>
      <w:r w:rsidR="00A3453F" w:rsidRPr="00860545">
        <w:rPr>
          <w:sz w:val="24"/>
          <w:szCs w:val="24"/>
        </w:rPr>
        <w:t>24</w:t>
      </w:r>
    </w:p>
    <w:p w14:paraId="63A8FD7F" w14:textId="60C2FF59" w:rsidR="00020664" w:rsidRPr="00860545" w:rsidRDefault="00020664" w:rsidP="00C55507">
      <w:pPr>
        <w:tabs>
          <w:tab w:val="center" w:pos="2195"/>
          <w:tab w:val="center" w:pos="8505"/>
        </w:tabs>
        <w:spacing w:after="339" w:line="254" w:lineRule="auto"/>
        <w:rPr>
          <w:sz w:val="24"/>
          <w:szCs w:val="24"/>
        </w:rPr>
      </w:pPr>
      <w:r w:rsidRPr="00860545">
        <w:rPr>
          <w:sz w:val="24"/>
          <w:szCs w:val="24"/>
        </w:rPr>
        <w:t>4.1</w:t>
      </w:r>
      <w:r w:rsidR="00BC0A0A" w:rsidRPr="00860545">
        <w:rPr>
          <w:sz w:val="24"/>
          <w:szCs w:val="24"/>
        </w:rPr>
        <w:tab/>
        <w:t xml:space="preserve">        </w:t>
      </w:r>
      <w:r w:rsidR="00860545">
        <w:rPr>
          <w:sz w:val="24"/>
          <w:szCs w:val="24"/>
        </w:rPr>
        <w:t xml:space="preserve">       </w:t>
      </w:r>
      <w:r w:rsidR="00BC0A0A" w:rsidRPr="00860545">
        <w:rPr>
          <w:sz w:val="24"/>
          <w:szCs w:val="24"/>
        </w:rPr>
        <w:t>Details of Dataset Density</w:t>
      </w:r>
      <w:r w:rsidR="00214563" w:rsidRPr="00860545">
        <w:rPr>
          <w:sz w:val="24"/>
          <w:szCs w:val="24"/>
        </w:rPr>
        <w:t xml:space="preserve"> </w:t>
      </w:r>
      <w:r w:rsidR="00214563" w:rsidRPr="00860545">
        <w:rPr>
          <w:sz w:val="24"/>
          <w:szCs w:val="24"/>
        </w:rPr>
        <w:tab/>
      </w:r>
      <w:r w:rsidR="00A3453F" w:rsidRPr="00860545">
        <w:rPr>
          <w:sz w:val="24"/>
          <w:szCs w:val="24"/>
        </w:rPr>
        <w:t>2</w:t>
      </w:r>
      <w:r w:rsidR="000569E7">
        <w:rPr>
          <w:sz w:val="24"/>
          <w:szCs w:val="24"/>
        </w:rPr>
        <w:t>6</w:t>
      </w:r>
      <w:r w:rsidRPr="00860545">
        <w:rPr>
          <w:sz w:val="24"/>
          <w:szCs w:val="24"/>
        </w:rPr>
        <w:tab/>
      </w:r>
    </w:p>
    <w:p w14:paraId="7C6BF2A3" w14:textId="6C0CF257" w:rsidR="00C55507" w:rsidRPr="00860545" w:rsidRDefault="00C55507" w:rsidP="00C55507">
      <w:pPr>
        <w:tabs>
          <w:tab w:val="center" w:pos="2207"/>
          <w:tab w:val="center" w:pos="8505"/>
        </w:tabs>
        <w:spacing w:after="342" w:line="254" w:lineRule="auto"/>
        <w:rPr>
          <w:sz w:val="24"/>
          <w:szCs w:val="24"/>
        </w:rPr>
      </w:pPr>
      <w:r w:rsidRPr="00860545">
        <w:rPr>
          <w:sz w:val="24"/>
          <w:szCs w:val="24"/>
        </w:rPr>
        <w:t xml:space="preserve">4.2 </w:t>
      </w:r>
      <w:r w:rsidRPr="00860545">
        <w:rPr>
          <w:sz w:val="24"/>
          <w:szCs w:val="24"/>
        </w:rPr>
        <w:tab/>
      </w:r>
      <w:r w:rsidR="008D31FC" w:rsidRPr="00860545">
        <w:rPr>
          <w:sz w:val="24"/>
          <w:szCs w:val="24"/>
        </w:rPr>
        <w:t xml:space="preserve">                </w:t>
      </w:r>
      <w:r w:rsidR="00054F41" w:rsidRPr="00860545">
        <w:rPr>
          <w:sz w:val="24"/>
          <w:szCs w:val="24"/>
        </w:rPr>
        <w:t xml:space="preserve"> </w:t>
      </w:r>
      <w:r w:rsidR="008D31FC" w:rsidRPr="00860545">
        <w:rPr>
          <w:sz w:val="24"/>
          <w:szCs w:val="24"/>
        </w:rPr>
        <w:t>Details of Disease Distribution in the Dataset</w:t>
      </w:r>
      <w:r w:rsidRPr="00860545">
        <w:rPr>
          <w:sz w:val="24"/>
          <w:szCs w:val="24"/>
        </w:rPr>
        <w:tab/>
        <w:t>2</w:t>
      </w:r>
      <w:r w:rsidR="009E6A53">
        <w:rPr>
          <w:sz w:val="24"/>
          <w:szCs w:val="24"/>
        </w:rPr>
        <w:t>7</w:t>
      </w:r>
      <w:r w:rsidRPr="00860545">
        <w:rPr>
          <w:sz w:val="24"/>
          <w:szCs w:val="24"/>
        </w:rPr>
        <w:t xml:space="preserve"> </w:t>
      </w:r>
    </w:p>
    <w:p w14:paraId="544854B8" w14:textId="42EAE809" w:rsidR="00C55507" w:rsidRPr="00860545" w:rsidRDefault="00C55507" w:rsidP="00C55507">
      <w:pPr>
        <w:tabs>
          <w:tab w:val="center" w:pos="3495"/>
          <w:tab w:val="center" w:pos="8505"/>
        </w:tabs>
        <w:spacing w:after="341" w:line="254" w:lineRule="auto"/>
        <w:rPr>
          <w:sz w:val="24"/>
          <w:szCs w:val="24"/>
        </w:rPr>
      </w:pPr>
      <w:r w:rsidRPr="00860545">
        <w:rPr>
          <w:sz w:val="24"/>
          <w:szCs w:val="24"/>
        </w:rPr>
        <w:t xml:space="preserve">4.3 </w:t>
      </w:r>
      <w:r w:rsidRPr="00860545">
        <w:rPr>
          <w:sz w:val="24"/>
          <w:szCs w:val="24"/>
        </w:rPr>
        <w:tab/>
      </w:r>
      <w:r w:rsidR="008D31FC" w:rsidRPr="00860545">
        <w:rPr>
          <w:sz w:val="24"/>
          <w:szCs w:val="24"/>
        </w:rPr>
        <w:t xml:space="preserve">           </w:t>
      </w:r>
      <w:r w:rsidR="00054F41" w:rsidRPr="00860545">
        <w:rPr>
          <w:sz w:val="24"/>
          <w:szCs w:val="24"/>
        </w:rPr>
        <w:t xml:space="preserve"> </w:t>
      </w:r>
      <w:r w:rsidR="00860545">
        <w:rPr>
          <w:sz w:val="24"/>
          <w:szCs w:val="24"/>
        </w:rPr>
        <w:t xml:space="preserve">     </w:t>
      </w:r>
      <w:r w:rsidR="008D31FC" w:rsidRPr="00860545">
        <w:rPr>
          <w:sz w:val="24"/>
          <w:szCs w:val="24"/>
        </w:rPr>
        <w:t>Details of Frequently Occurring Symptoms in the Dataset</w:t>
      </w:r>
      <w:r w:rsidRPr="00860545">
        <w:rPr>
          <w:sz w:val="24"/>
          <w:szCs w:val="24"/>
        </w:rPr>
        <w:tab/>
        <w:t>2</w:t>
      </w:r>
      <w:r w:rsidR="009E6A53">
        <w:rPr>
          <w:sz w:val="24"/>
          <w:szCs w:val="24"/>
        </w:rPr>
        <w:t>8</w:t>
      </w:r>
      <w:r w:rsidRPr="00860545">
        <w:rPr>
          <w:sz w:val="24"/>
          <w:szCs w:val="24"/>
        </w:rPr>
        <w:t xml:space="preserve"> </w:t>
      </w:r>
    </w:p>
    <w:p w14:paraId="75E6FA45" w14:textId="17EBB0B9" w:rsidR="00C55507" w:rsidRPr="00860545" w:rsidRDefault="00C55507" w:rsidP="00C55507">
      <w:pPr>
        <w:tabs>
          <w:tab w:val="center" w:pos="3446"/>
          <w:tab w:val="center" w:pos="8505"/>
        </w:tabs>
        <w:spacing w:after="340" w:line="254" w:lineRule="auto"/>
        <w:rPr>
          <w:sz w:val="24"/>
          <w:szCs w:val="24"/>
        </w:rPr>
      </w:pPr>
      <w:r w:rsidRPr="00860545">
        <w:rPr>
          <w:sz w:val="24"/>
          <w:szCs w:val="24"/>
        </w:rPr>
        <w:t>4.4</w:t>
      </w:r>
      <w:r w:rsidR="00054F41" w:rsidRPr="00860545">
        <w:rPr>
          <w:sz w:val="24"/>
          <w:szCs w:val="24"/>
        </w:rPr>
        <w:t xml:space="preserve">                  Details of Symptom Relationship Graph</w:t>
      </w:r>
      <w:r w:rsidRPr="00860545">
        <w:rPr>
          <w:sz w:val="24"/>
          <w:szCs w:val="24"/>
        </w:rPr>
        <w:tab/>
        <w:t>2</w:t>
      </w:r>
      <w:r w:rsidR="009E6A53">
        <w:rPr>
          <w:sz w:val="24"/>
          <w:szCs w:val="24"/>
        </w:rPr>
        <w:t>9</w:t>
      </w:r>
      <w:r w:rsidRPr="00860545">
        <w:rPr>
          <w:sz w:val="24"/>
          <w:szCs w:val="24"/>
        </w:rPr>
        <w:t xml:space="preserve"> </w:t>
      </w:r>
    </w:p>
    <w:p w14:paraId="391C2AB1" w14:textId="5BAE89F3" w:rsidR="00C55507" w:rsidRPr="00860545" w:rsidRDefault="00C55507" w:rsidP="00C55507">
      <w:pPr>
        <w:tabs>
          <w:tab w:val="center" w:pos="2395"/>
          <w:tab w:val="center" w:pos="8505"/>
        </w:tabs>
        <w:spacing w:after="258" w:line="254" w:lineRule="auto"/>
        <w:rPr>
          <w:sz w:val="24"/>
          <w:szCs w:val="24"/>
        </w:rPr>
      </w:pPr>
      <w:r w:rsidRPr="00860545">
        <w:rPr>
          <w:sz w:val="24"/>
          <w:szCs w:val="24"/>
        </w:rPr>
        <w:t xml:space="preserve">4.5 </w:t>
      </w:r>
      <w:r w:rsidRPr="00860545">
        <w:rPr>
          <w:sz w:val="24"/>
          <w:szCs w:val="24"/>
        </w:rPr>
        <w:tab/>
      </w:r>
      <w:r w:rsidR="00DF2887" w:rsidRPr="00860545">
        <w:rPr>
          <w:sz w:val="24"/>
          <w:szCs w:val="24"/>
        </w:rPr>
        <w:t xml:space="preserve">        </w:t>
      </w:r>
      <w:r w:rsidR="00860545">
        <w:rPr>
          <w:sz w:val="24"/>
          <w:szCs w:val="24"/>
        </w:rPr>
        <w:t xml:space="preserve">       </w:t>
      </w:r>
      <w:r w:rsidR="00DF2887" w:rsidRPr="00860545">
        <w:rPr>
          <w:sz w:val="24"/>
          <w:szCs w:val="24"/>
        </w:rPr>
        <w:t xml:space="preserve"> Details of the Dataset's Metrics</w:t>
      </w:r>
      <w:r w:rsidRPr="00860545">
        <w:rPr>
          <w:sz w:val="24"/>
          <w:szCs w:val="24"/>
        </w:rPr>
        <w:tab/>
      </w:r>
      <w:r w:rsidR="00A61083">
        <w:rPr>
          <w:sz w:val="24"/>
          <w:szCs w:val="24"/>
        </w:rPr>
        <w:t>30</w:t>
      </w:r>
      <w:r w:rsidRPr="00860545">
        <w:rPr>
          <w:sz w:val="24"/>
          <w:szCs w:val="24"/>
        </w:rPr>
        <w:t xml:space="preserve"> </w:t>
      </w:r>
    </w:p>
    <w:p w14:paraId="089EAB6F" w14:textId="02CD5440" w:rsidR="00C55507" w:rsidRPr="00860545" w:rsidRDefault="00C55507" w:rsidP="00C55507">
      <w:pPr>
        <w:tabs>
          <w:tab w:val="center" w:pos="3092"/>
          <w:tab w:val="center" w:pos="8505"/>
        </w:tabs>
        <w:spacing w:after="256" w:line="254" w:lineRule="auto"/>
        <w:rPr>
          <w:sz w:val="24"/>
          <w:szCs w:val="24"/>
        </w:rPr>
      </w:pPr>
      <w:r w:rsidRPr="00860545">
        <w:rPr>
          <w:sz w:val="24"/>
          <w:szCs w:val="24"/>
        </w:rPr>
        <w:t xml:space="preserve">4.6 </w:t>
      </w:r>
      <w:r w:rsidRPr="00860545">
        <w:rPr>
          <w:sz w:val="24"/>
          <w:szCs w:val="24"/>
        </w:rPr>
        <w:tab/>
      </w:r>
      <w:r w:rsidR="00DF2887" w:rsidRPr="00860545">
        <w:rPr>
          <w:sz w:val="24"/>
          <w:szCs w:val="24"/>
        </w:rPr>
        <w:t xml:space="preserve">                 Details of the User Input Window to </w:t>
      </w:r>
      <w:r w:rsidR="0006738E">
        <w:rPr>
          <w:sz w:val="24"/>
          <w:szCs w:val="24"/>
        </w:rPr>
        <w:t>e</w:t>
      </w:r>
      <w:r w:rsidR="00DF2887" w:rsidRPr="00860545">
        <w:rPr>
          <w:sz w:val="24"/>
          <w:szCs w:val="24"/>
        </w:rPr>
        <w:t xml:space="preserve">nter </w:t>
      </w:r>
      <w:r w:rsidR="0006738E">
        <w:rPr>
          <w:sz w:val="24"/>
          <w:szCs w:val="24"/>
        </w:rPr>
        <w:t>s</w:t>
      </w:r>
      <w:r w:rsidR="00DF2887" w:rsidRPr="00860545">
        <w:rPr>
          <w:sz w:val="24"/>
          <w:szCs w:val="24"/>
        </w:rPr>
        <w:t>ymptoms</w:t>
      </w:r>
      <w:r w:rsidRPr="00860545">
        <w:rPr>
          <w:sz w:val="24"/>
          <w:szCs w:val="24"/>
        </w:rPr>
        <w:tab/>
        <w:t>3</w:t>
      </w:r>
      <w:r w:rsidR="00A3453F" w:rsidRPr="00860545">
        <w:rPr>
          <w:sz w:val="24"/>
          <w:szCs w:val="24"/>
        </w:rPr>
        <w:t>0</w:t>
      </w:r>
      <w:r w:rsidRPr="00860545">
        <w:rPr>
          <w:sz w:val="24"/>
          <w:szCs w:val="24"/>
        </w:rPr>
        <w:t xml:space="preserve"> </w:t>
      </w:r>
    </w:p>
    <w:p w14:paraId="4A2380B7" w14:textId="687CCDEB" w:rsidR="00C55507" w:rsidRPr="00860545" w:rsidRDefault="00C55507" w:rsidP="00C55507">
      <w:pPr>
        <w:tabs>
          <w:tab w:val="center" w:pos="2713"/>
          <w:tab w:val="center" w:pos="8505"/>
        </w:tabs>
        <w:spacing w:after="257" w:line="254" w:lineRule="auto"/>
        <w:rPr>
          <w:sz w:val="24"/>
          <w:szCs w:val="24"/>
        </w:rPr>
      </w:pPr>
      <w:r w:rsidRPr="00860545">
        <w:rPr>
          <w:sz w:val="24"/>
          <w:szCs w:val="24"/>
        </w:rPr>
        <w:t xml:space="preserve">4.7 </w:t>
      </w:r>
      <w:r w:rsidRPr="00860545">
        <w:rPr>
          <w:sz w:val="24"/>
          <w:szCs w:val="24"/>
        </w:rPr>
        <w:tab/>
      </w:r>
      <w:r w:rsidR="00B25A5F" w:rsidRPr="00860545">
        <w:rPr>
          <w:sz w:val="24"/>
          <w:szCs w:val="24"/>
        </w:rPr>
        <w:t xml:space="preserve">                 Details of the Output Displayed by the Model</w:t>
      </w:r>
      <w:r w:rsidRPr="00860545">
        <w:rPr>
          <w:sz w:val="24"/>
          <w:szCs w:val="24"/>
        </w:rPr>
        <w:tab/>
        <w:t>3</w:t>
      </w:r>
      <w:r w:rsidR="00A3453F" w:rsidRPr="00860545">
        <w:rPr>
          <w:sz w:val="24"/>
          <w:szCs w:val="24"/>
        </w:rPr>
        <w:t>1</w:t>
      </w:r>
      <w:r w:rsidRPr="00860545">
        <w:rPr>
          <w:sz w:val="24"/>
          <w:szCs w:val="24"/>
        </w:rPr>
        <w:t xml:space="preserve"> </w:t>
      </w:r>
    </w:p>
    <w:p w14:paraId="4F0DB995" w14:textId="3F6F7F64" w:rsidR="00C55507" w:rsidRPr="00860545" w:rsidRDefault="00C55507" w:rsidP="00C55507">
      <w:pPr>
        <w:tabs>
          <w:tab w:val="center" w:pos="2837"/>
          <w:tab w:val="center" w:pos="8505"/>
        </w:tabs>
        <w:spacing w:after="246" w:line="254" w:lineRule="auto"/>
        <w:rPr>
          <w:sz w:val="24"/>
          <w:szCs w:val="24"/>
        </w:rPr>
      </w:pPr>
      <w:r w:rsidRPr="00860545">
        <w:rPr>
          <w:sz w:val="24"/>
          <w:szCs w:val="24"/>
        </w:rPr>
        <w:t xml:space="preserve">4.8 </w:t>
      </w:r>
      <w:r w:rsidRPr="00860545">
        <w:rPr>
          <w:sz w:val="24"/>
          <w:szCs w:val="24"/>
        </w:rPr>
        <w:tab/>
      </w:r>
      <w:r w:rsidR="00B25A5F" w:rsidRPr="00860545">
        <w:rPr>
          <w:sz w:val="24"/>
          <w:szCs w:val="24"/>
        </w:rPr>
        <w:t xml:space="preserve">                 Details of the Predictions Displayed by Generative AI</w:t>
      </w:r>
      <w:r w:rsidRPr="00860545">
        <w:rPr>
          <w:sz w:val="24"/>
          <w:szCs w:val="24"/>
        </w:rPr>
        <w:tab/>
        <w:t>3</w:t>
      </w:r>
      <w:r w:rsidR="00A3453F" w:rsidRPr="00860545">
        <w:rPr>
          <w:sz w:val="24"/>
          <w:szCs w:val="24"/>
        </w:rPr>
        <w:t>1</w:t>
      </w:r>
      <w:r w:rsidRPr="00860545">
        <w:rPr>
          <w:sz w:val="24"/>
          <w:szCs w:val="24"/>
        </w:rPr>
        <w:t xml:space="preserve"> </w:t>
      </w:r>
    </w:p>
    <w:p w14:paraId="2CAA6807" w14:textId="1E4862FA" w:rsidR="00B25A5F" w:rsidRPr="00860545" w:rsidRDefault="00B25A5F" w:rsidP="00C55507">
      <w:pPr>
        <w:tabs>
          <w:tab w:val="center" w:pos="2837"/>
          <w:tab w:val="center" w:pos="8505"/>
        </w:tabs>
        <w:spacing w:after="246" w:line="254" w:lineRule="auto"/>
        <w:rPr>
          <w:sz w:val="24"/>
          <w:szCs w:val="24"/>
        </w:rPr>
      </w:pPr>
      <w:r w:rsidRPr="00860545">
        <w:rPr>
          <w:sz w:val="24"/>
          <w:szCs w:val="24"/>
        </w:rPr>
        <w:t xml:space="preserve">4.9                  </w:t>
      </w:r>
      <w:r w:rsidR="00214563" w:rsidRPr="00860545">
        <w:rPr>
          <w:sz w:val="24"/>
          <w:szCs w:val="24"/>
        </w:rPr>
        <w:t xml:space="preserve">Details of the GenAI-Assisted Explanation of the Output                          </w:t>
      </w:r>
      <w:r w:rsidR="009A4FD9" w:rsidRPr="00860545">
        <w:rPr>
          <w:sz w:val="24"/>
          <w:szCs w:val="24"/>
        </w:rPr>
        <w:t>32</w:t>
      </w:r>
    </w:p>
    <w:p w14:paraId="5C955F72" w14:textId="77777777" w:rsidR="00C55507" w:rsidRPr="00860545" w:rsidRDefault="00C55507" w:rsidP="00C55507">
      <w:pPr>
        <w:spacing w:after="242" w:line="259" w:lineRule="auto"/>
        <w:ind w:left="30"/>
        <w:rPr>
          <w:sz w:val="24"/>
          <w:szCs w:val="24"/>
        </w:rPr>
      </w:pPr>
      <w:r w:rsidRPr="00860545">
        <w:rPr>
          <w:sz w:val="24"/>
          <w:szCs w:val="24"/>
        </w:rPr>
        <w:t xml:space="preserve"> </w:t>
      </w:r>
      <w:r w:rsidRPr="00860545">
        <w:rPr>
          <w:sz w:val="24"/>
          <w:szCs w:val="24"/>
        </w:rPr>
        <w:tab/>
        <w:t xml:space="preserve"> </w:t>
      </w:r>
      <w:r w:rsidRPr="00860545">
        <w:rPr>
          <w:sz w:val="24"/>
          <w:szCs w:val="24"/>
        </w:rPr>
        <w:tab/>
        <w:t xml:space="preserve"> </w:t>
      </w:r>
    </w:p>
    <w:p w14:paraId="2F8A5F88" w14:textId="77777777" w:rsidR="00000262" w:rsidRPr="00860545" w:rsidRDefault="00000262" w:rsidP="008F5BD0">
      <w:pPr>
        <w:pStyle w:val="BodyText"/>
        <w:rPr>
          <w:sz w:val="28"/>
          <w:szCs w:val="28"/>
        </w:rPr>
      </w:pPr>
    </w:p>
    <w:p w14:paraId="40EED15A" w14:textId="77777777" w:rsidR="00000262" w:rsidRPr="00860545" w:rsidRDefault="00000262" w:rsidP="008F5BD0">
      <w:pPr>
        <w:pStyle w:val="BodyText"/>
        <w:rPr>
          <w:sz w:val="28"/>
          <w:szCs w:val="28"/>
        </w:rPr>
      </w:pPr>
    </w:p>
    <w:p w14:paraId="18F4DD0C" w14:textId="77777777" w:rsidR="00000262" w:rsidRPr="00860545" w:rsidRDefault="00000262" w:rsidP="008F5BD0">
      <w:pPr>
        <w:pStyle w:val="BodyText"/>
        <w:rPr>
          <w:sz w:val="28"/>
          <w:szCs w:val="28"/>
        </w:rPr>
      </w:pPr>
    </w:p>
    <w:p w14:paraId="57FD93B1" w14:textId="77777777" w:rsidR="00000262" w:rsidRDefault="00000262" w:rsidP="008F5BD0">
      <w:pPr>
        <w:pStyle w:val="BodyText"/>
      </w:pPr>
    </w:p>
    <w:p w14:paraId="66368DDC" w14:textId="77777777" w:rsidR="00000262" w:rsidRDefault="00000262" w:rsidP="008F5BD0">
      <w:pPr>
        <w:pStyle w:val="BodyText"/>
      </w:pPr>
    </w:p>
    <w:p w14:paraId="071AEEF5" w14:textId="77777777" w:rsidR="00000262" w:rsidRDefault="00000262" w:rsidP="008F5BD0">
      <w:pPr>
        <w:pStyle w:val="BodyText"/>
      </w:pPr>
    </w:p>
    <w:p w14:paraId="4684F3EE" w14:textId="1441643F" w:rsidR="00A873FC" w:rsidRDefault="00A873FC" w:rsidP="00273A5C">
      <w:pPr>
        <w:pStyle w:val="BodyText"/>
      </w:pPr>
    </w:p>
    <w:p w14:paraId="261B767E" w14:textId="38F21DB3" w:rsidR="00273A5C" w:rsidRPr="00585A79" w:rsidRDefault="00273A5C" w:rsidP="00273A5C">
      <w:pPr>
        <w:pStyle w:val="BodyText"/>
        <w:ind w:left="8640" w:firstLine="720"/>
        <w:rPr>
          <w:sz w:val="22"/>
          <w:szCs w:val="22"/>
          <w:lang w:val="en-IN"/>
        </w:rPr>
      </w:pPr>
      <w:r>
        <w:rPr>
          <w:sz w:val="22"/>
          <w:szCs w:val="22"/>
          <w:lang w:val="en-IN"/>
        </w:rPr>
        <w:t>vi.</w:t>
      </w:r>
    </w:p>
    <w:p w14:paraId="45FE56A0" w14:textId="3DFD3CF4" w:rsidR="00585A79" w:rsidRPr="008A20DC" w:rsidRDefault="00585A79" w:rsidP="00C55507">
      <w:pPr>
        <w:pStyle w:val="BodyText"/>
        <w:jc w:val="center"/>
        <w:rPr>
          <w:b/>
          <w:bCs/>
          <w:sz w:val="40"/>
          <w:szCs w:val="40"/>
        </w:rPr>
      </w:pPr>
      <w:r w:rsidRPr="008A20DC">
        <w:rPr>
          <w:b/>
          <w:bCs/>
          <w:sz w:val="40"/>
          <w:szCs w:val="40"/>
        </w:rPr>
        <w:lastRenderedPageBreak/>
        <w:t>Abbreviations</w:t>
      </w:r>
    </w:p>
    <w:p w14:paraId="1F48FC7C" w14:textId="77777777" w:rsidR="00214563" w:rsidRPr="00C57C8B" w:rsidRDefault="00214563" w:rsidP="00C55507">
      <w:pPr>
        <w:pStyle w:val="BodyText"/>
        <w:jc w:val="center"/>
        <w:rPr>
          <w:b/>
          <w:bCs/>
          <w:sz w:val="36"/>
          <w:szCs w:val="36"/>
        </w:rPr>
      </w:pPr>
    </w:p>
    <w:p w14:paraId="7E59F454" w14:textId="77777777" w:rsidR="00585A79" w:rsidRDefault="00585A79" w:rsidP="00585A79">
      <w:pPr>
        <w:pStyle w:val="BodyText"/>
      </w:pPr>
    </w:p>
    <w:tbl>
      <w:tblPr>
        <w:tblStyle w:val="TableGrid0"/>
        <w:tblW w:w="6518" w:type="dxa"/>
        <w:tblInd w:w="30" w:type="dxa"/>
        <w:tblLook w:val="04A0" w:firstRow="1" w:lastRow="0" w:firstColumn="1" w:lastColumn="0" w:noHBand="0" w:noVBand="1"/>
      </w:tblPr>
      <w:tblGrid>
        <w:gridCol w:w="1650"/>
        <w:gridCol w:w="4868"/>
      </w:tblGrid>
      <w:tr w:rsidR="00305209" w14:paraId="166B432A" w14:textId="77777777" w:rsidTr="005D1E81">
        <w:trPr>
          <w:trHeight w:val="569"/>
        </w:trPr>
        <w:tc>
          <w:tcPr>
            <w:tcW w:w="1650" w:type="dxa"/>
            <w:tcBorders>
              <w:top w:val="nil"/>
              <w:left w:val="nil"/>
              <w:bottom w:val="nil"/>
              <w:right w:val="nil"/>
            </w:tcBorders>
          </w:tcPr>
          <w:p w14:paraId="48CACBF1" w14:textId="4EEB4065" w:rsidR="00305209" w:rsidRPr="004955E2" w:rsidRDefault="00305209" w:rsidP="00305209">
            <w:pPr>
              <w:spacing w:line="259" w:lineRule="auto"/>
              <w:ind w:left="105"/>
            </w:pPr>
            <w:r w:rsidRPr="004955E2">
              <w:t>AI</w:t>
            </w:r>
          </w:p>
        </w:tc>
        <w:tc>
          <w:tcPr>
            <w:tcW w:w="4868" w:type="dxa"/>
            <w:tcBorders>
              <w:top w:val="nil"/>
              <w:left w:val="nil"/>
              <w:bottom w:val="nil"/>
              <w:right w:val="nil"/>
            </w:tcBorders>
          </w:tcPr>
          <w:p w14:paraId="26FEC228" w14:textId="00F97B76" w:rsidR="00305209" w:rsidRPr="004955E2" w:rsidRDefault="00305209" w:rsidP="00305209">
            <w:pPr>
              <w:spacing w:line="259" w:lineRule="auto"/>
              <w:ind w:left="30"/>
            </w:pPr>
            <w:r w:rsidRPr="004955E2">
              <w:t>Artificial Intelligence</w:t>
            </w:r>
          </w:p>
        </w:tc>
      </w:tr>
      <w:tr w:rsidR="00306A75" w14:paraId="61142774" w14:textId="77777777" w:rsidTr="005D1E81">
        <w:trPr>
          <w:trHeight w:val="569"/>
        </w:trPr>
        <w:tc>
          <w:tcPr>
            <w:tcW w:w="1650" w:type="dxa"/>
            <w:tcBorders>
              <w:top w:val="nil"/>
              <w:left w:val="nil"/>
              <w:bottom w:val="nil"/>
              <w:right w:val="nil"/>
            </w:tcBorders>
          </w:tcPr>
          <w:p w14:paraId="2516B575" w14:textId="5E3505F7" w:rsidR="00306A75" w:rsidRPr="004955E2" w:rsidRDefault="00306A75" w:rsidP="00305209">
            <w:pPr>
              <w:spacing w:line="259" w:lineRule="auto"/>
              <w:ind w:left="105"/>
            </w:pPr>
            <w:r>
              <w:t>LRU</w:t>
            </w:r>
          </w:p>
        </w:tc>
        <w:tc>
          <w:tcPr>
            <w:tcW w:w="4868" w:type="dxa"/>
            <w:tcBorders>
              <w:top w:val="nil"/>
              <w:left w:val="nil"/>
              <w:bottom w:val="nil"/>
              <w:right w:val="nil"/>
            </w:tcBorders>
          </w:tcPr>
          <w:p w14:paraId="733C0837" w14:textId="058F7A4C" w:rsidR="00306A75" w:rsidRPr="004955E2" w:rsidRDefault="00193A0D" w:rsidP="00305209">
            <w:pPr>
              <w:spacing w:line="259" w:lineRule="auto"/>
              <w:ind w:left="30"/>
            </w:pPr>
            <w:r>
              <w:t>Least Recently Used</w:t>
            </w:r>
          </w:p>
        </w:tc>
      </w:tr>
      <w:tr w:rsidR="00C7662B" w14:paraId="5969764B" w14:textId="77777777" w:rsidTr="00D06D79">
        <w:trPr>
          <w:trHeight w:val="569"/>
        </w:trPr>
        <w:tc>
          <w:tcPr>
            <w:tcW w:w="1650" w:type="dxa"/>
            <w:tcBorders>
              <w:top w:val="nil"/>
              <w:left w:val="nil"/>
              <w:bottom w:val="nil"/>
              <w:right w:val="nil"/>
            </w:tcBorders>
          </w:tcPr>
          <w:p w14:paraId="2BFC5270" w14:textId="3E1FB585" w:rsidR="00C7662B" w:rsidRPr="004955E2" w:rsidRDefault="00C7662B" w:rsidP="00C7662B">
            <w:pPr>
              <w:spacing w:line="259" w:lineRule="auto"/>
              <w:ind w:left="105"/>
            </w:pPr>
            <w:r w:rsidRPr="004955E2">
              <w:t>LLM</w:t>
            </w:r>
          </w:p>
        </w:tc>
        <w:tc>
          <w:tcPr>
            <w:tcW w:w="4868" w:type="dxa"/>
            <w:tcBorders>
              <w:top w:val="nil"/>
              <w:left w:val="nil"/>
              <w:bottom w:val="nil"/>
              <w:right w:val="nil"/>
            </w:tcBorders>
          </w:tcPr>
          <w:p w14:paraId="09F364AA" w14:textId="0BC1DCBC" w:rsidR="00C7662B" w:rsidRPr="004955E2" w:rsidRDefault="00C7662B" w:rsidP="00C7662B">
            <w:pPr>
              <w:spacing w:line="259" w:lineRule="auto"/>
              <w:ind w:left="30"/>
            </w:pPr>
            <w:r w:rsidRPr="004955E2">
              <w:t>Large Language Model</w:t>
            </w:r>
          </w:p>
        </w:tc>
      </w:tr>
      <w:tr w:rsidR="00C7662B" w14:paraId="7521E42A" w14:textId="77777777" w:rsidTr="00851211">
        <w:trPr>
          <w:trHeight w:val="569"/>
        </w:trPr>
        <w:tc>
          <w:tcPr>
            <w:tcW w:w="1650" w:type="dxa"/>
            <w:tcBorders>
              <w:top w:val="nil"/>
              <w:left w:val="nil"/>
              <w:bottom w:val="nil"/>
              <w:right w:val="nil"/>
            </w:tcBorders>
          </w:tcPr>
          <w:p w14:paraId="3DEBFF5A" w14:textId="6BC23284" w:rsidR="00C7662B" w:rsidRPr="004955E2" w:rsidRDefault="00C7662B" w:rsidP="00C7662B">
            <w:pPr>
              <w:spacing w:line="259" w:lineRule="auto"/>
              <w:ind w:left="105"/>
            </w:pPr>
            <w:r w:rsidRPr="004955E2">
              <w:t>GPT</w:t>
            </w:r>
          </w:p>
        </w:tc>
        <w:tc>
          <w:tcPr>
            <w:tcW w:w="4868" w:type="dxa"/>
            <w:tcBorders>
              <w:top w:val="nil"/>
              <w:left w:val="nil"/>
              <w:bottom w:val="nil"/>
              <w:right w:val="nil"/>
            </w:tcBorders>
          </w:tcPr>
          <w:p w14:paraId="21AFECF3" w14:textId="179C6D7E" w:rsidR="00C7662B" w:rsidRPr="004955E2" w:rsidRDefault="00C7662B" w:rsidP="00C7662B">
            <w:pPr>
              <w:spacing w:line="259" w:lineRule="auto"/>
              <w:ind w:left="30"/>
            </w:pPr>
            <w:r w:rsidRPr="004955E2">
              <w:t>Generative Pre-trained Transformer</w:t>
            </w:r>
          </w:p>
        </w:tc>
      </w:tr>
      <w:tr w:rsidR="00C7662B" w14:paraId="627AB06C" w14:textId="77777777" w:rsidTr="00B331F6">
        <w:trPr>
          <w:trHeight w:val="569"/>
        </w:trPr>
        <w:tc>
          <w:tcPr>
            <w:tcW w:w="1650" w:type="dxa"/>
            <w:tcBorders>
              <w:top w:val="nil"/>
              <w:left w:val="nil"/>
              <w:bottom w:val="nil"/>
              <w:right w:val="nil"/>
            </w:tcBorders>
          </w:tcPr>
          <w:p w14:paraId="303B20CF" w14:textId="154EF440" w:rsidR="00C7662B" w:rsidRPr="004955E2" w:rsidRDefault="00C7662B" w:rsidP="00C7662B">
            <w:pPr>
              <w:spacing w:line="259" w:lineRule="auto"/>
              <w:ind w:left="105"/>
            </w:pPr>
            <w:r w:rsidRPr="004955E2">
              <w:t>BFS</w:t>
            </w:r>
          </w:p>
        </w:tc>
        <w:tc>
          <w:tcPr>
            <w:tcW w:w="4868" w:type="dxa"/>
            <w:tcBorders>
              <w:top w:val="nil"/>
              <w:left w:val="nil"/>
              <w:bottom w:val="nil"/>
              <w:right w:val="nil"/>
            </w:tcBorders>
          </w:tcPr>
          <w:p w14:paraId="67668149" w14:textId="52482847" w:rsidR="00C7662B" w:rsidRPr="004955E2" w:rsidRDefault="00C7662B" w:rsidP="00C7662B">
            <w:pPr>
              <w:spacing w:line="259" w:lineRule="auto"/>
              <w:ind w:left="30"/>
            </w:pPr>
            <w:r w:rsidRPr="004955E2">
              <w:t>Breadth-First Search</w:t>
            </w:r>
          </w:p>
        </w:tc>
      </w:tr>
      <w:tr w:rsidR="00C7662B" w14:paraId="653848EE" w14:textId="77777777" w:rsidTr="00C0518F">
        <w:trPr>
          <w:trHeight w:val="569"/>
        </w:trPr>
        <w:tc>
          <w:tcPr>
            <w:tcW w:w="1650" w:type="dxa"/>
            <w:tcBorders>
              <w:top w:val="nil"/>
              <w:left w:val="nil"/>
              <w:bottom w:val="nil"/>
              <w:right w:val="nil"/>
            </w:tcBorders>
          </w:tcPr>
          <w:p w14:paraId="17CF1673" w14:textId="56C7CFF4" w:rsidR="00C7662B" w:rsidRPr="004955E2" w:rsidRDefault="00C7662B" w:rsidP="00C7662B">
            <w:pPr>
              <w:spacing w:line="259" w:lineRule="auto"/>
              <w:ind w:left="105"/>
            </w:pPr>
            <w:r w:rsidRPr="004955E2">
              <w:t>DFS</w:t>
            </w:r>
          </w:p>
        </w:tc>
        <w:tc>
          <w:tcPr>
            <w:tcW w:w="4868" w:type="dxa"/>
            <w:tcBorders>
              <w:top w:val="nil"/>
              <w:left w:val="nil"/>
              <w:bottom w:val="nil"/>
              <w:right w:val="nil"/>
            </w:tcBorders>
          </w:tcPr>
          <w:p w14:paraId="7E9CECE0" w14:textId="6D1B1FF8" w:rsidR="00C7662B" w:rsidRPr="004955E2" w:rsidRDefault="00C7662B" w:rsidP="00C7662B">
            <w:pPr>
              <w:spacing w:line="259" w:lineRule="auto"/>
              <w:ind w:left="30"/>
            </w:pPr>
            <w:r w:rsidRPr="004955E2">
              <w:t>Depth-First Search</w:t>
            </w:r>
          </w:p>
        </w:tc>
      </w:tr>
      <w:tr w:rsidR="00C7662B" w14:paraId="4FA95CCF" w14:textId="77777777" w:rsidTr="00790594">
        <w:trPr>
          <w:trHeight w:val="569"/>
        </w:trPr>
        <w:tc>
          <w:tcPr>
            <w:tcW w:w="1650" w:type="dxa"/>
            <w:tcBorders>
              <w:top w:val="nil"/>
              <w:left w:val="nil"/>
              <w:bottom w:val="nil"/>
              <w:right w:val="nil"/>
            </w:tcBorders>
          </w:tcPr>
          <w:p w14:paraId="3B52C088" w14:textId="26BB614A" w:rsidR="00C7662B" w:rsidRPr="004955E2" w:rsidRDefault="00C7662B" w:rsidP="00C7662B">
            <w:pPr>
              <w:spacing w:line="259" w:lineRule="auto"/>
              <w:ind w:left="105"/>
            </w:pPr>
            <w:r w:rsidRPr="004955E2">
              <w:t>API</w:t>
            </w:r>
          </w:p>
        </w:tc>
        <w:tc>
          <w:tcPr>
            <w:tcW w:w="4868" w:type="dxa"/>
            <w:tcBorders>
              <w:top w:val="nil"/>
              <w:left w:val="nil"/>
              <w:bottom w:val="nil"/>
              <w:right w:val="nil"/>
            </w:tcBorders>
          </w:tcPr>
          <w:p w14:paraId="70B0F4B9" w14:textId="1A5A3BE1" w:rsidR="00C7662B" w:rsidRPr="004955E2" w:rsidRDefault="00C7662B" w:rsidP="00C7662B">
            <w:pPr>
              <w:spacing w:line="259" w:lineRule="auto"/>
              <w:ind w:left="30"/>
            </w:pPr>
            <w:r w:rsidRPr="004955E2">
              <w:t>Application Programming Interface</w:t>
            </w:r>
          </w:p>
        </w:tc>
      </w:tr>
      <w:tr w:rsidR="00C04849" w14:paraId="72E4FEEB" w14:textId="77777777" w:rsidTr="002A65C1">
        <w:trPr>
          <w:trHeight w:val="569"/>
        </w:trPr>
        <w:tc>
          <w:tcPr>
            <w:tcW w:w="1650" w:type="dxa"/>
            <w:tcBorders>
              <w:top w:val="nil"/>
              <w:left w:val="nil"/>
              <w:bottom w:val="nil"/>
              <w:right w:val="nil"/>
            </w:tcBorders>
          </w:tcPr>
          <w:p w14:paraId="2F5A57ED" w14:textId="04C56EF7" w:rsidR="00C04849" w:rsidRPr="004955E2" w:rsidRDefault="00C04849" w:rsidP="00C04849">
            <w:pPr>
              <w:spacing w:line="259" w:lineRule="auto"/>
              <w:ind w:left="105"/>
            </w:pPr>
            <w:r w:rsidRPr="004955E2">
              <w:t>CSV</w:t>
            </w:r>
          </w:p>
        </w:tc>
        <w:tc>
          <w:tcPr>
            <w:tcW w:w="4868" w:type="dxa"/>
            <w:tcBorders>
              <w:top w:val="nil"/>
              <w:left w:val="nil"/>
              <w:bottom w:val="nil"/>
              <w:right w:val="nil"/>
            </w:tcBorders>
          </w:tcPr>
          <w:p w14:paraId="37EBFA10" w14:textId="72030ADA" w:rsidR="00C04849" w:rsidRPr="004955E2" w:rsidRDefault="00C04849" w:rsidP="00C04849">
            <w:pPr>
              <w:spacing w:line="259" w:lineRule="auto"/>
              <w:ind w:left="30"/>
            </w:pPr>
            <w:r w:rsidRPr="004955E2">
              <w:t>Comma-Separated Values</w:t>
            </w:r>
          </w:p>
        </w:tc>
      </w:tr>
      <w:tr w:rsidR="00C04849" w14:paraId="328FB92C" w14:textId="77777777" w:rsidTr="00CB732F">
        <w:trPr>
          <w:trHeight w:val="569"/>
        </w:trPr>
        <w:tc>
          <w:tcPr>
            <w:tcW w:w="1650" w:type="dxa"/>
            <w:tcBorders>
              <w:top w:val="nil"/>
              <w:left w:val="nil"/>
              <w:bottom w:val="nil"/>
              <w:right w:val="nil"/>
            </w:tcBorders>
          </w:tcPr>
          <w:p w14:paraId="561465AC" w14:textId="042D1FC0" w:rsidR="00C04849" w:rsidRPr="004955E2" w:rsidRDefault="00C04849" w:rsidP="00C04849">
            <w:pPr>
              <w:spacing w:line="259" w:lineRule="auto"/>
              <w:ind w:left="105"/>
            </w:pPr>
            <w:r w:rsidRPr="004955E2">
              <w:t>RAM</w:t>
            </w:r>
          </w:p>
        </w:tc>
        <w:tc>
          <w:tcPr>
            <w:tcW w:w="4868" w:type="dxa"/>
            <w:tcBorders>
              <w:top w:val="nil"/>
              <w:left w:val="nil"/>
              <w:bottom w:val="nil"/>
              <w:right w:val="nil"/>
            </w:tcBorders>
          </w:tcPr>
          <w:p w14:paraId="678D4B54" w14:textId="583EFC52" w:rsidR="00C04849" w:rsidRPr="004955E2" w:rsidRDefault="00C04849" w:rsidP="00C04849">
            <w:pPr>
              <w:spacing w:line="259" w:lineRule="auto"/>
              <w:ind w:left="30"/>
            </w:pPr>
            <w:r w:rsidRPr="004955E2">
              <w:t>Random Access Memory</w:t>
            </w:r>
          </w:p>
        </w:tc>
      </w:tr>
      <w:tr w:rsidR="00C04849" w14:paraId="1008CAF1" w14:textId="77777777" w:rsidTr="00254D8D">
        <w:trPr>
          <w:trHeight w:val="569"/>
        </w:trPr>
        <w:tc>
          <w:tcPr>
            <w:tcW w:w="1650" w:type="dxa"/>
            <w:tcBorders>
              <w:top w:val="nil"/>
              <w:left w:val="nil"/>
              <w:bottom w:val="nil"/>
              <w:right w:val="nil"/>
            </w:tcBorders>
          </w:tcPr>
          <w:p w14:paraId="4EBF96CA" w14:textId="6FB2D7AE" w:rsidR="00C04849" w:rsidRPr="004955E2" w:rsidRDefault="00C04849" w:rsidP="00C04849">
            <w:pPr>
              <w:spacing w:line="259" w:lineRule="auto"/>
              <w:ind w:left="105"/>
            </w:pPr>
            <w:r w:rsidRPr="004955E2">
              <w:t>CPU</w:t>
            </w:r>
          </w:p>
        </w:tc>
        <w:tc>
          <w:tcPr>
            <w:tcW w:w="4868" w:type="dxa"/>
            <w:tcBorders>
              <w:top w:val="nil"/>
              <w:left w:val="nil"/>
              <w:bottom w:val="nil"/>
              <w:right w:val="nil"/>
            </w:tcBorders>
          </w:tcPr>
          <w:p w14:paraId="27089A00" w14:textId="686EFF76" w:rsidR="00C04849" w:rsidRPr="004955E2" w:rsidRDefault="00C04849" w:rsidP="00C04849">
            <w:pPr>
              <w:spacing w:line="259" w:lineRule="auto"/>
              <w:ind w:left="30"/>
            </w:pPr>
            <w:r w:rsidRPr="004955E2">
              <w:t>Central Processing Unit</w:t>
            </w:r>
          </w:p>
        </w:tc>
      </w:tr>
      <w:tr w:rsidR="00C04849" w14:paraId="743A6C5D" w14:textId="77777777" w:rsidTr="009C7BB8">
        <w:trPr>
          <w:trHeight w:val="569"/>
        </w:trPr>
        <w:tc>
          <w:tcPr>
            <w:tcW w:w="1650" w:type="dxa"/>
            <w:tcBorders>
              <w:top w:val="nil"/>
              <w:left w:val="nil"/>
              <w:bottom w:val="nil"/>
              <w:right w:val="nil"/>
            </w:tcBorders>
          </w:tcPr>
          <w:p w14:paraId="3C5E4A54" w14:textId="61155966" w:rsidR="00C04849" w:rsidRPr="004955E2" w:rsidRDefault="00C04849" w:rsidP="00C04849">
            <w:pPr>
              <w:spacing w:line="259" w:lineRule="auto"/>
              <w:ind w:left="105"/>
            </w:pPr>
            <w:r w:rsidRPr="004955E2">
              <w:t>OS</w:t>
            </w:r>
          </w:p>
        </w:tc>
        <w:tc>
          <w:tcPr>
            <w:tcW w:w="4868" w:type="dxa"/>
            <w:tcBorders>
              <w:top w:val="nil"/>
              <w:left w:val="nil"/>
              <w:bottom w:val="nil"/>
              <w:right w:val="nil"/>
            </w:tcBorders>
          </w:tcPr>
          <w:p w14:paraId="08565D00" w14:textId="06E826FA" w:rsidR="00C04849" w:rsidRPr="004955E2" w:rsidRDefault="00C04849" w:rsidP="00C04849">
            <w:pPr>
              <w:spacing w:line="259" w:lineRule="auto"/>
              <w:ind w:left="30"/>
            </w:pPr>
            <w:r w:rsidRPr="004955E2">
              <w:t>Operating System</w:t>
            </w:r>
          </w:p>
        </w:tc>
      </w:tr>
      <w:tr w:rsidR="00C04849" w14:paraId="580A7E42" w14:textId="77777777" w:rsidTr="009079E8">
        <w:trPr>
          <w:trHeight w:val="569"/>
        </w:trPr>
        <w:tc>
          <w:tcPr>
            <w:tcW w:w="1650" w:type="dxa"/>
            <w:tcBorders>
              <w:top w:val="nil"/>
              <w:left w:val="nil"/>
              <w:bottom w:val="nil"/>
              <w:right w:val="nil"/>
            </w:tcBorders>
          </w:tcPr>
          <w:p w14:paraId="005C21CD" w14:textId="7CC50787" w:rsidR="00C04849" w:rsidRPr="004955E2" w:rsidRDefault="00C04849" w:rsidP="00C04849">
            <w:pPr>
              <w:spacing w:line="259" w:lineRule="auto"/>
              <w:ind w:left="105"/>
            </w:pPr>
            <w:r w:rsidRPr="004955E2">
              <w:t>EHR</w:t>
            </w:r>
          </w:p>
        </w:tc>
        <w:tc>
          <w:tcPr>
            <w:tcW w:w="4868" w:type="dxa"/>
            <w:tcBorders>
              <w:top w:val="nil"/>
              <w:left w:val="nil"/>
              <w:bottom w:val="nil"/>
              <w:right w:val="nil"/>
            </w:tcBorders>
          </w:tcPr>
          <w:p w14:paraId="69896C3E" w14:textId="074FF8AD" w:rsidR="00C04849" w:rsidRPr="004955E2" w:rsidRDefault="00C04849" w:rsidP="00C04849">
            <w:pPr>
              <w:spacing w:line="259" w:lineRule="auto"/>
              <w:ind w:left="30"/>
            </w:pPr>
            <w:r w:rsidRPr="004955E2">
              <w:t>Electronic Health Record</w:t>
            </w:r>
          </w:p>
        </w:tc>
      </w:tr>
      <w:tr w:rsidR="00863767" w14:paraId="4B113154" w14:textId="77777777" w:rsidTr="005620A0">
        <w:trPr>
          <w:trHeight w:val="569"/>
        </w:trPr>
        <w:tc>
          <w:tcPr>
            <w:tcW w:w="1650" w:type="dxa"/>
            <w:tcBorders>
              <w:top w:val="nil"/>
              <w:left w:val="nil"/>
              <w:bottom w:val="nil"/>
              <w:right w:val="nil"/>
            </w:tcBorders>
          </w:tcPr>
          <w:p w14:paraId="259A9C3F" w14:textId="67DDA74B" w:rsidR="00863767" w:rsidRPr="004955E2" w:rsidRDefault="00863767" w:rsidP="00863767">
            <w:pPr>
              <w:spacing w:line="259" w:lineRule="auto"/>
              <w:ind w:left="105"/>
            </w:pPr>
            <w:r w:rsidRPr="004955E2">
              <w:t>ML</w:t>
            </w:r>
          </w:p>
        </w:tc>
        <w:tc>
          <w:tcPr>
            <w:tcW w:w="4868" w:type="dxa"/>
            <w:tcBorders>
              <w:top w:val="nil"/>
              <w:left w:val="nil"/>
              <w:bottom w:val="nil"/>
              <w:right w:val="nil"/>
            </w:tcBorders>
          </w:tcPr>
          <w:p w14:paraId="7F02E67C" w14:textId="77777777" w:rsidR="00863767" w:rsidRDefault="00863767" w:rsidP="00863767">
            <w:pPr>
              <w:spacing w:line="259" w:lineRule="auto"/>
              <w:ind w:left="30"/>
            </w:pPr>
            <w:r w:rsidRPr="004955E2">
              <w:t>Machine Learning</w:t>
            </w:r>
          </w:p>
          <w:p w14:paraId="3768D070" w14:textId="55927DDB" w:rsidR="00306A75" w:rsidRPr="004955E2" w:rsidRDefault="00306A75" w:rsidP="00863767">
            <w:pPr>
              <w:spacing w:line="259" w:lineRule="auto"/>
              <w:ind w:left="30"/>
            </w:pPr>
          </w:p>
        </w:tc>
      </w:tr>
    </w:tbl>
    <w:p w14:paraId="133BD9BA" w14:textId="77777777" w:rsidR="00C55507" w:rsidRDefault="00C55507" w:rsidP="00C55507">
      <w:pPr>
        <w:spacing w:after="242" w:line="259" w:lineRule="auto"/>
        <w:ind w:left="30"/>
      </w:pPr>
      <w:r>
        <w:t xml:space="preserve"> </w:t>
      </w:r>
      <w:r>
        <w:tab/>
        <w:t xml:space="preserve"> </w:t>
      </w:r>
      <w:r>
        <w:tab/>
        <w:t xml:space="preserve"> </w:t>
      </w:r>
    </w:p>
    <w:p w14:paraId="2FB3015C" w14:textId="469CEC9B" w:rsidR="00C57C8B" w:rsidRPr="00A873FC" w:rsidRDefault="00C57C8B" w:rsidP="00C57C8B">
      <w:pPr>
        <w:pStyle w:val="BodyText"/>
      </w:pPr>
    </w:p>
    <w:p w14:paraId="6F8B4E8C" w14:textId="77777777" w:rsidR="00000262" w:rsidRDefault="00000262" w:rsidP="008F5BD0">
      <w:pPr>
        <w:pStyle w:val="BodyText"/>
      </w:pPr>
    </w:p>
    <w:p w14:paraId="1F12F669" w14:textId="77777777" w:rsidR="00000262" w:rsidRDefault="00000262" w:rsidP="008F5BD0">
      <w:pPr>
        <w:pStyle w:val="BodyText"/>
      </w:pPr>
    </w:p>
    <w:p w14:paraId="1C6B7ED3" w14:textId="77777777" w:rsidR="00000262" w:rsidRDefault="00000262" w:rsidP="008F5BD0">
      <w:pPr>
        <w:pStyle w:val="BodyText"/>
      </w:pPr>
    </w:p>
    <w:p w14:paraId="3E8C8719" w14:textId="77777777" w:rsidR="00000262" w:rsidRDefault="00000262" w:rsidP="008F5BD0">
      <w:pPr>
        <w:pStyle w:val="BodyText"/>
      </w:pPr>
    </w:p>
    <w:p w14:paraId="7B414C7B" w14:textId="77777777" w:rsidR="00000262" w:rsidRDefault="00000262" w:rsidP="008F5BD0">
      <w:pPr>
        <w:pStyle w:val="BodyText"/>
      </w:pPr>
    </w:p>
    <w:p w14:paraId="4F8515D4" w14:textId="77777777" w:rsidR="00000262" w:rsidRDefault="00000262" w:rsidP="008F5BD0">
      <w:pPr>
        <w:pStyle w:val="BodyText"/>
      </w:pPr>
    </w:p>
    <w:p w14:paraId="769E91AA" w14:textId="77777777" w:rsidR="00000262" w:rsidRDefault="00000262" w:rsidP="008F5BD0">
      <w:pPr>
        <w:pStyle w:val="BodyText"/>
      </w:pPr>
    </w:p>
    <w:p w14:paraId="4F46ED36" w14:textId="77777777" w:rsidR="00F36919" w:rsidRDefault="00F36919" w:rsidP="008F5BD0">
      <w:pPr>
        <w:pStyle w:val="BodyText"/>
      </w:pPr>
    </w:p>
    <w:p w14:paraId="7B88036A" w14:textId="77777777" w:rsidR="00F36919" w:rsidRDefault="00F36919" w:rsidP="008F5BD0">
      <w:pPr>
        <w:pStyle w:val="BodyText"/>
      </w:pPr>
    </w:p>
    <w:p w14:paraId="633F0C58" w14:textId="77777777" w:rsidR="00F36919" w:rsidRDefault="00F36919" w:rsidP="008F5BD0">
      <w:pPr>
        <w:pStyle w:val="BodyText"/>
      </w:pPr>
    </w:p>
    <w:p w14:paraId="4194F6DB" w14:textId="77777777" w:rsidR="00F36919" w:rsidRDefault="00F36919" w:rsidP="008F5BD0">
      <w:pPr>
        <w:pStyle w:val="BodyText"/>
      </w:pPr>
    </w:p>
    <w:p w14:paraId="453DAD7E" w14:textId="77777777" w:rsidR="00F36919" w:rsidRDefault="00F36919" w:rsidP="008F5BD0">
      <w:pPr>
        <w:pStyle w:val="BodyText"/>
      </w:pPr>
    </w:p>
    <w:p w14:paraId="23AA472F" w14:textId="77777777" w:rsidR="00F36919" w:rsidRDefault="00F36919" w:rsidP="008F5BD0">
      <w:pPr>
        <w:pStyle w:val="BodyText"/>
      </w:pPr>
    </w:p>
    <w:p w14:paraId="5135F6C8" w14:textId="77777777" w:rsidR="00F36919" w:rsidRDefault="00F36919" w:rsidP="008F5BD0">
      <w:pPr>
        <w:pStyle w:val="BodyText"/>
      </w:pPr>
    </w:p>
    <w:p w14:paraId="1027631F" w14:textId="77777777" w:rsidR="00000262" w:rsidRDefault="00000262" w:rsidP="008F5BD0">
      <w:pPr>
        <w:pStyle w:val="BodyText"/>
      </w:pPr>
    </w:p>
    <w:p w14:paraId="07A5A556" w14:textId="77777777" w:rsidR="00B36E73" w:rsidRDefault="00B36E73" w:rsidP="008F5BD0">
      <w:pPr>
        <w:pStyle w:val="BodyText"/>
      </w:pPr>
    </w:p>
    <w:p w14:paraId="28469C1E" w14:textId="77777777" w:rsidR="00B36E73" w:rsidRDefault="00B36E73" w:rsidP="008F5BD0">
      <w:pPr>
        <w:pStyle w:val="BodyText"/>
      </w:pPr>
    </w:p>
    <w:p w14:paraId="276AA09C" w14:textId="77777777" w:rsidR="00B36E73" w:rsidRDefault="00B36E73" w:rsidP="008F5BD0">
      <w:pPr>
        <w:pStyle w:val="BodyText"/>
      </w:pPr>
    </w:p>
    <w:p w14:paraId="43003933" w14:textId="64C96AB4" w:rsidR="00000262" w:rsidRDefault="00273A5C" w:rsidP="00273A5C">
      <w:pPr>
        <w:pStyle w:val="BodyText"/>
        <w:jc w:val="right"/>
        <w:rPr>
          <w:sz w:val="22"/>
          <w:szCs w:val="22"/>
          <w:lang w:val="en-IN"/>
        </w:rPr>
      </w:pPr>
      <w:r>
        <w:rPr>
          <w:sz w:val="22"/>
          <w:szCs w:val="22"/>
          <w:lang w:val="en-IN"/>
        </w:rPr>
        <w:t>vii.</w:t>
      </w:r>
    </w:p>
    <w:p w14:paraId="52CFA6C8" w14:textId="7D7EB8CC" w:rsidR="00237652" w:rsidRPr="008A20DC" w:rsidRDefault="00552FB4" w:rsidP="00035A74">
      <w:pPr>
        <w:pStyle w:val="BodyText"/>
        <w:jc w:val="center"/>
        <w:rPr>
          <w:b/>
          <w:bCs/>
          <w:sz w:val="40"/>
          <w:szCs w:val="40"/>
        </w:rPr>
      </w:pPr>
      <w:r w:rsidRPr="008A20DC">
        <w:rPr>
          <w:b/>
          <w:bCs/>
          <w:sz w:val="40"/>
          <w:szCs w:val="40"/>
        </w:rPr>
        <w:lastRenderedPageBreak/>
        <w:t>N</w:t>
      </w:r>
      <w:r w:rsidR="00237652" w:rsidRPr="008A20DC">
        <w:rPr>
          <w:b/>
          <w:bCs/>
          <w:sz w:val="40"/>
          <w:szCs w:val="40"/>
        </w:rPr>
        <w:t>otations</w:t>
      </w:r>
      <w:r w:rsidR="00CF4742" w:rsidRPr="008A20DC">
        <w:rPr>
          <w:b/>
          <w:bCs/>
          <w:sz w:val="40"/>
          <w:szCs w:val="40"/>
        </w:rPr>
        <w:br/>
      </w:r>
    </w:p>
    <w:p w14:paraId="67594861" w14:textId="77777777" w:rsidR="00237652" w:rsidRDefault="00237652" w:rsidP="00237652">
      <w:pPr>
        <w:pStyle w:val="BodyText"/>
        <w:rPr>
          <w:b/>
          <w:bCs/>
          <w:sz w:val="36"/>
          <w:szCs w:val="36"/>
        </w:rPr>
      </w:pPr>
    </w:p>
    <w:tbl>
      <w:tblPr>
        <w:tblStyle w:val="TableGrid0"/>
        <w:tblW w:w="6518" w:type="dxa"/>
        <w:tblInd w:w="30" w:type="dxa"/>
        <w:tblLook w:val="04A0" w:firstRow="1" w:lastRow="0" w:firstColumn="1" w:lastColumn="0" w:noHBand="0" w:noVBand="1"/>
      </w:tblPr>
      <w:tblGrid>
        <w:gridCol w:w="1955"/>
        <w:gridCol w:w="4563"/>
      </w:tblGrid>
      <w:tr w:rsidR="00675E26" w:rsidRPr="004955E2" w14:paraId="7C833941" w14:textId="77777777" w:rsidTr="00DB5E12">
        <w:trPr>
          <w:trHeight w:val="569"/>
        </w:trPr>
        <w:tc>
          <w:tcPr>
            <w:tcW w:w="1955" w:type="dxa"/>
            <w:tcBorders>
              <w:top w:val="nil"/>
              <w:left w:val="nil"/>
              <w:bottom w:val="nil"/>
              <w:right w:val="nil"/>
            </w:tcBorders>
          </w:tcPr>
          <w:p w14:paraId="1E34D1DF" w14:textId="28AB584A" w:rsidR="00675E26" w:rsidRPr="004955E2" w:rsidRDefault="00675E26" w:rsidP="004647AB">
            <w:pPr>
              <w:spacing w:after="240" w:line="259" w:lineRule="auto"/>
              <w:ind w:left="105"/>
            </w:pPr>
            <w:r w:rsidRPr="004955E2">
              <w:t>G</w:t>
            </w:r>
            <w:r w:rsidR="00351CB3" w:rsidRPr="004955E2">
              <w:t xml:space="preserve"> </w:t>
            </w:r>
            <w:r w:rsidRPr="004955E2">
              <w:t>=</w:t>
            </w:r>
            <w:r w:rsidR="00351CB3" w:rsidRPr="004955E2">
              <w:t xml:space="preserve"> </w:t>
            </w:r>
            <w:r w:rsidRPr="004955E2">
              <w:t>(V,</w:t>
            </w:r>
            <w:r w:rsidR="00351CB3" w:rsidRPr="004955E2">
              <w:t xml:space="preserve"> </w:t>
            </w:r>
            <w:r w:rsidRPr="004955E2">
              <w:t>E)</w:t>
            </w:r>
          </w:p>
        </w:tc>
        <w:tc>
          <w:tcPr>
            <w:tcW w:w="4563" w:type="dxa"/>
            <w:tcBorders>
              <w:top w:val="nil"/>
              <w:left w:val="nil"/>
              <w:bottom w:val="nil"/>
              <w:right w:val="nil"/>
            </w:tcBorders>
          </w:tcPr>
          <w:p w14:paraId="6B6428EF" w14:textId="5A76E9A9" w:rsidR="00675E26" w:rsidRPr="004955E2" w:rsidRDefault="00675E26" w:rsidP="004647AB">
            <w:pPr>
              <w:spacing w:after="240" w:line="259" w:lineRule="auto"/>
              <w:ind w:left="30"/>
            </w:pPr>
            <w:r w:rsidRPr="004955E2">
              <w:t>Graph consisting of vertices and edges</w:t>
            </w:r>
          </w:p>
        </w:tc>
      </w:tr>
      <w:tr w:rsidR="00675E26" w:rsidRPr="004955E2" w14:paraId="0EF4E487" w14:textId="77777777" w:rsidTr="00DB5E12">
        <w:trPr>
          <w:trHeight w:val="569"/>
        </w:trPr>
        <w:tc>
          <w:tcPr>
            <w:tcW w:w="1955" w:type="dxa"/>
            <w:tcBorders>
              <w:top w:val="nil"/>
              <w:left w:val="nil"/>
              <w:bottom w:val="nil"/>
              <w:right w:val="nil"/>
            </w:tcBorders>
          </w:tcPr>
          <w:p w14:paraId="51386A20" w14:textId="6E4CF30C" w:rsidR="00675E26" w:rsidRPr="004955E2" w:rsidRDefault="00675E26" w:rsidP="004647AB">
            <w:pPr>
              <w:spacing w:after="240" w:line="259" w:lineRule="auto"/>
              <w:ind w:left="105"/>
            </w:pPr>
            <w:r w:rsidRPr="004955E2">
              <w:t>V</w:t>
            </w:r>
          </w:p>
        </w:tc>
        <w:tc>
          <w:tcPr>
            <w:tcW w:w="4563" w:type="dxa"/>
            <w:tcBorders>
              <w:top w:val="nil"/>
              <w:left w:val="nil"/>
              <w:bottom w:val="nil"/>
              <w:right w:val="nil"/>
            </w:tcBorders>
          </w:tcPr>
          <w:p w14:paraId="7C4C1CAC" w14:textId="2621373C" w:rsidR="00675E26" w:rsidRPr="004955E2" w:rsidRDefault="00037797" w:rsidP="004647AB">
            <w:pPr>
              <w:spacing w:after="240" w:line="259" w:lineRule="auto"/>
              <w:ind w:left="30"/>
            </w:pPr>
            <w:r w:rsidRPr="004955E2">
              <w:t>Set of vertices (symptoms)</w:t>
            </w:r>
          </w:p>
        </w:tc>
      </w:tr>
      <w:tr w:rsidR="00DC02C8" w:rsidRPr="004955E2" w14:paraId="32D5167F" w14:textId="77777777" w:rsidTr="00DB5E12">
        <w:trPr>
          <w:trHeight w:val="569"/>
        </w:trPr>
        <w:tc>
          <w:tcPr>
            <w:tcW w:w="1955" w:type="dxa"/>
            <w:tcBorders>
              <w:top w:val="nil"/>
              <w:left w:val="nil"/>
              <w:bottom w:val="nil"/>
              <w:right w:val="nil"/>
            </w:tcBorders>
            <w:vAlign w:val="center"/>
          </w:tcPr>
          <w:p w14:paraId="63EFD433" w14:textId="29554673" w:rsidR="00DC02C8" w:rsidRPr="004955E2" w:rsidRDefault="00037797" w:rsidP="004647AB">
            <w:pPr>
              <w:spacing w:after="240" w:line="259" w:lineRule="auto"/>
              <w:ind w:left="105"/>
            </w:pPr>
            <w:r w:rsidRPr="004955E2">
              <w:t>E</w:t>
            </w:r>
            <w:r w:rsidR="00DC02C8" w:rsidRPr="004955E2">
              <w:t xml:space="preserve"> </w:t>
            </w:r>
          </w:p>
        </w:tc>
        <w:tc>
          <w:tcPr>
            <w:tcW w:w="4563" w:type="dxa"/>
            <w:tcBorders>
              <w:top w:val="nil"/>
              <w:left w:val="nil"/>
              <w:bottom w:val="nil"/>
              <w:right w:val="nil"/>
            </w:tcBorders>
            <w:vAlign w:val="center"/>
          </w:tcPr>
          <w:p w14:paraId="02AC9B79" w14:textId="03B5FA21" w:rsidR="00DC02C8" w:rsidRPr="004955E2" w:rsidRDefault="00037797" w:rsidP="004647AB">
            <w:pPr>
              <w:spacing w:after="240" w:line="259" w:lineRule="auto"/>
              <w:ind w:left="30"/>
            </w:pPr>
            <w:r w:rsidRPr="004955E2">
              <w:t>Set of edges (symptom relationships)</w:t>
            </w:r>
          </w:p>
        </w:tc>
      </w:tr>
      <w:tr w:rsidR="00DC02C8" w:rsidRPr="004955E2" w14:paraId="324ADC5A" w14:textId="77777777" w:rsidTr="00DB5E12">
        <w:trPr>
          <w:trHeight w:val="569"/>
        </w:trPr>
        <w:tc>
          <w:tcPr>
            <w:tcW w:w="1955" w:type="dxa"/>
            <w:tcBorders>
              <w:top w:val="nil"/>
              <w:left w:val="nil"/>
              <w:bottom w:val="nil"/>
              <w:right w:val="nil"/>
            </w:tcBorders>
            <w:vAlign w:val="center"/>
          </w:tcPr>
          <w:p w14:paraId="33CCE00E" w14:textId="7DC8C6DD" w:rsidR="00DC02C8" w:rsidRPr="004955E2" w:rsidRDefault="00037797" w:rsidP="004647AB">
            <w:pPr>
              <w:spacing w:after="240" w:line="259" w:lineRule="auto"/>
              <w:ind w:left="105"/>
            </w:pPr>
            <w:r w:rsidRPr="004955E2">
              <w:t>A→B</w:t>
            </w:r>
          </w:p>
        </w:tc>
        <w:tc>
          <w:tcPr>
            <w:tcW w:w="4563" w:type="dxa"/>
            <w:tcBorders>
              <w:top w:val="nil"/>
              <w:left w:val="nil"/>
              <w:bottom w:val="nil"/>
              <w:right w:val="nil"/>
            </w:tcBorders>
            <w:vAlign w:val="center"/>
          </w:tcPr>
          <w:p w14:paraId="55BC425D" w14:textId="06697E33" w:rsidR="00DC02C8" w:rsidRPr="004955E2" w:rsidRDefault="007A1BF6" w:rsidP="004647AB">
            <w:pPr>
              <w:spacing w:after="240" w:line="259" w:lineRule="auto"/>
              <w:ind w:left="30"/>
            </w:pPr>
            <w:r w:rsidRPr="004955E2">
              <w:t>Association rule</w:t>
            </w:r>
          </w:p>
        </w:tc>
      </w:tr>
      <w:tr w:rsidR="00DC02C8" w:rsidRPr="004955E2" w14:paraId="37B770B7" w14:textId="77777777" w:rsidTr="00DB5E12">
        <w:trPr>
          <w:trHeight w:val="569"/>
        </w:trPr>
        <w:tc>
          <w:tcPr>
            <w:tcW w:w="1955" w:type="dxa"/>
            <w:tcBorders>
              <w:top w:val="nil"/>
              <w:left w:val="nil"/>
              <w:bottom w:val="nil"/>
              <w:right w:val="nil"/>
            </w:tcBorders>
            <w:vAlign w:val="center"/>
          </w:tcPr>
          <w:p w14:paraId="7CF4381E" w14:textId="5AD2C844" w:rsidR="00DC02C8" w:rsidRPr="004955E2" w:rsidRDefault="008A42DF" w:rsidP="004647AB">
            <w:pPr>
              <w:spacing w:after="240" w:line="259" w:lineRule="auto"/>
              <w:ind w:left="105"/>
            </w:pPr>
            <w:r w:rsidRPr="004955E2">
              <w:t>S</w:t>
            </w:r>
            <w:r w:rsidR="007A1BF6" w:rsidRPr="004955E2">
              <w:t>upp</w:t>
            </w:r>
            <w:r w:rsidRPr="004955E2">
              <w:t xml:space="preserve"> </w:t>
            </w:r>
            <w:r w:rsidR="007A1BF6" w:rsidRPr="004955E2">
              <w:t>(A)</w:t>
            </w:r>
            <w:r w:rsidR="00DC02C8" w:rsidRPr="004955E2">
              <w:t xml:space="preserve"> </w:t>
            </w:r>
          </w:p>
        </w:tc>
        <w:tc>
          <w:tcPr>
            <w:tcW w:w="4563" w:type="dxa"/>
            <w:tcBorders>
              <w:top w:val="nil"/>
              <w:left w:val="nil"/>
              <w:bottom w:val="nil"/>
              <w:right w:val="nil"/>
            </w:tcBorders>
            <w:vAlign w:val="center"/>
          </w:tcPr>
          <w:p w14:paraId="4019C56B" w14:textId="58E3AB1E" w:rsidR="00DC02C8" w:rsidRPr="004955E2" w:rsidRDefault="007A1BF6" w:rsidP="004647AB">
            <w:pPr>
              <w:spacing w:after="240" w:line="259" w:lineRule="auto"/>
              <w:ind w:left="30"/>
            </w:pPr>
            <w:r w:rsidRPr="004955E2">
              <w:t>Support of itemset A</w:t>
            </w:r>
          </w:p>
        </w:tc>
      </w:tr>
      <w:tr w:rsidR="00DC02C8" w:rsidRPr="004955E2" w14:paraId="223E260C" w14:textId="77777777" w:rsidTr="00DB5E12">
        <w:trPr>
          <w:trHeight w:val="569"/>
        </w:trPr>
        <w:tc>
          <w:tcPr>
            <w:tcW w:w="1955" w:type="dxa"/>
            <w:tcBorders>
              <w:top w:val="nil"/>
              <w:left w:val="nil"/>
              <w:bottom w:val="nil"/>
              <w:right w:val="nil"/>
            </w:tcBorders>
            <w:vAlign w:val="center"/>
          </w:tcPr>
          <w:p w14:paraId="136BE3F7" w14:textId="235B87C4" w:rsidR="00DC02C8" w:rsidRPr="004955E2" w:rsidRDefault="008A42DF" w:rsidP="004647AB">
            <w:pPr>
              <w:spacing w:after="240" w:line="259" w:lineRule="auto"/>
              <w:ind w:left="105"/>
            </w:pPr>
            <w:r w:rsidRPr="004955E2">
              <w:t>C</w:t>
            </w:r>
            <w:r w:rsidR="00E01970" w:rsidRPr="004955E2">
              <w:t>onf</w:t>
            </w:r>
            <w:r w:rsidRPr="004955E2">
              <w:t xml:space="preserve"> </w:t>
            </w:r>
            <w:r w:rsidR="00E01970" w:rsidRPr="004955E2">
              <w:t>(A→B)</w:t>
            </w:r>
          </w:p>
        </w:tc>
        <w:tc>
          <w:tcPr>
            <w:tcW w:w="4563" w:type="dxa"/>
            <w:tcBorders>
              <w:top w:val="nil"/>
              <w:left w:val="nil"/>
              <w:bottom w:val="nil"/>
              <w:right w:val="nil"/>
            </w:tcBorders>
            <w:vAlign w:val="center"/>
          </w:tcPr>
          <w:p w14:paraId="2D153926" w14:textId="3543F3B4" w:rsidR="00DC02C8" w:rsidRPr="004955E2" w:rsidRDefault="00E01970" w:rsidP="004647AB">
            <w:pPr>
              <w:spacing w:after="240" w:line="259" w:lineRule="auto"/>
              <w:ind w:left="30"/>
            </w:pPr>
            <w:r w:rsidRPr="004955E2">
              <w:t>Confidence of association rule</w:t>
            </w:r>
          </w:p>
        </w:tc>
      </w:tr>
      <w:tr w:rsidR="00DC02C8" w:rsidRPr="004955E2" w14:paraId="15112ED8" w14:textId="77777777" w:rsidTr="00DB5E12">
        <w:trPr>
          <w:trHeight w:val="569"/>
        </w:trPr>
        <w:tc>
          <w:tcPr>
            <w:tcW w:w="1955" w:type="dxa"/>
            <w:tcBorders>
              <w:top w:val="nil"/>
              <w:left w:val="nil"/>
              <w:bottom w:val="nil"/>
              <w:right w:val="nil"/>
            </w:tcBorders>
            <w:vAlign w:val="center"/>
          </w:tcPr>
          <w:p w14:paraId="45465986" w14:textId="2D6E2E72" w:rsidR="00DC02C8" w:rsidRPr="004955E2" w:rsidRDefault="008A42DF" w:rsidP="004647AB">
            <w:pPr>
              <w:spacing w:after="240" w:line="259" w:lineRule="auto"/>
              <w:ind w:left="105"/>
            </w:pPr>
            <w:r w:rsidRPr="004955E2">
              <w:t>L</w:t>
            </w:r>
            <w:r w:rsidR="006F2482" w:rsidRPr="004955E2">
              <w:t>ift</w:t>
            </w:r>
            <w:r w:rsidRPr="004955E2">
              <w:t xml:space="preserve"> </w:t>
            </w:r>
            <w:r w:rsidR="006F2482" w:rsidRPr="004955E2">
              <w:t>(A→B)</w:t>
            </w:r>
          </w:p>
        </w:tc>
        <w:tc>
          <w:tcPr>
            <w:tcW w:w="4563" w:type="dxa"/>
            <w:tcBorders>
              <w:top w:val="nil"/>
              <w:left w:val="nil"/>
              <w:bottom w:val="nil"/>
              <w:right w:val="nil"/>
            </w:tcBorders>
            <w:vAlign w:val="center"/>
          </w:tcPr>
          <w:p w14:paraId="36E5483D" w14:textId="3F207D56" w:rsidR="00DC02C8" w:rsidRPr="004955E2" w:rsidRDefault="006F2482" w:rsidP="004647AB">
            <w:pPr>
              <w:spacing w:after="240" w:line="259" w:lineRule="auto"/>
              <w:ind w:left="30"/>
            </w:pPr>
            <w:r w:rsidRPr="004955E2">
              <w:t>Lift measure</w:t>
            </w:r>
          </w:p>
        </w:tc>
      </w:tr>
      <w:tr w:rsidR="00DC02C8" w:rsidRPr="004955E2" w14:paraId="7C5FF186" w14:textId="77777777" w:rsidTr="00DB5E12">
        <w:trPr>
          <w:trHeight w:val="569"/>
        </w:trPr>
        <w:tc>
          <w:tcPr>
            <w:tcW w:w="1955" w:type="dxa"/>
            <w:tcBorders>
              <w:top w:val="nil"/>
              <w:left w:val="nil"/>
              <w:bottom w:val="nil"/>
              <w:right w:val="nil"/>
            </w:tcBorders>
            <w:vAlign w:val="center"/>
          </w:tcPr>
          <w:p w14:paraId="4F3ED069" w14:textId="6529DAC2" w:rsidR="00DC02C8" w:rsidRPr="004955E2" w:rsidRDefault="008A42DF" w:rsidP="004647AB">
            <w:pPr>
              <w:spacing w:after="240" w:line="259" w:lineRule="auto"/>
              <w:ind w:left="105"/>
            </w:pPr>
            <w:r w:rsidRPr="004955E2">
              <w:t>C</w:t>
            </w:r>
            <w:r w:rsidR="00982F7D" w:rsidRPr="004955E2">
              <w:t>onv</w:t>
            </w:r>
            <w:r w:rsidRPr="004955E2">
              <w:t xml:space="preserve"> </w:t>
            </w:r>
            <w:r w:rsidR="00982F7D" w:rsidRPr="004955E2">
              <w:t>(A→B)</w:t>
            </w:r>
          </w:p>
        </w:tc>
        <w:tc>
          <w:tcPr>
            <w:tcW w:w="4563" w:type="dxa"/>
            <w:tcBorders>
              <w:top w:val="nil"/>
              <w:left w:val="nil"/>
              <w:bottom w:val="nil"/>
              <w:right w:val="nil"/>
            </w:tcBorders>
            <w:vAlign w:val="center"/>
          </w:tcPr>
          <w:p w14:paraId="37CE31F9" w14:textId="405F03AE" w:rsidR="00DC02C8" w:rsidRPr="004955E2" w:rsidRDefault="00256353" w:rsidP="004647AB">
            <w:pPr>
              <w:spacing w:after="240" w:line="259" w:lineRule="auto"/>
              <w:ind w:left="30"/>
            </w:pPr>
            <w:r w:rsidRPr="004955E2">
              <w:t>Conviction measure</w:t>
            </w:r>
          </w:p>
        </w:tc>
      </w:tr>
      <w:tr w:rsidR="00DC02C8" w:rsidRPr="004955E2" w14:paraId="22F33058" w14:textId="77777777" w:rsidTr="00DB5E12">
        <w:trPr>
          <w:trHeight w:val="569"/>
        </w:trPr>
        <w:tc>
          <w:tcPr>
            <w:tcW w:w="1955" w:type="dxa"/>
            <w:tcBorders>
              <w:top w:val="nil"/>
              <w:left w:val="nil"/>
              <w:bottom w:val="nil"/>
              <w:right w:val="nil"/>
            </w:tcBorders>
            <w:vAlign w:val="center"/>
          </w:tcPr>
          <w:p w14:paraId="07C19A3E" w14:textId="3E5B8D8F" w:rsidR="00DC02C8" w:rsidRPr="004955E2" w:rsidRDefault="00256353" w:rsidP="004647AB">
            <w:pPr>
              <w:spacing w:after="240" w:line="259" w:lineRule="auto"/>
              <w:ind w:left="105"/>
            </w:pPr>
            <w:r w:rsidRPr="004955E2">
              <w:t>CS</w:t>
            </w:r>
            <w:r w:rsidR="008A42DF" w:rsidRPr="004955E2">
              <w:t xml:space="preserve"> </w:t>
            </w:r>
            <w:r w:rsidRPr="004955E2">
              <w:t>(A,</w:t>
            </w:r>
            <w:r w:rsidR="008A42DF" w:rsidRPr="004955E2">
              <w:t xml:space="preserve"> </w:t>
            </w:r>
            <w:r w:rsidRPr="004955E2">
              <w:t>B)</w:t>
            </w:r>
          </w:p>
        </w:tc>
        <w:tc>
          <w:tcPr>
            <w:tcW w:w="4563" w:type="dxa"/>
            <w:tcBorders>
              <w:top w:val="nil"/>
              <w:left w:val="nil"/>
              <w:bottom w:val="nil"/>
              <w:right w:val="nil"/>
            </w:tcBorders>
            <w:vAlign w:val="center"/>
          </w:tcPr>
          <w:p w14:paraId="2946FA0B" w14:textId="057FBFAE" w:rsidR="00DC02C8" w:rsidRPr="004955E2" w:rsidRDefault="00256353" w:rsidP="004647AB">
            <w:pPr>
              <w:spacing w:after="240" w:line="259" w:lineRule="auto"/>
              <w:ind w:left="30"/>
            </w:pPr>
            <w:r w:rsidRPr="004955E2">
              <w:t>Cosine similarity between vectors A and B</w:t>
            </w:r>
          </w:p>
        </w:tc>
      </w:tr>
      <w:tr w:rsidR="00DC02C8" w:rsidRPr="004955E2" w14:paraId="55FEFA24" w14:textId="77777777" w:rsidTr="00DB5E12">
        <w:trPr>
          <w:trHeight w:val="569"/>
        </w:trPr>
        <w:tc>
          <w:tcPr>
            <w:tcW w:w="1955" w:type="dxa"/>
            <w:tcBorders>
              <w:top w:val="nil"/>
              <w:left w:val="nil"/>
              <w:bottom w:val="nil"/>
              <w:right w:val="nil"/>
            </w:tcBorders>
            <w:vAlign w:val="center"/>
          </w:tcPr>
          <w:p w14:paraId="66926A38" w14:textId="10E9312F" w:rsidR="00DC02C8" w:rsidRPr="004955E2" w:rsidRDefault="00DC02C8" w:rsidP="004647AB">
            <w:pPr>
              <w:spacing w:after="240" w:line="259" w:lineRule="auto"/>
              <w:ind w:left="105"/>
            </w:pPr>
            <w:r w:rsidRPr="004955E2">
              <w:t xml:space="preserve">P </w:t>
            </w:r>
          </w:p>
        </w:tc>
        <w:tc>
          <w:tcPr>
            <w:tcW w:w="4563" w:type="dxa"/>
            <w:tcBorders>
              <w:top w:val="nil"/>
              <w:left w:val="nil"/>
              <w:bottom w:val="nil"/>
              <w:right w:val="nil"/>
            </w:tcBorders>
            <w:vAlign w:val="center"/>
          </w:tcPr>
          <w:p w14:paraId="1A01E6C6" w14:textId="7243A7BD" w:rsidR="00DC02C8" w:rsidRPr="004955E2" w:rsidRDefault="009B4DB9" w:rsidP="004647AB">
            <w:pPr>
              <w:spacing w:after="240" w:line="259" w:lineRule="auto"/>
              <w:ind w:left="30"/>
            </w:pPr>
            <w:r w:rsidRPr="004955E2">
              <w:t>Patient symptom vector</w:t>
            </w:r>
          </w:p>
        </w:tc>
      </w:tr>
      <w:tr w:rsidR="00DC02C8" w:rsidRPr="004955E2" w14:paraId="6B066119" w14:textId="77777777" w:rsidTr="00DB5E12">
        <w:trPr>
          <w:trHeight w:val="569"/>
        </w:trPr>
        <w:tc>
          <w:tcPr>
            <w:tcW w:w="1955" w:type="dxa"/>
            <w:tcBorders>
              <w:top w:val="nil"/>
              <w:left w:val="nil"/>
              <w:bottom w:val="nil"/>
              <w:right w:val="nil"/>
            </w:tcBorders>
            <w:vAlign w:val="center"/>
          </w:tcPr>
          <w:p w14:paraId="31CF2A78" w14:textId="467C7691" w:rsidR="00DC02C8" w:rsidRPr="004955E2" w:rsidRDefault="009B4DB9" w:rsidP="004647AB">
            <w:pPr>
              <w:spacing w:after="240" w:line="259" w:lineRule="auto"/>
              <w:ind w:left="105"/>
            </w:pPr>
            <w:r w:rsidRPr="004955E2">
              <w:t>D</w:t>
            </w:r>
          </w:p>
        </w:tc>
        <w:tc>
          <w:tcPr>
            <w:tcW w:w="4563" w:type="dxa"/>
            <w:tcBorders>
              <w:top w:val="nil"/>
              <w:left w:val="nil"/>
              <w:bottom w:val="nil"/>
              <w:right w:val="nil"/>
            </w:tcBorders>
            <w:vAlign w:val="center"/>
          </w:tcPr>
          <w:p w14:paraId="739D0CF1" w14:textId="147551A4" w:rsidR="00DC02C8" w:rsidRPr="004955E2" w:rsidRDefault="009B4DB9" w:rsidP="004647AB">
            <w:pPr>
              <w:spacing w:after="240" w:line="259" w:lineRule="auto"/>
              <w:ind w:left="30"/>
            </w:pPr>
            <w:r w:rsidRPr="004955E2">
              <w:t>Disease symptom vector</w:t>
            </w:r>
          </w:p>
        </w:tc>
      </w:tr>
      <w:tr w:rsidR="00DC02C8" w:rsidRPr="004955E2" w14:paraId="01FC0564" w14:textId="77777777" w:rsidTr="00DB5E12">
        <w:trPr>
          <w:trHeight w:val="569"/>
        </w:trPr>
        <w:tc>
          <w:tcPr>
            <w:tcW w:w="1955" w:type="dxa"/>
            <w:tcBorders>
              <w:top w:val="nil"/>
              <w:left w:val="nil"/>
              <w:bottom w:val="nil"/>
              <w:right w:val="nil"/>
            </w:tcBorders>
            <w:vAlign w:val="center"/>
          </w:tcPr>
          <w:p w14:paraId="6EC7FD7B" w14:textId="1CB6E721" w:rsidR="00DC02C8" w:rsidRPr="004955E2" w:rsidRDefault="009B4DB9" w:rsidP="004647AB">
            <w:pPr>
              <w:spacing w:after="240" w:line="259" w:lineRule="auto"/>
              <w:ind w:left="105"/>
            </w:pPr>
            <w:r w:rsidRPr="004955E2">
              <w:t>Q</w:t>
            </w:r>
            <w:r w:rsidR="00DC02C8" w:rsidRPr="004955E2">
              <w:t xml:space="preserve"> </w:t>
            </w:r>
          </w:p>
        </w:tc>
        <w:tc>
          <w:tcPr>
            <w:tcW w:w="4563" w:type="dxa"/>
            <w:tcBorders>
              <w:top w:val="nil"/>
              <w:left w:val="nil"/>
              <w:bottom w:val="nil"/>
              <w:right w:val="nil"/>
            </w:tcBorders>
            <w:vAlign w:val="center"/>
          </w:tcPr>
          <w:p w14:paraId="09544C33" w14:textId="581CD3B7" w:rsidR="00DC02C8" w:rsidRPr="004955E2" w:rsidRDefault="00EE60BE" w:rsidP="004647AB">
            <w:pPr>
              <w:spacing w:after="240" w:line="259" w:lineRule="auto"/>
              <w:ind w:left="30"/>
            </w:pPr>
            <w:r w:rsidRPr="004955E2">
              <w:t>Queue used during BFS traversal</w:t>
            </w:r>
          </w:p>
        </w:tc>
      </w:tr>
      <w:tr w:rsidR="00DC02C8" w:rsidRPr="004955E2" w14:paraId="2385FE6E" w14:textId="77777777" w:rsidTr="00DB5E12">
        <w:trPr>
          <w:trHeight w:val="569"/>
        </w:trPr>
        <w:tc>
          <w:tcPr>
            <w:tcW w:w="1955" w:type="dxa"/>
            <w:tcBorders>
              <w:top w:val="nil"/>
              <w:left w:val="nil"/>
              <w:bottom w:val="nil"/>
              <w:right w:val="nil"/>
            </w:tcBorders>
            <w:vAlign w:val="center"/>
          </w:tcPr>
          <w:p w14:paraId="3C08906B" w14:textId="45436B0E" w:rsidR="00DC02C8" w:rsidRPr="004955E2" w:rsidRDefault="00EE60BE" w:rsidP="004647AB">
            <w:pPr>
              <w:spacing w:after="240" w:line="259" w:lineRule="auto"/>
              <w:ind w:left="105"/>
            </w:pPr>
            <w:r w:rsidRPr="004955E2">
              <w:t>n</w:t>
            </w:r>
          </w:p>
        </w:tc>
        <w:tc>
          <w:tcPr>
            <w:tcW w:w="4563" w:type="dxa"/>
            <w:tcBorders>
              <w:top w:val="nil"/>
              <w:left w:val="nil"/>
              <w:bottom w:val="nil"/>
              <w:right w:val="nil"/>
            </w:tcBorders>
            <w:vAlign w:val="center"/>
          </w:tcPr>
          <w:p w14:paraId="2F9934A9" w14:textId="4DE5C76F" w:rsidR="00DC02C8" w:rsidRPr="004955E2" w:rsidRDefault="00EE60BE" w:rsidP="004647AB">
            <w:pPr>
              <w:spacing w:after="240" w:line="259" w:lineRule="auto"/>
              <w:ind w:left="30"/>
            </w:pPr>
            <w:r w:rsidRPr="004955E2">
              <w:t>Number of transactions/patient records</w:t>
            </w:r>
          </w:p>
        </w:tc>
      </w:tr>
      <w:tr w:rsidR="00DC02C8" w:rsidRPr="004955E2" w14:paraId="0DE3CEE2" w14:textId="77777777" w:rsidTr="00DB5E12">
        <w:trPr>
          <w:trHeight w:val="569"/>
        </w:trPr>
        <w:tc>
          <w:tcPr>
            <w:tcW w:w="1955" w:type="dxa"/>
            <w:tcBorders>
              <w:top w:val="nil"/>
              <w:left w:val="nil"/>
              <w:bottom w:val="nil"/>
              <w:right w:val="nil"/>
            </w:tcBorders>
            <w:vAlign w:val="center"/>
          </w:tcPr>
          <w:p w14:paraId="667E7CED" w14:textId="5638904E" w:rsidR="00DC02C8" w:rsidRPr="004955E2" w:rsidRDefault="00EE60BE" w:rsidP="004647AB">
            <w:pPr>
              <w:spacing w:after="240" w:line="259" w:lineRule="auto"/>
              <w:ind w:left="105"/>
            </w:pPr>
            <w:r w:rsidRPr="004955E2">
              <w:t>m</w:t>
            </w:r>
          </w:p>
        </w:tc>
        <w:tc>
          <w:tcPr>
            <w:tcW w:w="4563" w:type="dxa"/>
            <w:tcBorders>
              <w:top w:val="nil"/>
              <w:left w:val="nil"/>
              <w:bottom w:val="nil"/>
              <w:right w:val="nil"/>
            </w:tcBorders>
            <w:vAlign w:val="center"/>
          </w:tcPr>
          <w:p w14:paraId="1D8B8E6E" w14:textId="245319A5" w:rsidR="00DC02C8" w:rsidRPr="004955E2" w:rsidRDefault="00517B5E" w:rsidP="004647AB">
            <w:pPr>
              <w:spacing w:after="240" w:line="259" w:lineRule="auto"/>
              <w:ind w:left="30"/>
            </w:pPr>
            <w:r w:rsidRPr="004955E2">
              <w:t>Number of symptoms/features</w:t>
            </w:r>
          </w:p>
        </w:tc>
      </w:tr>
    </w:tbl>
    <w:p w14:paraId="141DE90C" w14:textId="3C881803" w:rsidR="00827F00" w:rsidRPr="004955E2" w:rsidRDefault="00827F00" w:rsidP="004647AB">
      <w:pPr>
        <w:spacing w:after="240" w:line="259" w:lineRule="auto"/>
        <w:ind w:left="30"/>
        <w:rPr>
          <w:sz w:val="24"/>
          <w:szCs w:val="24"/>
        </w:rPr>
      </w:pPr>
      <w:r w:rsidRPr="004955E2">
        <w:rPr>
          <w:sz w:val="24"/>
          <w:szCs w:val="24"/>
        </w:rPr>
        <w:t xml:space="preserve">  d</w:t>
      </w:r>
      <w:r w:rsidRPr="004955E2">
        <w:rPr>
          <w:sz w:val="24"/>
          <w:szCs w:val="24"/>
        </w:rPr>
        <w:tab/>
      </w:r>
      <w:r w:rsidRPr="004955E2">
        <w:rPr>
          <w:sz w:val="24"/>
          <w:szCs w:val="24"/>
        </w:rPr>
        <w:tab/>
        <w:t xml:space="preserve">    </w:t>
      </w:r>
      <w:r w:rsidR="00DB5E12">
        <w:rPr>
          <w:sz w:val="24"/>
          <w:szCs w:val="24"/>
        </w:rPr>
        <w:t xml:space="preserve">     </w:t>
      </w:r>
      <w:r w:rsidR="00B50F92">
        <w:rPr>
          <w:sz w:val="24"/>
          <w:szCs w:val="24"/>
        </w:rPr>
        <w:t xml:space="preserve"> </w:t>
      </w:r>
      <w:r w:rsidRPr="004955E2">
        <w:rPr>
          <w:sz w:val="24"/>
          <w:szCs w:val="24"/>
        </w:rPr>
        <w:t>Dataset density</w:t>
      </w:r>
      <w:r w:rsidRPr="004955E2">
        <w:rPr>
          <w:sz w:val="24"/>
          <w:szCs w:val="24"/>
        </w:rPr>
        <w:tab/>
      </w:r>
    </w:p>
    <w:p w14:paraId="59C42807" w14:textId="248B2AD6" w:rsidR="00035A74" w:rsidRDefault="00827F00" w:rsidP="004647AB">
      <w:pPr>
        <w:spacing w:after="240" w:line="259" w:lineRule="auto"/>
        <w:ind w:left="30"/>
      </w:pPr>
      <w:r w:rsidRPr="004955E2">
        <w:rPr>
          <w:sz w:val="24"/>
          <w:szCs w:val="24"/>
        </w:rPr>
        <w:t xml:space="preserve">  s</w:t>
      </w:r>
      <w:r w:rsidRPr="004955E2">
        <w:rPr>
          <w:sz w:val="24"/>
          <w:szCs w:val="24"/>
        </w:rPr>
        <w:tab/>
      </w:r>
      <w:r w:rsidR="00035A74" w:rsidRPr="004955E2">
        <w:rPr>
          <w:sz w:val="24"/>
          <w:szCs w:val="24"/>
        </w:rPr>
        <w:t xml:space="preserve"> </w:t>
      </w:r>
      <w:r w:rsidR="00035A74" w:rsidRPr="004955E2">
        <w:rPr>
          <w:sz w:val="24"/>
          <w:szCs w:val="24"/>
        </w:rPr>
        <w:tab/>
        <w:t xml:space="preserve"> </w:t>
      </w:r>
      <w:r w:rsidRPr="004955E2">
        <w:rPr>
          <w:sz w:val="24"/>
          <w:szCs w:val="24"/>
        </w:rPr>
        <w:t xml:space="preserve">   </w:t>
      </w:r>
      <w:r w:rsidR="00DB5E12">
        <w:rPr>
          <w:sz w:val="24"/>
          <w:szCs w:val="24"/>
        </w:rPr>
        <w:t xml:space="preserve">     </w:t>
      </w:r>
      <w:r w:rsidRPr="004955E2">
        <w:rPr>
          <w:sz w:val="24"/>
          <w:szCs w:val="24"/>
        </w:rPr>
        <w:t xml:space="preserve"> </w:t>
      </w:r>
      <w:r w:rsidR="004647AB" w:rsidRPr="004955E2">
        <w:rPr>
          <w:sz w:val="24"/>
          <w:szCs w:val="24"/>
        </w:rPr>
        <w:t>Dataset sparsity</w:t>
      </w:r>
      <w:r w:rsidR="00035A74">
        <w:tab/>
        <w:t xml:space="preserve"> </w:t>
      </w:r>
    </w:p>
    <w:p w14:paraId="1462F7C8" w14:textId="77777777" w:rsidR="00237652" w:rsidRDefault="00237652" w:rsidP="00237652">
      <w:pPr>
        <w:pStyle w:val="BodyText"/>
        <w:rPr>
          <w:b/>
          <w:bCs/>
          <w:sz w:val="36"/>
          <w:szCs w:val="36"/>
        </w:rPr>
      </w:pPr>
    </w:p>
    <w:p w14:paraId="7168D0A5" w14:textId="77777777" w:rsidR="00035A74" w:rsidRDefault="00035A74" w:rsidP="00237652">
      <w:pPr>
        <w:pStyle w:val="BodyText"/>
        <w:rPr>
          <w:b/>
          <w:bCs/>
          <w:sz w:val="36"/>
          <w:szCs w:val="36"/>
        </w:rPr>
      </w:pPr>
    </w:p>
    <w:p w14:paraId="3940F8A7" w14:textId="77777777" w:rsidR="00456B6C" w:rsidRDefault="00456B6C" w:rsidP="00237652">
      <w:pPr>
        <w:pStyle w:val="BodyText"/>
        <w:rPr>
          <w:b/>
          <w:bCs/>
          <w:sz w:val="36"/>
          <w:szCs w:val="36"/>
        </w:rPr>
      </w:pPr>
    </w:p>
    <w:p w14:paraId="0851DB04" w14:textId="77777777" w:rsidR="00456B6C" w:rsidRDefault="00456B6C" w:rsidP="00237652">
      <w:pPr>
        <w:pStyle w:val="BodyText"/>
        <w:rPr>
          <w:b/>
          <w:bCs/>
          <w:sz w:val="36"/>
          <w:szCs w:val="36"/>
        </w:rPr>
      </w:pPr>
    </w:p>
    <w:p w14:paraId="464F1377" w14:textId="77777777" w:rsidR="00456B6C" w:rsidRDefault="00456B6C" w:rsidP="00237652">
      <w:pPr>
        <w:pStyle w:val="BodyText"/>
        <w:rPr>
          <w:b/>
          <w:bCs/>
          <w:sz w:val="36"/>
          <w:szCs w:val="36"/>
        </w:rPr>
      </w:pPr>
    </w:p>
    <w:p w14:paraId="4731CC5B" w14:textId="77777777" w:rsidR="00456B6C" w:rsidRDefault="00456B6C" w:rsidP="00237652">
      <w:pPr>
        <w:pStyle w:val="BodyText"/>
        <w:rPr>
          <w:b/>
          <w:bCs/>
          <w:sz w:val="36"/>
          <w:szCs w:val="36"/>
        </w:rPr>
      </w:pPr>
    </w:p>
    <w:p w14:paraId="0F935350" w14:textId="77777777" w:rsidR="00237652" w:rsidRDefault="00237652" w:rsidP="00237652">
      <w:pPr>
        <w:pStyle w:val="BodyText"/>
        <w:rPr>
          <w:b/>
          <w:bCs/>
          <w:sz w:val="36"/>
          <w:szCs w:val="36"/>
        </w:rPr>
      </w:pPr>
    </w:p>
    <w:p w14:paraId="61608AB1" w14:textId="77777777" w:rsidR="00420453" w:rsidRDefault="00420453" w:rsidP="008943A7">
      <w:pPr>
        <w:pStyle w:val="BodyText"/>
        <w:ind w:left="3600"/>
        <w:jc w:val="right"/>
        <w:rPr>
          <w:sz w:val="22"/>
          <w:szCs w:val="22"/>
        </w:rPr>
      </w:pPr>
    </w:p>
    <w:p w14:paraId="0571B10F" w14:textId="77777777" w:rsidR="00420453" w:rsidRDefault="00420453" w:rsidP="008943A7">
      <w:pPr>
        <w:pStyle w:val="BodyText"/>
        <w:ind w:left="3600"/>
        <w:jc w:val="right"/>
        <w:rPr>
          <w:sz w:val="22"/>
          <w:szCs w:val="22"/>
        </w:rPr>
      </w:pPr>
    </w:p>
    <w:p w14:paraId="6E472413" w14:textId="77777777" w:rsidR="00420453" w:rsidRDefault="00420453" w:rsidP="008943A7">
      <w:pPr>
        <w:pStyle w:val="BodyText"/>
        <w:ind w:left="3600"/>
        <w:jc w:val="right"/>
        <w:rPr>
          <w:sz w:val="22"/>
          <w:szCs w:val="22"/>
        </w:rPr>
      </w:pPr>
    </w:p>
    <w:p w14:paraId="2F44C272" w14:textId="5F170530" w:rsidR="00237652" w:rsidRDefault="00494A3C" w:rsidP="008943A7">
      <w:pPr>
        <w:pStyle w:val="BodyText"/>
        <w:ind w:left="3600"/>
        <w:jc w:val="right"/>
        <w:sectPr w:rsidR="00237652">
          <w:footerReference w:type="default" r:id="rId13"/>
          <w:type w:val="continuous"/>
          <w:pgSz w:w="11910" w:h="16840"/>
          <w:pgMar w:top="1360" w:right="708" w:bottom="280" w:left="1417" w:header="0" w:footer="863" w:gutter="0"/>
          <w:cols w:space="720"/>
        </w:sectPr>
      </w:pPr>
      <w:r w:rsidRPr="00494A3C">
        <w:rPr>
          <w:sz w:val="22"/>
          <w:szCs w:val="22"/>
        </w:rPr>
        <w:t>viii</w:t>
      </w:r>
      <w:r w:rsidR="008E12C9">
        <w:rPr>
          <w:sz w:val="22"/>
          <w:szCs w:val="22"/>
        </w:rPr>
        <w:t>.</w:t>
      </w:r>
      <w:r w:rsidR="008E12C9">
        <w:rPr>
          <w:sz w:val="22"/>
          <w:szCs w:val="22"/>
        </w:rPr>
        <w:tab/>
      </w:r>
    </w:p>
    <w:p w14:paraId="6C49B886" w14:textId="6EEA5CE4" w:rsidR="00F90CF8" w:rsidRPr="003A48D6" w:rsidRDefault="00D044EF" w:rsidP="004955E2">
      <w:pPr>
        <w:pStyle w:val="Heading3"/>
        <w:ind w:left="0"/>
        <w:jc w:val="center"/>
      </w:pPr>
      <w:r w:rsidRPr="003A48D6">
        <w:lastRenderedPageBreak/>
        <w:t>C</w:t>
      </w:r>
      <w:r w:rsidR="00CE7B57" w:rsidRPr="003A48D6">
        <w:t>HAPTER 1</w:t>
      </w:r>
    </w:p>
    <w:p w14:paraId="5D978A1C" w14:textId="43BA6A3D" w:rsidR="001347A9" w:rsidRDefault="0028408D" w:rsidP="00CE7B57">
      <w:pPr>
        <w:pStyle w:val="Heading3"/>
        <w:spacing w:before="323"/>
        <w:ind w:left="1374" w:right="2800" w:firstLine="720"/>
        <w:jc w:val="center"/>
      </w:pPr>
      <w:r>
        <w:rPr>
          <w:spacing w:val="-2"/>
        </w:rPr>
        <w:t xml:space="preserve">     </w:t>
      </w:r>
      <w:r w:rsidR="001347A9">
        <w:rPr>
          <w:spacing w:val="-2"/>
        </w:rPr>
        <w:t>INTRODUCTION</w:t>
      </w:r>
    </w:p>
    <w:p w14:paraId="2DA7C853" w14:textId="77777777" w:rsidR="001D08F7" w:rsidRDefault="001D08F7">
      <w:pPr>
        <w:pStyle w:val="BodyText"/>
        <w:rPr>
          <w:sz w:val="17"/>
        </w:rPr>
      </w:pPr>
      <w:bookmarkStart w:id="0" w:name="Introduction"/>
      <w:bookmarkEnd w:id="0"/>
    </w:p>
    <w:p w14:paraId="64D2D54B" w14:textId="4CE3A3BE" w:rsidR="001D08F7" w:rsidRDefault="001D08F7" w:rsidP="001347A9">
      <w:pPr>
        <w:tabs>
          <w:tab w:val="left" w:pos="3984"/>
        </w:tabs>
      </w:pPr>
    </w:p>
    <w:p w14:paraId="074D7F82" w14:textId="77777777" w:rsidR="001D08F7" w:rsidRDefault="001D08F7">
      <w:pPr>
        <w:pStyle w:val="BodyText"/>
        <w:spacing w:before="65"/>
        <w:rPr>
          <w:b/>
          <w:sz w:val="40"/>
        </w:rPr>
      </w:pPr>
    </w:p>
    <w:p w14:paraId="432148DC" w14:textId="77777777" w:rsidR="001D08F7" w:rsidRDefault="00B731E0">
      <w:pPr>
        <w:pStyle w:val="Heading5"/>
        <w:numPr>
          <w:ilvl w:val="1"/>
          <w:numId w:val="5"/>
        </w:numPr>
        <w:tabs>
          <w:tab w:val="left" w:pos="650"/>
        </w:tabs>
        <w:ind w:hanging="627"/>
      </w:pPr>
      <w:r>
        <w:rPr>
          <w:spacing w:val="-2"/>
        </w:rPr>
        <w:t>Introduction</w:t>
      </w:r>
    </w:p>
    <w:p w14:paraId="54BE0084" w14:textId="3470D547" w:rsidR="002733D7" w:rsidRPr="002733D7" w:rsidRDefault="002733D7" w:rsidP="002733D7">
      <w:pPr>
        <w:pStyle w:val="BodyText"/>
        <w:spacing w:before="166"/>
        <w:jc w:val="both"/>
        <w:rPr>
          <w:lang w:val="en-IN"/>
        </w:rPr>
      </w:pPr>
      <w:r w:rsidRPr="002733D7">
        <w:rPr>
          <w:lang w:val="en-IN"/>
        </w:rPr>
        <w:t>Healthcare systems generate large volumes of complex and continuously evolving data, making efficient data management and processing a critical requirement. The increasing adoption of electronic health records, clinical decision support systems, and intelligent healthcare applications has created the need for computational techniques that can process medical information accurately and efficiently. Artificial Intelligence (AI), machine learning, and data mining techniques have significantly improved healthcare by enabling disease prediction, patient monitoring, and decision support. However, the effectiveness of these systems depends not only on the algorithms employed but also on the underlying data structures used for storing, organizing, and retrieving healthcare data</w:t>
      </w:r>
      <w:r w:rsidR="0062671C">
        <w:rPr>
          <w:lang w:val="en-IN"/>
        </w:rPr>
        <w:t xml:space="preserve"> </w:t>
      </w:r>
      <w:r w:rsidR="006948C9" w:rsidRPr="006948C9">
        <w:rPr>
          <w:lang w:val="en-IN"/>
        </w:rPr>
        <w:t>[1]</w:t>
      </w:r>
      <w:r w:rsidRPr="002733D7">
        <w:rPr>
          <w:lang w:val="en-IN"/>
        </w:rPr>
        <w:t>. Efficient data organization plays a vital role in ensuring faster access, reduced computational overhead, and improved scalability in healthcare applications</w:t>
      </w:r>
      <w:r w:rsidR="006948C9">
        <w:rPr>
          <w:lang w:val="en-IN"/>
        </w:rPr>
        <w:t xml:space="preserve"> </w:t>
      </w:r>
      <w:r w:rsidR="006948C9" w:rsidRPr="006948C9">
        <w:rPr>
          <w:lang w:val="en-IN"/>
        </w:rPr>
        <w:t>[1]</w:t>
      </w:r>
      <w:r w:rsidRPr="002733D7">
        <w:rPr>
          <w:lang w:val="en-IN"/>
        </w:rPr>
        <w:t>.</w:t>
      </w:r>
    </w:p>
    <w:p w14:paraId="1826BA4C" w14:textId="5FCA825F" w:rsidR="002733D7" w:rsidRPr="002733D7" w:rsidRDefault="002733D7" w:rsidP="002733D7">
      <w:pPr>
        <w:pStyle w:val="BodyText"/>
        <w:spacing w:before="166"/>
        <w:jc w:val="both"/>
        <w:rPr>
          <w:lang w:val="en-IN"/>
        </w:rPr>
      </w:pPr>
      <w:r w:rsidRPr="002733D7">
        <w:rPr>
          <w:lang w:val="en-IN"/>
        </w:rPr>
        <w:t>Data structures form the backbone of modern software systems by enabling efficient storage, retrieval, and manipulation of information. In healthcare applications, selecting an appropriate data structure directly impacts the performance of disease prediction systems, patient record management, and knowledge discovery</w:t>
      </w:r>
      <w:r w:rsidR="006948C9">
        <w:rPr>
          <w:lang w:val="en-IN"/>
        </w:rPr>
        <w:t xml:space="preserve"> </w:t>
      </w:r>
      <w:r w:rsidR="006948C9" w:rsidRPr="006948C9">
        <w:rPr>
          <w:lang w:val="en-IN"/>
        </w:rPr>
        <w:t>[2]</w:t>
      </w:r>
      <w:r w:rsidRPr="002733D7">
        <w:rPr>
          <w:lang w:val="en-IN"/>
        </w:rPr>
        <w:t>. Traditional data structures such as arrays, linked lists, trees, graphs, and hash tables are designed to optimize specific operations based on the nature of the data and access patterns</w:t>
      </w:r>
      <w:r w:rsidR="006948C9">
        <w:rPr>
          <w:lang w:val="en-IN"/>
        </w:rPr>
        <w:t xml:space="preserve"> </w:t>
      </w:r>
      <w:r w:rsidR="006948C9" w:rsidRPr="006948C9">
        <w:rPr>
          <w:lang w:val="en-IN"/>
        </w:rPr>
        <w:t>[2]</w:t>
      </w:r>
      <w:r w:rsidRPr="002733D7">
        <w:rPr>
          <w:lang w:val="en-IN"/>
        </w:rPr>
        <w:t>. Association rule mining techniques, particularly the Apriori algorithm, have been widely adopted to discover meaningful relationships among symptoms and diseases, while graph-based representations efficiently model complex symptom-disease associations in sparse datasets</w:t>
      </w:r>
      <w:r w:rsidR="00247427">
        <w:rPr>
          <w:lang w:val="en-IN"/>
        </w:rPr>
        <w:t xml:space="preserve"> </w:t>
      </w:r>
      <w:r w:rsidR="00247427" w:rsidRPr="00247427">
        <w:rPr>
          <w:lang w:val="en-IN"/>
        </w:rPr>
        <w:t>[3]</w:t>
      </w:r>
      <w:r w:rsidRPr="002733D7">
        <w:rPr>
          <w:lang w:val="en-IN"/>
        </w:rPr>
        <w:t>. Similarity-based methods further enhance prediction by identifying diseases with symptom patterns closely matching patient inputs. Together, these techniques provide a strong foundation for developing intelligent and explainable healthcare systems</w:t>
      </w:r>
      <w:r w:rsidR="00A54430">
        <w:rPr>
          <w:lang w:val="en-IN"/>
        </w:rPr>
        <w:t xml:space="preserve"> </w:t>
      </w:r>
      <w:r w:rsidR="00A54430" w:rsidRPr="00A54430">
        <w:rPr>
          <w:lang w:val="en-IN"/>
        </w:rPr>
        <w:t>[8]</w:t>
      </w:r>
      <w:r w:rsidRPr="002733D7">
        <w:rPr>
          <w:lang w:val="en-IN"/>
        </w:rPr>
        <w:t>.</w:t>
      </w:r>
    </w:p>
    <w:p w14:paraId="20C5B021" w14:textId="55444170" w:rsidR="002733D7" w:rsidRPr="002733D7" w:rsidRDefault="002733D7" w:rsidP="002733D7">
      <w:pPr>
        <w:pStyle w:val="BodyText"/>
        <w:spacing w:before="166"/>
        <w:jc w:val="both"/>
        <w:rPr>
          <w:lang w:val="en-IN"/>
        </w:rPr>
      </w:pPr>
      <w:r w:rsidRPr="002733D7">
        <w:rPr>
          <w:lang w:val="en-IN"/>
        </w:rPr>
        <w:t>Despite their advantages, conventional data structures exhibit several limitations when applied to dynamic and real-world healthcare datasets</w:t>
      </w:r>
      <w:r w:rsidR="00A54430">
        <w:rPr>
          <w:lang w:val="en-IN"/>
        </w:rPr>
        <w:t xml:space="preserve"> </w:t>
      </w:r>
      <w:r w:rsidR="00A54430" w:rsidRPr="00A54430">
        <w:rPr>
          <w:lang w:val="en-IN"/>
        </w:rPr>
        <w:t>[6]</w:t>
      </w:r>
      <w:r w:rsidRPr="002733D7">
        <w:rPr>
          <w:lang w:val="en-IN"/>
        </w:rPr>
        <w:t>. Most existing systems rely on fixed data structures that remain unchanged regardless of variations in dataset density, sparsity, or user query patterns. Such static approaches often lead to inefficient memory utilization, increased processing time, and reduced prediction accuracy when handling incomplete or irregular patient information</w:t>
      </w:r>
      <w:r w:rsidR="00247427">
        <w:rPr>
          <w:lang w:val="en-IN"/>
        </w:rPr>
        <w:t xml:space="preserve"> </w:t>
      </w:r>
      <w:r w:rsidR="00247427" w:rsidRPr="00247427">
        <w:rPr>
          <w:lang w:val="en-IN"/>
        </w:rPr>
        <w:t>[4]</w:t>
      </w:r>
      <w:r w:rsidRPr="002733D7">
        <w:rPr>
          <w:lang w:val="en-IN"/>
        </w:rPr>
        <w:t>. Learned data structures and adaptive indexing techniques have attempted to address these challenges by improving data organization during runtime</w:t>
      </w:r>
      <w:r w:rsidR="000534A8">
        <w:rPr>
          <w:lang w:val="en-IN"/>
        </w:rPr>
        <w:t xml:space="preserve"> </w:t>
      </w:r>
      <w:r w:rsidR="000534A8" w:rsidRPr="000534A8">
        <w:rPr>
          <w:lang w:val="en-IN"/>
        </w:rPr>
        <w:t>[5]</w:t>
      </w:r>
      <w:r w:rsidRPr="002733D7">
        <w:rPr>
          <w:lang w:val="en-IN"/>
        </w:rPr>
        <w:t>. However, these methods primarily focus on indexing performance and often lack robustness, flexibility, and explainability when dealing with sparse healthcare data and complex symptom relationships</w:t>
      </w:r>
      <w:r w:rsidR="00A54430">
        <w:rPr>
          <w:lang w:val="en-IN"/>
        </w:rPr>
        <w:t xml:space="preserve"> </w:t>
      </w:r>
      <w:r w:rsidR="00A54430" w:rsidRPr="00A54430">
        <w:rPr>
          <w:lang w:val="en-IN"/>
        </w:rPr>
        <w:t>[7]</w:t>
      </w:r>
      <w:r w:rsidRPr="002733D7">
        <w:rPr>
          <w:lang w:val="en-IN"/>
        </w:rPr>
        <w:t>. Consequently, there remains a need for intelligent systems capable of adapting to varying data characteristics while maintaining high prediction accuracy and interpretability.</w:t>
      </w:r>
    </w:p>
    <w:p w14:paraId="5B02B682" w14:textId="77F6D60D" w:rsidR="002733D7" w:rsidRPr="002733D7" w:rsidRDefault="002733D7" w:rsidP="001E2581">
      <w:pPr>
        <w:pStyle w:val="BodyText"/>
        <w:spacing w:before="166"/>
        <w:jc w:val="both"/>
        <w:rPr>
          <w:lang w:val="en-IN"/>
        </w:rPr>
      </w:pPr>
      <w:r w:rsidRPr="002733D7">
        <w:rPr>
          <w:lang w:val="en-IN"/>
        </w:rPr>
        <w:t xml:space="preserve">To overcome these limitations, this work proposes a hybrid healthcare disease prediction system that integrates association rule mining, graph-based inference, and similarity-based reasoning. </w:t>
      </w:r>
      <w:r w:rsidR="004C6E16">
        <w:rPr>
          <w:lang w:val="en-IN"/>
        </w:rPr>
        <w:br/>
      </w:r>
      <w:r w:rsidRPr="002733D7">
        <w:rPr>
          <w:lang w:val="en-IN"/>
        </w:rPr>
        <w:lastRenderedPageBreak/>
        <w:t>The proposed system utilizes the Apriori algorithm to discover symptom associations, constructs graph representations to model relationships among symptoms and diseases, and employs cosine similarity to generate ranked disease predictions even when patient information is incomplete</w:t>
      </w:r>
      <w:r w:rsidR="00107548">
        <w:rPr>
          <w:lang w:val="en-IN"/>
        </w:rPr>
        <w:t xml:space="preserve"> </w:t>
      </w:r>
      <w:r w:rsidR="00107548" w:rsidRPr="00107548">
        <w:rPr>
          <w:lang w:val="en-IN"/>
        </w:rPr>
        <w:t>[9]</w:t>
      </w:r>
      <w:r w:rsidRPr="002733D7">
        <w:rPr>
          <w:lang w:val="en-IN"/>
        </w:rPr>
        <w:t>. Furthermore, the framework incorporates adaptive data structure selection, enabling the system to choose appropriate data representations based on dataset characteristics such as sparsity and density, thereby improving computational efficiency</w:t>
      </w:r>
      <w:r w:rsidR="00107548">
        <w:rPr>
          <w:lang w:val="en-IN"/>
        </w:rPr>
        <w:t xml:space="preserve"> </w:t>
      </w:r>
      <w:r w:rsidR="00107548" w:rsidRPr="00107548">
        <w:rPr>
          <w:lang w:val="en-IN"/>
        </w:rPr>
        <w:t>[10]</w:t>
      </w:r>
      <w:r w:rsidRPr="002733D7">
        <w:rPr>
          <w:lang w:val="en-IN"/>
        </w:rPr>
        <w:t>. By combining explainable inference techniques with adaptive data organization, the proposed approach aims to enhance prediction accuracy, efficiently manage incomplete healthcare data, and provide reliable decision support for intelligent healthcare applications.</w:t>
      </w:r>
    </w:p>
    <w:p w14:paraId="61B1AA5E" w14:textId="77777777" w:rsidR="00CF2BA5" w:rsidRDefault="00CF2BA5">
      <w:pPr>
        <w:pStyle w:val="BodyText"/>
        <w:spacing w:before="166"/>
        <w:rPr>
          <w:i/>
        </w:rPr>
      </w:pPr>
    </w:p>
    <w:p w14:paraId="28C1BD81" w14:textId="45711E94" w:rsidR="001D08F7" w:rsidRPr="0033700E" w:rsidRDefault="00B731E0">
      <w:pPr>
        <w:pStyle w:val="Heading5"/>
        <w:numPr>
          <w:ilvl w:val="1"/>
          <w:numId w:val="5"/>
        </w:numPr>
        <w:tabs>
          <w:tab w:val="left" w:pos="650"/>
        </w:tabs>
        <w:ind w:hanging="627"/>
        <w:jc w:val="both"/>
        <w:rPr>
          <w:sz w:val="24"/>
          <w:szCs w:val="24"/>
        </w:rPr>
      </w:pPr>
      <w:r>
        <w:rPr>
          <w:spacing w:val="-2"/>
        </w:rPr>
        <w:t>Motivation</w:t>
      </w:r>
      <w:r w:rsidR="00C56A5D">
        <w:rPr>
          <w:spacing w:val="-2"/>
        </w:rPr>
        <w:br/>
      </w:r>
    </w:p>
    <w:p w14:paraId="37661B11" w14:textId="61EBB563" w:rsidR="001F672F" w:rsidRPr="0033700E" w:rsidRDefault="001F672F" w:rsidP="00633F54">
      <w:pPr>
        <w:jc w:val="both"/>
        <w:rPr>
          <w:sz w:val="24"/>
          <w:szCs w:val="24"/>
        </w:rPr>
      </w:pPr>
      <w:r w:rsidRPr="0033700E">
        <w:rPr>
          <w:sz w:val="24"/>
          <w:szCs w:val="24"/>
        </w:rPr>
        <w:t>Healthcare datasets are inherently complex, often containing incomplete, sparse, and noisy data</w:t>
      </w:r>
      <w:r w:rsidR="00F63462">
        <w:rPr>
          <w:sz w:val="24"/>
          <w:szCs w:val="24"/>
        </w:rPr>
        <w:t xml:space="preserve"> [14]</w:t>
      </w:r>
      <w:r w:rsidRPr="0033700E">
        <w:rPr>
          <w:sz w:val="24"/>
          <w:szCs w:val="24"/>
        </w:rPr>
        <w:t>. Traditional database systems are designed primarily for storage and retrieval, but they lack the ability to infer missing information or adapt dynamically to changing data patterns</w:t>
      </w:r>
      <w:r w:rsidR="00F63462">
        <w:rPr>
          <w:sz w:val="24"/>
          <w:szCs w:val="24"/>
        </w:rPr>
        <w:t xml:space="preserve"> [15]</w:t>
      </w:r>
      <w:r w:rsidRPr="0033700E">
        <w:rPr>
          <w:sz w:val="24"/>
          <w:szCs w:val="24"/>
        </w:rPr>
        <w:t>. This limitation becomes critical in diagnostic scenarios where decisions must be made even with partial symptom information. Association rule mining provides a way to uncover hidden relationships between symptoms, while graph-based models allow efficient representation of these relationships in sparse datasets</w:t>
      </w:r>
      <w:r w:rsidR="000F08D2">
        <w:rPr>
          <w:sz w:val="24"/>
          <w:szCs w:val="24"/>
        </w:rPr>
        <w:t xml:space="preserve"> </w:t>
      </w:r>
      <w:r w:rsidR="00F63462">
        <w:rPr>
          <w:sz w:val="24"/>
          <w:szCs w:val="24"/>
        </w:rPr>
        <w:t>[7]</w:t>
      </w:r>
      <w:r w:rsidR="001904D9">
        <w:rPr>
          <w:sz w:val="24"/>
          <w:szCs w:val="24"/>
        </w:rPr>
        <w:t>,[14]</w:t>
      </w:r>
      <w:r w:rsidRPr="0033700E">
        <w:rPr>
          <w:sz w:val="24"/>
          <w:szCs w:val="24"/>
        </w:rPr>
        <w:t>. Additionally, similarity measures such as cosine similarity are widely used in pattern recognition and recommendation systems to compare data effectively</w:t>
      </w:r>
      <w:r w:rsidR="00F63462">
        <w:rPr>
          <w:sz w:val="24"/>
          <w:szCs w:val="24"/>
        </w:rPr>
        <w:t xml:space="preserve"> [10]</w:t>
      </w:r>
      <w:r w:rsidRPr="0033700E">
        <w:rPr>
          <w:sz w:val="24"/>
          <w:szCs w:val="24"/>
        </w:rPr>
        <w:t>. Recent advances in intelligent systems and Large Language Models (LLMs) have demonstrated the potential for combining reasoning and data-driven approaches</w:t>
      </w:r>
      <w:r w:rsidR="00F63462">
        <w:rPr>
          <w:sz w:val="24"/>
          <w:szCs w:val="24"/>
        </w:rPr>
        <w:t xml:space="preserve"> [11],[12]</w:t>
      </w:r>
      <w:r w:rsidRPr="0033700E">
        <w:rPr>
          <w:sz w:val="24"/>
          <w:szCs w:val="24"/>
        </w:rPr>
        <w:t>. Motivated by these developments, this project aims to integrate data mining, graph traversal, and similarity-based reasoning into a unified system that can improve diagnostic accuracy and provide interpretable results</w:t>
      </w:r>
      <w:r w:rsidR="000F08D2">
        <w:rPr>
          <w:sz w:val="24"/>
          <w:szCs w:val="24"/>
        </w:rPr>
        <w:t xml:space="preserve"> </w:t>
      </w:r>
      <w:r w:rsidR="00F63462">
        <w:rPr>
          <w:sz w:val="24"/>
          <w:szCs w:val="24"/>
        </w:rPr>
        <w:t>[13]</w:t>
      </w:r>
      <w:r w:rsidRPr="0033700E">
        <w:rPr>
          <w:sz w:val="24"/>
          <w:szCs w:val="24"/>
        </w:rPr>
        <w:t>.</w:t>
      </w:r>
    </w:p>
    <w:p w14:paraId="2B8FC0ED" w14:textId="77777777" w:rsidR="001D08F7" w:rsidRDefault="00B731E0">
      <w:pPr>
        <w:pStyle w:val="Heading5"/>
        <w:numPr>
          <w:ilvl w:val="1"/>
          <w:numId w:val="5"/>
        </w:numPr>
        <w:tabs>
          <w:tab w:val="left" w:pos="650"/>
        </w:tabs>
        <w:spacing w:before="311"/>
        <w:ind w:hanging="627"/>
      </w:pPr>
      <w:r>
        <w:rPr>
          <w:spacing w:val="-2"/>
        </w:rPr>
        <w:t>Objective</w:t>
      </w:r>
    </w:p>
    <w:p w14:paraId="586B1D90" w14:textId="0049E1F8" w:rsidR="003B0409" w:rsidRPr="003B0409" w:rsidRDefault="003B0409">
      <w:pPr>
        <w:pStyle w:val="BodyText"/>
        <w:numPr>
          <w:ilvl w:val="0"/>
          <w:numId w:val="65"/>
        </w:numPr>
        <w:spacing w:before="167"/>
        <w:jc w:val="both"/>
        <w:rPr>
          <w:iCs/>
          <w:lang w:val="en-IN"/>
        </w:rPr>
      </w:pPr>
      <w:r w:rsidRPr="003B0409">
        <w:rPr>
          <w:iCs/>
          <w:lang w:val="en-IN"/>
        </w:rPr>
        <w:t xml:space="preserve">To develop a </w:t>
      </w:r>
      <w:r w:rsidRPr="003B0409">
        <w:rPr>
          <w:b/>
          <w:bCs/>
          <w:iCs/>
          <w:lang w:val="en-IN"/>
        </w:rPr>
        <w:t>hybrid intelligent disease diagnosis system</w:t>
      </w:r>
      <w:r w:rsidRPr="003B0409">
        <w:rPr>
          <w:iCs/>
          <w:lang w:val="en-IN"/>
        </w:rPr>
        <w:t xml:space="preserve"> by integrating association rule mining, graph-based representation, and similarity-based prediction techniques. </w:t>
      </w:r>
    </w:p>
    <w:p w14:paraId="205A03F7" w14:textId="33257892" w:rsidR="003B0409" w:rsidRPr="003B0409" w:rsidRDefault="003B0409">
      <w:pPr>
        <w:pStyle w:val="BodyText"/>
        <w:numPr>
          <w:ilvl w:val="0"/>
          <w:numId w:val="65"/>
        </w:numPr>
        <w:spacing w:before="167"/>
        <w:jc w:val="both"/>
        <w:rPr>
          <w:iCs/>
          <w:lang w:val="en-IN"/>
        </w:rPr>
      </w:pPr>
      <w:r w:rsidRPr="003B0409">
        <w:rPr>
          <w:iCs/>
          <w:lang w:val="en-IN"/>
        </w:rPr>
        <w:t xml:space="preserve">To extract </w:t>
      </w:r>
      <w:r w:rsidRPr="003B0409">
        <w:rPr>
          <w:b/>
          <w:bCs/>
          <w:iCs/>
          <w:lang w:val="en-IN"/>
        </w:rPr>
        <w:t>frequent symptom patterns</w:t>
      </w:r>
      <w:r w:rsidRPr="003B0409">
        <w:rPr>
          <w:iCs/>
          <w:lang w:val="en-IN"/>
        </w:rPr>
        <w:t xml:space="preserve"> from healthcare datasets using the </w:t>
      </w:r>
      <w:r w:rsidRPr="003B0409">
        <w:rPr>
          <w:b/>
          <w:bCs/>
          <w:iCs/>
          <w:lang w:val="en-IN"/>
        </w:rPr>
        <w:t>Apriori algorithm</w:t>
      </w:r>
      <w:r w:rsidRPr="003B0409">
        <w:rPr>
          <w:iCs/>
          <w:lang w:val="en-IN"/>
        </w:rPr>
        <w:t xml:space="preserve">. </w:t>
      </w:r>
    </w:p>
    <w:p w14:paraId="3856EEBA" w14:textId="337FEFD5" w:rsidR="003B0409" w:rsidRPr="003B0409" w:rsidRDefault="003B0409">
      <w:pPr>
        <w:pStyle w:val="BodyText"/>
        <w:numPr>
          <w:ilvl w:val="0"/>
          <w:numId w:val="65"/>
        </w:numPr>
        <w:spacing w:before="167"/>
        <w:jc w:val="both"/>
        <w:rPr>
          <w:iCs/>
          <w:lang w:val="en-IN"/>
        </w:rPr>
      </w:pPr>
      <w:r w:rsidRPr="003B0409">
        <w:rPr>
          <w:iCs/>
          <w:lang w:val="en-IN"/>
        </w:rPr>
        <w:t xml:space="preserve">To generate meaningful </w:t>
      </w:r>
      <w:r w:rsidRPr="003B0409">
        <w:rPr>
          <w:b/>
          <w:bCs/>
          <w:iCs/>
          <w:lang w:val="en-IN"/>
        </w:rPr>
        <w:t>association rules</w:t>
      </w:r>
      <w:r w:rsidRPr="003B0409">
        <w:rPr>
          <w:iCs/>
          <w:lang w:val="en-IN"/>
        </w:rPr>
        <w:t xml:space="preserve"> and evaluate them using performance metrics such as </w:t>
      </w:r>
      <w:r w:rsidRPr="003B0409">
        <w:rPr>
          <w:b/>
          <w:bCs/>
          <w:iCs/>
          <w:lang w:val="en-IN"/>
        </w:rPr>
        <w:t>support, confidence, lift, conviction, and cosine similarity</w:t>
      </w:r>
      <w:r w:rsidRPr="003B0409">
        <w:rPr>
          <w:iCs/>
          <w:lang w:val="en-IN"/>
        </w:rPr>
        <w:t xml:space="preserve">. </w:t>
      </w:r>
    </w:p>
    <w:p w14:paraId="7A1120CC" w14:textId="4E2091C6" w:rsidR="003B0409" w:rsidRPr="003B0409" w:rsidRDefault="003B0409">
      <w:pPr>
        <w:pStyle w:val="BodyText"/>
        <w:numPr>
          <w:ilvl w:val="0"/>
          <w:numId w:val="65"/>
        </w:numPr>
        <w:spacing w:before="167"/>
        <w:jc w:val="both"/>
        <w:rPr>
          <w:iCs/>
          <w:lang w:val="en-IN"/>
        </w:rPr>
      </w:pPr>
      <w:r w:rsidRPr="003B0409">
        <w:rPr>
          <w:iCs/>
          <w:lang w:val="en-IN"/>
        </w:rPr>
        <w:t xml:space="preserve">To model the discovered symptom-disease relationships using a </w:t>
      </w:r>
      <w:r w:rsidRPr="003B0409">
        <w:rPr>
          <w:b/>
          <w:bCs/>
          <w:iCs/>
          <w:lang w:val="en-IN"/>
        </w:rPr>
        <w:t>weighted adjacency list graph</w:t>
      </w:r>
      <w:r w:rsidRPr="003B0409">
        <w:rPr>
          <w:iCs/>
          <w:lang w:val="en-IN"/>
        </w:rPr>
        <w:t xml:space="preserve"> for efficient storage and traversal. </w:t>
      </w:r>
    </w:p>
    <w:p w14:paraId="7E241A08" w14:textId="52853923" w:rsidR="003B0409" w:rsidRPr="003B0409" w:rsidRDefault="003B0409">
      <w:pPr>
        <w:pStyle w:val="BodyText"/>
        <w:numPr>
          <w:ilvl w:val="0"/>
          <w:numId w:val="65"/>
        </w:numPr>
        <w:spacing w:before="167"/>
        <w:jc w:val="both"/>
        <w:rPr>
          <w:iCs/>
          <w:lang w:val="en-IN"/>
        </w:rPr>
      </w:pPr>
      <w:r w:rsidRPr="003B0409">
        <w:rPr>
          <w:iCs/>
          <w:lang w:val="en-IN"/>
        </w:rPr>
        <w:t xml:space="preserve">To perform </w:t>
      </w:r>
      <w:r w:rsidRPr="003B0409">
        <w:rPr>
          <w:b/>
          <w:bCs/>
          <w:iCs/>
          <w:lang w:val="en-IN"/>
        </w:rPr>
        <w:t>symptom inference</w:t>
      </w:r>
      <w:r w:rsidRPr="003B0409">
        <w:rPr>
          <w:iCs/>
          <w:lang w:val="en-IN"/>
        </w:rPr>
        <w:t xml:space="preserve"> using the </w:t>
      </w:r>
      <w:r w:rsidRPr="003B0409">
        <w:rPr>
          <w:b/>
          <w:bCs/>
          <w:iCs/>
          <w:lang w:val="en-IN"/>
        </w:rPr>
        <w:t>Breadth-First Search (BFS)</w:t>
      </w:r>
      <w:r w:rsidRPr="003B0409">
        <w:rPr>
          <w:iCs/>
          <w:lang w:val="en-IN"/>
        </w:rPr>
        <w:t xml:space="preserve"> algorithm to expand incomplete patient symptom inputs. </w:t>
      </w:r>
    </w:p>
    <w:p w14:paraId="4A07A2B6" w14:textId="5BEDD63F" w:rsidR="003B0409" w:rsidRPr="003B0409" w:rsidRDefault="003B0409">
      <w:pPr>
        <w:pStyle w:val="BodyText"/>
        <w:numPr>
          <w:ilvl w:val="0"/>
          <w:numId w:val="65"/>
        </w:numPr>
        <w:spacing w:before="167"/>
        <w:jc w:val="both"/>
        <w:rPr>
          <w:iCs/>
          <w:lang w:val="en-IN"/>
        </w:rPr>
      </w:pPr>
      <w:r w:rsidRPr="003B0409">
        <w:rPr>
          <w:iCs/>
          <w:lang w:val="en-IN"/>
        </w:rPr>
        <w:t xml:space="preserve">To apply </w:t>
      </w:r>
      <w:r w:rsidRPr="003B0409">
        <w:rPr>
          <w:b/>
          <w:bCs/>
          <w:iCs/>
          <w:lang w:val="en-IN"/>
        </w:rPr>
        <w:t>similarity-based scoring</w:t>
      </w:r>
      <w:r w:rsidRPr="003B0409">
        <w:rPr>
          <w:iCs/>
          <w:lang w:val="en-IN"/>
        </w:rPr>
        <w:t xml:space="preserve"> for identifying and ranking the most probable diseases based on patient symptoms. </w:t>
      </w:r>
    </w:p>
    <w:p w14:paraId="21F9F90F" w14:textId="1F77FFE1" w:rsidR="003B0409" w:rsidRDefault="003B0409">
      <w:pPr>
        <w:pStyle w:val="BodyText"/>
        <w:numPr>
          <w:ilvl w:val="0"/>
          <w:numId w:val="65"/>
        </w:numPr>
        <w:spacing w:before="167"/>
        <w:jc w:val="both"/>
        <w:rPr>
          <w:iCs/>
          <w:lang w:val="en-IN"/>
        </w:rPr>
      </w:pPr>
      <w:r w:rsidRPr="003B0409">
        <w:rPr>
          <w:iCs/>
          <w:lang w:val="en-IN"/>
        </w:rPr>
        <w:t xml:space="preserve">To improve the system's capability to </w:t>
      </w:r>
      <w:r w:rsidRPr="003B0409">
        <w:rPr>
          <w:b/>
          <w:bCs/>
          <w:iCs/>
          <w:lang w:val="en-IN"/>
        </w:rPr>
        <w:t>handle incomplete and sparse healthcare data</w:t>
      </w:r>
      <w:r w:rsidRPr="003B0409">
        <w:rPr>
          <w:iCs/>
          <w:lang w:val="en-IN"/>
        </w:rPr>
        <w:t xml:space="preserve"> through graph-based reasoning</w:t>
      </w:r>
      <w:r>
        <w:rPr>
          <w:iCs/>
          <w:lang w:val="en-IN"/>
        </w:rPr>
        <w:t xml:space="preserve"> and provide accurate</w:t>
      </w:r>
      <w:r w:rsidR="003B57DE">
        <w:rPr>
          <w:iCs/>
          <w:lang w:val="en-IN"/>
        </w:rPr>
        <w:t xml:space="preserve"> and inte</w:t>
      </w:r>
      <w:r w:rsidR="00324DC9">
        <w:rPr>
          <w:iCs/>
          <w:lang w:val="en-IN"/>
        </w:rPr>
        <w:t>rpretable disease predictions.</w:t>
      </w:r>
    </w:p>
    <w:p w14:paraId="3604990A" w14:textId="77777777" w:rsidR="00324DC9" w:rsidRPr="001E2581" w:rsidRDefault="00324DC9" w:rsidP="001E2581">
      <w:pPr>
        <w:pStyle w:val="BodyText"/>
      </w:pPr>
    </w:p>
    <w:p w14:paraId="2AD76317" w14:textId="7A74D481" w:rsidR="001D08F7" w:rsidRPr="00344951" w:rsidRDefault="004058C7">
      <w:pPr>
        <w:pStyle w:val="Heading5"/>
        <w:numPr>
          <w:ilvl w:val="1"/>
          <w:numId w:val="5"/>
        </w:numPr>
        <w:tabs>
          <w:tab w:val="left" w:pos="650"/>
        </w:tabs>
        <w:ind w:hanging="627"/>
        <w:rPr>
          <w:iCs/>
        </w:rPr>
      </w:pPr>
      <w:r>
        <w:rPr>
          <w:iCs/>
          <w:spacing w:val="-5"/>
        </w:rPr>
        <w:lastRenderedPageBreak/>
        <w:t>System</w:t>
      </w:r>
      <w:r w:rsidR="00B731E0" w:rsidRPr="003B24D4">
        <w:rPr>
          <w:iCs/>
          <w:spacing w:val="-9"/>
        </w:rPr>
        <w:t xml:space="preserve"> </w:t>
      </w:r>
      <w:r w:rsidR="00B731E0" w:rsidRPr="003B24D4">
        <w:rPr>
          <w:iCs/>
          <w:spacing w:val="-2"/>
        </w:rPr>
        <w:t>Specifications</w:t>
      </w:r>
      <w:r w:rsidR="000345BF">
        <w:rPr>
          <w:iCs/>
          <w:spacing w:val="-2"/>
        </w:rPr>
        <w:t xml:space="preserve">     </w:t>
      </w:r>
    </w:p>
    <w:p w14:paraId="495546E1" w14:textId="77777777" w:rsidR="00C70FB0" w:rsidRDefault="00344951" w:rsidP="00344951">
      <w:pPr>
        <w:pStyle w:val="Heading5"/>
        <w:tabs>
          <w:tab w:val="left" w:pos="650"/>
        </w:tabs>
        <w:ind w:left="23" w:firstLine="0"/>
        <w:rPr>
          <w:b w:val="0"/>
          <w:bCs w:val="0"/>
          <w:iCs/>
          <w:sz w:val="24"/>
          <w:szCs w:val="24"/>
        </w:rPr>
      </w:pPr>
      <w:r w:rsidRPr="00344951">
        <w:rPr>
          <w:b w:val="0"/>
          <w:bCs w:val="0"/>
          <w:iCs/>
          <w:sz w:val="24"/>
          <w:szCs w:val="24"/>
        </w:rPr>
        <w:t xml:space="preserve">The implemented project uses the specifications shown in </w:t>
      </w:r>
      <w:r w:rsidR="00FC02CF">
        <w:rPr>
          <w:b w:val="0"/>
          <w:bCs w:val="0"/>
          <w:iCs/>
          <w:sz w:val="24"/>
          <w:szCs w:val="24"/>
        </w:rPr>
        <w:t xml:space="preserve">the below </w:t>
      </w:r>
      <w:r w:rsidR="00B40956" w:rsidRPr="00B40956">
        <w:rPr>
          <w:b w:val="0"/>
          <w:bCs w:val="0"/>
          <w:iCs/>
          <w:sz w:val="24"/>
          <w:szCs w:val="24"/>
        </w:rPr>
        <w:t>in Table 1.</w:t>
      </w:r>
      <w:r w:rsidR="00B40956">
        <w:rPr>
          <w:b w:val="0"/>
          <w:bCs w:val="0"/>
          <w:iCs/>
          <w:sz w:val="24"/>
          <w:szCs w:val="24"/>
        </w:rPr>
        <w:t>1</w:t>
      </w:r>
      <w:r w:rsidRPr="00344951">
        <w:rPr>
          <w:b w:val="0"/>
          <w:bCs w:val="0"/>
          <w:iCs/>
          <w:sz w:val="24"/>
          <w:szCs w:val="24"/>
        </w:rPr>
        <w:t>.</w:t>
      </w:r>
    </w:p>
    <w:p w14:paraId="20B75EC6" w14:textId="77777777" w:rsidR="00C70FB0" w:rsidRDefault="00C70FB0" w:rsidP="00344951">
      <w:pPr>
        <w:pStyle w:val="Heading5"/>
        <w:tabs>
          <w:tab w:val="left" w:pos="650"/>
        </w:tabs>
        <w:ind w:left="23" w:firstLine="0"/>
        <w:rPr>
          <w:b w:val="0"/>
          <w:bCs w:val="0"/>
          <w:iCs/>
          <w:sz w:val="24"/>
          <w:szCs w:val="24"/>
        </w:rPr>
      </w:pPr>
    </w:p>
    <w:tbl>
      <w:tblPr>
        <w:tblStyle w:val="PlainTable2"/>
        <w:tblW w:w="0" w:type="auto"/>
        <w:tblInd w:w="1088" w:type="dxa"/>
        <w:tblLook w:val="04A0" w:firstRow="1" w:lastRow="0" w:firstColumn="1" w:lastColumn="0" w:noHBand="0" w:noVBand="1"/>
      </w:tblPr>
      <w:tblGrid>
        <w:gridCol w:w="2268"/>
        <w:gridCol w:w="3828"/>
      </w:tblGrid>
      <w:tr w:rsidR="00E1341D" w14:paraId="0FF3AEB0" w14:textId="77777777" w:rsidTr="00F748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Borders>
              <w:top w:val="single" w:sz="12" w:space="0" w:color="auto"/>
              <w:bottom w:val="single" w:sz="12" w:space="0" w:color="auto"/>
            </w:tcBorders>
          </w:tcPr>
          <w:p w14:paraId="4EE71CEA" w14:textId="39290114" w:rsidR="00E1341D" w:rsidRPr="00770542" w:rsidRDefault="00770542" w:rsidP="002D4857">
            <w:pPr>
              <w:tabs>
                <w:tab w:val="left" w:pos="607"/>
              </w:tabs>
              <w:rPr>
                <w:iCs/>
                <w:sz w:val="24"/>
              </w:rPr>
            </w:pPr>
            <w:r w:rsidRPr="00770542">
              <w:rPr>
                <w:iCs/>
                <w:sz w:val="24"/>
              </w:rPr>
              <w:t>Parameter</w:t>
            </w:r>
          </w:p>
        </w:tc>
        <w:tc>
          <w:tcPr>
            <w:tcW w:w="3828" w:type="dxa"/>
            <w:tcBorders>
              <w:top w:val="single" w:sz="12" w:space="0" w:color="auto"/>
              <w:bottom w:val="single" w:sz="12" w:space="0" w:color="auto"/>
            </w:tcBorders>
          </w:tcPr>
          <w:p w14:paraId="134D1A39" w14:textId="751B3D98" w:rsidR="00E1341D" w:rsidRPr="00770542" w:rsidRDefault="00770542" w:rsidP="002D4857">
            <w:pPr>
              <w:tabs>
                <w:tab w:val="left" w:pos="607"/>
              </w:tabs>
              <w:cnfStyle w:val="100000000000" w:firstRow="1" w:lastRow="0" w:firstColumn="0" w:lastColumn="0" w:oddVBand="0" w:evenVBand="0" w:oddHBand="0" w:evenHBand="0" w:firstRowFirstColumn="0" w:firstRowLastColumn="0" w:lastRowFirstColumn="0" w:lastRowLastColumn="0"/>
              <w:rPr>
                <w:iCs/>
                <w:sz w:val="24"/>
              </w:rPr>
            </w:pPr>
            <w:r w:rsidRPr="00770542">
              <w:rPr>
                <w:iCs/>
                <w:sz w:val="24"/>
              </w:rPr>
              <w:t>Value</w:t>
            </w:r>
          </w:p>
        </w:tc>
      </w:tr>
      <w:tr w:rsidR="00E1341D" w14:paraId="189169C0" w14:textId="77777777" w:rsidTr="00F748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Borders>
              <w:top w:val="single" w:sz="12" w:space="0" w:color="auto"/>
            </w:tcBorders>
          </w:tcPr>
          <w:p w14:paraId="32F93AB1" w14:textId="6ADCB7CA" w:rsidR="00E1341D" w:rsidRPr="001904D9" w:rsidRDefault="00963F0F" w:rsidP="00582A30">
            <w:pPr>
              <w:tabs>
                <w:tab w:val="left" w:pos="607"/>
              </w:tabs>
              <w:rPr>
                <w:b w:val="0"/>
                <w:bCs w:val="0"/>
                <w:iCs/>
                <w:sz w:val="24"/>
              </w:rPr>
            </w:pPr>
            <w:r w:rsidRPr="001904D9">
              <w:rPr>
                <w:b w:val="0"/>
                <w:bCs w:val="0"/>
                <w:iCs/>
                <w:sz w:val="24"/>
              </w:rPr>
              <w:t>Op</w:t>
            </w:r>
            <w:r w:rsidR="00380F1A" w:rsidRPr="001904D9">
              <w:rPr>
                <w:b w:val="0"/>
                <w:bCs w:val="0"/>
                <w:iCs/>
                <w:sz w:val="24"/>
              </w:rPr>
              <w:t>erating System</w:t>
            </w:r>
          </w:p>
        </w:tc>
        <w:tc>
          <w:tcPr>
            <w:tcW w:w="3828" w:type="dxa"/>
            <w:tcBorders>
              <w:top w:val="single" w:sz="12" w:space="0" w:color="auto"/>
            </w:tcBorders>
          </w:tcPr>
          <w:p w14:paraId="1E4D5A64" w14:textId="38759D14" w:rsidR="00DB2A1C" w:rsidRPr="001904D9" w:rsidRDefault="00DA43DC" w:rsidP="00582A30">
            <w:pPr>
              <w:tabs>
                <w:tab w:val="left" w:pos="607"/>
              </w:tabs>
              <w:cnfStyle w:val="000000100000" w:firstRow="0" w:lastRow="0" w:firstColumn="0" w:lastColumn="0" w:oddVBand="0" w:evenVBand="0" w:oddHBand="1" w:evenHBand="0" w:firstRowFirstColumn="0" w:firstRowLastColumn="0" w:lastRowFirstColumn="0" w:lastRowLastColumn="0"/>
              <w:rPr>
                <w:iCs/>
                <w:sz w:val="24"/>
                <w:lang w:val="en-IN"/>
              </w:rPr>
            </w:pPr>
            <w:r w:rsidRPr="001904D9">
              <w:rPr>
                <w:iCs/>
                <w:sz w:val="24"/>
              </w:rPr>
              <w:t>Windows 10/11 or Ubuntu 20.04+</w:t>
            </w:r>
          </w:p>
        </w:tc>
      </w:tr>
      <w:tr w:rsidR="00DB2A1C" w14:paraId="02BC5195" w14:textId="77777777" w:rsidTr="00F74857">
        <w:tc>
          <w:tcPr>
            <w:cnfStyle w:val="001000000000" w:firstRow="0" w:lastRow="0" w:firstColumn="1" w:lastColumn="0" w:oddVBand="0" w:evenVBand="0" w:oddHBand="0" w:evenHBand="0" w:firstRowFirstColumn="0" w:firstRowLastColumn="0" w:lastRowFirstColumn="0" w:lastRowLastColumn="0"/>
            <w:tcW w:w="2268" w:type="dxa"/>
          </w:tcPr>
          <w:p w14:paraId="6CD4EA6C" w14:textId="5746D2A4" w:rsidR="00DB2A1C" w:rsidRPr="001904D9" w:rsidRDefault="00380F1A" w:rsidP="00582A30">
            <w:pPr>
              <w:tabs>
                <w:tab w:val="left" w:pos="607"/>
              </w:tabs>
              <w:rPr>
                <w:b w:val="0"/>
                <w:bCs w:val="0"/>
                <w:iCs/>
                <w:sz w:val="24"/>
              </w:rPr>
            </w:pPr>
            <w:r w:rsidRPr="001904D9">
              <w:rPr>
                <w:b w:val="0"/>
                <w:bCs w:val="0"/>
                <w:iCs/>
                <w:sz w:val="24"/>
              </w:rPr>
              <w:t>Programming Language</w:t>
            </w:r>
          </w:p>
        </w:tc>
        <w:tc>
          <w:tcPr>
            <w:tcW w:w="3828" w:type="dxa"/>
          </w:tcPr>
          <w:p w14:paraId="3F322B85" w14:textId="55B516CB" w:rsidR="00DB2A1C" w:rsidRPr="001904D9" w:rsidRDefault="00DA43DC" w:rsidP="00582A30">
            <w:pPr>
              <w:tabs>
                <w:tab w:val="left" w:pos="607"/>
              </w:tabs>
              <w:cnfStyle w:val="000000000000" w:firstRow="0" w:lastRow="0" w:firstColumn="0" w:lastColumn="0" w:oddVBand="0" w:evenVBand="0" w:oddHBand="0" w:evenHBand="0" w:firstRowFirstColumn="0" w:firstRowLastColumn="0" w:lastRowFirstColumn="0" w:lastRowLastColumn="0"/>
              <w:rPr>
                <w:iCs/>
                <w:sz w:val="24"/>
              </w:rPr>
            </w:pPr>
            <w:r w:rsidRPr="001904D9">
              <w:rPr>
                <w:iCs/>
                <w:sz w:val="24"/>
              </w:rPr>
              <w:t>Python 3.10+</w:t>
            </w:r>
          </w:p>
        </w:tc>
      </w:tr>
      <w:tr w:rsidR="00DB2A1C" w14:paraId="105D0D7B" w14:textId="77777777" w:rsidTr="00F748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23365A24" w14:textId="3CE1C0A7" w:rsidR="00DB2A1C" w:rsidRPr="001904D9" w:rsidRDefault="00380F1A" w:rsidP="00582A30">
            <w:pPr>
              <w:tabs>
                <w:tab w:val="left" w:pos="607"/>
              </w:tabs>
              <w:rPr>
                <w:b w:val="0"/>
                <w:bCs w:val="0"/>
                <w:iCs/>
                <w:sz w:val="24"/>
              </w:rPr>
            </w:pPr>
            <w:r w:rsidRPr="001904D9">
              <w:rPr>
                <w:b w:val="0"/>
                <w:bCs w:val="0"/>
                <w:iCs/>
                <w:sz w:val="24"/>
              </w:rPr>
              <w:t>Development Environment</w:t>
            </w:r>
          </w:p>
        </w:tc>
        <w:tc>
          <w:tcPr>
            <w:tcW w:w="3828" w:type="dxa"/>
          </w:tcPr>
          <w:p w14:paraId="292E4CD1" w14:textId="670B7162" w:rsidR="0061045B" w:rsidRPr="001904D9" w:rsidRDefault="0061045B" w:rsidP="00582A30">
            <w:pPr>
              <w:tabs>
                <w:tab w:val="left" w:pos="607"/>
              </w:tabs>
              <w:cnfStyle w:val="000000100000" w:firstRow="0" w:lastRow="0" w:firstColumn="0" w:lastColumn="0" w:oddVBand="0" w:evenVBand="0" w:oddHBand="1" w:evenHBand="0" w:firstRowFirstColumn="0" w:firstRowLastColumn="0" w:lastRowFirstColumn="0" w:lastRowLastColumn="0"/>
              <w:rPr>
                <w:iCs/>
                <w:sz w:val="24"/>
              </w:rPr>
            </w:pPr>
            <w:r w:rsidRPr="001904D9">
              <w:rPr>
                <w:iCs/>
                <w:sz w:val="24"/>
              </w:rPr>
              <w:t>Jupyter Notebook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1045B" w:rsidRPr="001904D9" w14:paraId="400D7BE0" w14:textId="77777777">
              <w:trPr>
                <w:tblCellSpacing w:w="15" w:type="dxa"/>
              </w:trPr>
              <w:tc>
                <w:tcPr>
                  <w:tcW w:w="0" w:type="auto"/>
                  <w:vAlign w:val="center"/>
                  <w:hideMark/>
                </w:tcPr>
                <w:p w14:paraId="7045C7C3" w14:textId="77777777" w:rsidR="0061045B" w:rsidRPr="001904D9" w:rsidRDefault="0061045B" w:rsidP="0061045B">
                  <w:pPr>
                    <w:tabs>
                      <w:tab w:val="left" w:pos="607"/>
                    </w:tabs>
                    <w:rPr>
                      <w:iCs/>
                      <w:sz w:val="24"/>
                      <w:lang w:val="en-IN"/>
                    </w:rPr>
                  </w:pPr>
                </w:p>
              </w:tc>
            </w:tr>
          </w:tbl>
          <w:p w14:paraId="605619EA" w14:textId="77777777" w:rsidR="0061045B" w:rsidRPr="001904D9" w:rsidRDefault="0061045B" w:rsidP="0061045B">
            <w:pPr>
              <w:tabs>
                <w:tab w:val="left" w:pos="607"/>
              </w:tabs>
              <w:cnfStyle w:val="000000100000" w:firstRow="0" w:lastRow="0" w:firstColumn="0" w:lastColumn="0" w:oddVBand="0" w:evenVBand="0" w:oddHBand="1" w:evenHBand="0" w:firstRowFirstColumn="0" w:firstRowLastColumn="0" w:lastRowFirstColumn="0" w:lastRowLastColumn="0"/>
              <w:rPr>
                <w:iCs/>
                <w:vanish/>
                <w:sz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1045B" w:rsidRPr="001904D9" w14:paraId="73B9157E" w14:textId="77777777">
              <w:trPr>
                <w:tblCellSpacing w:w="15" w:type="dxa"/>
              </w:trPr>
              <w:tc>
                <w:tcPr>
                  <w:tcW w:w="0" w:type="auto"/>
                  <w:vAlign w:val="center"/>
                  <w:hideMark/>
                </w:tcPr>
                <w:p w14:paraId="622D022B" w14:textId="4E51D7AC" w:rsidR="0061045B" w:rsidRPr="001904D9" w:rsidRDefault="0061045B" w:rsidP="0061045B">
                  <w:pPr>
                    <w:tabs>
                      <w:tab w:val="left" w:pos="607"/>
                    </w:tabs>
                    <w:rPr>
                      <w:iCs/>
                      <w:sz w:val="24"/>
                      <w:lang w:val="en-IN"/>
                    </w:rPr>
                  </w:pPr>
                </w:p>
              </w:tc>
            </w:tr>
          </w:tbl>
          <w:p w14:paraId="772CE513" w14:textId="7ADA7102" w:rsidR="00DB2A1C" w:rsidRPr="001904D9" w:rsidRDefault="00DB2A1C" w:rsidP="00582A30">
            <w:pPr>
              <w:tabs>
                <w:tab w:val="left" w:pos="607"/>
              </w:tabs>
              <w:cnfStyle w:val="000000100000" w:firstRow="0" w:lastRow="0" w:firstColumn="0" w:lastColumn="0" w:oddVBand="0" w:evenVBand="0" w:oddHBand="1" w:evenHBand="0" w:firstRowFirstColumn="0" w:firstRowLastColumn="0" w:lastRowFirstColumn="0" w:lastRowLastColumn="0"/>
              <w:rPr>
                <w:iCs/>
                <w:sz w:val="24"/>
              </w:rPr>
            </w:pPr>
          </w:p>
        </w:tc>
      </w:tr>
      <w:tr w:rsidR="00DB2A1C" w14:paraId="02BF1D21" w14:textId="77777777" w:rsidTr="00F74857">
        <w:tc>
          <w:tcPr>
            <w:cnfStyle w:val="001000000000" w:firstRow="0" w:lastRow="0" w:firstColumn="1" w:lastColumn="0" w:oddVBand="0" w:evenVBand="0" w:oddHBand="0" w:evenHBand="0" w:firstRowFirstColumn="0" w:firstRowLastColumn="0" w:lastRowFirstColumn="0" w:lastRowLastColumn="0"/>
            <w:tcW w:w="2268" w:type="dxa"/>
          </w:tcPr>
          <w:p w14:paraId="04834016" w14:textId="0AB26F53" w:rsidR="00DB2A1C" w:rsidRPr="001904D9" w:rsidRDefault="00380F1A" w:rsidP="00582A30">
            <w:pPr>
              <w:tabs>
                <w:tab w:val="left" w:pos="607"/>
              </w:tabs>
              <w:rPr>
                <w:b w:val="0"/>
                <w:bCs w:val="0"/>
                <w:iCs/>
                <w:sz w:val="24"/>
              </w:rPr>
            </w:pPr>
            <w:r w:rsidRPr="001904D9">
              <w:rPr>
                <w:b w:val="0"/>
                <w:bCs w:val="0"/>
                <w:iCs/>
                <w:sz w:val="24"/>
              </w:rPr>
              <w:t>Libraries used</w:t>
            </w:r>
          </w:p>
        </w:tc>
        <w:tc>
          <w:tcPr>
            <w:tcW w:w="3828" w:type="dxa"/>
          </w:tcPr>
          <w:p w14:paraId="3A3E4A8F" w14:textId="76A4F8CA" w:rsidR="00DB2A1C" w:rsidRPr="001904D9" w:rsidRDefault="00DA43DC" w:rsidP="00582A30">
            <w:pPr>
              <w:tabs>
                <w:tab w:val="left" w:pos="607"/>
              </w:tabs>
              <w:cnfStyle w:val="000000000000" w:firstRow="0" w:lastRow="0" w:firstColumn="0" w:lastColumn="0" w:oddVBand="0" w:evenVBand="0" w:oddHBand="0" w:evenHBand="0" w:firstRowFirstColumn="0" w:firstRowLastColumn="0" w:lastRowFirstColumn="0" w:lastRowLastColumn="0"/>
              <w:rPr>
                <w:iCs/>
                <w:sz w:val="24"/>
              </w:rPr>
            </w:pPr>
            <w:r w:rsidRPr="001904D9">
              <w:rPr>
                <w:iCs/>
                <w:sz w:val="24"/>
              </w:rPr>
              <w:t xml:space="preserve">Pandas, NumPy, Scikit-learn, </w:t>
            </w:r>
            <w:proofErr w:type="spellStart"/>
            <w:r w:rsidRPr="001904D9">
              <w:rPr>
                <w:iCs/>
                <w:sz w:val="24"/>
              </w:rPr>
              <w:t>Mlxtend</w:t>
            </w:r>
            <w:proofErr w:type="spellEnd"/>
            <w:r w:rsidRPr="001904D9">
              <w:rPr>
                <w:iCs/>
                <w:sz w:val="24"/>
              </w:rPr>
              <w:t>, Matplotlib</w:t>
            </w:r>
          </w:p>
        </w:tc>
      </w:tr>
      <w:tr w:rsidR="00C879F6" w14:paraId="0FD26018" w14:textId="77777777" w:rsidTr="00F748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1FEED461" w14:textId="6F11112B" w:rsidR="002C44BA" w:rsidRPr="001904D9" w:rsidRDefault="00063534" w:rsidP="00582A30">
            <w:pPr>
              <w:tabs>
                <w:tab w:val="left" w:pos="607"/>
              </w:tabs>
              <w:rPr>
                <w:b w:val="0"/>
                <w:bCs w:val="0"/>
                <w:iCs/>
                <w:sz w:val="24"/>
              </w:rPr>
            </w:pPr>
            <w:r w:rsidRPr="001904D9">
              <w:rPr>
                <w:b w:val="0"/>
                <w:bCs w:val="0"/>
                <w:iCs/>
                <w:sz w:val="24"/>
              </w:rPr>
              <w:t>Processor</w:t>
            </w:r>
          </w:p>
        </w:tc>
        <w:tc>
          <w:tcPr>
            <w:tcW w:w="3828" w:type="dxa"/>
          </w:tcPr>
          <w:p w14:paraId="28563F98" w14:textId="53F04B28" w:rsidR="002C44BA" w:rsidRPr="001904D9" w:rsidRDefault="0074562F" w:rsidP="00582A30">
            <w:pPr>
              <w:tabs>
                <w:tab w:val="left" w:pos="607"/>
              </w:tabs>
              <w:cnfStyle w:val="000000100000" w:firstRow="0" w:lastRow="0" w:firstColumn="0" w:lastColumn="0" w:oddVBand="0" w:evenVBand="0" w:oddHBand="1" w:evenHBand="0" w:firstRowFirstColumn="0" w:firstRowLastColumn="0" w:lastRowFirstColumn="0" w:lastRowLastColumn="0"/>
              <w:rPr>
                <w:iCs/>
                <w:sz w:val="24"/>
              </w:rPr>
            </w:pPr>
            <w:r w:rsidRPr="001904D9">
              <w:rPr>
                <w:iCs/>
                <w:sz w:val="24"/>
              </w:rPr>
              <w:t>Intel Core i5 or higher</w:t>
            </w:r>
          </w:p>
        </w:tc>
      </w:tr>
      <w:tr w:rsidR="002C44BA" w14:paraId="30016984" w14:textId="77777777" w:rsidTr="00F74857">
        <w:tc>
          <w:tcPr>
            <w:cnfStyle w:val="001000000000" w:firstRow="0" w:lastRow="0" w:firstColumn="1" w:lastColumn="0" w:oddVBand="0" w:evenVBand="0" w:oddHBand="0" w:evenHBand="0" w:firstRowFirstColumn="0" w:firstRowLastColumn="0" w:lastRowFirstColumn="0" w:lastRowLastColumn="0"/>
            <w:tcW w:w="2268" w:type="dxa"/>
          </w:tcPr>
          <w:p w14:paraId="0D63D816" w14:textId="350AEDB7" w:rsidR="002C44BA" w:rsidRPr="001904D9" w:rsidRDefault="00063534" w:rsidP="00582A30">
            <w:pPr>
              <w:tabs>
                <w:tab w:val="left" w:pos="607"/>
              </w:tabs>
              <w:rPr>
                <w:b w:val="0"/>
                <w:bCs w:val="0"/>
                <w:iCs/>
                <w:sz w:val="24"/>
              </w:rPr>
            </w:pPr>
            <w:r w:rsidRPr="001904D9">
              <w:rPr>
                <w:b w:val="0"/>
                <w:bCs w:val="0"/>
                <w:iCs/>
                <w:sz w:val="24"/>
              </w:rPr>
              <w:t>RAM</w:t>
            </w:r>
          </w:p>
        </w:tc>
        <w:tc>
          <w:tcPr>
            <w:tcW w:w="3828" w:type="dxa"/>
          </w:tcPr>
          <w:p w14:paraId="4A656C88" w14:textId="15B50876" w:rsidR="002C44BA" w:rsidRPr="001904D9" w:rsidRDefault="00427779" w:rsidP="00582A30">
            <w:pPr>
              <w:tabs>
                <w:tab w:val="left" w:pos="607"/>
              </w:tabs>
              <w:cnfStyle w:val="000000000000" w:firstRow="0" w:lastRow="0" w:firstColumn="0" w:lastColumn="0" w:oddVBand="0" w:evenVBand="0" w:oddHBand="0" w:evenHBand="0" w:firstRowFirstColumn="0" w:firstRowLastColumn="0" w:lastRowFirstColumn="0" w:lastRowLastColumn="0"/>
              <w:rPr>
                <w:iCs/>
                <w:sz w:val="24"/>
              </w:rPr>
            </w:pPr>
            <w:r w:rsidRPr="001904D9">
              <w:rPr>
                <w:iCs/>
                <w:sz w:val="24"/>
              </w:rPr>
              <w:t>Minimum 8 GB (16 GB Recommended)</w:t>
            </w:r>
          </w:p>
        </w:tc>
      </w:tr>
      <w:tr w:rsidR="00B1513A" w14:paraId="5537D6D0" w14:textId="77777777" w:rsidTr="00F748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Borders>
              <w:bottom w:val="single" w:sz="12" w:space="0" w:color="auto"/>
            </w:tcBorders>
          </w:tcPr>
          <w:p w14:paraId="07CC5A27" w14:textId="11381A34" w:rsidR="00B1513A" w:rsidRPr="001904D9" w:rsidRDefault="00063534" w:rsidP="00582A30">
            <w:pPr>
              <w:tabs>
                <w:tab w:val="left" w:pos="607"/>
              </w:tabs>
              <w:rPr>
                <w:b w:val="0"/>
                <w:bCs w:val="0"/>
                <w:iCs/>
                <w:sz w:val="24"/>
              </w:rPr>
            </w:pPr>
            <w:r w:rsidRPr="001904D9">
              <w:rPr>
                <w:b w:val="0"/>
                <w:bCs w:val="0"/>
                <w:iCs/>
                <w:sz w:val="24"/>
              </w:rPr>
              <w:t>Dataset Source</w:t>
            </w:r>
          </w:p>
        </w:tc>
        <w:tc>
          <w:tcPr>
            <w:tcW w:w="3828" w:type="dxa"/>
            <w:tcBorders>
              <w:bottom w:val="single" w:sz="12" w:space="0" w:color="auto"/>
            </w:tcBorders>
          </w:tcPr>
          <w:p w14:paraId="45AB3C5F" w14:textId="3318B9E7" w:rsidR="00B1513A" w:rsidRPr="001904D9" w:rsidRDefault="00427779" w:rsidP="00582A30">
            <w:pPr>
              <w:tabs>
                <w:tab w:val="left" w:pos="607"/>
              </w:tabs>
              <w:cnfStyle w:val="000000100000" w:firstRow="0" w:lastRow="0" w:firstColumn="0" w:lastColumn="0" w:oddVBand="0" w:evenVBand="0" w:oddHBand="1" w:evenHBand="0" w:firstRowFirstColumn="0" w:firstRowLastColumn="0" w:lastRowFirstColumn="0" w:lastRowLastColumn="0"/>
              <w:rPr>
                <w:iCs/>
                <w:sz w:val="24"/>
              </w:rPr>
            </w:pPr>
            <w:r w:rsidRPr="001904D9">
              <w:rPr>
                <w:iCs/>
                <w:sz w:val="24"/>
                <w:lang w:val="en-IN"/>
              </w:rPr>
              <w:t>Healthcare Symptoms–Disease Classification Dataset (Kaggle)</w:t>
            </w:r>
          </w:p>
        </w:tc>
      </w:tr>
    </w:tbl>
    <w:p w14:paraId="452AB210" w14:textId="71D512EE" w:rsidR="00182FD0" w:rsidRPr="003B24D4" w:rsidRDefault="00F74857" w:rsidP="00182FD0">
      <w:pPr>
        <w:pStyle w:val="Heading5"/>
        <w:tabs>
          <w:tab w:val="left" w:pos="650"/>
        </w:tabs>
        <w:ind w:firstLine="0"/>
        <w:rPr>
          <w:iCs/>
        </w:rPr>
      </w:pPr>
      <w:r>
        <w:rPr>
          <w:b w:val="0"/>
          <w:bCs w:val="0"/>
          <w:iCs/>
          <w:sz w:val="20"/>
          <w:szCs w:val="20"/>
        </w:rPr>
        <w:br/>
      </w:r>
      <w:r>
        <w:rPr>
          <w:b w:val="0"/>
          <w:bCs w:val="0"/>
          <w:iCs/>
          <w:sz w:val="20"/>
          <w:szCs w:val="20"/>
        </w:rPr>
        <w:tab/>
      </w:r>
      <w:r>
        <w:rPr>
          <w:b w:val="0"/>
          <w:bCs w:val="0"/>
          <w:iCs/>
          <w:sz w:val="20"/>
          <w:szCs w:val="20"/>
        </w:rPr>
        <w:tab/>
      </w:r>
      <w:r w:rsidRPr="00506D43">
        <w:rPr>
          <w:b w:val="0"/>
          <w:bCs w:val="0"/>
          <w:iCs/>
          <w:sz w:val="20"/>
          <w:szCs w:val="20"/>
        </w:rPr>
        <w:t>Table 1.1 Details of target specification where the project is executed.</w:t>
      </w:r>
    </w:p>
    <w:p w14:paraId="2A033298" w14:textId="77777777" w:rsidR="004326BA" w:rsidRPr="00DA78EC" w:rsidRDefault="00B731E0">
      <w:pPr>
        <w:pStyle w:val="Heading5"/>
        <w:numPr>
          <w:ilvl w:val="1"/>
          <w:numId w:val="5"/>
        </w:numPr>
        <w:tabs>
          <w:tab w:val="left" w:pos="650"/>
        </w:tabs>
        <w:spacing w:before="310"/>
        <w:ind w:left="23" w:firstLine="0"/>
        <w:jc w:val="both"/>
        <w:rPr>
          <w:b w:val="0"/>
          <w:bCs w:val="0"/>
          <w:sz w:val="24"/>
          <w:szCs w:val="24"/>
        </w:rPr>
      </w:pPr>
      <w:r w:rsidRPr="004326BA">
        <w:rPr>
          <w:spacing w:val="-2"/>
        </w:rPr>
        <w:t>Project</w:t>
      </w:r>
      <w:r w:rsidRPr="004326BA">
        <w:rPr>
          <w:spacing w:val="-12"/>
        </w:rPr>
        <w:t xml:space="preserve"> </w:t>
      </w:r>
      <w:r w:rsidRPr="004326BA">
        <w:rPr>
          <w:spacing w:val="-2"/>
        </w:rPr>
        <w:t>Work</w:t>
      </w:r>
      <w:r w:rsidRPr="004326BA">
        <w:rPr>
          <w:spacing w:val="-11"/>
        </w:rPr>
        <w:t xml:space="preserve"> </w:t>
      </w:r>
      <w:r w:rsidRPr="004326BA">
        <w:rPr>
          <w:spacing w:val="-2"/>
        </w:rPr>
        <w:t>Schedule</w:t>
      </w:r>
    </w:p>
    <w:p w14:paraId="53679454" w14:textId="661C4E52" w:rsidR="00B1399C" w:rsidRDefault="004715AC" w:rsidP="009207D0">
      <w:pPr>
        <w:pStyle w:val="Heading5"/>
        <w:tabs>
          <w:tab w:val="left" w:pos="650"/>
        </w:tabs>
        <w:spacing w:before="310"/>
        <w:ind w:left="23" w:firstLine="0"/>
        <w:jc w:val="both"/>
        <w:rPr>
          <w:b w:val="0"/>
          <w:bCs w:val="0"/>
          <w:sz w:val="24"/>
          <w:szCs w:val="24"/>
        </w:rPr>
      </w:pPr>
      <w:r w:rsidRPr="004326BA">
        <w:rPr>
          <w:b w:val="0"/>
          <w:bCs w:val="0"/>
          <w:sz w:val="24"/>
          <w:szCs w:val="24"/>
        </w:rPr>
        <w:t xml:space="preserve">The project was completed in phases, beginning with dataset analysis and environment setup, followed by symptom data preprocessing and one-hot encoding. The Apriori algorithm was implemented for frequent symptom pattern discovery and association rule mining. A weighted symptom graph was constructed, and finally, BFS-based inference and cosine similarity </w:t>
      </w:r>
      <w:r w:rsidR="00FC02CF" w:rsidRPr="004326BA">
        <w:rPr>
          <w:b w:val="0"/>
          <w:bCs w:val="0"/>
          <w:sz w:val="24"/>
          <w:szCs w:val="24"/>
        </w:rPr>
        <w:t xml:space="preserve">were </w:t>
      </w:r>
      <w:r w:rsidR="00FC02CF">
        <w:rPr>
          <w:b w:val="0"/>
          <w:bCs w:val="0"/>
          <w:sz w:val="24"/>
          <w:szCs w:val="24"/>
        </w:rPr>
        <w:t>integrated</w:t>
      </w:r>
      <w:r w:rsidRPr="004326BA">
        <w:rPr>
          <w:b w:val="0"/>
          <w:bCs w:val="0"/>
          <w:sz w:val="24"/>
          <w:szCs w:val="24"/>
        </w:rPr>
        <w:t xml:space="preserve"> to develop a hybrid disease prediction system.</w:t>
      </w:r>
      <w:r w:rsidR="009207D0">
        <w:rPr>
          <w:b w:val="0"/>
          <w:bCs w:val="0"/>
          <w:sz w:val="24"/>
          <w:szCs w:val="24"/>
        </w:rPr>
        <w:t xml:space="preserve"> </w:t>
      </w:r>
    </w:p>
    <w:p w14:paraId="6F9C3A31" w14:textId="77777777" w:rsidR="00C17F54" w:rsidRDefault="00CF2BE8" w:rsidP="0020496B">
      <w:pPr>
        <w:pStyle w:val="Heading5"/>
        <w:tabs>
          <w:tab w:val="left" w:pos="650"/>
        </w:tabs>
        <w:ind w:firstLine="0"/>
        <w:rPr>
          <w:b w:val="0"/>
          <w:bCs w:val="0"/>
          <w:iCs/>
          <w:sz w:val="20"/>
          <w:szCs w:val="20"/>
        </w:rPr>
      </w:pPr>
      <w:r w:rsidRPr="00CF2BE8">
        <w:rPr>
          <w:b w:val="0"/>
          <w:bCs w:val="0"/>
          <w:noProof/>
          <w:sz w:val="24"/>
          <w:szCs w:val="24"/>
        </w:rPr>
        <w:drawing>
          <wp:inline distT="0" distB="0" distL="0" distR="0" wp14:anchorId="365D8D67" wp14:editId="5A89736B">
            <wp:extent cx="4404360" cy="1905000"/>
            <wp:effectExtent l="0" t="0" r="0" b="0"/>
            <wp:docPr id="1943451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451081" name=""/>
                    <pic:cNvPicPr/>
                  </pic:nvPicPr>
                  <pic:blipFill>
                    <a:blip r:embed="rId14"/>
                    <a:stretch>
                      <a:fillRect/>
                    </a:stretch>
                  </pic:blipFill>
                  <pic:spPr>
                    <a:xfrm>
                      <a:off x="0" y="0"/>
                      <a:ext cx="4442187" cy="1921361"/>
                    </a:xfrm>
                    <a:prstGeom prst="rect">
                      <a:avLst/>
                    </a:prstGeom>
                  </pic:spPr>
                </pic:pic>
              </a:graphicData>
            </a:graphic>
          </wp:inline>
        </w:drawing>
      </w:r>
    </w:p>
    <w:p w14:paraId="5762F48A" w14:textId="73ED3F24" w:rsidR="0020496B" w:rsidRPr="003B24D4" w:rsidRDefault="0028408D" w:rsidP="00C17F54">
      <w:pPr>
        <w:pStyle w:val="Heading5"/>
        <w:tabs>
          <w:tab w:val="left" w:pos="650"/>
        </w:tabs>
        <w:rPr>
          <w:iCs/>
        </w:rPr>
      </w:pPr>
      <w:r>
        <w:rPr>
          <w:b w:val="0"/>
          <w:bCs w:val="0"/>
          <w:sz w:val="24"/>
          <w:szCs w:val="24"/>
        </w:rPr>
        <w:br/>
      </w:r>
      <w:r w:rsidR="0020496B">
        <w:rPr>
          <w:b w:val="0"/>
          <w:bCs w:val="0"/>
          <w:iCs/>
          <w:sz w:val="20"/>
          <w:szCs w:val="20"/>
        </w:rPr>
        <w:t xml:space="preserve">                </w:t>
      </w:r>
      <w:r w:rsidR="000E3230">
        <w:rPr>
          <w:b w:val="0"/>
          <w:bCs w:val="0"/>
          <w:iCs/>
          <w:sz w:val="20"/>
          <w:szCs w:val="20"/>
        </w:rPr>
        <w:tab/>
      </w:r>
      <w:r w:rsidR="0020496B">
        <w:rPr>
          <w:b w:val="0"/>
          <w:bCs w:val="0"/>
          <w:iCs/>
          <w:sz w:val="20"/>
          <w:szCs w:val="20"/>
        </w:rPr>
        <w:t xml:space="preserve"> </w:t>
      </w:r>
      <w:r w:rsidR="0020496B" w:rsidRPr="00506D43">
        <w:rPr>
          <w:b w:val="0"/>
          <w:bCs w:val="0"/>
          <w:iCs/>
          <w:sz w:val="20"/>
          <w:szCs w:val="20"/>
        </w:rPr>
        <w:t>Table 1.</w:t>
      </w:r>
      <w:r w:rsidR="0020496B">
        <w:rPr>
          <w:b w:val="0"/>
          <w:bCs w:val="0"/>
          <w:iCs/>
          <w:sz w:val="20"/>
          <w:szCs w:val="20"/>
        </w:rPr>
        <w:t>2</w:t>
      </w:r>
      <w:r w:rsidR="0020496B" w:rsidRPr="00506D43">
        <w:rPr>
          <w:b w:val="0"/>
          <w:bCs w:val="0"/>
          <w:iCs/>
          <w:sz w:val="20"/>
          <w:szCs w:val="20"/>
        </w:rPr>
        <w:t xml:space="preserve"> Details of t</w:t>
      </w:r>
      <w:r w:rsidR="0020496B">
        <w:rPr>
          <w:b w:val="0"/>
          <w:bCs w:val="0"/>
          <w:iCs/>
          <w:sz w:val="20"/>
          <w:szCs w:val="20"/>
        </w:rPr>
        <w:t xml:space="preserve">he </w:t>
      </w:r>
      <w:r w:rsidR="000E3230">
        <w:rPr>
          <w:b w:val="0"/>
          <w:bCs w:val="0"/>
          <w:iCs/>
          <w:sz w:val="20"/>
          <w:szCs w:val="20"/>
        </w:rPr>
        <w:t>project work schedule in phases.</w:t>
      </w:r>
    </w:p>
    <w:p w14:paraId="5BB0128C" w14:textId="02083DBE" w:rsidR="001D08F7" w:rsidRPr="00D46A60" w:rsidRDefault="00B731E0" w:rsidP="00C17F54">
      <w:pPr>
        <w:pStyle w:val="Heading5"/>
        <w:numPr>
          <w:ilvl w:val="1"/>
          <w:numId w:val="5"/>
        </w:numPr>
        <w:tabs>
          <w:tab w:val="left" w:pos="650"/>
        </w:tabs>
        <w:spacing w:before="310"/>
      </w:pPr>
      <w:r>
        <w:t>Organization</w:t>
      </w:r>
      <w:r>
        <w:rPr>
          <w:spacing w:val="-10"/>
        </w:rPr>
        <w:t xml:space="preserve"> </w:t>
      </w:r>
      <w:r>
        <w:t>of</w:t>
      </w:r>
      <w:r>
        <w:rPr>
          <w:spacing w:val="-9"/>
        </w:rPr>
        <w:t xml:space="preserve"> </w:t>
      </w:r>
      <w:r>
        <w:t>the</w:t>
      </w:r>
      <w:r>
        <w:rPr>
          <w:spacing w:val="-9"/>
        </w:rPr>
        <w:t xml:space="preserve"> </w:t>
      </w:r>
      <w:r>
        <w:rPr>
          <w:spacing w:val="-2"/>
        </w:rPr>
        <w:t>Report</w:t>
      </w:r>
    </w:p>
    <w:p w14:paraId="12CC95AF" w14:textId="50C8F8AF" w:rsidR="00D46A60" w:rsidRDefault="00D46A60" w:rsidP="00DA78EC">
      <w:pPr>
        <w:pStyle w:val="Heading5"/>
        <w:tabs>
          <w:tab w:val="left" w:pos="650"/>
        </w:tabs>
        <w:spacing w:before="311"/>
        <w:ind w:left="23" w:firstLine="0"/>
        <w:jc w:val="both"/>
        <w:rPr>
          <w:b w:val="0"/>
          <w:bCs w:val="0"/>
          <w:sz w:val="24"/>
          <w:szCs w:val="24"/>
        </w:rPr>
      </w:pPr>
      <w:r w:rsidRPr="00DA78EC">
        <w:rPr>
          <w:b w:val="0"/>
          <w:bCs w:val="0"/>
          <w:sz w:val="24"/>
          <w:szCs w:val="24"/>
        </w:rPr>
        <w:t xml:space="preserve">Chapter 2 presents the background theory and literature review. Chapter 3 describes the implemented methodology, including data collection, </w:t>
      </w:r>
      <w:r w:rsidR="00665C43" w:rsidRPr="00DA78EC">
        <w:rPr>
          <w:b w:val="0"/>
          <w:bCs w:val="0"/>
          <w:sz w:val="24"/>
          <w:szCs w:val="24"/>
        </w:rPr>
        <w:t>algorithms used and</w:t>
      </w:r>
      <w:r w:rsidRPr="00DA78EC">
        <w:rPr>
          <w:b w:val="0"/>
          <w:bCs w:val="0"/>
          <w:sz w:val="24"/>
          <w:szCs w:val="24"/>
        </w:rPr>
        <w:t xml:space="preserve"> model training. Chapter 4 presents the real generated results and discussion. Chapter 5 concludes the work and presents future scope.</w:t>
      </w:r>
    </w:p>
    <w:p w14:paraId="68D58CFD" w14:textId="77777777" w:rsidR="001E7890" w:rsidRPr="00DA78EC" w:rsidRDefault="001E7890" w:rsidP="00DA78EC">
      <w:pPr>
        <w:pStyle w:val="Heading5"/>
        <w:tabs>
          <w:tab w:val="left" w:pos="650"/>
        </w:tabs>
        <w:spacing w:before="311"/>
        <w:ind w:left="23" w:firstLine="0"/>
        <w:jc w:val="both"/>
        <w:rPr>
          <w:b w:val="0"/>
          <w:bCs w:val="0"/>
          <w:sz w:val="24"/>
          <w:szCs w:val="24"/>
        </w:rPr>
      </w:pPr>
    </w:p>
    <w:p w14:paraId="0CC46A17" w14:textId="48C98F3B" w:rsidR="001D08F7" w:rsidRDefault="00B731E0" w:rsidP="00C17F54">
      <w:pPr>
        <w:pStyle w:val="Heading5"/>
        <w:numPr>
          <w:ilvl w:val="1"/>
          <w:numId w:val="5"/>
        </w:numPr>
        <w:tabs>
          <w:tab w:val="left" w:pos="650"/>
        </w:tabs>
        <w:spacing w:before="310"/>
      </w:pPr>
      <w:r>
        <w:rPr>
          <w:spacing w:val="-2"/>
        </w:rPr>
        <w:lastRenderedPageBreak/>
        <w:t>Contribution</w:t>
      </w:r>
      <w:r>
        <w:rPr>
          <w:spacing w:val="1"/>
        </w:rPr>
        <w:t xml:space="preserve"> </w:t>
      </w:r>
      <w:r>
        <w:rPr>
          <w:spacing w:val="-2"/>
        </w:rPr>
        <w:t>Summary</w:t>
      </w:r>
    </w:p>
    <w:p w14:paraId="4900725A" w14:textId="77777777" w:rsidR="008D7524" w:rsidRDefault="008D7524" w:rsidP="008D7524">
      <w:pPr>
        <w:pStyle w:val="Heading5"/>
        <w:rPr>
          <w:b w:val="0"/>
          <w:bCs w:val="0"/>
        </w:rPr>
      </w:pPr>
    </w:p>
    <w:p w14:paraId="6B0C0413" w14:textId="77777777" w:rsidR="008D7524" w:rsidRDefault="008D7524" w:rsidP="00DA78EC">
      <w:pPr>
        <w:pStyle w:val="Heading5"/>
        <w:ind w:left="23" w:firstLine="0"/>
        <w:jc w:val="both"/>
        <w:rPr>
          <w:b w:val="0"/>
          <w:bCs w:val="0"/>
          <w:sz w:val="24"/>
          <w:szCs w:val="24"/>
        </w:rPr>
      </w:pPr>
      <w:r w:rsidRPr="00DA78EC">
        <w:rPr>
          <w:b w:val="0"/>
          <w:bCs w:val="0"/>
          <w:sz w:val="24"/>
          <w:szCs w:val="24"/>
        </w:rPr>
        <w:t xml:space="preserve">This is an </w:t>
      </w:r>
      <w:r w:rsidR="005E3B58" w:rsidRPr="00DA78EC">
        <w:rPr>
          <w:b w:val="0"/>
          <w:bCs w:val="0"/>
          <w:sz w:val="24"/>
          <w:szCs w:val="24"/>
        </w:rPr>
        <w:t>individual project. The complete workflow, including the data collection</w:t>
      </w:r>
      <w:r w:rsidR="00126910" w:rsidRPr="00DA78EC">
        <w:rPr>
          <w:b w:val="0"/>
          <w:bCs w:val="0"/>
          <w:sz w:val="24"/>
          <w:szCs w:val="24"/>
        </w:rPr>
        <w:t xml:space="preserve">, </w:t>
      </w:r>
      <w:r w:rsidR="003B3840" w:rsidRPr="00DA78EC">
        <w:rPr>
          <w:b w:val="0"/>
          <w:bCs w:val="0"/>
          <w:sz w:val="24"/>
          <w:szCs w:val="24"/>
        </w:rPr>
        <w:t>preprocessing, algorithms</w:t>
      </w:r>
      <w:r w:rsidR="00126910" w:rsidRPr="00DA78EC">
        <w:rPr>
          <w:b w:val="0"/>
          <w:bCs w:val="0"/>
          <w:sz w:val="24"/>
          <w:szCs w:val="24"/>
        </w:rPr>
        <w:t xml:space="preserve"> </w:t>
      </w:r>
      <w:r w:rsidR="00BB69BB" w:rsidRPr="00DA78EC">
        <w:rPr>
          <w:b w:val="0"/>
          <w:bCs w:val="0"/>
          <w:sz w:val="24"/>
          <w:szCs w:val="24"/>
        </w:rPr>
        <w:t>optimization, figure generation, model training, and report generation was carried out by the student.</w:t>
      </w:r>
    </w:p>
    <w:p w14:paraId="21D73A20" w14:textId="77777777" w:rsidR="0099222C" w:rsidRDefault="0099222C" w:rsidP="00CE7B57">
      <w:pPr>
        <w:pStyle w:val="Heading3"/>
        <w:spacing w:before="323" w:line="309" w:lineRule="auto"/>
        <w:ind w:left="2454"/>
        <w:rPr>
          <w:spacing w:val="-4"/>
        </w:rPr>
      </w:pPr>
      <w:bookmarkStart w:id="1" w:name="Background_Theory_/_Literature_Review"/>
      <w:bookmarkEnd w:id="1"/>
    </w:p>
    <w:p w14:paraId="486D5499" w14:textId="77777777" w:rsidR="0099222C" w:rsidRDefault="0099222C" w:rsidP="00CE7B57">
      <w:pPr>
        <w:pStyle w:val="Heading3"/>
        <w:spacing w:before="323" w:line="309" w:lineRule="auto"/>
        <w:ind w:left="2454"/>
        <w:rPr>
          <w:spacing w:val="-4"/>
        </w:rPr>
      </w:pPr>
    </w:p>
    <w:p w14:paraId="0810F972" w14:textId="77777777" w:rsidR="0099222C" w:rsidRDefault="0099222C" w:rsidP="00CE7B57">
      <w:pPr>
        <w:pStyle w:val="Heading3"/>
        <w:spacing w:before="323" w:line="309" w:lineRule="auto"/>
        <w:ind w:left="2454"/>
        <w:rPr>
          <w:spacing w:val="-4"/>
        </w:rPr>
      </w:pPr>
    </w:p>
    <w:p w14:paraId="02A5BEDA" w14:textId="77777777" w:rsidR="0099222C" w:rsidRDefault="0099222C" w:rsidP="00CE7B57">
      <w:pPr>
        <w:pStyle w:val="Heading3"/>
        <w:spacing w:before="323" w:line="309" w:lineRule="auto"/>
        <w:ind w:left="2454"/>
        <w:rPr>
          <w:spacing w:val="-4"/>
        </w:rPr>
      </w:pPr>
    </w:p>
    <w:p w14:paraId="6A3D2950" w14:textId="77777777" w:rsidR="0099222C" w:rsidRDefault="0099222C" w:rsidP="00CE7B57">
      <w:pPr>
        <w:pStyle w:val="Heading3"/>
        <w:spacing w:before="323" w:line="309" w:lineRule="auto"/>
        <w:ind w:left="2454"/>
        <w:rPr>
          <w:spacing w:val="-4"/>
        </w:rPr>
      </w:pPr>
    </w:p>
    <w:p w14:paraId="4C8DEFB8" w14:textId="77777777" w:rsidR="0099222C" w:rsidRDefault="0099222C" w:rsidP="00CE7B57">
      <w:pPr>
        <w:pStyle w:val="Heading3"/>
        <w:spacing w:before="323" w:line="309" w:lineRule="auto"/>
        <w:ind w:left="2454"/>
        <w:rPr>
          <w:spacing w:val="-4"/>
        </w:rPr>
      </w:pPr>
    </w:p>
    <w:p w14:paraId="2CA8666E" w14:textId="77777777" w:rsidR="0099222C" w:rsidRDefault="0099222C" w:rsidP="00CE7B57">
      <w:pPr>
        <w:pStyle w:val="Heading3"/>
        <w:spacing w:before="323" w:line="309" w:lineRule="auto"/>
        <w:ind w:left="2454"/>
        <w:rPr>
          <w:spacing w:val="-4"/>
        </w:rPr>
      </w:pPr>
    </w:p>
    <w:p w14:paraId="4D6A7BF9" w14:textId="77777777" w:rsidR="0099222C" w:rsidRDefault="0099222C" w:rsidP="00CE7B57">
      <w:pPr>
        <w:pStyle w:val="Heading3"/>
        <w:spacing w:before="323" w:line="309" w:lineRule="auto"/>
        <w:ind w:left="2454"/>
        <w:rPr>
          <w:spacing w:val="-4"/>
        </w:rPr>
      </w:pPr>
    </w:p>
    <w:p w14:paraId="1730DEB8" w14:textId="77777777" w:rsidR="0099222C" w:rsidRDefault="0099222C" w:rsidP="00CE7B57">
      <w:pPr>
        <w:pStyle w:val="Heading3"/>
        <w:spacing w:before="323" w:line="309" w:lineRule="auto"/>
        <w:ind w:left="2454"/>
        <w:rPr>
          <w:spacing w:val="-4"/>
        </w:rPr>
      </w:pPr>
    </w:p>
    <w:p w14:paraId="736FE69F" w14:textId="77777777" w:rsidR="0099222C" w:rsidRDefault="0099222C" w:rsidP="00CE7B57">
      <w:pPr>
        <w:pStyle w:val="Heading3"/>
        <w:spacing w:before="323" w:line="309" w:lineRule="auto"/>
        <w:ind w:left="2454"/>
        <w:rPr>
          <w:spacing w:val="-4"/>
        </w:rPr>
      </w:pPr>
    </w:p>
    <w:p w14:paraId="64A3654B" w14:textId="77777777" w:rsidR="00A143CD" w:rsidRDefault="00A143CD" w:rsidP="00CE7B57">
      <w:pPr>
        <w:pStyle w:val="Heading3"/>
        <w:spacing w:before="323" w:line="309" w:lineRule="auto"/>
        <w:ind w:left="2454"/>
        <w:rPr>
          <w:spacing w:val="-4"/>
        </w:rPr>
      </w:pPr>
    </w:p>
    <w:p w14:paraId="31652536" w14:textId="77777777" w:rsidR="00D92DD8" w:rsidRDefault="00D92DD8" w:rsidP="00CE7B57">
      <w:pPr>
        <w:pStyle w:val="Heading3"/>
        <w:spacing w:before="323" w:line="309" w:lineRule="auto"/>
        <w:ind w:left="2454"/>
        <w:rPr>
          <w:spacing w:val="-4"/>
        </w:rPr>
      </w:pPr>
    </w:p>
    <w:p w14:paraId="18EE05B6" w14:textId="77777777" w:rsidR="00D92DD8" w:rsidRDefault="00D92DD8" w:rsidP="00CE7B57">
      <w:pPr>
        <w:pStyle w:val="Heading3"/>
        <w:spacing w:before="323" w:line="309" w:lineRule="auto"/>
        <w:ind w:left="2454"/>
        <w:rPr>
          <w:spacing w:val="-4"/>
        </w:rPr>
      </w:pPr>
    </w:p>
    <w:p w14:paraId="7DF541F8" w14:textId="0C8CCE1A" w:rsidR="0099222C" w:rsidRPr="00F90CF8" w:rsidRDefault="00D92DD8" w:rsidP="0099222C">
      <w:pPr>
        <w:pStyle w:val="Heading3"/>
        <w:spacing w:before="323"/>
        <w:ind w:left="2094" w:right="2800"/>
        <w:jc w:val="center"/>
      </w:pPr>
      <w:r>
        <w:lastRenderedPageBreak/>
        <w:t xml:space="preserve">    </w:t>
      </w:r>
      <w:r w:rsidR="0099222C">
        <w:t>CHAPTER 2</w:t>
      </w:r>
    </w:p>
    <w:p w14:paraId="7648EDCB" w14:textId="3C7222CB" w:rsidR="001D08F7" w:rsidRDefault="00B731E0" w:rsidP="004130F2">
      <w:pPr>
        <w:pStyle w:val="Heading3"/>
        <w:spacing w:before="323" w:line="309" w:lineRule="auto"/>
        <w:jc w:val="center"/>
      </w:pPr>
      <w:r>
        <w:rPr>
          <w:spacing w:val="-4"/>
        </w:rPr>
        <w:t>BACKGROUND</w:t>
      </w:r>
      <w:r>
        <w:rPr>
          <w:spacing w:val="-18"/>
        </w:rPr>
        <w:t xml:space="preserve"> </w:t>
      </w:r>
      <w:r>
        <w:rPr>
          <w:spacing w:val="-4"/>
        </w:rPr>
        <w:t>THEORY</w:t>
      </w:r>
      <w:r>
        <w:rPr>
          <w:spacing w:val="-18"/>
        </w:rPr>
        <w:t xml:space="preserve"> </w:t>
      </w:r>
      <w:r>
        <w:rPr>
          <w:spacing w:val="-4"/>
        </w:rPr>
        <w:t>/</w:t>
      </w:r>
      <w:r>
        <w:rPr>
          <w:spacing w:val="-18"/>
        </w:rPr>
        <w:t xml:space="preserve"> </w:t>
      </w:r>
      <w:r>
        <w:rPr>
          <w:spacing w:val="-4"/>
        </w:rPr>
        <w:t xml:space="preserve">LITERATURE </w:t>
      </w:r>
      <w:r w:rsidR="004130F2">
        <w:rPr>
          <w:spacing w:val="-4"/>
        </w:rPr>
        <w:t>R</w:t>
      </w:r>
      <w:r>
        <w:rPr>
          <w:spacing w:val="-2"/>
        </w:rPr>
        <w:t>EVIEW</w:t>
      </w:r>
    </w:p>
    <w:p w14:paraId="33BAFB90" w14:textId="77777777" w:rsidR="00C6416B" w:rsidRPr="00D1320A" w:rsidRDefault="00C6416B" w:rsidP="00BE6163">
      <w:pPr>
        <w:jc w:val="both"/>
        <w:rPr>
          <w:sz w:val="24"/>
          <w:szCs w:val="24"/>
        </w:rPr>
      </w:pPr>
      <w:r w:rsidRPr="00D1320A">
        <w:rPr>
          <w:sz w:val="24"/>
          <w:szCs w:val="24"/>
        </w:rPr>
        <w:t xml:space="preserve">The current chapter provides the theoretical and literature background associated with the </w:t>
      </w:r>
    </w:p>
    <w:p w14:paraId="2751A565" w14:textId="77777777" w:rsidR="00C6416B" w:rsidRPr="00D1320A" w:rsidRDefault="00C6416B" w:rsidP="00BE6163">
      <w:pPr>
        <w:jc w:val="both"/>
        <w:rPr>
          <w:sz w:val="24"/>
          <w:szCs w:val="24"/>
        </w:rPr>
      </w:pPr>
      <w:r w:rsidRPr="00D1320A">
        <w:rPr>
          <w:sz w:val="24"/>
          <w:szCs w:val="24"/>
        </w:rPr>
        <w:t xml:space="preserve">diagnosis of skin cancer through deep learning algorithms. Specifically, the advancements in </w:t>
      </w:r>
    </w:p>
    <w:p w14:paraId="0242E49E" w14:textId="77777777" w:rsidR="00C6416B" w:rsidRPr="00D1320A" w:rsidRDefault="00C6416B" w:rsidP="00BE6163">
      <w:pPr>
        <w:jc w:val="both"/>
        <w:rPr>
          <w:sz w:val="24"/>
          <w:szCs w:val="24"/>
        </w:rPr>
      </w:pPr>
      <w:r w:rsidRPr="00D1320A">
        <w:rPr>
          <w:sz w:val="24"/>
          <w:szCs w:val="24"/>
        </w:rPr>
        <w:t xml:space="preserve">artificial intelligence, machine learning, convolutional neural network algorithms, hybrid </w:t>
      </w:r>
    </w:p>
    <w:p w14:paraId="5B493B77" w14:textId="77777777" w:rsidR="00C6416B" w:rsidRPr="00D1320A" w:rsidRDefault="00C6416B" w:rsidP="00BE6163">
      <w:pPr>
        <w:jc w:val="both"/>
        <w:rPr>
          <w:sz w:val="24"/>
          <w:szCs w:val="24"/>
        </w:rPr>
      </w:pPr>
      <w:r w:rsidRPr="00D1320A">
        <w:rPr>
          <w:sz w:val="24"/>
          <w:szCs w:val="24"/>
        </w:rPr>
        <w:t xml:space="preserve">deep learning algorithms, and transformer-based approaches that have been used in medical </w:t>
      </w:r>
    </w:p>
    <w:p w14:paraId="4C16B336" w14:textId="5E021DCD" w:rsidR="00C6416B" w:rsidRPr="00D1320A" w:rsidRDefault="00C6416B" w:rsidP="00BE6163">
      <w:pPr>
        <w:jc w:val="both"/>
        <w:rPr>
          <w:sz w:val="24"/>
          <w:szCs w:val="24"/>
        </w:rPr>
      </w:pPr>
      <w:r w:rsidRPr="00D1320A">
        <w:rPr>
          <w:sz w:val="24"/>
          <w:szCs w:val="24"/>
        </w:rPr>
        <w:t xml:space="preserve">image analysis </w:t>
      </w:r>
      <w:r w:rsidR="00D41C8A" w:rsidRPr="00D1320A">
        <w:rPr>
          <w:sz w:val="24"/>
          <w:szCs w:val="24"/>
        </w:rPr>
        <w:t>is</w:t>
      </w:r>
      <w:r w:rsidRPr="00D1320A">
        <w:rPr>
          <w:sz w:val="24"/>
          <w:szCs w:val="24"/>
        </w:rPr>
        <w:t xml:space="preserve"> highlighted.</w:t>
      </w:r>
    </w:p>
    <w:p w14:paraId="04B7B120" w14:textId="77777777" w:rsidR="00C6416B" w:rsidRPr="00C6416B" w:rsidRDefault="00C6416B" w:rsidP="00C6416B">
      <w:pPr>
        <w:pStyle w:val="BodyText"/>
        <w:spacing w:before="78"/>
      </w:pPr>
    </w:p>
    <w:p w14:paraId="03C96A43" w14:textId="458CABF1" w:rsidR="001D08F7" w:rsidRPr="0026329C" w:rsidRDefault="00B731E0">
      <w:pPr>
        <w:pStyle w:val="Heading5"/>
        <w:numPr>
          <w:ilvl w:val="1"/>
          <w:numId w:val="4"/>
        </w:numPr>
        <w:tabs>
          <w:tab w:val="left" w:pos="650"/>
        </w:tabs>
        <w:ind w:hanging="627"/>
      </w:pPr>
      <w:r>
        <w:rPr>
          <w:spacing w:val="-2"/>
        </w:rPr>
        <w:t>Background Theory</w:t>
      </w:r>
    </w:p>
    <w:p w14:paraId="1E35E079" w14:textId="77777777" w:rsidR="002F3B94" w:rsidRPr="007F665E" w:rsidRDefault="00D671BB" w:rsidP="008531F2">
      <w:pPr>
        <w:pStyle w:val="BodyText"/>
        <w:spacing w:before="166"/>
        <w:rPr>
          <w:b/>
          <w:bCs/>
          <w:i/>
        </w:rPr>
      </w:pPr>
      <w:r w:rsidRPr="007F665E">
        <w:rPr>
          <w:b/>
          <w:bCs/>
          <w:i/>
        </w:rPr>
        <w:t>2.1.1</w:t>
      </w:r>
      <w:r w:rsidRPr="007F665E">
        <w:rPr>
          <w:b/>
          <w:bCs/>
          <w:i/>
        </w:rPr>
        <w:tab/>
        <w:t>Apriori Algorithm</w:t>
      </w:r>
    </w:p>
    <w:p w14:paraId="51A88E79" w14:textId="6F9D6CD0" w:rsidR="008531F2" w:rsidRPr="002F3B94" w:rsidRDefault="00D671BB" w:rsidP="00D41C8A">
      <w:pPr>
        <w:pStyle w:val="BodyText"/>
        <w:spacing w:before="166"/>
        <w:jc w:val="both"/>
        <w:rPr>
          <w:iCs/>
          <w:lang w:val="en-IN"/>
        </w:rPr>
      </w:pPr>
      <w:r>
        <w:rPr>
          <w:i/>
        </w:rPr>
        <w:br/>
      </w:r>
      <w:r w:rsidR="008531F2" w:rsidRPr="002F3B94">
        <w:rPr>
          <w:iCs/>
          <w:lang w:val="en-IN"/>
        </w:rPr>
        <w:t>The Apriori Algorithm serves as one of the fundamental techniques for association rule mining and frequent itemset discovery in large transactional datasets</w:t>
      </w:r>
      <w:r w:rsidR="001853EC">
        <w:rPr>
          <w:iCs/>
          <w:lang w:val="en-IN"/>
        </w:rPr>
        <w:t xml:space="preserve"> </w:t>
      </w:r>
      <w:r w:rsidR="00390240" w:rsidRPr="00390240">
        <w:rPr>
          <w:iCs/>
          <w:lang w:val="en-IN"/>
        </w:rPr>
        <w:t>[16]</w:t>
      </w:r>
      <w:r w:rsidR="008531F2" w:rsidRPr="002F3B94">
        <w:rPr>
          <w:iCs/>
          <w:lang w:val="en-IN"/>
        </w:rPr>
        <w:t>. It is widely used in healthcare analytics, market basket analysis, recommendation systems, and disease prediction systems to identify hidden relationships among data items. Below are some of the salient characteristics that define it:</w:t>
      </w:r>
    </w:p>
    <w:p w14:paraId="4A6E8E93" w14:textId="112E76C1" w:rsidR="008531F2" w:rsidRPr="002F3B94" w:rsidRDefault="008531F2">
      <w:pPr>
        <w:pStyle w:val="BodyText"/>
        <w:numPr>
          <w:ilvl w:val="0"/>
          <w:numId w:val="17"/>
        </w:numPr>
        <w:spacing w:before="166"/>
        <w:rPr>
          <w:iCs/>
          <w:lang w:val="en-IN"/>
        </w:rPr>
      </w:pPr>
      <w:r w:rsidRPr="002F3B94">
        <w:rPr>
          <w:iCs/>
          <w:lang w:val="en-IN"/>
        </w:rPr>
        <w:t xml:space="preserve">Apriori identifies frequent </w:t>
      </w:r>
      <w:proofErr w:type="spellStart"/>
      <w:r w:rsidRPr="002F3B94">
        <w:rPr>
          <w:iCs/>
          <w:lang w:val="en-IN"/>
        </w:rPr>
        <w:t>itemsets</w:t>
      </w:r>
      <w:proofErr w:type="spellEnd"/>
      <w:r w:rsidRPr="002F3B94">
        <w:rPr>
          <w:iCs/>
          <w:lang w:val="en-IN"/>
        </w:rPr>
        <w:t xml:space="preserve"> by iteratively generating candidate </w:t>
      </w:r>
      <w:proofErr w:type="spellStart"/>
      <w:r w:rsidRPr="002F3B94">
        <w:rPr>
          <w:iCs/>
          <w:lang w:val="en-IN"/>
        </w:rPr>
        <w:t>itemsets</w:t>
      </w:r>
      <w:proofErr w:type="spellEnd"/>
      <w:r w:rsidRPr="002F3B94">
        <w:rPr>
          <w:iCs/>
          <w:lang w:val="en-IN"/>
        </w:rPr>
        <w:t xml:space="preserve"> and pruning those that do not satisfy the minimum support threshold. It operates based on the </w:t>
      </w:r>
      <w:r w:rsidRPr="002F3B94">
        <w:rPr>
          <w:b/>
          <w:bCs/>
          <w:iCs/>
          <w:lang w:val="en-IN"/>
        </w:rPr>
        <w:t>Apriori Property</w:t>
      </w:r>
      <w:r w:rsidR="001853EC">
        <w:rPr>
          <w:b/>
          <w:bCs/>
          <w:iCs/>
          <w:lang w:val="en-IN"/>
        </w:rPr>
        <w:t xml:space="preserve"> </w:t>
      </w:r>
      <w:r w:rsidR="001853EC" w:rsidRPr="001853EC">
        <w:rPr>
          <w:iCs/>
          <w:lang w:val="en-IN"/>
        </w:rPr>
        <w:t>[16]</w:t>
      </w:r>
      <w:r w:rsidRPr="001853EC">
        <w:rPr>
          <w:iCs/>
          <w:lang w:val="en-IN"/>
        </w:rPr>
        <w:t>,</w:t>
      </w:r>
      <w:r w:rsidRPr="002F3B94">
        <w:rPr>
          <w:iCs/>
          <w:lang w:val="en-IN"/>
        </w:rPr>
        <w:t xml:space="preserve"> which states that: </w:t>
      </w:r>
    </w:p>
    <w:p w14:paraId="0E607658" w14:textId="77777777" w:rsidR="008531F2" w:rsidRPr="002F3B94" w:rsidRDefault="008531F2" w:rsidP="008531F2">
      <w:pPr>
        <w:pStyle w:val="BodyText"/>
        <w:spacing w:before="166"/>
        <w:rPr>
          <w:iCs/>
          <w:lang w:val="en-IN"/>
        </w:rPr>
      </w:pPr>
      <m:oMathPara>
        <m:oMath>
          <m:r>
            <m:rPr>
              <m:nor/>
            </m:rPr>
            <w:rPr>
              <w:iCs/>
              <w:lang w:val="en-IN"/>
            </w:rPr>
            <m:t>If an itemset is frequent, then all of its subsets must also be frequent.</m:t>
          </m:r>
          <m:r>
            <m:rPr>
              <m:sty m:val="p"/>
            </m:rPr>
            <w:rPr>
              <w:lang w:val="en-IN"/>
            </w:rPr>
            <w:br/>
          </m:r>
        </m:oMath>
      </m:oMathPara>
    </w:p>
    <w:p w14:paraId="25A8D8C0" w14:textId="77777777" w:rsidR="008531F2" w:rsidRPr="002F3B94" w:rsidRDefault="008531F2">
      <w:pPr>
        <w:pStyle w:val="BodyText"/>
        <w:numPr>
          <w:ilvl w:val="0"/>
          <w:numId w:val="18"/>
        </w:numPr>
        <w:spacing w:before="166"/>
        <w:rPr>
          <w:iCs/>
          <w:lang w:val="en-IN"/>
        </w:rPr>
      </w:pPr>
      <w:r w:rsidRPr="002F3B94">
        <w:rPr>
          <w:iCs/>
          <w:lang w:val="en-IN"/>
        </w:rPr>
        <w:t xml:space="preserve">The support measure is used to determine how frequently an itemset appears in the dataset. It is calculated as: </w:t>
      </w:r>
    </w:p>
    <w:p w14:paraId="03BE3D62" w14:textId="5070A892" w:rsidR="008531F2" w:rsidRPr="002F3B94" w:rsidRDefault="002F3B94" w:rsidP="008531F2">
      <w:pPr>
        <w:pStyle w:val="BodyText"/>
        <w:spacing w:before="166"/>
        <w:rPr>
          <w:iCs/>
          <w:lang w:val="en-IN"/>
        </w:rPr>
      </w:pPr>
      <m:oMathPara>
        <m:oMath>
          <m:r>
            <m:rPr>
              <m:sty m:val="p"/>
            </m:rPr>
            <w:rPr>
              <w:rFonts w:ascii="Cambria Math" w:hAnsi="Cambria Math"/>
              <w:lang w:val="en-IN"/>
            </w:rPr>
            <m:t>Support(X)=</m:t>
          </m:r>
          <m:f>
            <m:fPr>
              <m:ctrlPr>
                <w:rPr>
                  <w:rFonts w:ascii="Cambria Math" w:hAnsi="Cambria Math"/>
                  <w:iCs/>
                  <w:lang w:val="en-IN"/>
                </w:rPr>
              </m:ctrlPr>
            </m:fPr>
            <m:num>
              <m:r>
                <m:rPr>
                  <m:sty m:val="p"/>
                </m:rPr>
                <w:rPr>
                  <w:rFonts w:ascii="Cambria Math" w:hAnsi="Cambria Math"/>
                  <w:lang w:val="en-IN"/>
                </w:rPr>
                <m:t>Count(X)</m:t>
              </m:r>
            </m:num>
            <m:den>
              <m:r>
                <m:rPr>
                  <m:sty m:val="p"/>
                </m:rPr>
                <w:rPr>
                  <w:rFonts w:ascii="Cambria Math" w:hAnsi="Cambria Math"/>
                  <w:lang w:val="en-IN"/>
                </w:rPr>
                <m:t>N</m:t>
              </m:r>
            </m:den>
          </m:f>
          <m:r>
            <m:rPr>
              <m:sty m:val="p"/>
            </m:rPr>
            <w:rPr>
              <w:lang w:val="en-IN"/>
            </w:rPr>
            <w:br/>
          </m:r>
        </m:oMath>
      </m:oMathPara>
      <w:proofErr w:type="gramStart"/>
      <w:r w:rsidR="008531F2" w:rsidRPr="002F3B94">
        <w:rPr>
          <w:iCs/>
          <w:lang w:val="en-IN"/>
        </w:rPr>
        <w:t>where</w:t>
      </w:r>
      <w:proofErr w:type="gramEnd"/>
    </w:p>
    <w:p w14:paraId="344581E3" w14:textId="10CB4B1F" w:rsidR="008531F2" w:rsidRPr="002F3B94" w:rsidRDefault="002F3B94" w:rsidP="008531F2">
      <w:pPr>
        <w:pStyle w:val="BodyText"/>
        <w:spacing w:before="166"/>
        <w:rPr>
          <w:iCs/>
          <w:lang w:val="en-IN"/>
        </w:rPr>
      </w:pPr>
      <m:oMathPara>
        <m:oMath>
          <m:r>
            <m:rPr>
              <m:sty m:val="p"/>
            </m:rPr>
            <w:rPr>
              <w:rFonts w:ascii="Cambria Math" w:hAnsi="Cambria Math"/>
              <w:lang w:val="en-IN"/>
            </w:rPr>
            <m:t>Count(X)→</m:t>
          </m:r>
          <m:r>
            <m:rPr>
              <m:nor/>
            </m:rPr>
            <w:rPr>
              <w:iCs/>
              <w:lang w:val="en-IN"/>
            </w:rPr>
            <m:t>Number of transactions containing itemset </m:t>
          </m:r>
          <m:r>
            <m:rPr>
              <m:sty m:val="p"/>
            </m:rPr>
            <w:rPr>
              <w:rFonts w:ascii="Cambria Math" w:hAnsi="Cambria Math"/>
              <w:lang w:val="en-IN"/>
            </w:rPr>
            <m:t>X</m:t>
          </m:r>
          <m:r>
            <m:rPr>
              <m:sty m:val="p"/>
            </m:rPr>
            <w:rPr>
              <w:lang w:val="en-IN"/>
            </w:rPr>
            <w:br/>
          </m:r>
        </m:oMath>
        <m:oMath>
          <m:r>
            <m:rPr>
              <m:sty m:val="p"/>
            </m:rPr>
            <w:rPr>
              <w:rFonts w:ascii="Cambria Math" w:hAnsi="Cambria Math"/>
              <w:lang w:val="en-IN"/>
            </w:rPr>
            <m:t>N→</m:t>
          </m:r>
          <m:r>
            <m:rPr>
              <m:nor/>
            </m:rPr>
            <w:rPr>
              <w:iCs/>
              <w:lang w:val="en-IN"/>
            </w:rPr>
            <m:t>Total number of transactions</m:t>
          </m:r>
          <m:r>
            <m:rPr>
              <m:sty m:val="p"/>
            </m:rPr>
            <w:rPr>
              <w:lang w:val="en-IN"/>
            </w:rPr>
            <w:br/>
          </m:r>
        </m:oMath>
      </m:oMathPara>
    </w:p>
    <w:p w14:paraId="6994BE86" w14:textId="77777777" w:rsidR="008531F2" w:rsidRPr="002F3B94" w:rsidRDefault="008531F2">
      <w:pPr>
        <w:pStyle w:val="BodyText"/>
        <w:numPr>
          <w:ilvl w:val="0"/>
          <w:numId w:val="19"/>
        </w:numPr>
        <w:spacing w:before="166"/>
        <w:rPr>
          <w:iCs/>
          <w:lang w:val="en-IN"/>
        </w:rPr>
      </w:pPr>
      <w:r w:rsidRPr="002F3B94">
        <w:rPr>
          <w:iCs/>
          <w:lang w:val="en-IN"/>
        </w:rPr>
        <w:t xml:space="preserve">Candidate </w:t>
      </w:r>
      <w:proofErr w:type="spellStart"/>
      <w:r w:rsidRPr="002F3B94">
        <w:rPr>
          <w:iCs/>
          <w:lang w:val="en-IN"/>
        </w:rPr>
        <w:t>itemsets</w:t>
      </w:r>
      <w:proofErr w:type="spellEnd"/>
      <w:r w:rsidRPr="002F3B94">
        <w:rPr>
          <w:iCs/>
          <w:lang w:val="en-IN"/>
        </w:rPr>
        <w:t xml:space="preserve"> are generated from previously discovered frequent </w:t>
      </w:r>
      <w:proofErr w:type="spellStart"/>
      <w:r w:rsidRPr="002F3B94">
        <w:rPr>
          <w:iCs/>
          <w:lang w:val="en-IN"/>
        </w:rPr>
        <w:t>itemsets</w:t>
      </w:r>
      <w:proofErr w:type="spellEnd"/>
      <w:r w:rsidRPr="002F3B94">
        <w:rPr>
          <w:iCs/>
          <w:lang w:val="en-IN"/>
        </w:rPr>
        <w:t xml:space="preserve">. The support value of each candidate itemset is compared against the minimum support threshold: </w:t>
      </w:r>
    </w:p>
    <w:p w14:paraId="0A5E0B73" w14:textId="65EA0552" w:rsidR="008531F2" w:rsidRPr="002F3B94" w:rsidRDefault="002F3B94" w:rsidP="008531F2">
      <w:pPr>
        <w:pStyle w:val="BodyText"/>
        <w:spacing w:before="166"/>
        <w:rPr>
          <w:iCs/>
          <w:lang w:val="en-IN"/>
        </w:rPr>
      </w:pPr>
      <m:oMathPara>
        <m:oMath>
          <m:r>
            <m:rPr>
              <m:sty m:val="p"/>
            </m:rPr>
            <w:rPr>
              <w:rFonts w:ascii="Cambria Math" w:hAnsi="Cambria Math"/>
              <w:lang w:val="en-IN"/>
            </w:rPr>
            <m:t>Support(X)≥MinSup</m:t>
          </m:r>
          <m:r>
            <m:rPr>
              <m:sty m:val="p"/>
            </m:rPr>
            <w:rPr>
              <w:lang w:val="en-IN"/>
            </w:rPr>
            <w:br/>
          </m:r>
        </m:oMath>
      </m:oMathPara>
    </w:p>
    <w:p w14:paraId="54E9FC6A" w14:textId="77777777" w:rsidR="008531F2" w:rsidRPr="002F3B94" w:rsidRDefault="008531F2" w:rsidP="008531F2">
      <w:pPr>
        <w:pStyle w:val="BodyText"/>
        <w:spacing w:before="166"/>
        <w:rPr>
          <w:iCs/>
          <w:lang w:val="en-IN"/>
        </w:rPr>
      </w:pPr>
      <w:proofErr w:type="gramStart"/>
      <w:r w:rsidRPr="002F3B94">
        <w:rPr>
          <w:iCs/>
          <w:lang w:val="en-IN"/>
        </w:rPr>
        <w:t>where</w:t>
      </w:r>
      <w:proofErr w:type="gramEnd"/>
    </w:p>
    <w:p w14:paraId="2F854CD8" w14:textId="7AF6DF55" w:rsidR="008531F2" w:rsidRPr="002F3B94" w:rsidRDefault="002F3B94" w:rsidP="008531F2">
      <w:pPr>
        <w:pStyle w:val="BodyText"/>
        <w:spacing w:before="166"/>
        <w:rPr>
          <w:iCs/>
          <w:lang w:val="en-IN"/>
        </w:rPr>
      </w:pPr>
      <m:oMathPara>
        <m:oMath>
          <m:r>
            <m:rPr>
              <m:sty m:val="p"/>
            </m:rPr>
            <w:rPr>
              <w:rFonts w:ascii="Cambria Math" w:hAnsi="Cambria Math"/>
              <w:lang w:val="en-IN"/>
            </w:rPr>
            <w:lastRenderedPageBreak/>
            <m:t>MinSup→</m:t>
          </m:r>
          <m:r>
            <m:rPr>
              <m:nor/>
            </m:rPr>
            <w:rPr>
              <w:iCs/>
              <w:lang w:val="en-IN"/>
            </w:rPr>
            <m:t>Minimum support threshold</m:t>
          </m:r>
          <m:r>
            <m:rPr>
              <m:sty m:val="p"/>
            </m:rPr>
            <w:rPr>
              <w:lang w:val="en-IN"/>
            </w:rPr>
            <w:br/>
          </m:r>
        </m:oMath>
        <m:oMath>
          <m:r>
            <m:rPr>
              <m:sty m:val="p"/>
            </m:rPr>
            <w:rPr>
              <w:rFonts w:ascii="Cambria Math" w:hAnsi="Cambria Math"/>
              <w:lang w:val="en-IN"/>
            </w:rPr>
            <m:t>X→</m:t>
          </m:r>
          <m:r>
            <m:rPr>
              <m:nor/>
            </m:rPr>
            <w:rPr>
              <w:iCs/>
              <w:lang w:val="en-IN"/>
            </w:rPr>
            <m:t>Candidate itemset</m:t>
          </m:r>
          <m:r>
            <m:rPr>
              <m:sty m:val="p"/>
            </m:rPr>
            <w:rPr>
              <w:lang w:val="en-IN"/>
            </w:rPr>
            <w:br/>
          </m:r>
        </m:oMath>
      </m:oMathPara>
    </w:p>
    <w:p w14:paraId="27E1C83F" w14:textId="5A0A7D31" w:rsidR="008531F2" w:rsidRPr="002F3B94" w:rsidRDefault="008531F2">
      <w:pPr>
        <w:pStyle w:val="BodyText"/>
        <w:numPr>
          <w:ilvl w:val="0"/>
          <w:numId w:val="20"/>
        </w:numPr>
        <w:spacing w:before="166"/>
        <w:rPr>
          <w:iCs/>
          <w:lang w:val="en-IN"/>
        </w:rPr>
      </w:pPr>
      <w:r w:rsidRPr="002F3B94">
        <w:rPr>
          <w:iCs/>
          <w:lang w:val="en-IN"/>
        </w:rPr>
        <w:t xml:space="preserve">Once frequent </w:t>
      </w:r>
      <w:proofErr w:type="spellStart"/>
      <w:r w:rsidRPr="002F3B94">
        <w:rPr>
          <w:iCs/>
          <w:lang w:val="en-IN"/>
        </w:rPr>
        <w:t>itemsets</w:t>
      </w:r>
      <w:proofErr w:type="spellEnd"/>
      <w:r w:rsidRPr="002F3B94">
        <w:rPr>
          <w:iCs/>
          <w:lang w:val="en-IN"/>
        </w:rPr>
        <w:t xml:space="preserve"> are discovered, association rules are generated in the form</w:t>
      </w:r>
      <w:r w:rsidR="00022D88">
        <w:rPr>
          <w:iCs/>
          <w:lang w:val="en-IN"/>
        </w:rPr>
        <w:t xml:space="preserve"> </w:t>
      </w:r>
      <w:r w:rsidR="00022D88" w:rsidRPr="00022D88">
        <w:rPr>
          <w:iCs/>
          <w:lang w:val="en-IN"/>
        </w:rPr>
        <w:t>[17]</w:t>
      </w:r>
      <w:r w:rsidRPr="002F3B94">
        <w:rPr>
          <w:iCs/>
          <w:lang w:val="en-IN"/>
        </w:rPr>
        <w:t xml:space="preserve">: </w:t>
      </w:r>
    </w:p>
    <w:p w14:paraId="1BCBE132" w14:textId="17B0B4D3" w:rsidR="008531F2" w:rsidRPr="002F3B94" w:rsidRDefault="002F3B94" w:rsidP="008531F2">
      <w:pPr>
        <w:pStyle w:val="BodyText"/>
        <w:spacing w:before="166"/>
        <w:rPr>
          <w:iCs/>
          <w:lang w:val="en-IN"/>
        </w:rPr>
      </w:pPr>
      <m:oMathPara>
        <m:oMath>
          <m:r>
            <m:rPr>
              <m:sty m:val="p"/>
            </m:rPr>
            <w:rPr>
              <w:rFonts w:ascii="Cambria Math" w:hAnsi="Cambria Math"/>
              <w:lang w:val="en-IN"/>
            </w:rPr>
            <m:t>X→Y</m:t>
          </m:r>
          <m:r>
            <m:rPr>
              <m:sty m:val="p"/>
            </m:rPr>
            <w:rPr>
              <w:lang w:val="en-IN"/>
            </w:rPr>
            <w:br/>
          </m:r>
        </m:oMath>
      </m:oMathPara>
    </w:p>
    <w:p w14:paraId="778AF980" w14:textId="77777777" w:rsidR="008531F2" w:rsidRPr="002F3B94" w:rsidRDefault="008531F2" w:rsidP="008531F2">
      <w:pPr>
        <w:pStyle w:val="BodyText"/>
        <w:spacing w:before="166"/>
        <w:rPr>
          <w:iCs/>
          <w:lang w:val="en-IN"/>
        </w:rPr>
      </w:pPr>
      <w:proofErr w:type="gramStart"/>
      <w:r w:rsidRPr="002F3B94">
        <w:rPr>
          <w:iCs/>
          <w:lang w:val="en-IN"/>
        </w:rPr>
        <w:t>where</w:t>
      </w:r>
      <w:proofErr w:type="gramEnd"/>
    </w:p>
    <w:p w14:paraId="2992A880" w14:textId="0EEE3503" w:rsidR="008531F2" w:rsidRPr="002F3B94" w:rsidRDefault="002F3B94" w:rsidP="008531F2">
      <w:pPr>
        <w:pStyle w:val="BodyText"/>
        <w:spacing w:before="166"/>
        <w:rPr>
          <w:iCs/>
          <w:lang w:val="en-IN"/>
        </w:rPr>
      </w:pPr>
      <m:oMathPara>
        <m:oMath>
          <m:r>
            <m:rPr>
              <m:sty m:val="p"/>
            </m:rPr>
            <w:rPr>
              <w:rFonts w:ascii="Cambria Math" w:hAnsi="Cambria Math"/>
              <w:lang w:val="en-IN"/>
            </w:rPr>
            <m:t>X∩Y=∅</m:t>
          </m:r>
          <m:r>
            <m:rPr>
              <m:sty m:val="p"/>
            </m:rPr>
            <w:rPr>
              <w:lang w:val="en-IN"/>
            </w:rPr>
            <w:br/>
          </m:r>
        </m:oMath>
        <m:oMath>
          <m:r>
            <m:rPr>
              <m:sty m:val="p"/>
            </m:rPr>
            <w:rPr>
              <w:rFonts w:ascii="Cambria Math" w:hAnsi="Cambria Math"/>
              <w:lang w:val="en-IN"/>
            </w:rPr>
            <m:t>X,Y⊆I</m:t>
          </m:r>
          <m:r>
            <m:rPr>
              <m:sty m:val="p"/>
            </m:rPr>
            <w:rPr>
              <w:lang w:val="en-IN"/>
            </w:rPr>
            <w:br/>
          </m:r>
        </m:oMath>
        <m:oMath>
          <m:r>
            <m:rPr>
              <m:sty m:val="p"/>
            </m:rPr>
            <w:rPr>
              <w:rFonts w:ascii="Cambria Math" w:hAnsi="Cambria Math"/>
              <w:lang w:val="en-IN"/>
            </w:rPr>
            <m:t>I→</m:t>
          </m:r>
          <m:r>
            <m:rPr>
              <m:nor/>
            </m:rPr>
            <w:rPr>
              <w:iCs/>
              <w:lang w:val="en-IN"/>
            </w:rPr>
            <m:t>Set of all items</m:t>
          </m:r>
          <m:r>
            <m:rPr>
              <m:sty m:val="p"/>
            </m:rPr>
            <w:rPr>
              <w:lang w:val="en-IN"/>
            </w:rPr>
            <w:br/>
          </m:r>
        </m:oMath>
      </m:oMathPara>
    </w:p>
    <w:p w14:paraId="7A56F9DB" w14:textId="13483D53" w:rsidR="008531F2" w:rsidRPr="002F3B94" w:rsidRDefault="008531F2">
      <w:pPr>
        <w:pStyle w:val="BodyText"/>
        <w:numPr>
          <w:ilvl w:val="0"/>
          <w:numId w:val="21"/>
        </w:numPr>
        <w:spacing w:before="166"/>
        <w:rPr>
          <w:iCs/>
          <w:lang w:val="en-IN"/>
        </w:rPr>
      </w:pPr>
      <w:r w:rsidRPr="002F3B94">
        <w:rPr>
          <w:iCs/>
          <w:lang w:val="en-IN"/>
        </w:rPr>
        <w:t xml:space="preserve">The strength of an association rule is measured using </w:t>
      </w:r>
      <w:r w:rsidRPr="002F3B94">
        <w:rPr>
          <w:b/>
          <w:bCs/>
          <w:iCs/>
          <w:lang w:val="en-IN"/>
        </w:rPr>
        <w:t>Confidence</w:t>
      </w:r>
      <w:r w:rsidRPr="002F3B94">
        <w:rPr>
          <w:iCs/>
          <w:lang w:val="en-IN"/>
        </w:rPr>
        <w:t xml:space="preserve">, which indicates how often itemset </w:t>
      </w:r>
      <m:oMath>
        <m:r>
          <m:rPr>
            <m:sty m:val="p"/>
          </m:rPr>
          <w:rPr>
            <w:rFonts w:ascii="Cambria Math" w:hAnsi="Cambria Math"/>
            <w:lang w:val="en-IN"/>
          </w:rPr>
          <m:t>Y</m:t>
        </m:r>
      </m:oMath>
      <w:r w:rsidRPr="002F3B94">
        <w:rPr>
          <w:iCs/>
          <w:lang w:val="en-IN"/>
        </w:rPr>
        <w:t xml:space="preserve">appears when itemset </w:t>
      </w:r>
      <m:oMath>
        <m:r>
          <m:rPr>
            <m:sty m:val="p"/>
          </m:rPr>
          <w:rPr>
            <w:rFonts w:ascii="Cambria Math" w:hAnsi="Cambria Math"/>
            <w:lang w:val="en-IN"/>
          </w:rPr>
          <m:t>X</m:t>
        </m:r>
      </m:oMath>
      <w:r w:rsidRPr="002F3B94">
        <w:rPr>
          <w:iCs/>
          <w:lang w:val="en-IN"/>
        </w:rPr>
        <w:t>is present</w:t>
      </w:r>
      <w:r w:rsidR="00022D88">
        <w:rPr>
          <w:iCs/>
          <w:lang w:val="en-IN"/>
        </w:rPr>
        <w:t xml:space="preserve"> </w:t>
      </w:r>
      <w:r w:rsidR="00022D88" w:rsidRPr="00022D88">
        <w:rPr>
          <w:iCs/>
          <w:lang w:val="en-IN"/>
        </w:rPr>
        <w:t>[18]</w:t>
      </w:r>
      <w:r w:rsidRPr="002F3B94">
        <w:rPr>
          <w:iCs/>
          <w:lang w:val="en-IN"/>
        </w:rPr>
        <w:t xml:space="preserve">: </w:t>
      </w:r>
    </w:p>
    <w:p w14:paraId="75BC5212" w14:textId="4EDC78B7" w:rsidR="008531F2" w:rsidRPr="002F3B94" w:rsidRDefault="002F3B94" w:rsidP="008531F2">
      <w:pPr>
        <w:pStyle w:val="BodyText"/>
        <w:spacing w:before="166"/>
        <w:rPr>
          <w:iCs/>
          <w:lang w:val="en-IN"/>
        </w:rPr>
      </w:pPr>
      <m:oMathPara>
        <m:oMath>
          <m:r>
            <m:rPr>
              <m:sty m:val="p"/>
            </m:rPr>
            <w:rPr>
              <w:rFonts w:ascii="Cambria Math" w:hAnsi="Cambria Math"/>
              <w:lang w:val="en-IN"/>
            </w:rPr>
            <m:t>Confidence(X→Y)=</m:t>
          </m:r>
          <m:f>
            <m:fPr>
              <m:ctrlPr>
                <w:rPr>
                  <w:rFonts w:ascii="Cambria Math" w:hAnsi="Cambria Math"/>
                  <w:iCs/>
                  <w:lang w:val="en-IN"/>
                </w:rPr>
              </m:ctrlPr>
            </m:fPr>
            <m:num>
              <m:r>
                <m:rPr>
                  <m:sty m:val="p"/>
                </m:rPr>
                <w:rPr>
                  <w:rFonts w:ascii="Cambria Math" w:hAnsi="Cambria Math"/>
                  <w:lang w:val="en-IN"/>
                </w:rPr>
                <m:t>Support(X∪Y)</m:t>
              </m:r>
            </m:num>
            <m:den>
              <m:r>
                <m:rPr>
                  <m:sty m:val="p"/>
                </m:rPr>
                <w:rPr>
                  <w:rFonts w:ascii="Cambria Math" w:hAnsi="Cambria Math"/>
                  <w:lang w:val="en-IN"/>
                </w:rPr>
                <m:t>Support(X)</m:t>
              </m:r>
            </m:den>
          </m:f>
          <m:r>
            <m:rPr>
              <m:sty m:val="p"/>
            </m:rPr>
            <w:rPr>
              <w:lang w:val="en-IN"/>
            </w:rPr>
            <w:br/>
          </m:r>
        </m:oMath>
      </m:oMathPara>
    </w:p>
    <w:p w14:paraId="54A58522" w14:textId="77777777" w:rsidR="008531F2" w:rsidRPr="002F3B94" w:rsidRDefault="008531F2" w:rsidP="008531F2">
      <w:pPr>
        <w:pStyle w:val="BodyText"/>
        <w:spacing w:before="166"/>
        <w:rPr>
          <w:iCs/>
          <w:lang w:val="en-IN"/>
        </w:rPr>
      </w:pPr>
      <w:proofErr w:type="gramStart"/>
      <w:r w:rsidRPr="002F3B94">
        <w:rPr>
          <w:iCs/>
          <w:lang w:val="en-IN"/>
        </w:rPr>
        <w:t>where</w:t>
      </w:r>
      <w:proofErr w:type="gramEnd"/>
    </w:p>
    <w:p w14:paraId="6CF14849" w14:textId="20994F1F" w:rsidR="008531F2" w:rsidRPr="002F3B94" w:rsidRDefault="002F3B94" w:rsidP="008531F2">
      <w:pPr>
        <w:pStyle w:val="BodyText"/>
        <w:spacing w:before="166"/>
        <w:rPr>
          <w:iCs/>
          <w:lang w:val="en-IN"/>
        </w:rPr>
      </w:pPr>
      <m:oMathPara>
        <m:oMath>
          <m:r>
            <m:rPr>
              <m:sty m:val="p"/>
            </m:rPr>
            <w:rPr>
              <w:rFonts w:ascii="Cambria Math" w:hAnsi="Cambria Math"/>
              <w:lang w:val="en-IN"/>
            </w:rPr>
            <m:t>Support(X∪Y)→</m:t>
          </m:r>
          <m:r>
            <m:rPr>
              <m:nor/>
            </m:rPr>
            <w:rPr>
              <w:iCs/>
              <w:lang w:val="en-IN"/>
            </w:rPr>
            <m:t>Support of the combined itemset</m:t>
          </m:r>
          <m:r>
            <m:rPr>
              <m:sty m:val="p"/>
            </m:rPr>
            <w:rPr>
              <w:lang w:val="en-IN"/>
            </w:rPr>
            <w:br/>
          </m:r>
        </m:oMath>
        <m:oMath>
          <m:r>
            <m:rPr>
              <m:sty m:val="p"/>
            </m:rPr>
            <w:rPr>
              <w:rFonts w:ascii="Cambria Math" w:hAnsi="Cambria Math"/>
              <w:lang w:val="en-IN"/>
            </w:rPr>
            <m:t>Support(X)→</m:t>
          </m:r>
          <m:r>
            <m:rPr>
              <m:nor/>
            </m:rPr>
            <w:rPr>
              <w:iCs/>
              <w:lang w:val="en-IN"/>
            </w:rPr>
            <m:t>Support of the antecedent</m:t>
          </m:r>
          <m:r>
            <m:rPr>
              <m:sty m:val="p"/>
            </m:rPr>
            <w:rPr>
              <w:lang w:val="en-IN"/>
            </w:rPr>
            <w:br/>
          </m:r>
        </m:oMath>
      </m:oMathPara>
    </w:p>
    <w:p w14:paraId="7F6EF7AD" w14:textId="09D35FE8" w:rsidR="008531F2" w:rsidRPr="002F3B94" w:rsidRDefault="008531F2">
      <w:pPr>
        <w:pStyle w:val="BodyText"/>
        <w:numPr>
          <w:ilvl w:val="0"/>
          <w:numId w:val="22"/>
        </w:numPr>
        <w:spacing w:before="166"/>
        <w:rPr>
          <w:iCs/>
          <w:lang w:val="en-IN"/>
        </w:rPr>
      </w:pPr>
      <w:r w:rsidRPr="002F3B94">
        <w:rPr>
          <w:iCs/>
          <w:lang w:val="en-IN"/>
        </w:rPr>
        <w:t xml:space="preserve">Another important measure used to evaluate association rules is </w:t>
      </w:r>
      <w:r w:rsidRPr="002F3B94">
        <w:rPr>
          <w:b/>
          <w:bCs/>
          <w:iCs/>
          <w:lang w:val="en-IN"/>
        </w:rPr>
        <w:t>Lift</w:t>
      </w:r>
      <w:r w:rsidRPr="002F3B94">
        <w:rPr>
          <w:iCs/>
          <w:lang w:val="en-IN"/>
        </w:rPr>
        <w:t xml:space="preserve">, which determines the degree of dependence between two </w:t>
      </w:r>
      <w:proofErr w:type="spellStart"/>
      <w:r w:rsidRPr="002F3B94">
        <w:rPr>
          <w:iCs/>
          <w:lang w:val="en-IN"/>
        </w:rPr>
        <w:t>itemsets</w:t>
      </w:r>
      <w:proofErr w:type="spellEnd"/>
      <w:r w:rsidR="00022D88">
        <w:rPr>
          <w:iCs/>
          <w:lang w:val="en-IN"/>
        </w:rPr>
        <w:t xml:space="preserve"> </w:t>
      </w:r>
      <w:r w:rsidR="00022D88" w:rsidRPr="00022D88">
        <w:rPr>
          <w:iCs/>
          <w:lang w:val="en-IN"/>
        </w:rPr>
        <w:t>[18]</w:t>
      </w:r>
      <w:r w:rsidRPr="002F3B94">
        <w:rPr>
          <w:iCs/>
          <w:lang w:val="en-IN"/>
        </w:rPr>
        <w:t xml:space="preserve">: </w:t>
      </w:r>
    </w:p>
    <w:p w14:paraId="5F209C0F" w14:textId="27DA1AE8" w:rsidR="008531F2" w:rsidRPr="002F3B94" w:rsidRDefault="002F3B94" w:rsidP="008531F2">
      <w:pPr>
        <w:pStyle w:val="BodyText"/>
        <w:spacing w:before="166"/>
        <w:rPr>
          <w:iCs/>
          <w:lang w:val="en-IN"/>
        </w:rPr>
      </w:pPr>
      <m:oMathPara>
        <m:oMath>
          <m:r>
            <m:rPr>
              <m:sty m:val="p"/>
            </m:rPr>
            <w:rPr>
              <w:rFonts w:ascii="Cambria Math" w:hAnsi="Cambria Math"/>
              <w:lang w:val="en-IN"/>
            </w:rPr>
            <m:t>Lift(X→Y)=</m:t>
          </m:r>
          <m:f>
            <m:fPr>
              <m:ctrlPr>
                <w:rPr>
                  <w:rFonts w:ascii="Cambria Math" w:hAnsi="Cambria Math"/>
                  <w:iCs/>
                  <w:lang w:val="en-IN"/>
                </w:rPr>
              </m:ctrlPr>
            </m:fPr>
            <m:num>
              <m:r>
                <m:rPr>
                  <m:sty m:val="p"/>
                </m:rPr>
                <w:rPr>
                  <w:rFonts w:ascii="Cambria Math" w:hAnsi="Cambria Math"/>
                  <w:lang w:val="en-IN"/>
                </w:rPr>
                <m:t>Confidence(X→Y)</m:t>
              </m:r>
            </m:num>
            <m:den>
              <m:r>
                <m:rPr>
                  <m:sty m:val="p"/>
                </m:rPr>
                <w:rPr>
                  <w:rFonts w:ascii="Cambria Math" w:hAnsi="Cambria Math"/>
                  <w:lang w:val="en-IN"/>
                </w:rPr>
                <m:t>Support(Y)</m:t>
              </m:r>
            </m:den>
          </m:f>
          <m:r>
            <m:rPr>
              <m:sty m:val="p"/>
            </m:rPr>
            <w:rPr>
              <w:lang w:val="en-IN"/>
            </w:rPr>
            <w:br/>
          </m:r>
        </m:oMath>
      </m:oMathPara>
    </w:p>
    <w:p w14:paraId="010FE12A" w14:textId="77777777" w:rsidR="008531F2" w:rsidRPr="002F3B94" w:rsidRDefault="008531F2" w:rsidP="008531F2">
      <w:pPr>
        <w:pStyle w:val="BodyText"/>
        <w:spacing w:before="166"/>
        <w:rPr>
          <w:iCs/>
          <w:lang w:val="en-IN"/>
        </w:rPr>
      </w:pPr>
      <w:r w:rsidRPr="002F3B94">
        <w:rPr>
          <w:iCs/>
          <w:lang w:val="en-IN"/>
        </w:rPr>
        <w:t>A lift value greater than 1 indicates a positive association, while a value less than 1 indicates a negative association.</w:t>
      </w:r>
    </w:p>
    <w:p w14:paraId="593DC972" w14:textId="634AAC5E" w:rsidR="008531F2" w:rsidRPr="002F3B94" w:rsidRDefault="008531F2">
      <w:pPr>
        <w:pStyle w:val="BodyText"/>
        <w:numPr>
          <w:ilvl w:val="0"/>
          <w:numId w:val="23"/>
        </w:numPr>
        <w:spacing w:before="166"/>
        <w:rPr>
          <w:iCs/>
          <w:lang w:val="en-IN"/>
        </w:rPr>
      </w:pPr>
      <w:r w:rsidRPr="002F3B94">
        <w:rPr>
          <w:iCs/>
          <w:lang w:val="en-IN"/>
        </w:rPr>
        <w:t xml:space="preserve">To further assess rule quality, </w:t>
      </w:r>
      <w:r w:rsidRPr="002F3B94">
        <w:rPr>
          <w:b/>
          <w:bCs/>
          <w:iCs/>
          <w:lang w:val="en-IN"/>
        </w:rPr>
        <w:t>Conviction</w:t>
      </w:r>
      <w:r w:rsidRPr="002F3B94">
        <w:rPr>
          <w:iCs/>
          <w:lang w:val="en-IN"/>
        </w:rPr>
        <w:t xml:space="preserve"> can be computed as</w:t>
      </w:r>
      <w:r w:rsidR="00022D88">
        <w:rPr>
          <w:iCs/>
          <w:lang w:val="en-IN"/>
        </w:rPr>
        <w:t xml:space="preserve"> </w:t>
      </w:r>
      <w:r w:rsidR="00022D88" w:rsidRPr="00022D88">
        <w:rPr>
          <w:iCs/>
          <w:lang w:val="en-IN"/>
        </w:rPr>
        <w:t>[18]</w:t>
      </w:r>
      <w:r w:rsidRPr="002F3B94">
        <w:rPr>
          <w:iCs/>
          <w:lang w:val="en-IN"/>
        </w:rPr>
        <w:t xml:space="preserve">: </w:t>
      </w:r>
    </w:p>
    <w:p w14:paraId="3265F54E" w14:textId="281F3D5A" w:rsidR="008531F2" w:rsidRPr="002F3B94" w:rsidRDefault="002F3B94" w:rsidP="008531F2">
      <w:pPr>
        <w:pStyle w:val="BodyText"/>
        <w:spacing w:before="166"/>
        <w:rPr>
          <w:iCs/>
          <w:lang w:val="en-IN"/>
        </w:rPr>
      </w:pPr>
      <m:oMathPara>
        <m:oMath>
          <m:r>
            <m:rPr>
              <m:sty m:val="p"/>
            </m:rPr>
            <w:rPr>
              <w:rFonts w:ascii="Cambria Math" w:hAnsi="Cambria Math"/>
              <w:lang w:val="en-IN"/>
            </w:rPr>
            <m:t>Conviction(X→Y)=</m:t>
          </m:r>
          <m:f>
            <m:fPr>
              <m:ctrlPr>
                <w:rPr>
                  <w:rFonts w:ascii="Cambria Math" w:hAnsi="Cambria Math"/>
                  <w:iCs/>
                  <w:lang w:val="en-IN"/>
                </w:rPr>
              </m:ctrlPr>
            </m:fPr>
            <m:num>
              <m:r>
                <m:rPr>
                  <m:sty m:val="p"/>
                </m:rPr>
                <w:rPr>
                  <w:rFonts w:ascii="Cambria Math" w:hAnsi="Cambria Math"/>
                  <w:lang w:val="en-IN"/>
                </w:rPr>
                <m:t>1-Support(Y)</m:t>
              </m:r>
            </m:num>
            <m:den>
              <m:r>
                <m:rPr>
                  <m:sty m:val="p"/>
                </m:rPr>
                <w:rPr>
                  <w:rFonts w:ascii="Cambria Math" w:hAnsi="Cambria Math"/>
                  <w:lang w:val="en-IN"/>
                </w:rPr>
                <m:t>1-Confidence(X→Y)</m:t>
              </m:r>
            </m:den>
          </m:f>
          <m:r>
            <m:rPr>
              <m:sty m:val="p"/>
            </m:rPr>
            <w:rPr>
              <w:lang w:val="en-IN"/>
            </w:rPr>
            <w:br/>
          </m:r>
        </m:oMath>
      </m:oMathPara>
    </w:p>
    <w:p w14:paraId="0C807CF1" w14:textId="77777777" w:rsidR="008531F2" w:rsidRPr="002F3B94" w:rsidRDefault="008531F2" w:rsidP="008531F2">
      <w:pPr>
        <w:pStyle w:val="BodyText"/>
        <w:spacing w:before="166"/>
        <w:rPr>
          <w:iCs/>
          <w:lang w:val="en-IN"/>
        </w:rPr>
      </w:pPr>
      <w:r w:rsidRPr="002F3B94">
        <w:rPr>
          <w:iCs/>
          <w:lang w:val="en-IN"/>
        </w:rPr>
        <w:t xml:space="preserve">Higher conviction values indicate stronger implication relationships between </w:t>
      </w:r>
      <w:proofErr w:type="spellStart"/>
      <w:r w:rsidRPr="002F3B94">
        <w:rPr>
          <w:iCs/>
          <w:lang w:val="en-IN"/>
        </w:rPr>
        <w:t>itemsets</w:t>
      </w:r>
      <w:proofErr w:type="spellEnd"/>
      <w:r w:rsidRPr="002F3B94">
        <w:rPr>
          <w:iCs/>
          <w:lang w:val="en-IN"/>
        </w:rPr>
        <w:t>.</w:t>
      </w:r>
    </w:p>
    <w:p w14:paraId="3845E798" w14:textId="77777777" w:rsidR="008531F2" w:rsidRDefault="008531F2">
      <w:pPr>
        <w:pStyle w:val="BodyText"/>
        <w:numPr>
          <w:ilvl w:val="0"/>
          <w:numId w:val="24"/>
        </w:numPr>
        <w:spacing w:before="166"/>
        <w:rPr>
          <w:iCs/>
          <w:lang w:val="en-IN"/>
        </w:rPr>
      </w:pPr>
      <w:r w:rsidRPr="002F3B94">
        <w:rPr>
          <w:iCs/>
          <w:lang w:val="en-IN"/>
        </w:rPr>
        <w:t xml:space="preserve">The iterative generation and pruning mechanism of Apriori significantly reduces the </w:t>
      </w:r>
      <w:r w:rsidRPr="002F3B94">
        <w:rPr>
          <w:iCs/>
          <w:lang w:val="en-IN"/>
        </w:rPr>
        <w:lastRenderedPageBreak/>
        <w:t xml:space="preserve">search space by eliminating infrequent </w:t>
      </w:r>
      <w:proofErr w:type="spellStart"/>
      <w:r w:rsidRPr="002F3B94">
        <w:rPr>
          <w:iCs/>
          <w:lang w:val="en-IN"/>
        </w:rPr>
        <w:t>itemsets</w:t>
      </w:r>
      <w:proofErr w:type="spellEnd"/>
      <w:r w:rsidRPr="002F3B94">
        <w:rPr>
          <w:iCs/>
          <w:lang w:val="en-IN"/>
        </w:rPr>
        <w:t xml:space="preserve"> early in the process. This makes it suitable for discovering meaningful symptom-disease relationships in healthcare datasets, where frequently co-occurring symptoms can be used for disease prediction and clinical decision support. </w:t>
      </w:r>
    </w:p>
    <w:p w14:paraId="08C419FA" w14:textId="77777777" w:rsidR="00985096" w:rsidRDefault="00985096" w:rsidP="00985096">
      <w:pPr>
        <w:pStyle w:val="BodyText"/>
        <w:spacing w:before="166"/>
        <w:ind w:left="720"/>
        <w:rPr>
          <w:iCs/>
          <w:lang w:val="en-IN"/>
        </w:rPr>
      </w:pPr>
    </w:p>
    <w:p w14:paraId="5B3606B8" w14:textId="4863C58F" w:rsidR="0026329C" w:rsidRPr="007F665E" w:rsidRDefault="0026329C" w:rsidP="0026329C">
      <w:pPr>
        <w:pStyle w:val="BodyText"/>
        <w:spacing w:before="166"/>
        <w:rPr>
          <w:b/>
          <w:bCs/>
          <w:i/>
        </w:rPr>
      </w:pPr>
      <w:r w:rsidRPr="007F665E">
        <w:rPr>
          <w:b/>
          <w:bCs/>
          <w:i/>
        </w:rPr>
        <w:t>2.1.</w:t>
      </w:r>
      <w:r w:rsidR="00985096" w:rsidRPr="007F665E">
        <w:rPr>
          <w:b/>
          <w:bCs/>
          <w:i/>
        </w:rPr>
        <w:t>2</w:t>
      </w:r>
      <w:r w:rsidRPr="007F665E">
        <w:rPr>
          <w:b/>
          <w:bCs/>
          <w:i/>
        </w:rPr>
        <w:tab/>
        <w:t>A</w:t>
      </w:r>
      <w:r w:rsidR="00546788" w:rsidRPr="007F665E">
        <w:rPr>
          <w:b/>
          <w:bCs/>
          <w:i/>
        </w:rPr>
        <w:t>djacency List Representation</w:t>
      </w:r>
    </w:p>
    <w:p w14:paraId="144F1608" w14:textId="14BCBE9E" w:rsidR="00546788" w:rsidRPr="00546788" w:rsidRDefault="00546788" w:rsidP="004B50F5">
      <w:pPr>
        <w:pStyle w:val="BodyText"/>
        <w:spacing w:before="166"/>
        <w:jc w:val="both"/>
        <w:rPr>
          <w:iCs/>
          <w:lang w:val="en-IN"/>
        </w:rPr>
      </w:pPr>
      <w:r w:rsidRPr="00546788">
        <w:rPr>
          <w:iCs/>
          <w:lang w:val="en-IN"/>
        </w:rPr>
        <w:t>Adjacency List is a graph data structure used to represent relationships between vertices by storing a list of neighbo</w:t>
      </w:r>
      <w:r w:rsidR="00486FAD">
        <w:rPr>
          <w:iCs/>
          <w:lang w:val="en-IN"/>
        </w:rPr>
        <w:t>u</w:t>
      </w:r>
      <w:r w:rsidRPr="00546788">
        <w:rPr>
          <w:iCs/>
          <w:lang w:val="en-IN"/>
        </w:rPr>
        <w:t>ring vertices for each node</w:t>
      </w:r>
      <w:r w:rsidR="0063203F">
        <w:rPr>
          <w:iCs/>
          <w:lang w:val="en-IN"/>
        </w:rPr>
        <w:t xml:space="preserve"> [</w:t>
      </w:r>
      <w:r w:rsidR="0063203F" w:rsidRPr="0063203F">
        <w:rPr>
          <w:iCs/>
          <w:lang w:val="en-IN"/>
        </w:rPr>
        <w:t>19]</w:t>
      </w:r>
      <w:r w:rsidRPr="00546788">
        <w:rPr>
          <w:iCs/>
          <w:lang w:val="en-IN"/>
        </w:rPr>
        <w:t>. It is particularly suitable for sparse graphs where the number of edges is significantly smaller than the maximum possible number of edges</w:t>
      </w:r>
      <w:r w:rsidR="00586334">
        <w:rPr>
          <w:iCs/>
          <w:lang w:val="en-IN"/>
        </w:rPr>
        <w:t xml:space="preserve"> </w:t>
      </w:r>
      <w:r w:rsidR="008774D2">
        <w:rPr>
          <w:iCs/>
          <w:lang w:val="en-IN"/>
        </w:rPr>
        <w:t>[20]</w:t>
      </w:r>
      <w:r w:rsidRPr="00546788">
        <w:rPr>
          <w:iCs/>
          <w:lang w:val="en-IN"/>
        </w:rPr>
        <w:t>. In healthcare systems, adjacency lists can efficiently represent symptom-disease relationships and symptom co-occurrence networks.</w:t>
      </w:r>
    </w:p>
    <w:p w14:paraId="390CED99" w14:textId="3226581B" w:rsidR="00546788" w:rsidRPr="00546788" w:rsidRDefault="00546788">
      <w:pPr>
        <w:pStyle w:val="BodyText"/>
        <w:numPr>
          <w:ilvl w:val="0"/>
          <w:numId w:val="47"/>
        </w:numPr>
        <w:spacing w:before="166"/>
        <w:rPr>
          <w:iCs/>
          <w:lang w:val="en-IN"/>
        </w:rPr>
      </w:pPr>
      <w:r w:rsidRPr="00546788">
        <w:rPr>
          <w:iCs/>
          <w:lang w:val="en-IN"/>
        </w:rPr>
        <w:t xml:space="preserve">An adjacency list represents a graph </w:t>
      </w:r>
      <m:oMath>
        <m:r>
          <w:rPr>
            <w:rFonts w:ascii="Cambria Math" w:hAnsi="Cambria Math"/>
            <w:lang w:val="en-IN"/>
          </w:rPr>
          <m:t>G</m:t>
        </m:r>
      </m:oMath>
      <w:r w:rsidRPr="00546788">
        <w:rPr>
          <w:iCs/>
          <w:lang w:val="en-IN"/>
        </w:rPr>
        <w:t xml:space="preserve">as: </w:t>
      </w:r>
    </w:p>
    <w:p w14:paraId="4003E55E" w14:textId="06D03DF1" w:rsidR="00546788" w:rsidRPr="00546788" w:rsidRDefault="00546788" w:rsidP="00546788">
      <w:pPr>
        <w:pStyle w:val="BodyText"/>
        <w:spacing w:before="166"/>
        <w:rPr>
          <w:iCs/>
          <w:lang w:val="en-IN"/>
        </w:rPr>
      </w:pPr>
      <m:oMathPara>
        <m:oMath>
          <m:r>
            <w:rPr>
              <w:rFonts w:ascii="Cambria Math" w:hAnsi="Cambria Math"/>
              <w:lang w:val="en-IN"/>
            </w:rPr>
            <m:t>G=(V,E)</m:t>
          </m:r>
          <m:r>
            <m:rPr>
              <m:sty m:val="p"/>
            </m:rPr>
            <w:rPr>
              <w:lang w:val="en-IN"/>
            </w:rPr>
            <w:br/>
          </m:r>
        </m:oMath>
      </m:oMathPara>
    </w:p>
    <w:p w14:paraId="7083185E" w14:textId="77777777" w:rsidR="00546788" w:rsidRPr="00546788" w:rsidRDefault="00546788" w:rsidP="00546788">
      <w:pPr>
        <w:pStyle w:val="BodyText"/>
        <w:spacing w:before="166"/>
        <w:rPr>
          <w:iCs/>
          <w:lang w:val="en-IN"/>
        </w:rPr>
      </w:pPr>
      <w:proofErr w:type="gramStart"/>
      <w:r w:rsidRPr="00546788">
        <w:rPr>
          <w:iCs/>
          <w:lang w:val="en-IN"/>
        </w:rPr>
        <w:t>where</w:t>
      </w:r>
      <w:proofErr w:type="gramEnd"/>
    </w:p>
    <w:p w14:paraId="704ACA74" w14:textId="464223B7" w:rsidR="00546788" w:rsidRPr="00546788" w:rsidRDefault="00546788" w:rsidP="00546788">
      <w:pPr>
        <w:pStyle w:val="BodyText"/>
        <w:spacing w:before="166"/>
        <w:rPr>
          <w:iCs/>
          <w:lang w:val="en-IN"/>
        </w:rPr>
      </w:pPr>
      <m:oMathPara>
        <m:oMath>
          <m:r>
            <w:rPr>
              <w:rFonts w:ascii="Cambria Math" w:hAnsi="Cambria Math"/>
              <w:lang w:val="en-IN"/>
            </w:rPr>
            <m:t>V→</m:t>
          </m:r>
          <m:r>
            <m:rPr>
              <m:nor/>
            </m:rPr>
            <w:rPr>
              <w:iCs/>
              <w:lang w:val="en-IN"/>
            </w:rPr>
            <m:t>Set of vertices</m:t>
          </m:r>
          <m:r>
            <m:rPr>
              <m:sty m:val="p"/>
            </m:rPr>
            <w:rPr>
              <w:lang w:val="en-IN"/>
            </w:rPr>
            <w:br/>
          </m:r>
        </m:oMath>
        <m:oMath>
          <m:r>
            <w:rPr>
              <w:rFonts w:ascii="Cambria Math" w:hAnsi="Cambria Math"/>
              <w:lang w:val="en-IN"/>
            </w:rPr>
            <m:t>E→</m:t>
          </m:r>
          <m:r>
            <m:rPr>
              <m:nor/>
            </m:rPr>
            <w:rPr>
              <w:iCs/>
              <w:lang w:val="en-IN"/>
            </w:rPr>
            <m:t>Set of edges</m:t>
          </m:r>
          <m:r>
            <m:rPr>
              <m:sty m:val="p"/>
            </m:rPr>
            <w:rPr>
              <w:lang w:val="en-IN"/>
            </w:rPr>
            <w:br/>
          </m:r>
        </m:oMath>
      </m:oMathPara>
    </w:p>
    <w:p w14:paraId="0045AB2C" w14:textId="687E3DF4" w:rsidR="00546788" w:rsidRPr="00546788" w:rsidRDefault="00546788">
      <w:pPr>
        <w:pStyle w:val="BodyText"/>
        <w:numPr>
          <w:ilvl w:val="0"/>
          <w:numId w:val="48"/>
        </w:numPr>
        <w:spacing w:before="166"/>
        <w:rPr>
          <w:iCs/>
          <w:lang w:val="en-IN"/>
        </w:rPr>
      </w:pPr>
      <w:r w:rsidRPr="00546788">
        <w:rPr>
          <w:iCs/>
          <w:lang w:val="en-IN"/>
        </w:rPr>
        <w:t xml:space="preserve">For each vertex </w:t>
      </w:r>
      <m:oMath>
        <m:r>
          <w:rPr>
            <w:rFonts w:ascii="Cambria Math" w:hAnsi="Cambria Math"/>
            <w:lang w:val="en-IN"/>
          </w:rPr>
          <m:t>v∈V</m:t>
        </m:r>
      </m:oMath>
      <w:r w:rsidRPr="00546788">
        <w:rPr>
          <w:iCs/>
          <w:lang w:val="en-IN"/>
        </w:rPr>
        <w:t>, a list of adjacent vertices is maintained</w:t>
      </w:r>
      <w:r w:rsidR="00066FD2">
        <w:rPr>
          <w:iCs/>
          <w:lang w:val="en-IN"/>
        </w:rPr>
        <w:t xml:space="preserve"> </w:t>
      </w:r>
      <w:r w:rsidR="00066FD2" w:rsidRPr="00066FD2">
        <w:rPr>
          <w:iCs/>
          <w:lang w:val="en-IN"/>
        </w:rPr>
        <w:t>[19]</w:t>
      </w:r>
      <w:r w:rsidRPr="00546788">
        <w:rPr>
          <w:iCs/>
          <w:lang w:val="en-IN"/>
        </w:rPr>
        <w:t xml:space="preserve">: </w:t>
      </w:r>
    </w:p>
    <w:p w14:paraId="0BC4612C" w14:textId="3C99BDB8" w:rsidR="00546788" w:rsidRPr="00546788" w:rsidRDefault="00546788" w:rsidP="00546788">
      <w:pPr>
        <w:pStyle w:val="BodyText"/>
        <w:spacing w:before="166"/>
        <w:rPr>
          <w:iCs/>
          <w:lang w:val="en-IN"/>
        </w:rPr>
      </w:pPr>
      <m:oMathPara>
        <m:oMath>
          <m:r>
            <w:rPr>
              <w:rFonts w:ascii="Cambria Math" w:hAnsi="Cambria Math"/>
              <w:lang w:val="en-IN"/>
            </w:rPr>
            <m:t>Adj(v)={u∣(v,u)∈E}</m:t>
          </m:r>
          <m:r>
            <m:rPr>
              <m:sty m:val="p"/>
            </m:rPr>
            <w:rPr>
              <w:lang w:val="en-IN"/>
            </w:rPr>
            <w:br/>
          </m:r>
        </m:oMath>
      </m:oMathPara>
    </w:p>
    <w:p w14:paraId="07D09295" w14:textId="77777777" w:rsidR="00546788" w:rsidRPr="00546788" w:rsidRDefault="00546788" w:rsidP="00546788">
      <w:pPr>
        <w:pStyle w:val="BodyText"/>
        <w:spacing w:before="166"/>
        <w:rPr>
          <w:iCs/>
          <w:lang w:val="en-IN"/>
        </w:rPr>
      </w:pPr>
      <w:proofErr w:type="gramStart"/>
      <w:r w:rsidRPr="00546788">
        <w:rPr>
          <w:iCs/>
          <w:lang w:val="en-IN"/>
        </w:rPr>
        <w:t>where</w:t>
      </w:r>
      <w:proofErr w:type="gramEnd"/>
    </w:p>
    <w:p w14:paraId="67940574" w14:textId="7DC9D491" w:rsidR="00546788" w:rsidRPr="00546788" w:rsidRDefault="00546788" w:rsidP="00546788">
      <w:pPr>
        <w:pStyle w:val="BodyText"/>
        <w:spacing w:before="166"/>
        <w:rPr>
          <w:iCs/>
          <w:lang w:val="en-IN"/>
        </w:rPr>
      </w:pPr>
      <m:oMathPara>
        <m:oMath>
          <m:r>
            <w:rPr>
              <w:rFonts w:ascii="Cambria Math" w:hAnsi="Cambria Math"/>
              <w:lang w:val="en-IN"/>
            </w:rPr>
            <m:t>Adj(v)→</m:t>
          </m:r>
          <m:r>
            <m:rPr>
              <m:nor/>
            </m:rPr>
            <w:rPr>
              <w:iCs/>
              <w:lang w:val="en-IN"/>
            </w:rPr>
            <m:t>Neighbors of vertex </m:t>
          </m:r>
          <m:r>
            <w:rPr>
              <w:rFonts w:ascii="Cambria Math" w:hAnsi="Cambria Math"/>
              <w:lang w:val="en-IN"/>
            </w:rPr>
            <m:t>v</m:t>
          </m:r>
          <m:r>
            <m:rPr>
              <m:sty m:val="p"/>
            </m:rPr>
            <w:rPr>
              <w:lang w:val="en-IN"/>
            </w:rPr>
            <w:br/>
          </m:r>
        </m:oMath>
        <m:oMath>
          <m:r>
            <w:rPr>
              <w:rFonts w:ascii="Cambria Math" w:hAnsi="Cambria Math"/>
              <w:lang w:val="en-IN"/>
            </w:rPr>
            <m:t>u→</m:t>
          </m:r>
          <m:r>
            <m:rPr>
              <m:nor/>
            </m:rPr>
            <w:rPr>
              <w:iCs/>
              <w:lang w:val="en-IN"/>
            </w:rPr>
            <m:t>Adjacent vertex</m:t>
          </m:r>
          <m:r>
            <m:rPr>
              <m:sty m:val="p"/>
            </m:rPr>
            <w:rPr>
              <w:lang w:val="en-IN"/>
            </w:rPr>
            <w:br/>
          </m:r>
        </m:oMath>
      </m:oMathPara>
    </w:p>
    <w:p w14:paraId="34A231F3" w14:textId="609FF9F9" w:rsidR="00546788" w:rsidRPr="00546788" w:rsidRDefault="00546788">
      <w:pPr>
        <w:pStyle w:val="BodyText"/>
        <w:numPr>
          <w:ilvl w:val="0"/>
          <w:numId w:val="49"/>
        </w:numPr>
        <w:spacing w:before="166"/>
        <w:rPr>
          <w:iCs/>
          <w:lang w:val="en-IN"/>
        </w:rPr>
      </w:pPr>
      <w:r w:rsidRPr="00546788">
        <w:rPr>
          <w:iCs/>
          <w:lang w:val="en-IN"/>
        </w:rPr>
        <w:t>The total memory requirement of an adjacency list is proportional to the number of vertices and edges</w:t>
      </w:r>
      <w:r w:rsidR="00066FD2">
        <w:rPr>
          <w:iCs/>
          <w:lang w:val="en-IN"/>
        </w:rPr>
        <w:t xml:space="preserve"> </w:t>
      </w:r>
      <w:r w:rsidR="00066FD2" w:rsidRPr="00066FD2">
        <w:rPr>
          <w:iCs/>
          <w:lang w:val="en-IN"/>
        </w:rPr>
        <w:t>[19]</w:t>
      </w:r>
      <w:r w:rsidRPr="00546788">
        <w:rPr>
          <w:iCs/>
          <w:lang w:val="en-IN"/>
        </w:rPr>
        <w:t xml:space="preserve">: </w:t>
      </w:r>
    </w:p>
    <w:p w14:paraId="4D62FF0F" w14:textId="50A82F98" w:rsidR="00546788" w:rsidRPr="00546788" w:rsidRDefault="00546788" w:rsidP="00546788">
      <w:pPr>
        <w:pStyle w:val="BodyText"/>
        <w:spacing w:before="166"/>
        <w:rPr>
          <w:iCs/>
          <w:lang w:val="en-IN"/>
        </w:rPr>
      </w:pPr>
      <m:oMathPara>
        <m:oMath>
          <m:r>
            <w:rPr>
              <w:rFonts w:ascii="Cambria Math" w:hAnsi="Cambria Math"/>
              <w:lang w:val="en-IN"/>
            </w:rPr>
            <m:t>Space=O(V+E)</m:t>
          </m:r>
          <m:r>
            <m:rPr>
              <m:sty m:val="p"/>
            </m:rPr>
            <w:rPr>
              <w:lang w:val="en-IN"/>
            </w:rPr>
            <w:br/>
          </m:r>
        </m:oMath>
      </m:oMathPara>
    </w:p>
    <w:p w14:paraId="69DFBCBC" w14:textId="77777777" w:rsidR="00546788" w:rsidRPr="00546788" w:rsidRDefault="00546788" w:rsidP="00546788">
      <w:pPr>
        <w:pStyle w:val="BodyText"/>
        <w:spacing w:before="166"/>
        <w:rPr>
          <w:iCs/>
          <w:lang w:val="en-IN"/>
        </w:rPr>
      </w:pPr>
      <w:proofErr w:type="gramStart"/>
      <w:r w:rsidRPr="00546788">
        <w:rPr>
          <w:iCs/>
          <w:lang w:val="en-IN"/>
        </w:rPr>
        <w:t>where</w:t>
      </w:r>
      <w:proofErr w:type="gramEnd"/>
    </w:p>
    <w:p w14:paraId="475873C7" w14:textId="2682DE1A" w:rsidR="00546788" w:rsidRPr="00546788" w:rsidRDefault="00546788" w:rsidP="00546788">
      <w:pPr>
        <w:pStyle w:val="BodyText"/>
        <w:spacing w:before="166"/>
        <w:rPr>
          <w:iCs/>
          <w:lang w:val="en-IN"/>
        </w:rPr>
      </w:pPr>
      <m:oMathPara>
        <m:oMath>
          <m:r>
            <w:rPr>
              <w:rFonts w:ascii="Cambria Math" w:hAnsi="Cambria Math"/>
              <w:lang w:val="en-IN"/>
            </w:rPr>
            <m:t>V→</m:t>
          </m:r>
          <m:r>
            <m:rPr>
              <m:nor/>
            </m:rPr>
            <w:rPr>
              <w:iCs/>
              <w:lang w:val="en-IN"/>
            </w:rPr>
            <m:t>Number of vertices</m:t>
          </m:r>
          <m:r>
            <m:rPr>
              <m:sty m:val="p"/>
            </m:rPr>
            <w:rPr>
              <w:lang w:val="en-IN"/>
            </w:rPr>
            <w:br/>
          </m:r>
        </m:oMath>
        <m:oMath>
          <m:r>
            <w:rPr>
              <w:rFonts w:ascii="Cambria Math" w:hAnsi="Cambria Math"/>
              <w:lang w:val="en-IN"/>
            </w:rPr>
            <m:t>E→</m:t>
          </m:r>
          <m:r>
            <m:rPr>
              <m:nor/>
            </m:rPr>
            <w:rPr>
              <w:iCs/>
              <w:lang w:val="en-IN"/>
            </w:rPr>
            <m:t>Number of edges</m:t>
          </m:r>
          <m:r>
            <m:rPr>
              <m:sty m:val="p"/>
            </m:rPr>
            <w:rPr>
              <w:lang w:val="en-IN"/>
            </w:rPr>
            <w:br/>
          </m:r>
        </m:oMath>
      </m:oMathPara>
    </w:p>
    <w:p w14:paraId="275E8052" w14:textId="77777777" w:rsidR="00546788" w:rsidRPr="00546788" w:rsidRDefault="00546788" w:rsidP="00546788">
      <w:pPr>
        <w:pStyle w:val="BodyText"/>
        <w:spacing w:before="166"/>
        <w:rPr>
          <w:iCs/>
          <w:lang w:val="en-IN"/>
        </w:rPr>
      </w:pPr>
      <w:r w:rsidRPr="00546788">
        <w:rPr>
          <w:iCs/>
          <w:lang w:val="en-IN"/>
        </w:rPr>
        <w:t>This makes adjacency lists more memory-efficient than adjacency matrices for sparse datasets.</w:t>
      </w:r>
    </w:p>
    <w:p w14:paraId="6F6D9A42" w14:textId="77777777" w:rsidR="00546788" w:rsidRPr="00546788" w:rsidRDefault="00546788">
      <w:pPr>
        <w:pStyle w:val="BodyText"/>
        <w:numPr>
          <w:ilvl w:val="0"/>
          <w:numId w:val="50"/>
        </w:numPr>
        <w:spacing w:before="166"/>
        <w:rPr>
          <w:iCs/>
          <w:lang w:val="en-IN"/>
        </w:rPr>
      </w:pPr>
      <w:r w:rsidRPr="00546788">
        <w:rPr>
          <w:iCs/>
          <w:lang w:val="en-IN"/>
        </w:rPr>
        <w:lastRenderedPageBreak/>
        <w:t xml:space="preserve">The degree of a vertex is determined by the number of adjacent vertices: </w:t>
      </w:r>
    </w:p>
    <w:p w14:paraId="5AC3D953" w14:textId="4425F5E9" w:rsidR="00546788" w:rsidRPr="00546788" w:rsidRDefault="00546788" w:rsidP="00546788">
      <w:pPr>
        <w:pStyle w:val="BodyText"/>
        <w:spacing w:before="166"/>
        <w:rPr>
          <w:iCs/>
          <w:lang w:val="en-IN"/>
        </w:rPr>
      </w:pPr>
      <m:oMathPara>
        <m:oMath>
          <m:r>
            <w:rPr>
              <w:rFonts w:ascii="Cambria Math" w:hAnsi="Cambria Math"/>
              <w:lang w:val="en-IN"/>
            </w:rPr>
            <m:t>Degree(v)=</m:t>
          </m:r>
          <m:r>
            <m:rPr>
              <m:sty m:val="p"/>
            </m:rPr>
            <w:rPr>
              <w:rFonts w:ascii="Cambria Math" w:hAnsi="Cambria Math"/>
              <w:lang w:val="en-IN"/>
            </w:rPr>
            <m:t>∣</m:t>
          </m:r>
          <m:r>
            <w:rPr>
              <w:rFonts w:ascii="Cambria Math" w:hAnsi="Cambria Math"/>
              <w:lang w:val="en-IN"/>
            </w:rPr>
            <m:t>Adj(v)</m:t>
          </m:r>
          <m:r>
            <m:rPr>
              <m:sty m:val="p"/>
            </m:rPr>
            <w:rPr>
              <w:rFonts w:ascii="Cambria Math" w:hAnsi="Cambria Math"/>
              <w:lang w:val="en-IN"/>
            </w:rPr>
            <m:t>∣</m:t>
          </m:r>
          <m:r>
            <m:rPr>
              <m:sty m:val="p"/>
            </m:rPr>
            <w:rPr>
              <w:lang w:val="en-IN"/>
            </w:rPr>
            <w:br/>
          </m:r>
        </m:oMath>
      </m:oMathPara>
    </w:p>
    <w:p w14:paraId="26752F07" w14:textId="77777777" w:rsidR="00546788" w:rsidRPr="00546788" w:rsidRDefault="00546788" w:rsidP="00546788">
      <w:pPr>
        <w:pStyle w:val="BodyText"/>
        <w:spacing w:before="166"/>
        <w:rPr>
          <w:iCs/>
          <w:lang w:val="en-IN"/>
        </w:rPr>
      </w:pPr>
      <w:proofErr w:type="gramStart"/>
      <w:r w:rsidRPr="00546788">
        <w:rPr>
          <w:iCs/>
          <w:lang w:val="en-IN"/>
        </w:rPr>
        <w:t>where</w:t>
      </w:r>
      <w:proofErr w:type="gramEnd"/>
    </w:p>
    <w:p w14:paraId="7899EC44" w14:textId="0CDDE978" w:rsidR="00546788" w:rsidRPr="00546788" w:rsidRDefault="00546788" w:rsidP="00546788">
      <w:pPr>
        <w:pStyle w:val="BodyText"/>
        <w:spacing w:before="166"/>
        <w:rPr>
          <w:iCs/>
          <w:lang w:val="en-IN"/>
        </w:rPr>
      </w:pPr>
      <m:oMathPara>
        <m:oMath>
          <m:r>
            <m:rPr>
              <m:sty m:val="p"/>
            </m:rPr>
            <w:rPr>
              <w:rFonts w:ascii="Cambria Math" w:hAnsi="Cambria Math"/>
              <w:lang w:val="en-IN"/>
            </w:rPr>
            <m:t>∣</m:t>
          </m:r>
          <m:r>
            <w:rPr>
              <w:rFonts w:ascii="Cambria Math" w:hAnsi="Cambria Math"/>
              <w:lang w:val="en-IN"/>
            </w:rPr>
            <m:t>Adj(v)</m:t>
          </m:r>
          <m:r>
            <m:rPr>
              <m:sty m:val="p"/>
            </m:rPr>
            <w:rPr>
              <w:rFonts w:ascii="Cambria Math" w:hAnsi="Cambria Math"/>
              <w:lang w:val="en-IN"/>
            </w:rPr>
            <m:t>∣</m:t>
          </m:r>
          <m:r>
            <w:rPr>
              <w:rFonts w:ascii="Cambria Math" w:hAnsi="Cambria Math"/>
              <w:lang w:val="en-IN"/>
            </w:rPr>
            <m:t>→</m:t>
          </m:r>
          <m:r>
            <m:rPr>
              <m:nor/>
            </m:rPr>
            <w:rPr>
              <w:iCs/>
              <w:lang w:val="en-IN"/>
            </w:rPr>
            <m:t>Number of neighboring vertices</m:t>
          </m:r>
          <m:r>
            <m:rPr>
              <m:sty m:val="p"/>
            </m:rPr>
            <w:rPr>
              <w:lang w:val="en-IN"/>
            </w:rPr>
            <w:br/>
          </m:r>
        </m:oMath>
      </m:oMathPara>
    </w:p>
    <w:p w14:paraId="4409ECE8" w14:textId="77777777" w:rsidR="00546788" w:rsidRPr="00546788" w:rsidRDefault="00546788">
      <w:pPr>
        <w:pStyle w:val="BodyText"/>
        <w:numPr>
          <w:ilvl w:val="0"/>
          <w:numId w:val="51"/>
        </w:numPr>
        <w:spacing w:before="166"/>
        <w:rPr>
          <w:iCs/>
          <w:lang w:val="en-IN"/>
        </w:rPr>
      </w:pPr>
      <w:r w:rsidRPr="00546788">
        <w:rPr>
          <w:iCs/>
          <w:lang w:val="en-IN"/>
        </w:rPr>
        <w:t xml:space="preserve">Edge insertion can be performed by adding a vertex to the adjacency list: </w:t>
      </w:r>
    </w:p>
    <w:p w14:paraId="4BD25207" w14:textId="11262C8C" w:rsidR="00546788" w:rsidRPr="00546788" w:rsidRDefault="00546788" w:rsidP="00546788">
      <w:pPr>
        <w:pStyle w:val="BodyText"/>
        <w:spacing w:before="166"/>
        <w:rPr>
          <w:iCs/>
          <w:lang w:val="en-IN"/>
        </w:rPr>
      </w:pPr>
      <m:oMathPara>
        <m:oMath>
          <m:r>
            <w:rPr>
              <w:rFonts w:ascii="Cambria Math" w:hAnsi="Cambria Math"/>
              <w:lang w:val="en-IN"/>
            </w:rPr>
            <m:t>Adj(u)=Adj(u)∪{v}</m:t>
          </m:r>
          <m:r>
            <m:rPr>
              <m:sty m:val="p"/>
            </m:rPr>
            <w:rPr>
              <w:lang w:val="en-IN"/>
            </w:rPr>
            <w:br/>
          </m:r>
        </m:oMath>
        <m:oMath>
          <m:r>
            <w:rPr>
              <w:rFonts w:ascii="Cambria Math" w:hAnsi="Cambria Math"/>
              <w:lang w:val="en-IN"/>
            </w:rPr>
            <m:t>Adj(v)=Adj(v)∪{u}</m:t>
          </m:r>
          <m:r>
            <m:rPr>
              <m:sty m:val="p"/>
            </m:rPr>
            <w:rPr>
              <w:lang w:val="en-IN"/>
            </w:rPr>
            <w:br/>
          </m:r>
        </m:oMath>
      </m:oMathPara>
    </w:p>
    <w:p w14:paraId="5EA1B6E6" w14:textId="77777777" w:rsidR="00546788" w:rsidRPr="00546788" w:rsidRDefault="00546788" w:rsidP="00546788">
      <w:pPr>
        <w:pStyle w:val="BodyText"/>
        <w:spacing w:before="166"/>
        <w:rPr>
          <w:iCs/>
          <w:lang w:val="en-IN"/>
        </w:rPr>
      </w:pPr>
      <w:r w:rsidRPr="00546788">
        <w:rPr>
          <w:iCs/>
          <w:lang w:val="en-IN"/>
        </w:rPr>
        <w:t>for an undirected graph.</w:t>
      </w:r>
    </w:p>
    <w:p w14:paraId="7CF28605" w14:textId="6776D246" w:rsidR="00546788" w:rsidRPr="00546788" w:rsidRDefault="00546788">
      <w:pPr>
        <w:pStyle w:val="BodyText"/>
        <w:numPr>
          <w:ilvl w:val="0"/>
          <w:numId w:val="52"/>
        </w:numPr>
        <w:spacing w:before="166"/>
        <w:rPr>
          <w:iCs/>
          <w:lang w:val="en-IN"/>
        </w:rPr>
      </w:pPr>
      <w:r w:rsidRPr="00546788">
        <w:rPr>
          <w:iCs/>
          <w:lang w:val="en-IN"/>
        </w:rPr>
        <w:t>Traversal algorithms such as Breadth First Search (BFS) and Depth First Search (DFS) operate efficiently on adjacency lists with time complexity</w:t>
      </w:r>
      <w:r w:rsidR="00764872">
        <w:rPr>
          <w:iCs/>
          <w:lang w:val="en-IN"/>
        </w:rPr>
        <w:t xml:space="preserve"> </w:t>
      </w:r>
      <w:r w:rsidR="00764872" w:rsidRPr="00764872">
        <w:rPr>
          <w:iCs/>
          <w:lang w:val="en-IN"/>
        </w:rPr>
        <w:t>[20]</w:t>
      </w:r>
      <w:r w:rsidRPr="00546788">
        <w:rPr>
          <w:iCs/>
          <w:lang w:val="en-IN"/>
        </w:rPr>
        <w:t xml:space="preserve">: </w:t>
      </w:r>
    </w:p>
    <w:p w14:paraId="7F0C604E" w14:textId="04C53AA0" w:rsidR="00546788" w:rsidRPr="00546788" w:rsidRDefault="00546788" w:rsidP="00546788">
      <w:pPr>
        <w:pStyle w:val="BodyText"/>
        <w:spacing w:before="166"/>
        <w:rPr>
          <w:iCs/>
          <w:lang w:val="en-IN"/>
        </w:rPr>
      </w:pPr>
      <m:oMathPara>
        <m:oMath>
          <m:r>
            <w:rPr>
              <w:rFonts w:ascii="Cambria Math" w:hAnsi="Cambria Math"/>
              <w:lang w:val="en-IN"/>
            </w:rPr>
            <m:t>O(V+E)</m:t>
          </m:r>
          <m:r>
            <m:rPr>
              <m:sty m:val="p"/>
            </m:rPr>
            <w:rPr>
              <w:lang w:val="en-IN"/>
            </w:rPr>
            <w:br/>
          </m:r>
        </m:oMath>
      </m:oMathPara>
    </w:p>
    <w:p w14:paraId="18D77F28" w14:textId="77777777" w:rsidR="00546788" w:rsidRPr="00546788" w:rsidRDefault="00546788" w:rsidP="00546788">
      <w:pPr>
        <w:pStyle w:val="BodyText"/>
        <w:spacing w:before="166"/>
        <w:rPr>
          <w:iCs/>
          <w:lang w:val="en-IN"/>
        </w:rPr>
      </w:pPr>
      <w:r w:rsidRPr="00546788">
        <w:rPr>
          <w:iCs/>
          <w:lang w:val="en-IN"/>
        </w:rPr>
        <w:t>which is significantly lower than matrix-based traversal for sparse graphs.</w:t>
      </w:r>
    </w:p>
    <w:p w14:paraId="1E35EDE3" w14:textId="77777777" w:rsidR="00546788" w:rsidRPr="00546788" w:rsidRDefault="00546788">
      <w:pPr>
        <w:pStyle w:val="BodyText"/>
        <w:numPr>
          <w:ilvl w:val="0"/>
          <w:numId w:val="53"/>
        </w:numPr>
        <w:spacing w:before="166"/>
        <w:rPr>
          <w:iCs/>
          <w:lang w:val="en-IN"/>
        </w:rPr>
      </w:pPr>
      <w:r w:rsidRPr="00546788">
        <w:rPr>
          <w:iCs/>
          <w:lang w:val="en-IN"/>
        </w:rPr>
        <w:t xml:space="preserve">In the proposed healthcare system, symptoms are represented as graph vertices and symptom associations are represented as edges. For example: </w:t>
      </w:r>
    </w:p>
    <w:p w14:paraId="15F3D477" w14:textId="511AFC05" w:rsidR="00546788" w:rsidRPr="00546788" w:rsidRDefault="00546788" w:rsidP="00546788">
      <w:pPr>
        <w:pStyle w:val="BodyText"/>
        <w:spacing w:before="166"/>
        <w:rPr>
          <w:iCs/>
          <w:lang w:val="en-IN"/>
        </w:rPr>
      </w:pPr>
      <m:oMathPara>
        <m:oMath>
          <m:r>
            <w:rPr>
              <w:rFonts w:ascii="Cambria Math" w:hAnsi="Cambria Math"/>
              <w:lang w:val="en-IN"/>
            </w:rPr>
            <m:t>Fever→{Cough,Headache,Fatigue}</m:t>
          </m:r>
          <m:r>
            <m:rPr>
              <m:sty m:val="p"/>
            </m:rPr>
            <w:rPr>
              <w:lang w:val="en-IN"/>
            </w:rPr>
            <w:br/>
          </m:r>
        </m:oMath>
        <m:oMath>
          <m:r>
            <w:rPr>
              <w:rFonts w:ascii="Cambria Math" w:hAnsi="Cambria Math"/>
              <w:lang w:val="en-IN"/>
            </w:rPr>
            <m:t>Cough→{Fever,Sore</m:t>
          </m:r>
          <m:r>
            <m:rPr>
              <m:nor/>
            </m:rPr>
            <w:rPr>
              <w:iCs/>
              <w:lang w:val="en-IN"/>
            </w:rPr>
            <m:t>  </m:t>
          </m:r>
          <m:r>
            <w:rPr>
              <w:rFonts w:ascii="Cambria Math" w:hAnsi="Cambria Math"/>
              <w:lang w:val="en-IN"/>
            </w:rPr>
            <m:t>Throat}</m:t>
          </m:r>
          <m:r>
            <m:rPr>
              <m:sty m:val="p"/>
            </m:rPr>
            <w:rPr>
              <w:lang w:val="en-IN"/>
            </w:rPr>
            <w:br/>
          </m:r>
        </m:oMath>
      </m:oMathPara>
    </w:p>
    <w:p w14:paraId="462A9925" w14:textId="77777777" w:rsidR="00546788" w:rsidRPr="00546788" w:rsidRDefault="00546788" w:rsidP="00546788">
      <w:pPr>
        <w:pStyle w:val="BodyText"/>
        <w:spacing w:before="166"/>
        <w:rPr>
          <w:iCs/>
          <w:lang w:val="en-IN"/>
        </w:rPr>
      </w:pPr>
      <w:r w:rsidRPr="00546788">
        <w:rPr>
          <w:iCs/>
          <w:lang w:val="en-IN"/>
        </w:rPr>
        <w:t>This representation enables efficient symptom expansion and disease prediction.</w:t>
      </w:r>
    </w:p>
    <w:p w14:paraId="6B41F7F5" w14:textId="77777777" w:rsidR="00546788" w:rsidRPr="00546788" w:rsidRDefault="00546788">
      <w:pPr>
        <w:pStyle w:val="BodyText"/>
        <w:numPr>
          <w:ilvl w:val="0"/>
          <w:numId w:val="54"/>
        </w:numPr>
        <w:spacing w:before="166"/>
        <w:rPr>
          <w:iCs/>
          <w:lang w:val="en-IN"/>
        </w:rPr>
      </w:pPr>
      <w:r w:rsidRPr="00546788">
        <w:rPr>
          <w:iCs/>
          <w:lang w:val="en-IN"/>
        </w:rPr>
        <w:t xml:space="preserve">Adjacency lists are selected when the graph sparsity ratio exceeds a predefined threshold: </w:t>
      </w:r>
    </w:p>
    <w:p w14:paraId="5CD251D6" w14:textId="3C8D1CF3" w:rsidR="00546788" w:rsidRPr="00546788" w:rsidRDefault="00546788" w:rsidP="00546788">
      <w:pPr>
        <w:pStyle w:val="BodyText"/>
        <w:spacing w:before="166"/>
        <w:rPr>
          <w:iCs/>
          <w:lang w:val="en-IN"/>
        </w:rPr>
      </w:pPr>
      <m:oMathPara>
        <m:oMath>
          <m:r>
            <w:rPr>
              <w:rFonts w:ascii="Cambria Math" w:hAnsi="Cambria Math"/>
              <w:lang w:val="en-IN"/>
            </w:rPr>
            <m:t>SparsityRatio=</m:t>
          </m:r>
          <m:f>
            <m:fPr>
              <m:ctrlPr>
                <w:rPr>
                  <w:rFonts w:ascii="Cambria Math" w:hAnsi="Cambria Math"/>
                  <w:iCs/>
                  <w:lang w:val="en-IN"/>
                </w:rPr>
              </m:ctrlPr>
            </m:fPr>
            <m:num>
              <m:r>
                <w:rPr>
                  <w:rFonts w:ascii="Cambria Math" w:hAnsi="Cambria Math"/>
                  <w:lang w:val="en-IN"/>
                </w:rPr>
                <m:t>E</m:t>
              </m:r>
            </m:num>
            <m:den>
              <m:f>
                <m:fPr>
                  <m:ctrlPr>
                    <w:rPr>
                      <w:rFonts w:ascii="Cambria Math" w:hAnsi="Cambria Math"/>
                      <w:iCs/>
                      <w:lang w:val="en-IN"/>
                    </w:rPr>
                  </m:ctrlPr>
                </m:fPr>
                <m:num>
                  <m:r>
                    <w:rPr>
                      <w:rFonts w:ascii="Cambria Math" w:hAnsi="Cambria Math"/>
                      <w:lang w:val="en-IN"/>
                    </w:rPr>
                    <m:t>V(V-1)</m:t>
                  </m:r>
                </m:num>
                <m:den>
                  <m:r>
                    <w:rPr>
                      <w:rFonts w:ascii="Cambria Math" w:hAnsi="Cambria Math"/>
                      <w:lang w:val="en-IN"/>
                    </w:rPr>
                    <m:t>2</m:t>
                  </m:r>
                </m:den>
              </m:f>
            </m:den>
          </m:f>
          <m:r>
            <m:rPr>
              <m:sty m:val="p"/>
            </m:rPr>
            <w:rPr>
              <w:lang w:val="en-IN"/>
            </w:rPr>
            <w:br/>
          </m:r>
        </m:oMath>
      </m:oMathPara>
    </w:p>
    <w:p w14:paraId="0B9A64DF" w14:textId="77777777" w:rsidR="00546788" w:rsidRPr="00546788" w:rsidRDefault="00546788" w:rsidP="00546788">
      <w:pPr>
        <w:pStyle w:val="BodyText"/>
        <w:spacing w:before="166"/>
        <w:rPr>
          <w:iCs/>
          <w:lang w:val="en-IN"/>
        </w:rPr>
      </w:pPr>
      <w:proofErr w:type="gramStart"/>
      <w:r w:rsidRPr="00546788">
        <w:rPr>
          <w:iCs/>
          <w:lang w:val="en-IN"/>
        </w:rPr>
        <w:t>where</w:t>
      </w:r>
      <w:proofErr w:type="gramEnd"/>
    </w:p>
    <w:p w14:paraId="3D1C8898" w14:textId="6742771B" w:rsidR="00546788" w:rsidRPr="00546788" w:rsidRDefault="00546788" w:rsidP="00546788">
      <w:pPr>
        <w:pStyle w:val="BodyText"/>
        <w:spacing w:before="166"/>
        <w:rPr>
          <w:iCs/>
          <w:lang w:val="en-IN"/>
        </w:rPr>
      </w:pPr>
      <m:oMathPara>
        <m:oMath>
          <m:r>
            <w:rPr>
              <w:rFonts w:ascii="Cambria Math" w:hAnsi="Cambria Math"/>
              <w:lang w:val="en-IN"/>
            </w:rPr>
            <m:t>E≪</m:t>
          </m:r>
          <m:f>
            <m:fPr>
              <m:ctrlPr>
                <w:rPr>
                  <w:rFonts w:ascii="Cambria Math" w:hAnsi="Cambria Math"/>
                  <w:iCs/>
                  <w:lang w:val="en-IN"/>
                </w:rPr>
              </m:ctrlPr>
            </m:fPr>
            <m:num>
              <m:r>
                <w:rPr>
                  <w:rFonts w:ascii="Cambria Math" w:hAnsi="Cambria Math"/>
                  <w:lang w:val="en-IN"/>
                </w:rPr>
                <m:t>V(V-1)</m:t>
              </m:r>
            </m:num>
            <m:den>
              <m:r>
                <w:rPr>
                  <w:rFonts w:ascii="Cambria Math" w:hAnsi="Cambria Math"/>
                  <w:lang w:val="en-IN"/>
                </w:rPr>
                <m:t>2</m:t>
              </m:r>
            </m:den>
          </m:f>
          <m:r>
            <m:rPr>
              <m:sty m:val="p"/>
            </m:rPr>
            <w:rPr>
              <w:lang w:val="en-IN"/>
            </w:rPr>
            <w:br/>
          </m:r>
        </m:oMath>
      </m:oMathPara>
    </w:p>
    <w:p w14:paraId="0AB0F0EF" w14:textId="77777777" w:rsidR="00546788" w:rsidRPr="00546788" w:rsidRDefault="00546788" w:rsidP="00546788">
      <w:pPr>
        <w:pStyle w:val="BodyText"/>
        <w:spacing w:before="166"/>
        <w:rPr>
          <w:iCs/>
          <w:lang w:val="en-IN"/>
        </w:rPr>
      </w:pPr>
      <w:r w:rsidRPr="00546788">
        <w:rPr>
          <w:iCs/>
          <w:lang w:val="en-IN"/>
        </w:rPr>
        <w:t>indicates a sparse graph.</w:t>
      </w:r>
    </w:p>
    <w:p w14:paraId="4117BFC4" w14:textId="2684F6FE" w:rsidR="00546788" w:rsidRPr="00546788" w:rsidRDefault="00546788">
      <w:pPr>
        <w:pStyle w:val="BodyText"/>
        <w:numPr>
          <w:ilvl w:val="0"/>
          <w:numId w:val="55"/>
        </w:numPr>
        <w:spacing w:before="166"/>
        <w:rPr>
          <w:iCs/>
          <w:lang w:val="en-IN"/>
        </w:rPr>
      </w:pPr>
      <w:r w:rsidRPr="00546788">
        <w:rPr>
          <w:iCs/>
          <w:lang w:val="en-IN"/>
        </w:rPr>
        <w:t xml:space="preserve">In the GPT-based adaptive framework, the model recommends an adjacency list </w:t>
      </w:r>
      <w:r w:rsidRPr="00546788">
        <w:rPr>
          <w:iCs/>
          <w:lang w:val="en-IN"/>
        </w:rPr>
        <w:lastRenderedPageBreak/>
        <w:t>whenever the symptom graph contains relatively few connections compared to the total possible connections, thereby reducing memory consumption and improving traversal efficiency</w:t>
      </w:r>
      <w:r w:rsidR="00764872">
        <w:rPr>
          <w:iCs/>
          <w:lang w:val="en-IN"/>
        </w:rPr>
        <w:t xml:space="preserve"> </w:t>
      </w:r>
      <w:r w:rsidR="00764872" w:rsidRPr="00764872">
        <w:rPr>
          <w:iCs/>
          <w:lang w:val="en-IN"/>
        </w:rPr>
        <w:t>[19]</w:t>
      </w:r>
      <w:r w:rsidRPr="00546788">
        <w:rPr>
          <w:iCs/>
          <w:lang w:val="en-IN"/>
        </w:rPr>
        <w:t xml:space="preserve">. </w:t>
      </w:r>
    </w:p>
    <w:p w14:paraId="47248BDC" w14:textId="50570CA8" w:rsidR="00546788" w:rsidRPr="00546788" w:rsidRDefault="00546788">
      <w:pPr>
        <w:pStyle w:val="BodyText"/>
        <w:numPr>
          <w:ilvl w:val="0"/>
          <w:numId w:val="55"/>
        </w:numPr>
        <w:spacing w:before="166"/>
        <w:rPr>
          <w:iCs/>
          <w:lang w:val="en-IN"/>
        </w:rPr>
      </w:pPr>
      <w:r w:rsidRPr="00546788">
        <w:rPr>
          <w:iCs/>
          <w:lang w:val="en-IN"/>
        </w:rPr>
        <w:t xml:space="preserve">The ability of adjacency lists to efficiently store sparse healthcare graphs makes them highly suitable for symptom relationship </w:t>
      </w:r>
      <w:proofErr w:type="spellStart"/>
      <w:r w:rsidRPr="00546788">
        <w:rPr>
          <w:iCs/>
          <w:lang w:val="en-IN"/>
        </w:rPr>
        <w:t>modeling</w:t>
      </w:r>
      <w:proofErr w:type="spellEnd"/>
      <w:r w:rsidRPr="00546788">
        <w:rPr>
          <w:iCs/>
          <w:lang w:val="en-IN"/>
        </w:rPr>
        <w:t>, disease inference, and adaptive data structure selection systems</w:t>
      </w:r>
      <w:r w:rsidR="00764872">
        <w:rPr>
          <w:iCs/>
          <w:lang w:val="en-IN"/>
        </w:rPr>
        <w:t xml:space="preserve"> </w:t>
      </w:r>
      <w:r w:rsidR="00764872" w:rsidRPr="00764872">
        <w:rPr>
          <w:iCs/>
          <w:lang w:val="en-IN"/>
        </w:rPr>
        <w:t>[20]</w:t>
      </w:r>
      <w:r w:rsidRPr="00546788">
        <w:rPr>
          <w:iCs/>
          <w:lang w:val="en-IN"/>
        </w:rPr>
        <w:t xml:space="preserve">. </w:t>
      </w:r>
    </w:p>
    <w:p w14:paraId="38353FEE" w14:textId="77777777" w:rsidR="00546788" w:rsidRPr="002F3B94" w:rsidRDefault="00546788" w:rsidP="0026329C">
      <w:pPr>
        <w:pStyle w:val="BodyText"/>
        <w:spacing w:before="166"/>
        <w:rPr>
          <w:iCs/>
          <w:lang w:val="en-IN"/>
        </w:rPr>
      </w:pPr>
    </w:p>
    <w:p w14:paraId="5CBB6189" w14:textId="77777777" w:rsidR="006C6DB2" w:rsidRDefault="00AD470D" w:rsidP="008463D7">
      <w:pPr>
        <w:pStyle w:val="BodyText"/>
        <w:spacing w:before="166"/>
        <w:rPr>
          <w:b/>
          <w:bCs/>
          <w:i/>
        </w:rPr>
      </w:pPr>
      <w:r w:rsidRPr="007F665E">
        <w:rPr>
          <w:b/>
          <w:bCs/>
          <w:i/>
        </w:rPr>
        <w:t>2.1.</w:t>
      </w:r>
      <w:r w:rsidR="00985096" w:rsidRPr="007F665E">
        <w:rPr>
          <w:b/>
          <w:bCs/>
          <w:i/>
        </w:rPr>
        <w:t>3</w:t>
      </w:r>
      <w:r w:rsidRPr="007F665E">
        <w:rPr>
          <w:b/>
          <w:bCs/>
          <w:i/>
        </w:rPr>
        <w:tab/>
      </w:r>
      <w:r w:rsidR="008463D7" w:rsidRPr="007F665E">
        <w:rPr>
          <w:b/>
          <w:bCs/>
          <w:i/>
        </w:rPr>
        <w:t>Association Rule Mining</w:t>
      </w:r>
    </w:p>
    <w:p w14:paraId="0B494275" w14:textId="4DE83333" w:rsidR="008463D7" w:rsidRPr="008463D7" w:rsidRDefault="008463D7" w:rsidP="004B50F5">
      <w:pPr>
        <w:pStyle w:val="BodyText"/>
        <w:spacing w:before="166"/>
        <w:jc w:val="both"/>
        <w:rPr>
          <w:iCs/>
          <w:lang w:val="en-IN"/>
        </w:rPr>
      </w:pPr>
      <w:r>
        <w:rPr>
          <w:i/>
        </w:rPr>
        <w:br/>
      </w:r>
      <w:r w:rsidRPr="008463D7">
        <w:rPr>
          <w:iCs/>
          <w:lang w:val="en-IN"/>
        </w:rPr>
        <w:t>Association Rule Mining is a data mining technique used to discover hidden patterns among items in large datasets</w:t>
      </w:r>
      <w:r w:rsidR="00C457D2">
        <w:rPr>
          <w:iCs/>
          <w:lang w:val="en-IN"/>
        </w:rPr>
        <w:t xml:space="preserve"> </w:t>
      </w:r>
      <w:r w:rsidR="00B81559" w:rsidRPr="00B81559">
        <w:rPr>
          <w:iCs/>
          <w:lang w:val="en-IN"/>
        </w:rPr>
        <w:t>[21]</w:t>
      </w:r>
      <w:r w:rsidRPr="008463D7">
        <w:rPr>
          <w:iCs/>
          <w:lang w:val="en-IN"/>
        </w:rPr>
        <w:t>. In healthcare applications, it helps identify symptom-disease associations, co-occurring medical conditions, and treatment patterns. The technique generates rules that describe how the occurrence of one set of items influences the occurrence of another.</w:t>
      </w:r>
    </w:p>
    <w:p w14:paraId="14874BC9" w14:textId="77777777" w:rsidR="008463D7" w:rsidRPr="008463D7" w:rsidRDefault="008463D7">
      <w:pPr>
        <w:pStyle w:val="BodyText"/>
        <w:numPr>
          <w:ilvl w:val="0"/>
          <w:numId w:val="25"/>
        </w:numPr>
        <w:spacing w:before="166"/>
        <w:rPr>
          <w:iCs/>
          <w:lang w:val="en-IN"/>
        </w:rPr>
      </w:pPr>
      <w:r w:rsidRPr="008463D7">
        <w:rPr>
          <w:iCs/>
          <w:lang w:val="en-IN"/>
        </w:rPr>
        <w:t xml:space="preserve">Association rules are represented in the form: </w:t>
      </w:r>
    </w:p>
    <w:p w14:paraId="25732A39" w14:textId="77777777" w:rsidR="008463D7" w:rsidRPr="008463D7" w:rsidRDefault="008463D7" w:rsidP="008463D7">
      <w:pPr>
        <w:pStyle w:val="BodyText"/>
        <w:spacing w:before="166"/>
        <w:rPr>
          <w:iCs/>
          <w:lang w:val="en-IN"/>
        </w:rPr>
      </w:pPr>
      <m:oMathPara>
        <m:oMath>
          <m:r>
            <m:rPr>
              <m:sty m:val="p"/>
            </m:rPr>
            <w:rPr>
              <w:rFonts w:ascii="Cambria Math" w:hAnsi="Cambria Math"/>
              <w:lang w:val="en-IN"/>
            </w:rPr>
            <m:t>X→Y</m:t>
          </m:r>
          <m:r>
            <m:rPr>
              <m:sty m:val="p"/>
            </m:rPr>
            <w:rPr>
              <w:lang w:val="en-IN"/>
            </w:rPr>
            <w:br/>
          </m:r>
        </m:oMath>
      </m:oMathPara>
    </w:p>
    <w:p w14:paraId="4E279C21" w14:textId="77777777" w:rsidR="008463D7" w:rsidRPr="008463D7" w:rsidRDefault="008463D7" w:rsidP="008463D7">
      <w:pPr>
        <w:pStyle w:val="BodyText"/>
        <w:spacing w:before="166"/>
        <w:rPr>
          <w:iCs/>
          <w:lang w:val="en-IN"/>
        </w:rPr>
      </w:pPr>
      <w:proofErr w:type="gramStart"/>
      <w:r w:rsidRPr="008463D7">
        <w:rPr>
          <w:iCs/>
          <w:lang w:val="en-IN"/>
        </w:rPr>
        <w:t>where</w:t>
      </w:r>
      <w:proofErr w:type="gramEnd"/>
    </w:p>
    <w:p w14:paraId="609D8C81" w14:textId="77777777" w:rsidR="008463D7" w:rsidRPr="008463D7" w:rsidRDefault="008463D7" w:rsidP="008463D7">
      <w:pPr>
        <w:pStyle w:val="BodyText"/>
        <w:spacing w:before="166"/>
        <w:rPr>
          <w:iCs/>
          <w:lang w:val="en-IN"/>
        </w:rPr>
      </w:pPr>
      <m:oMathPara>
        <m:oMath>
          <m:r>
            <m:rPr>
              <m:sty m:val="p"/>
            </m:rPr>
            <w:rPr>
              <w:rFonts w:ascii="Cambria Math" w:hAnsi="Cambria Math"/>
              <w:lang w:val="en-IN"/>
            </w:rPr>
            <m:t>X→</m:t>
          </m:r>
          <m:r>
            <m:rPr>
              <m:nor/>
            </m:rPr>
            <w:rPr>
              <w:iCs/>
              <w:lang w:val="en-IN"/>
            </w:rPr>
            <m:t>Antecedent (If part)</m:t>
          </m:r>
          <m:r>
            <m:rPr>
              <m:sty m:val="p"/>
            </m:rPr>
            <w:rPr>
              <w:lang w:val="en-IN"/>
            </w:rPr>
            <w:br/>
          </m:r>
        </m:oMath>
        <m:oMath>
          <m:r>
            <m:rPr>
              <m:sty m:val="p"/>
            </m:rPr>
            <w:rPr>
              <w:rFonts w:ascii="Cambria Math" w:hAnsi="Cambria Math"/>
              <w:lang w:val="en-IN"/>
            </w:rPr>
            <m:t>Y→</m:t>
          </m:r>
          <m:r>
            <m:rPr>
              <m:nor/>
            </m:rPr>
            <w:rPr>
              <w:iCs/>
              <w:lang w:val="en-IN"/>
            </w:rPr>
            <m:t>Consequent (Then part)</m:t>
          </m:r>
          <m:r>
            <m:rPr>
              <m:sty m:val="p"/>
            </m:rPr>
            <w:rPr>
              <w:lang w:val="en-IN"/>
            </w:rPr>
            <w:br/>
          </m:r>
        </m:oMath>
        <m:oMath>
          <m:r>
            <m:rPr>
              <m:sty m:val="p"/>
            </m:rPr>
            <w:rPr>
              <w:rFonts w:ascii="Cambria Math" w:hAnsi="Cambria Math"/>
              <w:lang w:val="en-IN"/>
            </w:rPr>
            <m:t>X∩Y=∅</m:t>
          </m:r>
          <m:r>
            <m:rPr>
              <m:sty m:val="p"/>
            </m:rPr>
            <w:rPr>
              <w:lang w:val="en-IN"/>
            </w:rPr>
            <w:br/>
          </m:r>
        </m:oMath>
      </m:oMathPara>
    </w:p>
    <w:p w14:paraId="17242DFF" w14:textId="62DC3BC4" w:rsidR="008463D7" w:rsidRPr="00C457D2" w:rsidRDefault="008463D7">
      <w:pPr>
        <w:pStyle w:val="BodyText"/>
        <w:numPr>
          <w:ilvl w:val="0"/>
          <w:numId w:val="26"/>
        </w:numPr>
        <w:spacing w:before="166"/>
        <w:rPr>
          <w:iCs/>
          <w:lang w:val="en-IN"/>
        </w:rPr>
      </w:pPr>
      <w:r w:rsidRPr="008463D7">
        <w:rPr>
          <w:iCs/>
          <w:lang w:val="en-IN"/>
        </w:rPr>
        <w:t xml:space="preserve">The frequency of occurrence of an itemset is measured using </w:t>
      </w:r>
      <w:r w:rsidRPr="008463D7">
        <w:rPr>
          <w:b/>
          <w:bCs/>
          <w:iCs/>
          <w:lang w:val="en-IN"/>
        </w:rPr>
        <w:t>Support</w:t>
      </w:r>
      <w:r w:rsidR="00C457D2">
        <w:rPr>
          <w:b/>
          <w:bCs/>
          <w:iCs/>
          <w:lang w:val="en-IN"/>
        </w:rPr>
        <w:t xml:space="preserve"> </w:t>
      </w:r>
      <w:r w:rsidR="00C457D2" w:rsidRPr="00C457D2">
        <w:rPr>
          <w:iCs/>
          <w:lang w:val="en-IN"/>
        </w:rPr>
        <w:t>[18]</w:t>
      </w:r>
      <w:r w:rsidRPr="00C457D2">
        <w:rPr>
          <w:iCs/>
          <w:lang w:val="en-IN"/>
        </w:rPr>
        <w:t xml:space="preserve">: </w:t>
      </w:r>
    </w:p>
    <w:p w14:paraId="62055026" w14:textId="660FF207" w:rsidR="008463D7" w:rsidRPr="008463D7" w:rsidRDefault="00C457D2" w:rsidP="008463D7">
      <w:pPr>
        <w:pStyle w:val="BodyText"/>
        <w:spacing w:before="166"/>
        <w:rPr>
          <w:iCs/>
          <w:lang w:val="en-IN"/>
        </w:rPr>
      </w:pPr>
      <m:oMathPara>
        <m:oMath>
          <m:r>
            <m:rPr>
              <m:sty m:val="p"/>
            </m:rPr>
            <w:rPr>
              <w:rFonts w:ascii="Cambria Math" w:hAnsi="Cambria Math"/>
              <w:lang w:val="en-IN"/>
            </w:rPr>
            <m:t>Support(X→Y)=</m:t>
          </m:r>
          <m:f>
            <m:fPr>
              <m:ctrlPr>
                <w:rPr>
                  <w:rFonts w:ascii="Cambria Math" w:hAnsi="Cambria Math"/>
                  <w:iCs/>
                  <w:lang w:val="en-IN"/>
                </w:rPr>
              </m:ctrlPr>
            </m:fPr>
            <m:num>
              <m:r>
                <m:rPr>
                  <m:sty m:val="p"/>
                </m:rPr>
                <w:rPr>
                  <w:rFonts w:ascii="Cambria Math" w:hAnsi="Cambria Math"/>
                  <w:lang w:val="en-IN"/>
                </w:rPr>
                <m:t>Count(X∪Y)</m:t>
              </m:r>
            </m:num>
            <m:den>
              <m:r>
                <m:rPr>
                  <m:sty m:val="p"/>
                </m:rPr>
                <w:rPr>
                  <w:rFonts w:ascii="Cambria Math" w:hAnsi="Cambria Math"/>
                  <w:lang w:val="en-IN"/>
                </w:rPr>
                <m:t>N</m:t>
              </m:r>
            </m:den>
          </m:f>
          <m:r>
            <m:rPr>
              <m:sty m:val="p"/>
            </m:rPr>
            <w:rPr>
              <w:lang w:val="en-IN"/>
            </w:rPr>
            <w:br/>
          </m:r>
        </m:oMath>
      </m:oMathPara>
    </w:p>
    <w:p w14:paraId="00E0AAB5" w14:textId="77777777" w:rsidR="008463D7" w:rsidRPr="008463D7" w:rsidRDefault="008463D7" w:rsidP="008463D7">
      <w:pPr>
        <w:pStyle w:val="BodyText"/>
        <w:spacing w:before="166"/>
        <w:rPr>
          <w:iCs/>
          <w:lang w:val="en-IN"/>
        </w:rPr>
      </w:pPr>
      <w:proofErr w:type="gramStart"/>
      <w:r w:rsidRPr="008463D7">
        <w:rPr>
          <w:iCs/>
          <w:lang w:val="en-IN"/>
        </w:rPr>
        <w:t>where</w:t>
      </w:r>
      <w:proofErr w:type="gramEnd"/>
    </w:p>
    <w:p w14:paraId="4601A09E" w14:textId="77777777" w:rsidR="008463D7" w:rsidRPr="008463D7" w:rsidRDefault="008463D7" w:rsidP="008463D7">
      <w:pPr>
        <w:pStyle w:val="BodyText"/>
        <w:spacing w:before="166"/>
        <w:rPr>
          <w:iCs/>
          <w:lang w:val="en-IN"/>
        </w:rPr>
      </w:pPr>
      <m:oMathPara>
        <m:oMath>
          <m:r>
            <m:rPr>
              <m:sty m:val="p"/>
            </m:rPr>
            <w:rPr>
              <w:rFonts w:ascii="Cambria Math" w:hAnsi="Cambria Math"/>
              <w:lang w:val="en-IN"/>
            </w:rPr>
            <m:t>Count(X∪Y)→</m:t>
          </m:r>
          <m:r>
            <m:rPr>
              <m:nor/>
            </m:rPr>
            <w:rPr>
              <w:iCs/>
              <w:lang w:val="en-IN"/>
            </w:rPr>
            <m:t>Number of transactions containing both </m:t>
          </m:r>
          <m:r>
            <m:rPr>
              <m:sty m:val="p"/>
            </m:rPr>
            <w:rPr>
              <w:rFonts w:ascii="Cambria Math" w:hAnsi="Cambria Math"/>
              <w:lang w:val="en-IN"/>
            </w:rPr>
            <m:t>X</m:t>
          </m:r>
          <m:r>
            <m:rPr>
              <m:nor/>
            </m:rPr>
            <w:rPr>
              <w:iCs/>
              <w:lang w:val="en-IN"/>
            </w:rPr>
            <m:t> and </m:t>
          </m:r>
          <m:r>
            <m:rPr>
              <m:sty m:val="p"/>
            </m:rPr>
            <w:rPr>
              <w:rFonts w:ascii="Cambria Math" w:hAnsi="Cambria Math"/>
              <w:lang w:val="en-IN"/>
            </w:rPr>
            <m:t>Y</m:t>
          </m:r>
          <m:r>
            <m:rPr>
              <m:sty m:val="p"/>
            </m:rPr>
            <w:rPr>
              <w:lang w:val="en-IN"/>
            </w:rPr>
            <w:br/>
          </m:r>
        </m:oMath>
        <m:oMath>
          <m:r>
            <m:rPr>
              <m:sty m:val="p"/>
            </m:rPr>
            <w:rPr>
              <w:rFonts w:ascii="Cambria Math" w:hAnsi="Cambria Math"/>
              <w:lang w:val="en-IN"/>
            </w:rPr>
            <m:t>N→</m:t>
          </m:r>
          <m:r>
            <m:rPr>
              <m:nor/>
            </m:rPr>
            <w:rPr>
              <w:iCs/>
              <w:lang w:val="en-IN"/>
            </w:rPr>
            <m:t>Total number of transactions</m:t>
          </m:r>
          <m:r>
            <m:rPr>
              <m:sty m:val="p"/>
            </m:rPr>
            <w:rPr>
              <w:lang w:val="en-IN"/>
            </w:rPr>
            <w:br/>
          </m:r>
        </m:oMath>
      </m:oMathPara>
    </w:p>
    <w:p w14:paraId="477BB673" w14:textId="3E24B9A8" w:rsidR="008463D7" w:rsidRPr="008463D7" w:rsidRDefault="008463D7">
      <w:pPr>
        <w:pStyle w:val="BodyText"/>
        <w:numPr>
          <w:ilvl w:val="0"/>
          <w:numId w:val="27"/>
        </w:numPr>
        <w:spacing w:before="166"/>
        <w:rPr>
          <w:iCs/>
          <w:lang w:val="en-IN"/>
        </w:rPr>
      </w:pPr>
      <w:r w:rsidRPr="008463D7">
        <w:rPr>
          <w:iCs/>
          <w:lang w:val="en-IN"/>
        </w:rPr>
        <w:t xml:space="preserve">The reliability of an association rule is measured using </w:t>
      </w:r>
      <w:r w:rsidRPr="008463D7">
        <w:rPr>
          <w:b/>
          <w:bCs/>
          <w:iCs/>
          <w:lang w:val="en-IN"/>
        </w:rPr>
        <w:t>Confidence</w:t>
      </w:r>
      <w:r w:rsidR="00C457D2" w:rsidRPr="00C457D2">
        <w:rPr>
          <w:iCs/>
          <w:lang w:val="en-IN"/>
        </w:rPr>
        <w:t xml:space="preserve"> [18]</w:t>
      </w:r>
      <w:r w:rsidRPr="00C457D2">
        <w:rPr>
          <w:iCs/>
          <w:lang w:val="en-IN"/>
        </w:rPr>
        <w:t>:</w:t>
      </w:r>
      <w:r w:rsidRPr="008463D7">
        <w:rPr>
          <w:iCs/>
          <w:lang w:val="en-IN"/>
        </w:rPr>
        <w:t xml:space="preserve"> </w:t>
      </w:r>
    </w:p>
    <w:p w14:paraId="7013320A" w14:textId="77777777" w:rsidR="008463D7" w:rsidRPr="008463D7" w:rsidRDefault="008463D7" w:rsidP="008463D7">
      <w:pPr>
        <w:pStyle w:val="BodyText"/>
        <w:spacing w:before="166"/>
        <w:rPr>
          <w:iCs/>
          <w:lang w:val="en-IN"/>
        </w:rPr>
      </w:pPr>
      <m:oMathPara>
        <m:oMath>
          <m:r>
            <m:rPr>
              <m:sty m:val="p"/>
            </m:rPr>
            <w:rPr>
              <w:rFonts w:ascii="Cambria Math" w:hAnsi="Cambria Math"/>
              <w:lang w:val="en-IN"/>
            </w:rPr>
            <m:t>Confidence(X→Y)=</m:t>
          </m:r>
          <m:f>
            <m:fPr>
              <m:ctrlPr>
                <w:rPr>
                  <w:rFonts w:ascii="Cambria Math" w:hAnsi="Cambria Math"/>
                  <w:iCs/>
                  <w:lang w:val="en-IN"/>
                </w:rPr>
              </m:ctrlPr>
            </m:fPr>
            <m:num>
              <m:r>
                <m:rPr>
                  <m:sty m:val="p"/>
                </m:rPr>
                <w:rPr>
                  <w:rFonts w:ascii="Cambria Math" w:hAnsi="Cambria Math"/>
                  <w:lang w:val="en-IN"/>
                </w:rPr>
                <m:t>Support(X∪Y)</m:t>
              </m:r>
            </m:num>
            <m:den>
              <m:r>
                <m:rPr>
                  <m:sty m:val="p"/>
                </m:rPr>
                <w:rPr>
                  <w:rFonts w:ascii="Cambria Math" w:hAnsi="Cambria Math"/>
                  <w:lang w:val="en-IN"/>
                </w:rPr>
                <m:t>Support(X)</m:t>
              </m:r>
            </m:den>
          </m:f>
          <m:r>
            <m:rPr>
              <m:sty m:val="p"/>
            </m:rPr>
            <w:rPr>
              <w:lang w:val="en-IN"/>
            </w:rPr>
            <w:br/>
          </m:r>
        </m:oMath>
      </m:oMathPara>
    </w:p>
    <w:p w14:paraId="2B73A8CA" w14:textId="77777777" w:rsidR="008463D7" w:rsidRPr="008463D7" w:rsidRDefault="008463D7" w:rsidP="008463D7">
      <w:pPr>
        <w:pStyle w:val="BodyText"/>
        <w:spacing w:before="166"/>
        <w:rPr>
          <w:iCs/>
          <w:lang w:val="en-IN"/>
        </w:rPr>
      </w:pPr>
      <w:proofErr w:type="gramStart"/>
      <w:r w:rsidRPr="008463D7">
        <w:rPr>
          <w:iCs/>
          <w:lang w:val="en-IN"/>
        </w:rPr>
        <w:t>where</w:t>
      </w:r>
      <w:proofErr w:type="gramEnd"/>
    </w:p>
    <w:p w14:paraId="34DAF94D" w14:textId="39EA74B9" w:rsidR="008463D7" w:rsidRPr="008463D7" w:rsidRDefault="008463D7" w:rsidP="008463D7">
      <w:pPr>
        <w:pStyle w:val="BodyText"/>
        <w:spacing w:before="166"/>
        <w:rPr>
          <w:iCs/>
          <w:lang w:val="en-IN"/>
        </w:rPr>
      </w:pPr>
      <m:oMathPara>
        <m:oMath>
          <m:r>
            <m:rPr>
              <m:sty m:val="p"/>
            </m:rPr>
            <w:rPr>
              <w:rFonts w:ascii="Cambria Math" w:hAnsi="Cambria Math"/>
              <w:lang w:val="en-IN"/>
            </w:rPr>
            <w:lastRenderedPageBreak/>
            <m:t>Support(X)→</m:t>
          </m:r>
          <m:r>
            <m:rPr>
              <m:nor/>
            </m:rPr>
            <w:rPr>
              <w:iCs/>
              <w:lang w:val="en-IN"/>
            </w:rPr>
            <m:t>Support of antecedent </m:t>
          </m:r>
          <m:r>
            <m:rPr>
              <m:sty m:val="p"/>
            </m:rPr>
            <w:rPr>
              <w:rFonts w:ascii="Cambria Math" w:hAnsi="Cambria Math"/>
              <w:lang w:val="en-IN"/>
            </w:rPr>
            <m:t>X</m:t>
          </m:r>
          <m:r>
            <m:rPr>
              <m:sty m:val="p"/>
            </m:rPr>
            <w:rPr>
              <w:lang w:val="en-IN"/>
            </w:rPr>
            <w:br/>
          </m:r>
        </m:oMath>
      </m:oMathPara>
      <w:r w:rsidRPr="008463D7">
        <w:rPr>
          <w:iCs/>
          <w:lang w:val="en-IN"/>
        </w:rPr>
        <w:t>A higher confidence value indicates a stronger rule.</w:t>
      </w:r>
    </w:p>
    <w:p w14:paraId="4F9AC3D5" w14:textId="7CF1BB4D" w:rsidR="008463D7" w:rsidRPr="008463D7" w:rsidRDefault="008463D7">
      <w:pPr>
        <w:pStyle w:val="BodyText"/>
        <w:numPr>
          <w:ilvl w:val="0"/>
          <w:numId w:val="28"/>
        </w:numPr>
        <w:spacing w:before="166"/>
        <w:rPr>
          <w:iCs/>
          <w:lang w:val="en-IN"/>
        </w:rPr>
      </w:pPr>
      <w:r w:rsidRPr="008463D7">
        <w:rPr>
          <w:iCs/>
          <w:lang w:val="en-IN"/>
        </w:rPr>
        <w:t xml:space="preserve">The dependency between </w:t>
      </w:r>
      <w:proofErr w:type="spellStart"/>
      <w:r w:rsidRPr="008463D7">
        <w:rPr>
          <w:iCs/>
          <w:lang w:val="en-IN"/>
        </w:rPr>
        <w:t>itemsets</w:t>
      </w:r>
      <w:proofErr w:type="spellEnd"/>
      <w:r w:rsidRPr="008463D7">
        <w:rPr>
          <w:iCs/>
          <w:lang w:val="en-IN"/>
        </w:rPr>
        <w:t xml:space="preserve"> is evaluated using </w:t>
      </w:r>
      <w:r w:rsidRPr="008463D7">
        <w:rPr>
          <w:b/>
          <w:bCs/>
          <w:iCs/>
          <w:lang w:val="en-IN"/>
        </w:rPr>
        <w:t>Lift</w:t>
      </w:r>
      <w:r w:rsidR="00C457D2">
        <w:rPr>
          <w:b/>
          <w:bCs/>
          <w:iCs/>
          <w:lang w:val="en-IN"/>
        </w:rPr>
        <w:t xml:space="preserve"> </w:t>
      </w:r>
      <w:r w:rsidR="00C457D2" w:rsidRPr="00C457D2">
        <w:rPr>
          <w:iCs/>
          <w:lang w:val="en-IN"/>
        </w:rPr>
        <w:t>[18]</w:t>
      </w:r>
      <w:r w:rsidRPr="00C457D2">
        <w:rPr>
          <w:iCs/>
          <w:lang w:val="en-IN"/>
        </w:rPr>
        <w:t>:</w:t>
      </w:r>
      <w:r w:rsidRPr="008463D7">
        <w:rPr>
          <w:iCs/>
          <w:lang w:val="en-IN"/>
        </w:rPr>
        <w:t xml:space="preserve"> </w:t>
      </w:r>
    </w:p>
    <w:p w14:paraId="7F579971" w14:textId="77777777" w:rsidR="008463D7" w:rsidRPr="008463D7" w:rsidRDefault="008463D7" w:rsidP="008463D7">
      <w:pPr>
        <w:pStyle w:val="BodyText"/>
        <w:spacing w:before="166"/>
        <w:rPr>
          <w:iCs/>
          <w:lang w:val="en-IN"/>
        </w:rPr>
      </w:pPr>
      <m:oMathPara>
        <m:oMath>
          <m:r>
            <m:rPr>
              <m:sty m:val="p"/>
            </m:rPr>
            <w:rPr>
              <w:rFonts w:ascii="Cambria Math" w:hAnsi="Cambria Math"/>
              <w:lang w:val="en-IN"/>
            </w:rPr>
            <m:t>Lift(X→Y)=</m:t>
          </m:r>
          <m:f>
            <m:fPr>
              <m:ctrlPr>
                <w:rPr>
                  <w:rFonts w:ascii="Cambria Math" w:hAnsi="Cambria Math"/>
                  <w:iCs/>
                  <w:lang w:val="en-IN"/>
                </w:rPr>
              </m:ctrlPr>
            </m:fPr>
            <m:num>
              <m:r>
                <m:rPr>
                  <m:sty m:val="p"/>
                </m:rPr>
                <w:rPr>
                  <w:rFonts w:ascii="Cambria Math" w:hAnsi="Cambria Math"/>
                  <w:lang w:val="en-IN"/>
                </w:rPr>
                <m:t>Confidence(X→Y)</m:t>
              </m:r>
            </m:num>
            <m:den>
              <m:r>
                <m:rPr>
                  <m:sty m:val="p"/>
                </m:rPr>
                <w:rPr>
                  <w:rFonts w:ascii="Cambria Math" w:hAnsi="Cambria Math"/>
                  <w:lang w:val="en-IN"/>
                </w:rPr>
                <m:t>Support(Y)</m:t>
              </m:r>
            </m:den>
          </m:f>
          <m:r>
            <m:rPr>
              <m:sty m:val="p"/>
            </m:rPr>
            <w:rPr>
              <w:lang w:val="en-IN"/>
            </w:rPr>
            <w:br/>
          </m:r>
        </m:oMath>
      </m:oMathPara>
    </w:p>
    <w:p w14:paraId="5EA686CD" w14:textId="2F19DF29" w:rsidR="008463D7" w:rsidRPr="008463D7" w:rsidRDefault="00A55D4A" w:rsidP="008463D7">
      <w:pPr>
        <w:pStyle w:val="BodyText"/>
        <w:spacing w:before="166"/>
        <w:rPr>
          <w:iCs/>
          <w:lang w:val="en-IN"/>
        </w:rPr>
      </w:pPr>
      <w:proofErr w:type="gramStart"/>
      <w:r>
        <w:rPr>
          <w:iCs/>
          <w:lang w:val="en-IN"/>
        </w:rPr>
        <w:t>where</w:t>
      </w:r>
      <w:proofErr w:type="gramEnd"/>
    </w:p>
    <w:p w14:paraId="358E3EF7" w14:textId="77777777" w:rsidR="008463D7" w:rsidRPr="008463D7" w:rsidRDefault="008463D7" w:rsidP="008463D7">
      <w:pPr>
        <w:pStyle w:val="BodyText"/>
        <w:spacing w:before="166"/>
        <w:rPr>
          <w:iCs/>
          <w:lang w:val="en-IN"/>
        </w:rPr>
      </w:pPr>
      <m:oMathPara>
        <m:oMath>
          <m:r>
            <m:rPr>
              <m:sty m:val="p"/>
            </m:rPr>
            <w:rPr>
              <w:rFonts w:ascii="Cambria Math" w:hAnsi="Cambria Math"/>
              <w:lang w:val="en-IN"/>
            </w:rPr>
            <m:t>Lift&gt;1→</m:t>
          </m:r>
          <m:r>
            <m:rPr>
              <m:nor/>
            </m:rPr>
            <w:rPr>
              <w:iCs/>
              <w:lang w:val="en-IN"/>
            </w:rPr>
            <m:t>Positive correlation</m:t>
          </m:r>
          <m:r>
            <m:rPr>
              <m:sty m:val="p"/>
            </m:rPr>
            <w:rPr>
              <w:lang w:val="en-IN"/>
            </w:rPr>
            <w:br/>
          </m:r>
        </m:oMath>
        <m:oMath>
          <m:r>
            <m:rPr>
              <m:sty m:val="p"/>
            </m:rPr>
            <w:rPr>
              <w:rFonts w:ascii="Cambria Math" w:hAnsi="Cambria Math"/>
              <w:lang w:val="en-IN"/>
            </w:rPr>
            <m:t>Lift=1→</m:t>
          </m:r>
          <m:r>
            <m:rPr>
              <m:nor/>
            </m:rPr>
            <w:rPr>
              <w:iCs/>
              <w:lang w:val="en-IN"/>
            </w:rPr>
            <m:t>Independent relationship</m:t>
          </m:r>
          <m:r>
            <m:rPr>
              <m:sty m:val="p"/>
            </m:rPr>
            <w:rPr>
              <w:lang w:val="en-IN"/>
            </w:rPr>
            <w:br/>
          </m:r>
        </m:oMath>
        <m:oMath>
          <m:r>
            <m:rPr>
              <m:sty m:val="p"/>
            </m:rPr>
            <w:rPr>
              <w:rFonts w:ascii="Cambria Math" w:hAnsi="Cambria Math"/>
              <w:lang w:val="en-IN"/>
            </w:rPr>
            <m:t>Lift&lt;1→</m:t>
          </m:r>
          <m:r>
            <m:rPr>
              <m:nor/>
            </m:rPr>
            <w:rPr>
              <w:iCs/>
              <w:lang w:val="en-IN"/>
            </w:rPr>
            <m:t>Negative correlation</m:t>
          </m:r>
          <m:r>
            <m:rPr>
              <m:sty m:val="p"/>
            </m:rPr>
            <w:rPr>
              <w:lang w:val="en-IN"/>
            </w:rPr>
            <w:br/>
          </m:r>
        </m:oMath>
      </m:oMathPara>
    </w:p>
    <w:p w14:paraId="2D125110" w14:textId="1D3D2E1F" w:rsidR="008463D7" w:rsidRPr="008463D7" w:rsidRDefault="008463D7">
      <w:pPr>
        <w:pStyle w:val="BodyText"/>
        <w:numPr>
          <w:ilvl w:val="0"/>
          <w:numId w:val="29"/>
        </w:numPr>
        <w:spacing w:before="166"/>
        <w:rPr>
          <w:iCs/>
          <w:lang w:val="en-IN"/>
        </w:rPr>
      </w:pPr>
      <w:r w:rsidRPr="008463D7">
        <w:rPr>
          <w:iCs/>
          <w:lang w:val="en-IN"/>
        </w:rPr>
        <w:t xml:space="preserve">Another useful metric is </w:t>
      </w:r>
      <w:r w:rsidRPr="008463D7">
        <w:rPr>
          <w:b/>
          <w:bCs/>
          <w:iCs/>
          <w:lang w:val="en-IN"/>
        </w:rPr>
        <w:t>Conviction</w:t>
      </w:r>
      <w:r w:rsidRPr="008463D7">
        <w:rPr>
          <w:iCs/>
          <w:lang w:val="en-IN"/>
        </w:rPr>
        <w:t>, which measures the implication strength of a rule</w:t>
      </w:r>
      <w:r w:rsidR="00C457D2">
        <w:rPr>
          <w:iCs/>
          <w:lang w:val="en-IN"/>
        </w:rPr>
        <w:t xml:space="preserve"> </w:t>
      </w:r>
      <w:r w:rsidR="00C457D2" w:rsidRPr="00C457D2">
        <w:rPr>
          <w:iCs/>
          <w:lang w:val="en-IN"/>
        </w:rPr>
        <w:t>[18]</w:t>
      </w:r>
      <w:r w:rsidRPr="008463D7">
        <w:rPr>
          <w:iCs/>
          <w:lang w:val="en-IN"/>
        </w:rPr>
        <w:t xml:space="preserve">: </w:t>
      </w:r>
    </w:p>
    <w:p w14:paraId="32BCA9A8" w14:textId="77777777" w:rsidR="008463D7" w:rsidRPr="008463D7" w:rsidRDefault="008463D7" w:rsidP="008463D7">
      <w:pPr>
        <w:pStyle w:val="BodyText"/>
        <w:spacing w:before="166"/>
        <w:rPr>
          <w:iCs/>
          <w:lang w:val="en-IN"/>
        </w:rPr>
      </w:pPr>
      <m:oMathPara>
        <m:oMath>
          <m:r>
            <m:rPr>
              <m:sty m:val="p"/>
            </m:rPr>
            <w:rPr>
              <w:rFonts w:ascii="Cambria Math" w:hAnsi="Cambria Math"/>
              <w:lang w:val="en-IN"/>
            </w:rPr>
            <m:t>Conviction(X→Y)=</m:t>
          </m:r>
          <m:f>
            <m:fPr>
              <m:ctrlPr>
                <w:rPr>
                  <w:rFonts w:ascii="Cambria Math" w:hAnsi="Cambria Math"/>
                  <w:iCs/>
                  <w:lang w:val="en-IN"/>
                </w:rPr>
              </m:ctrlPr>
            </m:fPr>
            <m:num>
              <m:r>
                <m:rPr>
                  <m:sty m:val="p"/>
                </m:rPr>
                <w:rPr>
                  <w:rFonts w:ascii="Cambria Math" w:hAnsi="Cambria Math"/>
                  <w:lang w:val="en-IN"/>
                </w:rPr>
                <m:t>1-Support(Y)</m:t>
              </m:r>
            </m:num>
            <m:den>
              <m:r>
                <m:rPr>
                  <m:sty m:val="p"/>
                </m:rPr>
                <w:rPr>
                  <w:rFonts w:ascii="Cambria Math" w:hAnsi="Cambria Math"/>
                  <w:lang w:val="en-IN"/>
                </w:rPr>
                <m:t>1-Confidence(X→Y)</m:t>
              </m:r>
            </m:den>
          </m:f>
          <m:r>
            <m:rPr>
              <m:sty m:val="p"/>
            </m:rPr>
            <w:rPr>
              <w:lang w:val="en-IN"/>
            </w:rPr>
            <w:br/>
          </m:r>
        </m:oMath>
      </m:oMathPara>
    </w:p>
    <w:p w14:paraId="0AC55984" w14:textId="77777777" w:rsidR="008463D7" w:rsidRDefault="008463D7">
      <w:pPr>
        <w:pStyle w:val="BodyText"/>
        <w:numPr>
          <w:ilvl w:val="0"/>
          <w:numId w:val="30"/>
        </w:numPr>
        <w:spacing w:before="166"/>
        <w:rPr>
          <w:iCs/>
          <w:lang w:val="en-IN"/>
        </w:rPr>
      </w:pPr>
      <w:r w:rsidRPr="008463D7">
        <w:rPr>
          <w:iCs/>
          <w:lang w:val="en-IN"/>
        </w:rPr>
        <w:t xml:space="preserve">Association Rule Mining enables the discovery of symptom combinations frequently associated with specific diseases. These rules can be utilized to provide explainable disease predictions and improve clinical decision support systems. </w:t>
      </w:r>
    </w:p>
    <w:p w14:paraId="7768E613" w14:textId="77777777" w:rsidR="00CA0C4D" w:rsidRPr="008463D7" w:rsidRDefault="00CA0C4D" w:rsidP="00CA0C4D">
      <w:pPr>
        <w:pStyle w:val="BodyText"/>
        <w:spacing w:before="166"/>
        <w:ind w:left="720"/>
        <w:rPr>
          <w:iCs/>
          <w:lang w:val="en-IN"/>
        </w:rPr>
      </w:pPr>
    </w:p>
    <w:p w14:paraId="63D96671" w14:textId="4077B5A0" w:rsidR="00985096" w:rsidRPr="007F665E" w:rsidRDefault="00F01505" w:rsidP="00F01505">
      <w:pPr>
        <w:pStyle w:val="BodyText"/>
        <w:spacing w:before="166"/>
        <w:rPr>
          <w:b/>
          <w:bCs/>
          <w:i/>
        </w:rPr>
      </w:pPr>
      <w:r w:rsidRPr="007F665E">
        <w:rPr>
          <w:b/>
          <w:bCs/>
          <w:i/>
        </w:rPr>
        <w:t>2.1.</w:t>
      </w:r>
      <w:r w:rsidR="00985096" w:rsidRPr="007F665E">
        <w:rPr>
          <w:b/>
          <w:bCs/>
          <w:i/>
        </w:rPr>
        <w:t>4</w:t>
      </w:r>
      <w:r w:rsidRPr="007F665E">
        <w:rPr>
          <w:b/>
          <w:bCs/>
          <w:i/>
        </w:rPr>
        <w:tab/>
        <w:t>Breadth First Search</w:t>
      </w:r>
    </w:p>
    <w:p w14:paraId="15C74716" w14:textId="4D70064B" w:rsidR="00F01505" w:rsidRPr="00F01505" w:rsidRDefault="00F01505" w:rsidP="004B50F5">
      <w:pPr>
        <w:pStyle w:val="BodyText"/>
        <w:spacing w:before="166"/>
        <w:jc w:val="both"/>
        <w:rPr>
          <w:iCs/>
          <w:lang w:val="en-IN"/>
        </w:rPr>
      </w:pPr>
      <w:r w:rsidRPr="00F01505">
        <w:rPr>
          <w:iCs/>
          <w:lang w:val="en-IN"/>
        </w:rPr>
        <w:t xml:space="preserve">Breadth First Search (BFS) is a graph traversal algorithm used to explore all </w:t>
      </w:r>
      <w:proofErr w:type="spellStart"/>
      <w:r w:rsidRPr="00F01505">
        <w:rPr>
          <w:iCs/>
          <w:lang w:val="en-IN"/>
        </w:rPr>
        <w:t>neighboring</w:t>
      </w:r>
      <w:proofErr w:type="spellEnd"/>
      <w:r w:rsidRPr="00F01505">
        <w:rPr>
          <w:iCs/>
          <w:lang w:val="en-IN"/>
        </w:rPr>
        <w:t xml:space="preserve"> nodes level by level before moving to deeper levels. In healthcare symptom networks, BFS can be used to identify related symptoms, discover disease pathways, and expand symptom relationships</w:t>
      </w:r>
      <w:r w:rsidR="00C3502D">
        <w:rPr>
          <w:iCs/>
          <w:lang w:val="en-IN"/>
        </w:rPr>
        <w:t xml:space="preserve"> </w:t>
      </w:r>
      <w:r w:rsidR="00C3502D" w:rsidRPr="00C3502D">
        <w:rPr>
          <w:iCs/>
          <w:lang w:val="en-IN"/>
        </w:rPr>
        <w:t>[22]</w:t>
      </w:r>
      <w:r w:rsidRPr="00F01505">
        <w:rPr>
          <w:iCs/>
          <w:lang w:val="en-IN"/>
        </w:rPr>
        <w:t>.</w:t>
      </w:r>
    </w:p>
    <w:p w14:paraId="18FEC7EC" w14:textId="7F5FC3E8" w:rsidR="00F01505" w:rsidRPr="00F01505" w:rsidRDefault="00F01505">
      <w:pPr>
        <w:pStyle w:val="BodyText"/>
        <w:numPr>
          <w:ilvl w:val="0"/>
          <w:numId w:val="31"/>
        </w:numPr>
        <w:spacing w:before="166"/>
        <w:rPr>
          <w:iCs/>
          <w:lang w:val="en-IN"/>
        </w:rPr>
      </w:pPr>
      <w:r w:rsidRPr="00F01505">
        <w:rPr>
          <w:iCs/>
          <w:lang w:val="en-IN"/>
        </w:rPr>
        <w:t>BFS traverses a graph by visiting all adjacent vertices of a node before proceeding to the next level</w:t>
      </w:r>
      <w:r w:rsidR="00C3502D">
        <w:rPr>
          <w:iCs/>
          <w:lang w:val="en-IN"/>
        </w:rPr>
        <w:t xml:space="preserve"> </w:t>
      </w:r>
      <w:r w:rsidR="00C3502D" w:rsidRPr="00C3502D">
        <w:rPr>
          <w:iCs/>
          <w:lang w:val="en-IN"/>
        </w:rPr>
        <w:t>[20]</w:t>
      </w:r>
      <w:r w:rsidRPr="00F01505">
        <w:rPr>
          <w:iCs/>
          <w:lang w:val="en-IN"/>
        </w:rPr>
        <w:t xml:space="preserve">. </w:t>
      </w:r>
    </w:p>
    <w:p w14:paraId="014873AB" w14:textId="77777777" w:rsidR="00F01505" w:rsidRPr="00F01505" w:rsidRDefault="00F01505">
      <w:pPr>
        <w:pStyle w:val="BodyText"/>
        <w:numPr>
          <w:ilvl w:val="0"/>
          <w:numId w:val="31"/>
        </w:numPr>
        <w:spacing w:before="166"/>
        <w:rPr>
          <w:iCs/>
          <w:lang w:val="en-IN"/>
        </w:rPr>
      </w:pPr>
      <w:r w:rsidRPr="00F01505">
        <w:rPr>
          <w:iCs/>
          <w:lang w:val="en-IN"/>
        </w:rPr>
        <w:t xml:space="preserve">Let the graph be represented as: </w:t>
      </w:r>
    </w:p>
    <w:p w14:paraId="721A490C" w14:textId="3265D20F" w:rsidR="00F01505" w:rsidRPr="00F01505" w:rsidRDefault="00F01505" w:rsidP="00F01505">
      <w:pPr>
        <w:pStyle w:val="BodyText"/>
        <w:spacing w:before="166"/>
        <w:rPr>
          <w:iCs/>
          <w:lang w:val="en-IN"/>
        </w:rPr>
      </w:pPr>
      <m:oMathPara>
        <m:oMath>
          <m:r>
            <w:rPr>
              <w:rFonts w:ascii="Cambria Math" w:hAnsi="Cambria Math"/>
              <w:lang w:val="en-IN"/>
            </w:rPr>
            <m:t>G=(V,E)</m:t>
          </m:r>
          <m:r>
            <m:rPr>
              <m:sty m:val="p"/>
            </m:rPr>
            <w:rPr>
              <w:lang w:val="en-IN"/>
            </w:rPr>
            <w:br/>
          </m:r>
        </m:oMath>
      </m:oMathPara>
      <w:proofErr w:type="gramStart"/>
      <w:r w:rsidRPr="00F01505">
        <w:rPr>
          <w:iCs/>
          <w:lang w:val="en-IN"/>
        </w:rPr>
        <w:t>where</w:t>
      </w:r>
      <w:proofErr w:type="gramEnd"/>
    </w:p>
    <w:p w14:paraId="75715395" w14:textId="43D26E16" w:rsidR="00F01505" w:rsidRPr="00F01505" w:rsidRDefault="00F01505" w:rsidP="00F01505">
      <w:pPr>
        <w:pStyle w:val="BodyText"/>
        <w:spacing w:before="166"/>
        <w:rPr>
          <w:iCs/>
          <w:lang w:val="en-IN"/>
        </w:rPr>
      </w:pPr>
      <m:oMathPara>
        <m:oMath>
          <m:r>
            <w:rPr>
              <w:rFonts w:ascii="Cambria Math" w:hAnsi="Cambria Math"/>
              <w:lang w:val="en-IN"/>
            </w:rPr>
            <m:t>V→</m:t>
          </m:r>
          <m:r>
            <m:rPr>
              <m:nor/>
            </m:rPr>
            <w:rPr>
              <w:iCs/>
              <w:lang w:val="en-IN"/>
            </w:rPr>
            <m:t>Set of vertices (symptoms)</m:t>
          </m:r>
          <m:r>
            <m:rPr>
              <m:sty m:val="p"/>
            </m:rPr>
            <w:rPr>
              <w:lang w:val="en-IN"/>
            </w:rPr>
            <w:br/>
          </m:r>
        </m:oMath>
        <m:oMath>
          <m:r>
            <w:rPr>
              <w:rFonts w:ascii="Cambria Math" w:hAnsi="Cambria Math"/>
              <w:lang w:val="en-IN"/>
            </w:rPr>
            <m:t>E→</m:t>
          </m:r>
          <m:r>
            <m:rPr>
              <m:nor/>
            </m:rPr>
            <w:rPr>
              <w:iCs/>
              <w:lang w:val="en-IN"/>
            </w:rPr>
            <m:t>Set of edges (relationships)</m:t>
          </m:r>
          <m:r>
            <m:rPr>
              <m:sty m:val="p"/>
            </m:rPr>
            <w:rPr>
              <w:lang w:val="en-IN"/>
            </w:rPr>
            <w:br/>
          </m:r>
        </m:oMath>
      </m:oMathPara>
    </w:p>
    <w:p w14:paraId="17A06FA5" w14:textId="03864597" w:rsidR="00F01505" w:rsidRDefault="00F01505">
      <w:pPr>
        <w:pStyle w:val="BodyText"/>
        <w:numPr>
          <w:ilvl w:val="0"/>
          <w:numId w:val="32"/>
        </w:numPr>
        <w:spacing w:before="166"/>
        <w:rPr>
          <w:iCs/>
          <w:lang w:val="en-IN"/>
        </w:rPr>
      </w:pPr>
      <w:r w:rsidRPr="00F01505">
        <w:rPr>
          <w:iCs/>
          <w:lang w:val="en-IN"/>
        </w:rPr>
        <w:t xml:space="preserve">BFS starts from a source node </w:t>
      </w:r>
      <m:oMath>
        <m:r>
          <w:rPr>
            <w:rFonts w:ascii="Cambria Math" w:hAnsi="Cambria Math"/>
            <w:lang w:val="en-IN"/>
          </w:rPr>
          <m:t>s</m:t>
        </m:r>
      </m:oMath>
      <w:r w:rsidRPr="00F01505">
        <w:rPr>
          <w:iCs/>
          <w:lang w:val="en-IN"/>
        </w:rPr>
        <w:t xml:space="preserve">and explores all reachable vertices using a queue data structure. </w:t>
      </w:r>
    </w:p>
    <w:p w14:paraId="146A68A2" w14:textId="77777777" w:rsidR="00CA0C4D" w:rsidRPr="00F01505" w:rsidRDefault="00CA0C4D" w:rsidP="00CA0C4D">
      <w:pPr>
        <w:pStyle w:val="BodyText"/>
        <w:spacing w:before="166"/>
        <w:ind w:left="720"/>
        <w:rPr>
          <w:iCs/>
          <w:lang w:val="en-IN"/>
        </w:rPr>
      </w:pPr>
    </w:p>
    <w:p w14:paraId="00E7D1CE" w14:textId="77777777" w:rsidR="00F01505" w:rsidRPr="00F01505" w:rsidRDefault="00F01505" w:rsidP="00F01505">
      <w:pPr>
        <w:pStyle w:val="BodyText"/>
        <w:spacing w:before="166"/>
        <w:rPr>
          <w:iCs/>
          <w:lang w:val="en-IN"/>
        </w:rPr>
      </w:pPr>
      <w:r w:rsidRPr="00F01505">
        <w:rPr>
          <w:iCs/>
          <w:lang w:val="en-IN"/>
        </w:rPr>
        <w:lastRenderedPageBreak/>
        <w:t>The traversal process can be represented as:</w:t>
      </w:r>
    </w:p>
    <w:p w14:paraId="58687C8A" w14:textId="6223AE21" w:rsidR="00F01505" w:rsidRPr="00F01505" w:rsidRDefault="00F01505" w:rsidP="00F01505">
      <w:pPr>
        <w:pStyle w:val="BodyText"/>
        <w:spacing w:before="166"/>
        <w:rPr>
          <w:iCs/>
          <w:lang w:val="en-IN"/>
        </w:rPr>
      </w:pPr>
      <m:oMathPara>
        <m:oMath>
          <m:r>
            <w:rPr>
              <w:rFonts w:ascii="Cambria Math" w:hAnsi="Cambria Math"/>
              <w:lang w:val="en-IN"/>
            </w:rPr>
            <m:t>Visited={s}</m:t>
          </m:r>
          <m:r>
            <m:rPr>
              <m:sty m:val="p"/>
            </m:rPr>
            <w:rPr>
              <w:lang w:val="en-IN"/>
            </w:rPr>
            <w:br/>
          </m:r>
        </m:oMath>
        <m:oMath>
          <m:r>
            <w:rPr>
              <w:rFonts w:ascii="Cambria Math" w:hAnsi="Cambria Math"/>
              <w:lang w:val="en-IN"/>
            </w:rPr>
            <m:t>Queue=[s]</m:t>
          </m:r>
          <m:r>
            <m:rPr>
              <m:sty m:val="p"/>
            </m:rPr>
            <w:rPr>
              <w:lang w:val="en-IN"/>
            </w:rPr>
            <w:br/>
          </m:r>
        </m:oMath>
      </m:oMathPara>
    </w:p>
    <w:p w14:paraId="3B7E9685" w14:textId="4C5BB265" w:rsidR="00F01505" w:rsidRPr="00F01505" w:rsidRDefault="00F01505" w:rsidP="00F01505">
      <w:pPr>
        <w:pStyle w:val="BodyText"/>
        <w:spacing w:before="166"/>
        <w:rPr>
          <w:iCs/>
          <w:lang w:val="en-IN"/>
        </w:rPr>
      </w:pPr>
      <w:r w:rsidRPr="00F01505">
        <w:rPr>
          <w:iCs/>
          <w:lang w:val="en-IN"/>
        </w:rPr>
        <w:t xml:space="preserve">For each node </w:t>
      </w:r>
      <m:oMath>
        <m:r>
          <w:rPr>
            <w:rFonts w:ascii="Cambria Math" w:hAnsi="Cambria Math"/>
            <w:lang w:val="en-IN"/>
          </w:rPr>
          <m:t>u</m:t>
        </m:r>
      </m:oMath>
      <w:r w:rsidRPr="00F01505">
        <w:rPr>
          <w:iCs/>
          <w:lang w:val="en-IN"/>
        </w:rPr>
        <w:t>removed from the queue:</w:t>
      </w:r>
    </w:p>
    <w:p w14:paraId="02615033" w14:textId="452C3BF3" w:rsidR="00F01505" w:rsidRPr="00F01505" w:rsidRDefault="00F01505" w:rsidP="00F01505">
      <w:pPr>
        <w:pStyle w:val="BodyText"/>
        <w:spacing w:before="166"/>
        <w:rPr>
          <w:iCs/>
          <w:lang w:val="en-IN"/>
        </w:rPr>
      </w:pPr>
      <m:oMathPara>
        <m:oMath>
          <m:r>
            <m:rPr>
              <m:sty m:val="p"/>
            </m:rPr>
            <w:rPr>
              <w:rFonts w:ascii="Cambria Math" w:hAnsi="Cambria Math"/>
              <w:lang w:val="en-IN"/>
            </w:rPr>
            <m:t>∀</m:t>
          </m:r>
          <m:r>
            <w:rPr>
              <w:rFonts w:ascii="Cambria Math" w:hAnsi="Cambria Math"/>
              <w:lang w:val="en-IN"/>
            </w:rPr>
            <m:t>v∈Adj(u)</m:t>
          </m:r>
          <m:r>
            <m:rPr>
              <m:sty m:val="p"/>
            </m:rPr>
            <w:rPr>
              <w:lang w:val="en-IN"/>
            </w:rPr>
            <w:br/>
          </m:r>
        </m:oMath>
      </m:oMathPara>
    </w:p>
    <w:p w14:paraId="6A4E6CDF" w14:textId="48D6D1E1" w:rsidR="00F01505" w:rsidRPr="00F01505" w:rsidRDefault="00F01505" w:rsidP="00F01505">
      <w:pPr>
        <w:pStyle w:val="BodyText"/>
        <w:spacing w:before="166"/>
        <w:rPr>
          <w:iCs/>
          <w:lang w:val="en-IN"/>
        </w:rPr>
      </w:pPr>
      <w:r w:rsidRPr="00F01505">
        <w:rPr>
          <w:iCs/>
          <w:lang w:val="en-IN"/>
        </w:rPr>
        <w:t xml:space="preserve">If </w:t>
      </w:r>
      <m:oMath>
        <m:r>
          <w:rPr>
            <w:rFonts w:ascii="Cambria Math" w:hAnsi="Cambria Math"/>
            <w:lang w:val="en-IN"/>
          </w:rPr>
          <m:t>v</m:t>
        </m:r>
      </m:oMath>
      <w:r w:rsidRPr="00F01505">
        <w:rPr>
          <w:iCs/>
          <w:lang w:val="en-IN"/>
        </w:rPr>
        <w:t>is unvisited:</w:t>
      </w:r>
    </w:p>
    <w:p w14:paraId="5DB397A1" w14:textId="421A7B11" w:rsidR="00F01505" w:rsidRPr="00F01505" w:rsidRDefault="00F01505" w:rsidP="00F01505">
      <w:pPr>
        <w:pStyle w:val="BodyText"/>
        <w:spacing w:before="166"/>
        <w:rPr>
          <w:iCs/>
          <w:lang w:val="en-IN"/>
        </w:rPr>
      </w:pPr>
      <m:oMathPara>
        <m:oMath>
          <m:r>
            <w:rPr>
              <w:rFonts w:ascii="Cambria Math" w:hAnsi="Cambria Math"/>
              <w:lang w:val="en-IN"/>
            </w:rPr>
            <m:t>Visited=Visited∪{v}</m:t>
          </m:r>
          <m:r>
            <m:rPr>
              <m:sty m:val="p"/>
            </m:rPr>
            <w:rPr>
              <w:lang w:val="en-IN"/>
            </w:rPr>
            <w:br/>
          </m:r>
        </m:oMath>
        <m:oMath>
          <m:r>
            <w:rPr>
              <w:rFonts w:ascii="Cambria Math" w:hAnsi="Cambria Math"/>
              <w:lang w:val="en-IN"/>
            </w:rPr>
            <m:t>Queue=Queue∪{v}</m:t>
          </m:r>
          <m:r>
            <m:rPr>
              <m:sty m:val="p"/>
            </m:rPr>
            <w:rPr>
              <w:lang w:val="en-IN"/>
            </w:rPr>
            <w:br/>
          </m:r>
        </m:oMath>
      </m:oMathPara>
    </w:p>
    <w:p w14:paraId="4DCCEC8E" w14:textId="77777777" w:rsidR="00F01505" w:rsidRPr="00F01505" w:rsidRDefault="00F01505" w:rsidP="00F01505">
      <w:pPr>
        <w:pStyle w:val="BodyText"/>
        <w:spacing w:before="166"/>
        <w:rPr>
          <w:iCs/>
          <w:lang w:val="en-IN"/>
        </w:rPr>
      </w:pPr>
      <w:proofErr w:type="gramStart"/>
      <w:r w:rsidRPr="00F01505">
        <w:rPr>
          <w:iCs/>
          <w:lang w:val="en-IN"/>
        </w:rPr>
        <w:t>where</w:t>
      </w:r>
      <w:proofErr w:type="gramEnd"/>
    </w:p>
    <w:p w14:paraId="499BE119" w14:textId="05925D0F" w:rsidR="00F01505" w:rsidRPr="00F01505" w:rsidRDefault="00F01505" w:rsidP="00F01505">
      <w:pPr>
        <w:pStyle w:val="BodyText"/>
        <w:spacing w:before="166"/>
        <w:rPr>
          <w:iCs/>
          <w:lang w:val="en-IN"/>
        </w:rPr>
      </w:pPr>
      <m:oMathPara>
        <m:oMath>
          <m:r>
            <w:rPr>
              <w:rFonts w:ascii="Cambria Math" w:hAnsi="Cambria Math"/>
              <w:lang w:val="en-IN"/>
            </w:rPr>
            <m:t>Adj(u)→</m:t>
          </m:r>
          <m:r>
            <m:rPr>
              <m:nor/>
            </m:rPr>
            <w:rPr>
              <w:iCs/>
              <w:lang w:val="en-IN"/>
            </w:rPr>
            <m:t>Adjacent vertices of node </m:t>
          </m:r>
          <m:r>
            <w:rPr>
              <w:rFonts w:ascii="Cambria Math" w:hAnsi="Cambria Math"/>
              <w:lang w:val="en-IN"/>
            </w:rPr>
            <m:t>u</m:t>
          </m:r>
          <m:r>
            <m:rPr>
              <m:sty m:val="p"/>
            </m:rPr>
            <w:rPr>
              <w:lang w:val="en-IN"/>
            </w:rPr>
            <w:br/>
          </m:r>
        </m:oMath>
      </m:oMathPara>
    </w:p>
    <w:p w14:paraId="7C1749EE" w14:textId="1AD6C30D" w:rsidR="00F01505" w:rsidRPr="00F01505" w:rsidRDefault="00F01505">
      <w:pPr>
        <w:pStyle w:val="BodyText"/>
        <w:numPr>
          <w:ilvl w:val="0"/>
          <w:numId w:val="33"/>
        </w:numPr>
        <w:spacing w:before="166"/>
        <w:rPr>
          <w:iCs/>
          <w:lang w:val="en-IN"/>
        </w:rPr>
      </w:pPr>
      <w:r w:rsidRPr="00F01505">
        <w:rPr>
          <w:iCs/>
          <w:lang w:val="en-IN"/>
        </w:rPr>
        <w:t xml:space="preserve">The shortest path distance from source node </w:t>
      </w:r>
      <m:oMath>
        <m:r>
          <w:rPr>
            <w:rFonts w:ascii="Cambria Math" w:hAnsi="Cambria Math"/>
            <w:lang w:val="en-IN"/>
          </w:rPr>
          <m:t>s</m:t>
        </m:r>
      </m:oMath>
      <w:r w:rsidRPr="00F01505">
        <w:rPr>
          <w:iCs/>
          <w:lang w:val="en-IN"/>
        </w:rPr>
        <w:t xml:space="preserve">to a vertex </w:t>
      </w:r>
      <m:oMath>
        <m:r>
          <w:rPr>
            <w:rFonts w:ascii="Cambria Math" w:hAnsi="Cambria Math"/>
            <w:lang w:val="en-IN"/>
          </w:rPr>
          <m:t>v</m:t>
        </m:r>
      </m:oMath>
      <w:r w:rsidRPr="00F01505">
        <w:rPr>
          <w:iCs/>
          <w:lang w:val="en-IN"/>
        </w:rPr>
        <w:t>is</w:t>
      </w:r>
      <w:r w:rsidR="001849EA">
        <w:rPr>
          <w:iCs/>
          <w:lang w:val="en-IN"/>
        </w:rPr>
        <w:t xml:space="preserve"> </w:t>
      </w:r>
      <w:r w:rsidR="001849EA" w:rsidRPr="001849EA">
        <w:rPr>
          <w:iCs/>
          <w:lang w:val="en-IN"/>
        </w:rPr>
        <w:t>[22]</w:t>
      </w:r>
      <w:r w:rsidR="001849EA">
        <w:rPr>
          <w:iCs/>
          <w:lang w:val="en-IN"/>
        </w:rPr>
        <w:t>x</w:t>
      </w:r>
      <w:r w:rsidRPr="00F01505">
        <w:rPr>
          <w:iCs/>
          <w:lang w:val="en-IN"/>
        </w:rPr>
        <w:t xml:space="preserve">: </w:t>
      </w:r>
    </w:p>
    <w:p w14:paraId="247C251A" w14:textId="6DB9DB4B" w:rsidR="00F01505" w:rsidRPr="00F01505" w:rsidRDefault="00F01505" w:rsidP="00F01505">
      <w:pPr>
        <w:pStyle w:val="BodyText"/>
        <w:spacing w:before="166"/>
        <w:rPr>
          <w:iCs/>
          <w:lang w:val="en-IN"/>
        </w:rPr>
      </w:pPr>
      <m:oMathPara>
        <m:oMath>
          <m:r>
            <w:rPr>
              <w:rFonts w:ascii="Cambria Math" w:hAnsi="Cambria Math"/>
              <w:lang w:val="en-IN"/>
            </w:rPr>
            <m:t>Distance(v)=Distance(u)+1</m:t>
          </m:r>
          <m:r>
            <m:rPr>
              <m:sty m:val="p"/>
            </m:rPr>
            <w:rPr>
              <w:lang w:val="en-IN"/>
            </w:rPr>
            <w:br/>
          </m:r>
        </m:oMath>
      </m:oMathPara>
    </w:p>
    <w:p w14:paraId="49A810D0" w14:textId="02F7B980" w:rsidR="00F01505" w:rsidRPr="00F01505" w:rsidRDefault="00F01505" w:rsidP="00F01505">
      <w:pPr>
        <w:pStyle w:val="BodyText"/>
        <w:spacing w:before="166"/>
        <w:rPr>
          <w:iCs/>
          <w:lang w:val="en-IN"/>
        </w:rPr>
      </w:pPr>
      <w:r w:rsidRPr="00F01505">
        <w:rPr>
          <w:iCs/>
          <w:lang w:val="en-IN"/>
        </w:rPr>
        <w:t xml:space="preserve">where </w:t>
      </w:r>
      <m:oMath>
        <m:r>
          <w:rPr>
            <w:rFonts w:ascii="Cambria Math" w:hAnsi="Cambria Math"/>
            <w:lang w:val="en-IN"/>
          </w:rPr>
          <m:t>u</m:t>
        </m:r>
      </m:oMath>
      <w:r w:rsidRPr="00F01505">
        <w:rPr>
          <w:iCs/>
          <w:lang w:val="en-IN"/>
        </w:rPr>
        <w:t xml:space="preserve">is the predecessor of </w:t>
      </w:r>
      <m:oMath>
        <m:r>
          <w:rPr>
            <w:rFonts w:ascii="Cambria Math" w:hAnsi="Cambria Math"/>
            <w:lang w:val="en-IN"/>
          </w:rPr>
          <m:t>v</m:t>
        </m:r>
      </m:oMath>
      <w:r w:rsidRPr="00F01505">
        <w:rPr>
          <w:iCs/>
          <w:lang w:val="en-IN"/>
        </w:rPr>
        <w:t>.</w:t>
      </w:r>
    </w:p>
    <w:p w14:paraId="4F99E882" w14:textId="77777777" w:rsidR="00F01505" w:rsidRPr="00F01505" w:rsidRDefault="00F01505">
      <w:pPr>
        <w:pStyle w:val="BodyText"/>
        <w:numPr>
          <w:ilvl w:val="0"/>
          <w:numId w:val="34"/>
        </w:numPr>
        <w:spacing w:before="166"/>
        <w:rPr>
          <w:iCs/>
          <w:lang w:val="en-IN"/>
        </w:rPr>
      </w:pPr>
      <w:r w:rsidRPr="00F01505">
        <w:rPr>
          <w:iCs/>
          <w:lang w:val="en-IN"/>
        </w:rPr>
        <w:t xml:space="preserve">The time complexity of BFS is: </w:t>
      </w:r>
    </w:p>
    <w:p w14:paraId="5E79A11C" w14:textId="47168C41" w:rsidR="00F01505" w:rsidRPr="00F01505" w:rsidRDefault="00F01505" w:rsidP="00F01505">
      <w:pPr>
        <w:pStyle w:val="BodyText"/>
        <w:spacing w:before="166"/>
        <w:rPr>
          <w:iCs/>
          <w:lang w:val="en-IN"/>
        </w:rPr>
      </w:pPr>
      <m:oMathPara>
        <m:oMath>
          <m:r>
            <w:rPr>
              <w:rFonts w:ascii="Cambria Math" w:hAnsi="Cambria Math"/>
              <w:lang w:val="en-IN"/>
            </w:rPr>
            <m:t>O(V+E)</m:t>
          </m:r>
          <m:r>
            <m:rPr>
              <m:sty m:val="p"/>
            </m:rPr>
            <w:rPr>
              <w:lang w:val="en-IN"/>
            </w:rPr>
            <w:br/>
          </m:r>
        </m:oMath>
      </m:oMathPara>
    </w:p>
    <w:p w14:paraId="7B269FDC" w14:textId="77777777" w:rsidR="00F01505" w:rsidRPr="00F01505" w:rsidRDefault="00F01505" w:rsidP="00F01505">
      <w:pPr>
        <w:pStyle w:val="BodyText"/>
        <w:spacing w:before="166"/>
        <w:rPr>
          <w:iCs/>
          <w:lang w:val="en-IN"/>
        </w:rPr>
      </w:pPr>
      <w:proofErr w:type="gramStart"/>
      <w:r w:rsidRPr="00F01505">
        <w:rPr>
          <w:iCs/>
          <w:lang w:val="en-IN"/>
        </w:rPr>
        <w:t>where</w:t>
      </w:r>
      <w:proofErr w:type="gramEnd"/>
    </w:p>
    <w:p w14:paraId="13CFC252" w14:textId="1AE006D9" w:rsidR="00F01505" w:rsidRPr="00F01505" w:rsidRDefault="00F01505" w:rsidP="00F01505">
      <w:pPr>
        <w:pStyle w:val="BodyText"/>
        <w:spacing w:before="166"/>
        <w:rPr>
          <w:iCs/>
          <w:lang w:val="en-IN"/>
        </w:rPr>
      </w:pPr>
      <m:oMathPara>
        <m:oMath>
          <m:r>
            <w:rPr>
              <w:rFonts w:ascii="Cambria Math" w:hAnsi="Cambria Math"/>
              <w:lang w:val="en-IN"/>
            </w:rPr>
            <m:t>V→</m:t>
          </m:r>
          <m:r>
            <m:rPr>
              <m:nor/>
            </m:rPr>
            <w:rPr>
              <w:iCs/>
              <w:lang w:val="en-IN"/>
            </w:rPr>
            <m:t>Number of vertices</m:t>
          </m:r>
          <m:r>
            <m:rPr>
              <m:sty m:val="p"/>
            </m:rPr>
            <w:rPr>
              <w:lang w:val="en-IN"/>
            </w:rPr>
            <w:br/>
          </m:r>
        </m:oMath>
        <m:oMath>
          <m:r>
            <w:rPr>
              <w:rFonts w:ascii="Cambria Math" w:hAnsi="Cambria Math"/>
              <w:lang w:val="en-IN"/>
            </w:rPr>
            <m:t>E→</m:t>
          </m:r>
          <m:r>
            <m:rPr>
              <m:nor/>
            </m:rPr>
            <w:rPr>
              <w:iCs/>
              <w:lang w:val="en-IN"/>
            </w:rPr>
            <m:t>Number of edges</m:t>
          </m:r>
          <m:r>
            <m:rPr>
              <m:sty m:val="p"/>
            </m:rPr>
            <w:rPr>
              <w:lang w:val="en-IN"/>
            </w:rPr>
            <w:br/>
          </m:r>
        </m:oMath>
      </m:oMathPara>
    </w:p>
    <w:p w14:paraId="245E7FF5" w14:textId="55B694FB" w:rsidR="00F01505" w:rsidRPr="00F01505" w:rsidRDefault="00F01505">
      <w:pPr>
        <w:pStyle w:val="BodyText"/>
        <w:numPr>
          <w:ilvl w:val="0"/>
          <w:numId w:val="35"/>
        </w:numPr>
        <w:spacing w:before="166"/>
        <w:rPr>
          <w:iCs/>
          <w:lang w:val="en-IN"/>
        </w:rPr>
      </w:pPr>
      <w:r w:rsidRPr="00F01505">
        <w:rPr>
          <w:iCs/>
          <w:lang w:val="en-IN"/>
        </w:rPr>
        <w:t>BFS is particularly useful in symptom-disease graphs because it can efficiently identify neig</w:t>
      </w:r>
      <w:r w:rsidR="008123B7">
        <w:rPr>
          <w:iCs/>
          <w:lang w:val="en-IN"/>
        </w:rPr>
        <w:t>h</w:t>
      </w:r>
      <w:r w:rsidRPr="00F01505">
        <w:rPr>
          <w:iCs/>
          <w:lang w:val="en-IN"/>
        </w:rPr>
        <w:t>bo</w:t>
      </w:r>
      <w:r w:rsidR="008123B7">
        <w:rPr>
          <w:iCs/>
          <w:lang w:val="en-IN"/>
        </w:rPr>
        <w:t>u</w:t>
      </w:r>
      <w:r w:rsidRPr="00F01505">
        <w:rPr>
          <w:iCs/>
          <w:lang w:val="en-IN"/>
        </w:rPr>
        <w:t>ring symptoms and expand user symptom inputs to improve disease prediction accuracy.</w:t>
      </w:r>
    </w:p>
    <w:p w14:paraId="668DE5B7" w14:textId="4FC7982C" w:rsidR="008463D7" w:rsidRDefault="008463D7" w:rsidP="008463D7">
      <w:pPr>
        <w:pStyle w:val="BodyText"/>
        <w:spacing w:before="166"/>
        <w:rPr>
          <w:iCs/>
          <w:lang w:val="en-IN"/>
        </w:rPr>
      </w:pPr>
    </w:p>
    <w:p w14:paraId="464DC67A" w14:textId="77777777" w:rsidR="00944FFB" w:rsidRPr="008463D7" w:rsidRDefault="00944FFB" w:rsidP="008463D7">
      <w:pPr>
        <w:pStyle w:val="BodyText"/>
        <w:spacing w:before="166"/>
        <w:rPr>
          <w:iCs/>
          <w:lang w:val="en-IN"/>
        </w:rPr>
      </w:pPr>
    </w:p>
    <w:p w14:paraId="3F804393" w14:textId="77777777" w:rsidR="00CA0C4D" w:rsidRPr="007F665E" w:rsidRDefault="00C310A4" w:rsidP="00C310A4">
      <w:pPr>
        <w:pStyle w:val="BodyText"/>
        <w:spacing w:before="166"/>
        <w:rPr>
          <w:b/>
          <w:bCs/>
          <w:i/>
        </w:rPr>
      </w:pPr>
      <w:r w:rsidRPr="007F665E">
        <w:rPr>
          <w:b/>
          <w:bCs/>
          <w:i/>
        </w:rPr>
        <w:t>2.1.</w:t>
      </w:r>
      <w:r w:rsidR="00CA0C4D" w:rsidRPr="007F665E">
        <w:rPr>
          <w:b/>
          <w:bCs/>
          <w:i/>
        </w:rPr>
        <w:t>5</w:t>
      </w:r>
      <w:r w:rsidRPr="007F665E">
        <w:rPr>
          <w:b/>
          <w:bCs/>
          <w:i/>
        </w:rPr>
        <w:tab/>
        <w:t>Cosine Similarity</w:t>
      </w:r>
    </w:p>
    <w:p w14:paraId="24D99E54" w14:textId="3095C8D4" w:rsidR="00C310A4" w:rsidRPr="00C310A4" w:rsidRDefault="00C310A4" w:rsidP="004B50F5">
      <w:pPr>
        <w:pStyle w:val="BodyText"/>
        <w:spacing w:before="166"/>
        <w:jc w:val="both"/>
        <w:rPr>
          <w:iCs/>
          <w:lang w:val="en-IN"/>
        </w:rPr>
      </w:pPr>
      <w:r w:rsidRPr="00C310A4">
        <w:rPr>
          <w:iCs/>
          <w:lang w:val="en-IN"/>
        </w:rPr>
        <w:t>Cosine Similarity is a similarity measure used to determine how closely two vectors are related by measuring the cosine of the angle between them</w:t>
      </w:r>
      <w:r w:rsidR="0001154A">
        <w:rPr>
          <w:iCs/>
          <w:lang w:val="en-IN"/>
        </w:rPr>
        <w:t xml:space="preserve"> </w:t>
      </w:r>
      <w:r w:rsidR="0001154A" w:rsidRPr="0001154A">
        <w:rPr>
          <w:iCs/>
          <w:lang w:val="en-IN"/>
        </w:rPr>
        <w:t>[23]</w:t>
      </w:r>
      <w:r w:rsidRPr="00C310A4">
        <w:rPr>
          <w:iCs/>
          <w:lang w:val="en-IN"/>
        </w:rPr>
        <w:t xml:space="preserve">. In disease prediction systems, it is </w:t>
      </w:r>
      <w:r w:rsidRPr="00C310A4">
        <w:rPr>
          <w:iCs/>
          <w:lang w:val="en-IN"/>
        </w:rPr>
        <w:lastRenderedPageBreak/>
        <w:t>commonly used to compare a patient's symptom vector with known disease symptom vectors.</w:t>
      </w:r>
    </w:p>
    <w:p w14:paraId="4B9BB3D0" w14:textId="4F1D55F2" w:rsidR="00C310A4" w:rsidRPr="00C310A4" w:rsidRDefault="00C310A4">
      <w:pPr>
        <w:pStyle w:val="BodyText"/>
        <w:numPr>
          <w:ilvl w:val="0"/>
          <w:numId w:val="36"/>
        </w:numPr>
        <w:spacing w:before="166"/>
        <w:rPr>
          <w:iCs/>
          <w:lang w:val="en-IN"/>
        </w:rPr>
      </w:pPr>
      <w:r w:rsidRPr="00C310A4">
        <w:rPr>
          <w:iCs/>
          <w:lang w:val="en-IN"/>
        </w:rPr>
        <w:t>Cosine Similarity evaluates similarity irrespective of vector magnitude and focuses on directional similarity</w:t>
      </w:r>
      <w:r w:rsidR="0001154A">
        <w:rPr>
          <w:iCs/>
          <w:lang w:val="en-IN"/>
        </w:rPr>
        <w:t xml:space="preserve"> </w:t>
      </w:r>
      <w:r w:rsidR="0001154A" w:rsidRPr="0001154A">
        <w:rPr>
          <w:iCs/>
          <w:lang w:val="en-IN"/>
        </w:rPr>
        <w:t>[23]</w:t>
      </w:r>
      <w:r w:rsidRPr="00C310A4">
        <w:rPr>
          <w:iCs/>
          <w:lang w:val="en-IN"/>
        </w:rPr>
        <w:t xml:space="preserve">. </w:t>
      </w:r>
    </w:p>
    <w:p w14:paraId="2F4E0E5A" w14:textId="19457118" w:rsidR="00C310A4" w:rsidRPr="00C310A4" w:rsidRDefault="00C310A4" w:rsidP="00C310A4">
      <w:pPr>
        <w:pStyle w:val="BodyText"/>
        <w:spacing w:before="166"/>
        <w:rPr>
          <w:iCs/>
          <w:lang w:val="en-IN"/>
        </w:rPr>
      </w:pPr>
      <w:r w:rsidRPr="00C310A4">
        <w:rPr>
          <w:iCs/>
          <w:lang w:val="en-IN"/>
        </w:rPr>
        <w:t xml:space="preserve">The cosine similarity between two vectors </w:t>
      </w:r>
      <m:oMath>
        <m:r>
          <m:rPr>
            <m:sty m:val="p"/>
          </m:rPr>
          <w:rPr>
            <w:rFonts w:ascii="Cambria Math" w:hAnsi="Cambria Math"/>
            <w:lang w:val="en-IN"/>
          </w:rPr>
          <m:t>A</m:t>
        </m:r>
      </m:oMath>
      <w:r w:rsidRPr="00C310A4">
        <w:rPr>
          <w:iCs/>
          <w:lang w:val="en-IN"/>
        </w:rPr>
        <w:t xml:space="preserve">and </w:t>
      </w:r>
      <m:oMath>
        <m:r>
          <m:rPr>
            <m:sty m:val="p"/>
          </m:rPr>
          <w:rPr>
            <w:rFonts w:ascii="Cambria Math" w:hAnsi="Cambria Math"/>
            <w:lang w:val="en-IN"/>
          </w:rPr>
          <m:t>B</m:t>
        </m:r>
      </m:oMath>
      <w:r w:rsidRPr="00C310A4">
        <w:rPr>
          <w:iCs/>
          <w:lang w:val="en-IN"/>
        </w:rPr>
        <w:t>is given by:</w:t>
      </w:r>
    </w:p>
    <w:p w14:paraId="608959BA" w14:textId="6CD293A2" w:rsidR="00C310A4" w:rsidRPr="00C310A4" w:rsidRDefault="00C310A4" w:rsidP="00C310A4">
      <w:pPr>
        <w:pStyle w:val="BodyText"/>
        <w:spacing w:before="166"/>
        <w:rPr>
          <w:iCs/>
          <w:lang w:val="en-IN"/>
        </w:rPr>
      </w:pPr>
      <m:oMathPara>
        <m:oMath>
          <m:r>
            <m:rPr>
              <m:sty m:val="p"/>
            </m:rPr>
            <w:rPr>
              <w:rFonts w:ascii="Cambria Math" w:hAnsi="Cambria Math"/>
              <w:lang w:val="en-IN"/>
            </w:rPr>
            <m:t>CosineSimilarity(A,B)=</m:t>
          </m:r>
          <m:f>
            <m:fPr>
              <m:ctrlPr>
                <w:rPr>
                  <w:rFonts w:ascii="Cambria Math" w:hAnsi="Cambria Math"/>
                  <w:iCs/>
                  <w:lang w:val="en-IN"/>
                </w:rPr>
              </m:ctrlPr>
            </m:fPr>
            <m:num>
              <m:r>
                <m:rPr>
                  <m:sty m:val="p"/>
                </m:rPr>
                <w:rPr>
                  <w:rFonts w:ascii="Cambria Math" w:hAnsi="Cambria Math"/>
                  <w:lang w:val="en-IN"/>
                </w:rPr>
                <m:t>A⋅B</m:t>
              </m:r>
            </m:num>
            <m:den>
              <m:r>
                <m:rPr>
                  <m:sty m:val="p"/>
                </m:rPr>
                <w:rPr>
                  <w:rFonts w:ascii="Cambria Math" w:hAnsi="Cambria Math"/>
                  <w:lang w:val="en-IN"/>
                </w:rPr>
                <m:t>∥A∥∥B∥</m:t>
              </m:r>
            </m:den>
          </m:f>
          <m:r>
            <m:rPr>
              <m:sty m:val="p"/>
            </m:rPr>
            <w:rPr>
              <w:lang w:val="en-IN"/>
            </w:rPr>
            <w:br/>
          </m:r>
        </m:oMath>
      </m:oMathPara>
    </w:p>
    <w:p w14:paraId="104415E8" w14:textId="77777777" w:rsidR="00C310A4" w:rsidRPr="00C310A4" w:rsidRDefault="00C310A4" w:rsidP="00C310A4">
      <w:pPr>
        <w:pStyle w:val="BodyText"/>
        <w:spacing w:before="166"/>
        <w:rPr>
          <w:iCs/>
          <w:lang w:val="en-IN"/>
        </w:rPr>
      </w:pPr>
      <w:proofErr w:type="gramStart"/>
      <w:r w:rsidRPr="00C310A4">
        <w:rPr>
          <w:iCs/>
          <w:lang w:val="en-IN"/>
        </w:rPr>
        <w:t>where</w:t>
      </w:r>
      <w:proofErr w:type="gramEnd"/>
    </w:p>
    <w:p w14:paraId="1F0916E3" w14:textId="57BB87C3" w:rsidR="00C310A4" w:rsidRPr="00C310A4" w:rsidRDefault="00C310A4" w:rsidP="00C310A4">
      <w:pPr>
        <w:pStyle w:val="BodyText"/>
        <w:spacing w:before="166"/>
        <w:rPr>
          <w:iCs/>
          <w:lang w:val="en-IN"/>
        </w:rPr>
      </w:pPr>
      <m:oMathPara>
        <m:oMath>
          <m:r>
            <m:rPr>
              <m:sty m:val="p"/>
            </m:rPr>
            <w:rPr>
              <w:rFonts w:ascii="Cambria Math" w:hAnsi="Cambria Math"/>
              <w:lang w:val="en-IN"/>
            </w:rPr>
            <m:t>A⋅B=</m:t>
          </m:r>
          <m:nary>
            <m:naryPr>
              <m:chr m:val="∑"/>
              <m:limLoc m:val="undOvr"/>
              <m:grow m:val="1"/>
              <m:ctrlPr>
                <w:rPr>
                  <w:rFonts w:ascii="Cambria Math" w:hAnsi="Cambria Math"/>
                  <w:iCs/>
                  <w:lang w:val="en-IN"/>
                </w:rPr>
              </m:ctrlPr>
            </m:naryPr>
            <m:sub>
              <m:r>
                <m:rPr>
                  <m:sty m:val="p"/>
                </m:rPr>
                <w:rPr>
                  <w:rFonts w:ascii="Cambria Math" w:hAnsi="Cambria Math"/>
                  <w:lang w:val="en-IN"/>
                </w:rPr>
                <m:t>i=1</m:t>
              </m:r>
            </m:sub>
            <m:sup>
              <m:r>
                <m:rPr>
                  <m:sty m:val="p"/>
                </m:rPr>
                <w:rPr>
                  <w:rFonts w:ascii="Cambria Math" w:hAnsi="Cambria Math"/>
                  <w:lang w:val="en-IN"/>
                </w:rPr>
                <m:t>n</m:t>
              </m:r>
            </m:sup>
            <m:e>
              <m:sSub>
                <m:sSubPr>
                  <m:ctrlPr>
                    <w:rPr>
                      <w:rFonts w:ascii="Cambria Math" w:hAnsi="Cambria Math"/>
                      <w:iCs/>
                      <w:lang w:val="en-IN"/>
                    </w:rPr>
                  </m:ctrlPr>
                </m:sSubPr>
                <m:e>
                  <m:r>
                    <m:rPr>
                      <m:sty m:val="p"/>
                    </m:rPr>
                    <w:rPr>
                      <w:rFonts w:ascii="Cambria Math" w:hAnsi="Cambria Math"/>
                      <w:lang w:val="en-IN"/>
                    </w:rPr>
                    <m:t>A</m:t>
                  </m:r>
                </m:e>
                <m:sub>
                  <m:r>
                    <m:rPr>
                      <m:sty m:val="p"/>
                    </m:rPr>
                    <w:rPr>
                      <w:rFonts w:ascii="Cambria Math" w:hAnsi="Cambria Math"/>
                      <w:lang w:val="en-IN"/>
                    </w:rPr>
                    <m:t>i</m:t>
                  </m:r>
                </m:sub>
              </m:sSub>
            </m:e>
          </m:nary>
          <m:sSub>
            <m:sSubPr>
              <m:ctrlPr>
                <w:rPr>
                  <w:rFonts w:ascii="Cambria Math" w:hAnsi="Cambria Math"/>
                  <w:iCs/>
                  <w:lang w:val="en-IN"/>
                </w:rPr>
              </m:ctrlPr>
            </m:sSubPr>
            <m:e>
              <m:r>
                <m:rPr>
                  <m:sty m:val="p"/>
                </m:rPr>
                <w:rPr>
                  <w:rFonts w:ascii="Cambria Math" w:hAnsi="Cambria Math"/>
                  <w:lang w:val="en-IN"/>
                </w:rPr>
                <m:t>B</m:t>
              </m:r>
            </m:e>
            <m:sub>
              <m:r>
                <m:rPr>
                  <m:sty m:val="p"/>
                </m:rPr>
                <w:rPr>
                  <w:rFonts w:ascii="Cambria Math" w:hAnsi="Cambria Math"/>
                  <w:lang w:val="en-IN"/>
                </w:rPr>
                <m:t>i</m:t>
              </m:r>
            </m:sub>
          </m:sSub>
          <m:r>
            <m:rPr>
              <m:sty m:val="p"/>
            </m:rPr>
            <w:rPr>
              <w:lang w:val="en-IN"/>
            </w:rPr>
            <w:br/>
          </m:r>
        </m:oMath>
      </m:oMathPara>
    </w:p>
    <w:p w14:paraId="3ABFBF62" w14:textId="77777777" w:rsidR="00C310A4" w:rsidRPr="00C310A4" w:rsidRDefault="00C310A4" w:rsidP="00C310A4">
      <w:pPr>
        <w:pStyle w:val="BodyText"/>
        <w:spacing w:before="166"/>
        <w:rPr>
          <w:iCs/>
          <w:lang w:val="en-IN"/>
        </w:rPr>
      </w:pPr>
      <w:r w:rsidRPr="00C310A4">
        <w:rPr>
          <w:iCs/>
          <w:lang w:val="en-IN"/>
        </w:rPr>
        <w:t>is the dot product of vectors.</w:t>
      </w:r>
    </w:p>
    <w:p w14:paraId="691DDFED" w14:textId="5CA9369A" w:rsidR="00C310A4" w:rsidRPr="00C310A4" w:rsidRDefault="00C310A4" w:rsidP="00C310A4">
      <w:pPr>
        <w:pStyle w:val="BodyText"/>
        <w:spacing w:before="166"/>
        <w:rPr>
          <w:iCs/>
          <w:lang w:val="en-IN"/>
        </w:rPr>
      </w:pPr>
      <m:oMathPara>
        <m:oMath>
          <m:r>
            <m:rPr>
              <m:sty m:val="p"/>
            </m:rPr>
            <w:rPr>
              <w:rFonts w:ascii="Cambria Math" w:hAnsi="Cambria Math"/>
              <w:lang w:val="en-IN"/>
            </w:rPr>
            <m:t>∥A∥=</m:t>
          </m:r>
          <m:rad>
            <m:radPr>
              <m:degHide m:val="1"/>
              <m:ctrlPr>
                <w:rPr>
                  <w:rFonts w:ascii="Cambria Math" w:hAnsi="Cambria Math"/>
                  <w:iCs/>
                  <w:lang w:val="en-IN"/>
                </w:rPr>
              </m:ctrlPr>
            </m:radPr>
            <m:deg/>
            <m:e>
              <m:nary>
                <m:naryPr>
                  <m:chr m:val="∑"/>
                  <m:limLoc m:val="undOvr"/>
                  <m:grow m:val="1"/>
                  <m:ctrlPr>
                    <w:rPr>
                      <w:rFonts w:ascii="Cambria Math" w:hAnsi="Cambria Math"/>
                      <w:iCs/>
                      <w:lang w:val="en-IN"/>
                    </w:rPr>
                  </m:ctrlPr>
                </m:naryPr>
                <m:sub>
                  <m:r>
                    <m:rPr>
                      <m:sty m:val="p"/>
                    </m:rPr>
                    <w:rPr>
                      <w:rFonts w:ascii="Cambria Math" w:hAnsi="Cambria Math"/>
                      <w:lang w:val="en-IN"/>
                    </w:rPr>
                    <m:t>i=1</m:t>
                  </m:r>
                </m:sub>
                <m:sup>
                  <m:r>
                    <m:rPr>
                      <m:sty m:val="p"/>
                    </m:rPr>
                    <w:rPr>
                      <w:rFonts w:ascii="Cambria Math" w:hAnsi="Cambria Math"/>
                      <w:lang w:val="en-IN"/>
                    </w:rPr>
                    <m:t>n</m:t>
                  </m:r>
                </m:sup>
                <m:e>
                  <m:sSubSup>
                    <m:sSubSupPr>
                      <m:ctrlPr>
                        <w:rPr>
                          <w:rFonts w:ascii="Cambria Math" w:hAnsi="Cambria Math"/>
                          <w:iCs/>
                          <w:lang w:val="en-IN"/>
                        </w:rPr>
                      </m:ctrlPr>
                    </m:sSubSupPr>
                    <m:e>
                      <m:r>
                        <m:rPr>
                          <m:sty m:val="p"/>
                        </m:rPr>
                        <w:rPr>
                          <w:rFonts w:ascii="Cambria Math" w:hAnsi="Cambria Math"/>
                          <w:lang w:val="en-IN"/>
                        </w:rPr>
                        <m:t>A</m:t>
                      </m:r>
                    </m:e>
                    <m:sub>
                      <m:r>
                        <m:rPr>
                          <m:sty m:val="p"/>
                        </m:rPr>
                        <w:rPr>
                          <w:rFonts w:ascii="Cambria Math" w:hAnsi="Cambria Math"/>
                          <w:lang w:val="en-IN"/>
                        </w:rPr>
                        <m:t>i</m:t>
                      </m:r>
                    </m:sub>
                    <m:sup>
                      <m:r>
                        <m:rPr>
                          <m:sty m:val="p"/>
                        </m:rPr>
                        <w:rPr>
                          <w:rFonts w:ascii="Cambria Math" w:hAnsi="Cambria Math"/>
                          <w:lang w:val="en-IN"/>
                        </w:rPr>
                        <m:t>2</m:t>
                      </m:r>
                    </m:sup>
                  </m:sSubSup>
                </m:e>
              </m:nary>
            </m:e>
          </m:rad>
          <m:r>
            <m:rPr>
              <m:sty m:val="p"/>
            </m:rPr>
            <w:rPr>
              <w:lang w:val="en-IN"/>
            </w:rPr>
            <w:br/>
          </m:r>
        </m:oMath>
      </m:oMathPara>
    </w:p>
    <w:p w14:paraId="3A247252" w14:textId="437E76EF" w:rsidR="00C310A4" w:rsidRPr="00C310A4" w:rsidRDefault="00C310A4" w:rsidP="00C310A4">
      <w:pPr>
        <w:pStyle w:val="BodyText"/>
        <w:spacing w:before="166"/>
        <w:rPr>
          <w:iCs/>
          <w:lang w:val="en-IN"/>
        </w:rPr>
      </w:pPr>
      <w:r w:rsidRPr="00C310A4">
        <w:rPr>
          <w:iCs/>
          <w:lang w:val="en-IN"/>
        </w:rPr>
        <w:t xml:space="preserve">is the magnitude of vector </w:t>
      </w:r>
      <m:oMath>
        <m:r>
          <m:rPr>
            <m:sty m:val="p"/>
          </m:rPr>
          <w:rPr>
            <w:rFonts w:ascii="Cambria Math" w:hAnsi="Cambria Math"/>
            <w:lang w:val="en-IN"/>
          </w:rPr>
          <m:t>A</m:t>
        </m:r>
      </m:oMath>
      <w:r w:rsidRPr="00C310A4">
        <w:rPr>
          <w:iCs/>
          <w:lang w:val="en-IN"/>
        </w:rPr>
        <w:t>.</w:t>
      </w:r>
    </w:p>
    <w:p w14:paraId="23428ADC" w14:textId="428D792A" w:rsidR="00C310A4" w:rsidRPr="00C310A4" w:rsidRDefault="00C310A4" w:rsidP="00C310A4">
      <w:pPr>
        <w:pStyle w:val="BodyText"/>
        <w:spacing w:before="166"/>
        <w:rPr>
          <w:iCs/>
          <w:lang w:val="en-IN"/>
        </w:rPr>
      </w:pPr>
      <m:oMathPara>
        <m:oMath>
          <m:r>
            <m:rPr>
              <m:sty m:val="p"/>
            </m:rPr>
            <w:rPr>
              <w:rFonts w:ascii="Cambria Math" w:hAnsi="Cambria Math"/>
              <w:lang w:val="en-IN"/>
            </w:rPr>
            <m:t>∥B∥=</m:t>
          </m:r>
          <m:rad>
            <m:radPr>
              <m:degHide m:val="1"/>
              <m:ctrlPr>
                <w:rPr>
                  <w:rFonts w:ascii="Cambria Math" w:hAnsi="Cambria Math"/>
                  <w:iCs/>
                  <w:lang w:val="en-IN"/>
                </w:rPr>
              </m:ctrlPr>
            </m:radPr>
            <m:deg/>
            <m:e>
              <m:nary>
                <m:naryPr>
                  <m:chr m:val="∑"/>
                  <m:limLoc m:val="undOvr"/>
                  <m:grow m:val="1"/>
                  <m:ctrlPr>
                    <w:rPr>
                      <w:rFonts w:ascii="Cambria Math" w:hAnsi="Cambria Math"/>
                      <w:iCs/>
                      <w:lang w:val="en-IN"/>
                    </w:rPr>
                  </m:ctrlPr>
                </m:naryPr>
                <m:sub>
                  <m:r>
                    <m:rPr>
                      <m:sty m:val="p"/>
                    </m:rPr>
                    <w:rPr>
                      <w:rFonts w:ascii="Cambria Math" w:hAnsi="Cambria Math"/>
                      <w:lang w:val="en-IN"/>
                    </w:rPr>
                    <m:t>i=1</m:t>
                  </m:r>
                </m:sub>
                <m:sup>
                  <m:r>
                    <m:rPr>
                      <m:sty m:val="p"/>
                    </m:rPr>
                    <w:rPr>
                      <w:rFonts w:ascii="Cambria Math" w:hAnsi="Cambria Math"/>
                      <w:lang w:val="en-IN"/>
                    </w:rPr>
                    <m:t>n</m:t>
                  </m:r>
                </m:sup>
                <m:e>
                  <m:sSubSup>
                    <m:sSubSupPr>
                      <m:ctrlPr>
                        <w:rPr>
                          <w:rFonts w:ascii="Cambria Math" w:hAnsi="Cambria Math"/>
                          <w:iCs/>
                          <w:lang w:val="en-IN"/>
                        </w:rPr>
                      </m:ctrlPr>
                    </m:sSubSupPr>
                    <m:e>
                      <m:r>
                        <m:rPr>
                          <m:sty m:val="p"/>
                        </m:rPr>
                        <w:rPr>
                          <w:rFonts w:ascii="Cambria Math" w:hAnsi="Cambria Math"/>
                          <w:lang w:val="en-IN"/>
                        </w:rPr>
                        <m:t>B</m:t>
                      </m:r>
                    </m:e>
                    <m:sub>
                      <m:r>
                        <m:rPr>
                          <m:sty m:val="p"/>
                        </m:rPr>
                        <w:rPr>
                          <w:rFonts w:ascii="Cambria Math" w:hAnsi="Cambria Math"/>
                          <w:lang w:val="en-IN"/>
                        </w:rPr>
                        <m:t>i</m:t>
                      </m:r>
                    </m:sub>
                    <m:sup>
                      <m:r>
                        <m:rPr>
                          <m:sty m:val="p"/>
                        </m:rPr>
                        <w:rPr>
                          <w:rFonts w:ascii="Cambria Math" w:hAnsi="Cambria Math"/>
                          <w:lang w:val="en-IN"/>
                        </w:rPr>
                        <m:t>2</m:t>
                      </m:r>
                    </m:sup>
                  </m:sSubSup>
                </m:e>
              </m:nary>
            </m:e>
          </m:rad>
          <m:r>
            <m:rPr>
              <m:sty m:val="p"/>
            </m:rPr>
            <w:rPr>
              <w:lang w:val="en-IN"/>
            </w:rPr>
            <w:br/>
          </m:r>
        </m:oMath>
      </m:oMathPara>
    </w:p>
    <w:p w14:paraId="4AD5CFF2" w14:textId="44FA0B16" w:rsidR="00C310A4" w:rsidRPr="00C310A4" w:rsidRDefault="00C310A4" w:rsidP="00C310A4">
      <w:pPr>
        <w:pStyle w:val="BodyText"/>
        <w:spacing w:before="166"/>
        <w:rPr>
          <w:iCs/>
          <w:lang w:val="en-IN"/>
        </w:rPr>
      </w:pPr>
      <w:r w:rsidRPr="00C310A4">
        <w:rPr>
          <w:iCs/>
          <w:lang w:val="en-IN"/>
        </w:rPr>
        <w:t xml:space="preserve">is the magnitude of vector </w:t>
      </w:r>
      <m:oMath>
        <m:r>
          <m:rPr>
            <m:sty m:val="p"/>
          </m:rPr>
          <w:rPr>
            <w:rFonts w:ascii="Cambria Math" w:hAnsi="Cambria Math"/>
            <w:lang w:val="en-IN"/>
          </w:rPr>
          <m:t>B</m:t>
        </m:r>
      </m:oMath>
      <w:r w:rsidRPr="00C310A4">
        <w:rPr>
          <w:iCs/>
          <w:lang w:val="en-IN"/>
        </w:rPr>
        <w:t>.</w:t>
      </w:r>
    </w:p>
    <w:p w14:paraId="07974F55" w14:textId="77777777" w:rsidR="00C310A4" w:rsidRPr="00C310A4" w:rsidRDefault="00C310A4">
      <w:pPr>
        <w:pStyle w:val="BodyText"/>
        <w:numPr>
          <w:ilvl w:val="0"/>
          <w:numId w:val="37"/>
        </w:numPr>
        <w:spacing w:before="166"/>
        <w:rPr>
          <w:iCs/>
          <w:lang w:val="en-IN"/>
        </w:rPr>
      </w:pPr>
      <w:r w:rsidRPr="00C310A4">
        <w:rPr>
          <w:iCs/>
          <w:lang w:val="en-IN"/>
        </w:rPr>
        <w:t xml:space="preserve">The similarity score ranges between: </w:t>
      </w:r>
    </w:p>
    <w:p w14:paraId="52CB303E" w14:textId="539E6629" w:rsidR="00C310A4" w:rsidRPr="00C310A4" w:rsidRDefault="00C310A4" w:rsidP="00C310A4">
      <w:pPr>
        <w:pStyle w:val="BodyText"/>
        <w:spacing w:before="166"/>
        <w:rPr>
          <w:iCs/>
          <w:lang w:val="en-IN"/>
        </w:rPr>
      </w:pPr>
      <m:oMathPara>
        <m:oMath>
          <m:r>
            <m:rPr>
              <m:sty m:val="p"/>
            </m:rPr>
            <w:rPr>
              <w:rFonts w:ascii="Cambria Math" w:hAnsi="Cambria Math"/>
              <w:lang w:val="en-IN"/>
            </w:rPr>
            <m:t>-1≤CosineSimilarity≤1</m:t>
          </m:r>
          <m:r>
            <m:rPr>
              <m:sty m:val="p"/>
            </m:rPr>
            <w:rPr>
              <w:lang w:val="en-IN"/>
            </w:rPr>
            <w:br/>
          </m:r>
        </m:oMath>
      </m:oMathPara>
    </w:p>
    <w:p w14:paraId="5806957C" w14:textId="77777777" w:rsidR="00C310A4" w:rsidRPr="00C310A4" w:rsidRDefault="00C310A4" w:rsidP="00C310A4">
      <w:pPr>
        <w:pStyle w:val="BodyText"/>
        <w:spacing w:before="166"/>
        <w:rPr>
          <w:iCs/>
          <w:lang w:val="en-IN"/>
        </w:rPr>
      </w:pPr>
      <w:r w:rsidRPr="00C310A4">
        <w:rPr>
          <w:iCs/>
          <w:lang w:val="en-IN"/>
        </w:rPr>
        <w:t>For symptom vectors containing non-negative values:</w:t>
      </w:r>
    </w:p>
    <w:p w14:paraId="0FA1A385" w14:textId="5EE3E01F" w:rsidR="00C310A4" w:rsidRPr="00C310A4" w:rsidRDefault="00C310A4" w:rsidP="00C310A4">
      <w:pPr>
        <w:pStyle w:val="BodyText"/>
        <w:spacing w:before="166"/>
        <w:rPr>
          <w:iCs/>
          <w:lang w:val="en-IN"/>
        </w:rPr>
      </w:pPr>
      <m:oMathPara>
        <m:oMath>
          <m:r>
            <m:rPr>
              <m:sty m:val="p"/>
            </m:rPr>
            <w:rPr>
              <w:rFonts w:ascii="Cambria Math" w:hAnsi="Cambria Math"/>
              <w:lang w:val="en-IN"/>
            </w:rPr>
            <m:t>0≤CosineSimilarity≤1</m:t>
          </m:r>
          <m:r>
            <m:rPr>
              <m:sty m:val="p"/>
            </m:rPr>
            <w:rPr>
              <w:lang w:val="en-IN"/>
            </w:rPr>
            <w:br/>
          </m:r>
        </m:oMath>
      </m:oMathPara>
    </w:p>
    <w:p w14:paraId="470AE741" w14:textId="60128398" w:rsidR="00C310A4" w:rsidRPr="00C310A4" w:rsidRDefault="00FC1558" w:rsidP="00C310A4">
      <w:pPr>
        <w:pStyle w:val="BodyText"/>
        <w:spacing w:before="166"/>
        <w:rPr>
          <w:iCs/>
          <w:lang w:val="en-IN"/>
        </w:rPr>
      </w:pPr>
      <w:r w:rsidRPr="00C310A4">
        <w:rPr>
          <w:iCs/>
          <w:lang w:val="en-IN"/>
        </w:rPr>
        <w:t>W</w:t>
      </w:r>
      <w:r w:rsidR="00C310A4" w:rsidRPr="00C310A4">
        <w:rPr>
          <w:iCs/>
          <w:lang w:val="en-IN"/>
        </w:rPr>
        <w:t>here</w:t>
      </w:r>
      <w:r>
        <w:rPr>
          <w:iCs/>
          <w:lang w:val="en-IN"/>
        </w:rPr>
        <w:t>:</w:t>
      </w:r>
    </w:p>
    <w:p w14:paraId="08567C76" w14:textId="21242E69" w:rsidR="00C310A4" w:rsidRPr="00C310A4" w:rsidRDefault="00C310A4" w:rsidP="00C310A4">
      <w:pPr>
        <w:pStyle w:val="BodyText"/>
        <w:spacing w:before="166"/>
        <w:rPr>
          <w:iCs/>
          <w:lang w:val="en-IN"/>
        </w:rPr>
      </w:pPr>
      <m:oMathPara>
        <m:oMath>
          <m:r>
            <m:rPr>
              <m:sty m:val="p"/>
            </m:rPr>
            <w:rPr>
              <w:rFonts w:ascii="Cambria Math" w:hAnsi="Cambria Math"/>
              <w:lang w:val="en-IN"/>
            </w:rPr>
            <m:t>1→</m:t>
          </m:r>
          <m:r>
            <m:rPr>
              <m:nor/>
            </m:rPr>
            <w:rPr>
              <w:iCs/>
              <w:lang w:val="en-IN"/>
            </w:rPr>
            <m:t>Perfect similarity</m:t>
          </m:r>
          <m:r>
            <m:rPr>
              <m:sty m:val="p"/>
            </m:rPr>
            <w:rPr>
              <w:lang w:val="en-IN"/>
            </w:rPr>
            <w:br/>
          </m:r>
        </m:oMath>
        <m:oMath>
          <m:r>
            <m:rPr>
              <m:sty m:val="p"/>
            </m:rPr>
            <w:rPr>
              <w:rFonts w:ascii="Cambria Math" w:hAnsi="Cambria Math"/>
              <w:lang w:val="en-IN"/>
            </w:rPr>
            <m:t>0→</m:t>
          </m:r>
          <m:r>
            <m:rPr>
              <m:nor/>
            </m:rPr>
            <w:rPr>
              <w:iCs/>
              <w:lang w:val="en-IN"/>
            </w:rPr>
            <m:t>No similarity</m:t>
          </m:r>
          <m:r>
            <m:rPr>
              <m:sty m:val="p"/>
            </m:rPr>
            <w:rPr>
              <w:lang w:val="en-IN"/>
            </w:rPr>
            <w:br/>
          </m:r>
        </m:oMath>
      </m:oMathPara>
    </w:p>
    <w:p w14:paraId="78F17828" w14:textId="101CD1C6" w:rsidR="00C310A4" w:rsidRPr="00C310A4" w:rsidRDefault="00C310A4">
      <w:pPr>
        <w:pStyle w:val="BodyText"/>
        <w:numPr>
          <w:ilvl w:val="0"/>
          <w:numId w:val="38"/>
        </w:numPr>
        <w:spacing w:before="166"/>
        <w:rPr>
          <w:iCs/>
          <w:lang w:val="en-IN"/>
        </w:rPr>
      </w:pPr>
      <w:r w:rsidRPr="00C310A4">
        <w:rPr>
          <w:iCs/>
          <w:lang w:val="en-IN"/>
        </w:rPr>
        <w:lastRenderedPageBreak/>
        <w:t xml:space="preserve">Given a patient symptom vector </w:t>
      </w:r>
      <m:oMath>
        <m:r>
          <m:rPr>
            <m:sty m:val="p"/>
          </m:rPr>
          <w:rPr>
            <w:rFonts w:ascii="Cambria Math" w:hAnsi="Cambria Math"/>
            <w:lang w:val="en-IN"/>
          </w:rPr>
          <m:t>P</m:t>
        </m:r>
      </m:oMath>
      <w:r w:rsidRPr="00C310A4">
        <w:rPr>
          <w:iCs/>
          <w:lang w:val="en-IN"/>
        </w:rPr>
        <w:t xml:space="preserve">and disease symptom vector </w:t>
      </w:r>
      <m:oMath>
        <m:r>
          <m:rPr>
            <m:sty m:val="p"/>
          </m:rPr>
          <w:rPr>
            <w:rFonts w:ascii="Cambria Math" w:hAnsi="Cambria Math"/>
            <w:lang w:val="en-IN"/>
          </w:rPr>
          <m:t>D</m:t>
        </m:r>
      </m:oMath>
      <w:r w:rsidRPr="00C310A4">
        <w:rPr>
          <w:iCs/>
          <w:lang w:val="en-IN"/>
        </w:rPr>
        <w:t xml:space="preserve">: </w:t>
      </w:r>
    </w:p>
    <w:p w14:paraId="629B86B2" w14:textId="0C9C40E9" w:rsidR="00C310A4" w:rsidRPr="00C310A4" w:rsidRDefault="00C310A4" w:rsidP="00C310A4">
      <w:pPr>
        <w:pStyle w:val="BodyText"/>
        <w:spacing w:before="166"/>
        <w:rPr>
          <w:iCs/>
          <w:lang w:val="en-IN"/>
        </w:rPr>
      </w:pPr>
      <m:oMathPara>
        <m:oMath>
          <m:r>
            <m:rPr>
              <m:sty m:val="p"/>
            </m:rPr>
            <w:rPr>
              <w:rFonts w:ascii="Cambria Math" w:hAnsi="Cambria Math"/>
              <w:lang w:val="en-IN"/>
            </w:rPr>
            <m:t>Similarity(P,D)=</m:t>
          </m:r>
          <m:f>
            <m:fPr>
              <m:ctrlPr>
                <w:rPr>
                  <w:rFonts w:ascii="Cambria Math" w:hAnsi="Cambria Math"/>
                  <w:iCs/>
                  <w:lang w:val="en-IN"/>
                </w:rPr>
              </m:ctrlPr>
            </m:fPr>
            <m:num>
              <m:nary>
                <m:naryPr>
                  <m:chr m:val="∑"/>
                  <m:limLoc m:val="undOvr"/>
                  <m:grow m:val="1"/>
                  <m:ctrlPr>
                    <w:rPr>
                      <w:rFonts w:ascii="Cambria Math" w:hAnsi="Cambria Math"/>
                      <w:iCs/>
                      <w:lang w:val="en-IN"/>
                    </w:rPr>
                  </m:ctrlPr>
                </m:naryPr>
                <m:sub>
                  <m:r>
                    <m:rPr>
                      <m:sty m:val="p"/>
                    </m:rPr>
                    <w:rPr>
                      <w:rFonts w:ascii="Cambria Math" w:hAnsi="Cambria Math"/>
                      <w:lang w:val="en-IN"/>
                    </w:rPr>
                    <m:t>i=1</m:t>
                  </m:r>
                </m:sub>
                <m:sup>
                  <m:r>
                    <m:rPr>
                      <m:sty m:val="p"/>
                    </m:rPr>
                    <w:rPr>
                      <w:rFonts w:ascii="Cambria Math" w:hAnsi="Cambria Math"/>
                      <w:lang w:val="en-IN"/>
                    </w:rPr>
                    <m:t>n</m:t>
                  </m:r>
                </m:sup>
                <m:e>
                  <m:sSub>
                    <m:sSubPr>
                      <m:ctrlPr>
                        <w:rPr>
                          <w:rFonts w:ascii="Cambria Math" w:hAnsi="Cambria Math"/>
                          <w:iCs/>
                          <w:lang w:val="en-IN"/>
                        </w:rPr>
                      </m:ctrlPr>
                    </m:sSubPr>
                    <m:e>
                      <m:r>
                        <m:rPr>
                          <m:sty m:val="p"/>
                        </m:rPr>
                        <w:rPr>
                          <w:rFonts w:ascii="Cambria Math" w:hAnsi="Cambria Math"/>
                          <w:lang w:val="en-IN"/>
                        </w:rPr>
                        <m:t>P</m:t>
                      </m:r>
                    </m:e>
                    <m:sub>
                      <m:r>
                        <m:rPr>
                          <m:sty m:val="p"/>
                        </m:rPr>
                        <w:rPr>
                          <w:rFonts w:ascii="Cambria Math" w:hAnsi="Cambria Math"/>
                          <w:lang w:val="en-IN"/>
                        </w:rPr>
                        <m:t>i</m:t>
                      </m:r>
                    </m:sub>
                  </m:sSub>
                </m:e>
              </m:nary>
              <m:sSub>
                <m:sSubPr>
                  <m:ctrlPr>
                    <w:rPr>
                      <w:rFonts w:ascii="Cambria Math" w:hAnsi="Cambria Math"/>
                      <w:iCs/>
                      <w:lang w:val="en-IN"/>
                    </w:rPr>
                  </m:ctrlPr>
                </m:sSubPr>
                <m:e>
                  <m:r>
                    <m:rPr>
                      <m:sty m:val="p"/>
                    </m:rPr>
                    <w:rPr>
                      <w:rFonts w:ascii="Cambria Math" w:hAnsi="Cambria Math"/>
                      <w:lang w:val="en-IN"/>
                    </w:rPr>
                    <m:t>D</m:t>
                  </m:r>
                </m:e>
                <m:sub>
                  <m:r>
                    <m:rPr>
                      <m:sty m:val="p"/>
                    </m:rPr>
                    <w:rPr>
                      <w:rFonts w:ascii="Cambria Math" w:hAnsi="Cambria Math"/>
                      <w:lang w:val="en-IN"/>
                    </w:rPr>
                    <m:t>i</m:t>
                  </m:r>
                </m:sub>
              </m:sSub>
            </m:num>
            <m:den>
              <m:rad>
                <m:radPr>
                  <m:degHide m:val="1"/>
                  <m:ctrlPr>
                    <w:rPr>
                      <w:rFonts w:ascii="Cambria Math" w:hAnsi="Cambria Math"/>
                      <w:iCs/>
                      <w:lang w:val="en-IN"/>
                    </w:rPr>
                  </m:ctrlPr>
                </m:radPr>
                <m:deg/>
                <m:e>
                  <m:nary>
                    <m:naryPr>
                      <m:chr m:val="∑"/>
                      <m:limLoc m:val="undOvr"/>
                      <m:grow m:val="1"/>
                      <m:ctrlPr>
                        <w:rPr>
                          <w:rFonts w:ascii="Cambria Math" w:hAnsi="Cambria Math"/>
                          <w:iCs/>
                          <w:lang w:val="en-IN"/>
                        </w:rPr>
                      </m:ctrlPr>
                    </m:naryPr>
                    <m:sub>
                      <m:r>
                        <m:rPr>
                          <m:sty m:val="p"/>
                        </m:rPr>
                        <w:rPr>
                          <w:rFonts w:ascii="Cambria Math" w:hAnsi="Cambria Math"/>
                          <w:lang w:val="en-IN"/>
                        </w:rPr>
                        <m:t>i=1</m:t>
                      </m:r>
                    </m:sub>
                    <m:sup>
                      <m:r>
                        <m:rPr>
                          <m:sty m:val="p"/>
                        </m:rPr>
                        <w:rPr>
                          <w:rFonts w:ascii="Cambria Math" w:hAnsi="Cambria Math"/>
                          <w:lang w:val="en-IN"/>
                        </w:rPr>
                        <m:t>n</m:t>
                      </m:r>
                    </m:sup>
                    <m:e>
                      <m:sSubSup>
                        <m:sSubSupPr>
                          <m:ctrlPr>
                            <w:rPr>
                              <w:rFonts w:ascii="Cambria Math" w:hAnsi="Cambria Math"/>
                              <w:iCs/>
                              <w:lang w:val="en-IN"/>
                            </w:rPr>
                          </m:ctrlPr>
                        </m:sSubSupPr>
                        <m:e>
                          <m:r>
                            <m:rPr>
                              <m:sty m:val="p"/>
                            </m:rPr>
                            <w:rPr>
                              <w:rFonts w:ascii="Cambria Math" w:hAnsi="Cambria Math"/>
                              <w:lang w:val="en-IN"/>
                            </w:rPr>
                            <m:t>P</m:t>
                          </m:r>
                        </m:e>
                        <m:sub>
                          <m:r>
                            <m:rPr>
                              <m:sty m:val="p"/>
                            </m:rPr>
                            <w:rPr>
                              <w:rFonts w:ascii="Cambria Math" w:hAnsi="Cambria Math"/>
                              <w:lang w:val="en-IN"/>
                            </w:rPr>
                            <m:t>i</m:t>
                          </m:r>
                        </m:sub>
                        <m:sup>
                          <m:r>
                            <m:rPr>
                              <m:sty m:val="p"/>
                            </m:rPr>
                            <w:rPr>
                              <w:rFonts w:ascii="Cambria Math" w:hAnsi="Cambria Math"/>
                              <w:lang w:val="en-IN"/>
                            </w:rPr>
                            <m:t>2</m:t>
                          </m:r>
                        </m:sup>
                      </m:sSubSup>
                    </m:e>
                  </m:nary>
                </m:e>
              </m:rad>
              <m:rad>
                <m:radPr>
                  <m:degHide m:val="1"/>
                  <m:ctrlPr>
                    <w:rPr>
                      <w:rFonts w:ascii="Cambria Math" w:hAnsi="Cambria Math"/>
                      <w:iCs/>
                      <w:lang w:val="en-IN"/>
                    </w:rPr>
                  </m:ctrlPr>
                </m:radPr>
                <m:deg/>
                <m:e>
                  <m:nary>
                    <m:naryPr>
                      <m:chr m:val="∑"/>
                      <m:limLoc m:val="undOvr"/>
                      <m:grow m:val="1"/>
                      <m:ctrlPr>
                        <w:rPr>
                          <w:rFonts w:ascii="Cambria Math" w:hAnsi="Cambria Math"/>
                          <w:iCs/>
                          <w:lang w:val="en-IN"/>
                        </w:rPr>
                      </m:ctrlPr>
                    </m:naryPr>
                    <m:sub>
                      <m:r>
                        <m:rPr>
                          <m:sty m:val="p"/>
                        </m:rPr>
                        <w:rPr>
                          <w:rFonts w:ascii="Cambria Math" w:hAnsi="Cambria Math"/>
                          <w:lang w:val="en-IN"/>
                        </w:rPr>
                        <m:t>i=1</m:t>
                      </m:r>
                    </m:sub>
                    <m:sup>
                      <m:r>
                        <m:rPr>
                          <m:sty m:val="p"/>
                        </m:rPr>
                        <w:rPr>
                          <w:rFonts w:ascii="Cambria Math" w:hAnsi="Cambria Math"/>
                          <w:lang w:val="en-IN"/>
                        </w:rPr>
                        <m:t>n</m:t>
                      </m:r>
                    </m:sup>
                    <m:e>
                      <m:sSubSup>
                        <m:sSubSupPr>
                          <m:ctrlPr>
                            <w:rPr>
                              <w:rFonts w:ascii="Cambria Math" w:hAnsi="Cambria Math"/>
                              <w:iCs/>
                              <w:lang w:val="en-IN"/>
                            </w:rPr>
                          </m:ctrlPr>
                        </m:sSubSupPr>
                        <m:e>
                          <m:r>
                            <m:rPr>
                              <m:sty m:val="p"/>
                            </m:rPr>
                            <w:rPr>
                              <w:rFonts w:ascii="Cambria Math" w:hAnsi="Cambria Math"/>
                              <w:lang w:val="en-IN"/>
                            </w:rPr>
                            <m:t>D</m:t>
                          </m:r>
                        </m:e>
                        <m:sub>
                          <m:r>
                            <m:rPr>
                              <m:sty m:val="p"/>
                            </m:rPr>
                            <w:rPr>
                              <w:rFonts w:ascii="Cambria Math" w:hAnsi="Cambria Math"/>
                              <w:lang w:val="en-IN"/>
                            </w:rPr>
                            <m:t>i</m:t>
                          </m:r>
                        </m:sub>
                        <m:sup>
                          <m:r>
                            <m:rPr>
                              <m:sty m:val="p"/>
                            </m:rPr>
                            <w:rPr>
                              <w:rFonts w:ascii="Cambria Math" w:hAnsi="Cambria Math"/>
                              <w:lang w:val="en-IN"/>
                            </w:rPr>
                            <m:t>2</m:t>
                          </m:r>
                        </m:sup>
                      </m:sSubSup>
                    </m:e>
                  </m:nary>
                </m:e>
              </m:rad>
            </m:den>
          </m:f>
          <m:r>
            <m:rPr>
              <m:sty m:val="p"/>
            </m:rPr>
            <w:rPr>
              <w:lang w:val="en-IN"/>
            </w:rPr>
            <w:br/>
          </m:r>
        </m:oMath>
      </m:oMathPara>
    </w:p>
    <w:p w14:paraId="038B57B9" w14:textId="77777777" w:rsidR="00C310A4" w:rsidRPr="00C310A4" w:rsidRDefault="00C310A4">
      <w:pPr>
        <w:pStyle w:val="BodyText"/>
        <w:numPr>
          <w:ilvl w:val="0"/>
          <w:numId w:val="39"/>
        </w:numPr>
        <w:spacing w:before="166"/>
        <w:rPr>
          <w:iCs/>
          <w:lang w:val="en-IN"/>
        </w:rPr>
      </w:pPr>
      <w:r w:rsidRPr="00C310A4">
        <w:rPr>
          <w:iCs/>
          <w:lang w:val="en-IN"/>
        </w:rPr>
        <w:t xml:space="preserve">Diseases are ranked according to their cosine similarity scores, and the disease with the highest similarity value is considered the most probable diagnosis. </w:t>
      </w:r>
    </w:p>
    <w:p w14:paraId="13B10DC1" w14:textId="77777777" w:rsidR="00C310A4" w:rsidRDefault="00C310A4">
      <w:pPr>
        <w:pStyle w:val="BodyText"/>
        <w:numPr>
          <w:ilvl w:val="0"/>
          <w:numId w:val="39"/>
        </w:numPr>
        <w:spacing w:before="166"/>
        <w:rPr>
          <w:iCs/>
          <w:lang w:val="en-IN"/>
        </w:rPr>
      </w:pPr>
      <w:r w:rsidRPr="00C310A4">
        <w:rPr>
          <w:iCs/>
          <w:lang w:val="en-IN"/>
        </w:rPr>
        <w:t>The ability of cosine similarity to efficiently compare high-dimensional symptom vectors makes it highly suitable for healthcare recommendation and disease prediction systems.</w:t>
      </w:r>
    </w:p>
    <w:p w14:paraId="0C6AF8E5" w14:textId="77777777" w:rsidR="00DF5BB1" w:rsidRPr="00C310A4" w:rsidRDefault="00DF5BB1" w:rsidP="00DF5BB1">
      <w:pPr>
        <w:pStyle w:val="BodyText"/>
        <w:spacing w:before="166"/>
        <w:ind w:left="720"/>
        <w:rPr>
          <w:iCs/>
          <w:lang w:val="en-IN"/>
        </w:rPr>
      </w:pPr>
    </w:p>
    <w:p w14:paraId="5C0FB7EA" w14:textId="34FEF3C8" w:rsidR="008C2FEC" w:rsidRPr="00E53F2B" w:rsidRDefault="008C2FEC" w:rsidP="008C2FEC">
      <w:pPr>
        <w:pStyle w:val="BodyText"/>
        <w:spacing w:before="166"/>
        <w:rPr>
          <w:b/>
          <w:bCs/>
          <w:i/>
          <w:lang w:val="en-IN"/>
        </w:rPr>
      </w:pPr>
      <w:r w:rsidRPr="00E53F2B">
        <w:rPr>
          <w:b/>
          <w:bCs/>
          <w:i/>
          <w:lang w:val="en-IN"/>
        </w:rPr>
        <w:t>2.</w:t>
      </w:r>
      <w:r w:rsidR="00DF5BB1" w:rsidRPr="00E53F2B">
        <w:rPr>
          <w:b/>
          <w:bCs/>
          <w:i/>
          <w:lang w:val="en-IN"/>
        </w:rPr>
        <w:t>1.6</w:t>
      </w:r>
      <w:r w:rsidR="00DF5BB1" w:rsidRPr="00E53F2B">
        <w:rPr>
          <w:b/>
          <w:bCs/>
          <w:i/>
          <w:lang w:val="en-IN"/>
        </w:rPr>
        <w:tab/>
      </w:r>
      <w:r w:rsidRPr="00E53F2B">
        <w:rPr>
          <w:b/>
          <w:bCs/>
          <w:i/>
          <w:lang w:val="en-IN"/>
        </w:rPr>
        <w:t xml:space="preserve"> Generative Pre-trained Transformer (GPT) Model </w:t>
      </w:r>
    </w:p>
    <w:p w14:paraId="620F6EB0" w14:textId="1A645CEC" w:rsidR="008C2FEC" w:rsidRPr="008C2FEC" w:rsidRDefault="008C2FEC" w:rsidP="004B50F5">
      <w:pPr>
        <w:pStyle w:val="BodyText"/>
        <w:spacing w:before="166"/>
        <w:jc w:val="both"/>
        <w:rPr>
          <w:iCs/>
          <w:lang w:val="en-IN"/>
        </w:rPr>
      </w:pPr>
      <w:r w:rsidRPr="008C2FEC">
        <w:rPr>
          <w:iCs/>
          <w:lang w:val="en-IN"/>
        </w:rPr>
        <w:t>The Generative Pre-trained Transformer (GPT) is a Large Language Model (LLM) based on the Transformer architecture. It is designed to understand and generate human-like text by learning contextual relationships between words from large-scale datasets. In healthcare applications, GPT models can assist in symptom interpretation, disease explanation, recommendation generation, and adaptive data structure selection based on dataset characteristics</w:t>
      </w:r>
      <w:r w:rsidR="00682ABA">
        <w:rPr>
          <w:iCs/>
          <w:lang w:val="en-IN"/>
        </w:rPr>
        <w:t xml:space="preserve"> </w:t>
      </w:r>
      <w:r w:rsidR="00682ABA" w:rsidRPr="00682ABA">
        <w:rPr>
          <w:iCs/>
          <w:lang w:val="en-IN"/>
        </w:rPr>
        <w:t>[24]</w:t>
      </w:r>
      <w:r w:rsidRPr="008C2FEC">
        <w:rPr>
          <w:iCs/>
          <w:lang w:val="en-IN"/>
        </w:rPr>
        <w:t>.</w:t>
      </w:r>
    </w:p>
    <w:p w14:paraId="0516383F" w14:textId="538B35AE" w:rsidR="008C2FEC" w:rsidRPr="008C2FEC" w:rsidRDefault="008C2FEC">
      <w:pPr>
        <w:pStyle w:val="BodyText"/>
        <w:numPr>
          <w:ilvl w:val="0"/>
          <w:numId w:val="40"/>
        </w:numPr>
        <w:spacing w:before="166"/>
        <w:rPr>
          <w:iCs/>
          <w:lang w:val="en-IN"/>
        </w:rPr>
      </w:pPr>
      <w:r w:rsidRPr="008C2FEC">
        <w:rPr>
          <w:iCs/>
          <w:lang w:val="en-IN"/>
        </w:rPr>
        <w:t>GPT utilizes the Transformer architecture, which relies on a self-attention mechanism to capture long-range dependencies between tokens in a sequence without requiring recurrent neural networks</w:t>
      </w:r>
      <w:r w:rsidR="00682ABA">
        <w:rPr>
          <w:iCs/>
          <w:lang w:val="en-IN"/>
        </w:rPr>
        <w:t xml:space="preserve"> </w:t>
      </w:r>
      <w:r w:rsidR="00682ABA" w:rsidRPr="00682ABA">
        <w:rPr>
          <w:iCs/>
          <w:lang w:val="en-IN"/>
        </w:rPr>
        <w:t>[24]</w:t>
      </w:r>
      <w:r w:rsidRPr="008C2FEC">
        <w:rPr>
          <w:iCs/>
          <w:lang w:val="en-IN"/>
        </w:rPr>
        <w:t xml:space="preserve">. </w:t>
      </w:r>
    </w:p>
    <w:p w14:paraId="4078885A" w14:textId="77777777" w:rsidR="008C2FEC" w:rsidRPr="008C2FEC" w:rsidRDefault="008C2FEC">
      <w:pPr>
        <w:pStyle w:val="BodyText"/>
        <w:numPr>
          <w:ilvl w:val="0"/>
          <w:numId w:val="40"/>
        </w:numPr>
        <w:spacing w:before="166"/>
        <w:rPr>
          <w:iCs/>
          <w:lang w:val="en-IN"/>
        </w:rPr>
      </w:pPr>
      <w:r w:rsidRPr="008C2FEC">
        <w:rPr>
          <w:iCs/>
          <w:lang w:val="en-IN"/>
        </w:rPr>
        <w:t xml:space="preserve">Given an input sequence of tokens: </w:t>
      </w:r>
    </w:p>
    <w:p w14:paraId="6B13B8C3" w14:textId="58D7CF9A" w:rsidR="008C2FEC" w:rsidRPr="008C2FEC" w:rsidRDefault="008C2FEC" w:rsidP="008C2FEC">
      <w:pPr>
        <w:pStyle w:val="BodyText"/>
        <w:spacing w:before="166"/>
        <w:rPr>
          <w:iCs/>
          <w:lang w:val="en-IN"/>
        </w:rPr>
      </w:pPr>
      <m:oMathPara>
        <m:oMath>
          <m:r>
            <m:rPr>
              <m:sty m:val="p"/>
            </m:rPr>
            <w:rPr>
              <w:rFonts w:ascii="Cambria Math" w:hAnsi="Cambria Math"/>
              <w:lang w:val="en-IN"/>
            </w:rPr>
            <m:t>X={</m:t>
          </m:r>
          <m:sSub>
            <m:sSubPr>
              <m:ctrlPr>
                <w:rPr>
                  <w:rFonts w:ascii="Cambria Math" w:hAnsi="Cambria Math"/>
                  <w:iCs/>
                  <w:lang w:val="en-IN"/>
                </w:rPr>
              </m:ctrlPr>
            </m:sSubPr>
            <m:e>
              <m:r>
                <m:rPr>
                  <m:sty m:val="p"/>
                </m:rPr>
                <w:rPr>
                  <w:rFonts w:ascii="Cambria Math" w:hAnsi="Cambria Math"/>
                  <w:lang w:val="en-IN"/>
                </w:rPr>
                <m:t>x</m:t>
              </m:r>
            </m:e>
            <m:sub>
              <m:r>
                <m:rPr>
                  <m:sty m:val="p"/>
                </m:rPr>
                <w:rPr>
                  <w:rFonts w:ascii="Cambria Math" w:hAnsi="Cambria Math"/>
                  <w:lang w:val="en-IN"/>
                </w:rPr>
                <m:t>1</m:t>
              </m:r>
            </m:sub>
          </m:sSub>
          <m:r>
            <m:rPr>
              <m:sty m:val="p"/>
            </m:rPr>
            <w:rPr>
              <w:rFonts w:ascii="Cambria Math" w:hAnsi="Cambria Math"/>
              <w:lang w:val="en-IN"/>
            </w:rPr>
            <m:t>,</m:t>
          </m:r>
          <m:sSub>
            <m:sSubPr>
              <m:ctrlPr>
                <w:rPr>
                  <w:rFonts w:ascii="Cambria Math" w:hAnsi="Cambria Math"/>
                  <w:iCs/>
                  <w:lang w:val="en-IN"/>
                </w:rPr>
              </m:ctrlPr>
            </m:sSubPr>
            <m:e>
              <m:r>
                <m:rPr>
                  <m:sty m:val="p"/>
                </m:rPr>
                <w:rPr>
                  <w:rFonts w:ascii="Cambria Math" w:hAnsi="Cambria Math"/>
                  <w:lang w:val="en-IN"/>
                </w:rPr>
                <m:t>x</m:t>
              </m:r>
            </m:e>
            <m:sub>
              <m:r>
                <m:rPr>
                  <m:sty m:val="p"/>
                </m:rPr>
                <w:rPr>
                  <w:rFonts w:ascii="Cambria Math" w:hAnsi="Cambria Math"/>
                  <w:lang w:val="en-IN"/>
                </w:rPr>
                <m:t>2</m:t>
              </m:r>
            </m:sub>
          </m:sSub>
          <m:r>
            <m:rPr>
              <m:sty m:val="p"/>
            </m:rPr>
            <w:rPr>
              <w:rFonts w:ascii="Cambria Math" w:hAnsi="Cambria Math"/>
              <w:lang w:val="en-IN"/>
            </w:rPr>
            <m:t>,</m:t>
          </m:r>
          <m:sSub>
            <m:sSubPr>
              <m:ctrlPr>
                <w:rPr>
                  <w:rFonts w:ascii="Cambria Math" w:hAnsi="Cambria Math"/>
                  <w:iCs/>
                  <w:lang w:val="en-IN"/>
                </w:rPr>
              </m:ctrlPr>
            </m:sSubPr>
            <m:e>
              <m:r>
                <m:rPr>
                  <m:sty m:val="p"/>
                </m:rPr>
                <w:rPr>
                  <w:rFonts w:ascii="Cambria Math" w:hAnsi="Cambria Math"/>
                  <w:lang w:val="en-IN"/>
                </w:rPr>
                <m:t>x</m:t>
              </m:r>
            </m:e>
            <m:sub>
              <m:r>
                <m:rPr>
                  <m:sty m:val="p"/>
                </m:rPr>
                <w:rPr>
                  <w:rFonts w:ascii="Cambria Math" w:hAnsi="Cambria Math"/>
                  <w:lang w:val="en-IN"/>
                </w:rPr>
                <m:t>3</m:t>
              </m:r>
            </m:sub>
          </m:sSub>
          <m:r>
            <m:rPr>
              <m:sty m:val="p"/>
            </m:rPr>
            <w:rPr>
              <w:rFonts w:ascii="Cambria Math" w:hAnsi="Cambria Math"/>
              <w:lang w:val="en-IN"/>
            </w:rPr>
            <m:t>,…,</m:t>
          </m:r>
          <m:sSub>
            <m:sSubPr>
              <m:ctrlPr>
                <w:rPr>
                  <w:rFonts w:ascii="Cambria Math" w:hAnsi="Cambria Math"/>
                  <w:iCs/>
                  <w:lang w:val="en-IN"/>
                </w:rPr>
              </m:ctrlPr>
            </m:sSubPr>
            <m:e>
              <m:r>
                <m:rPr>
                  <m:sty m:val="p"/>
                </m:rPr>
                <w:rPr>
                  <w:rFonts w:ascii="Cambria Math" w:hAnsi="Cambria Math"/>
                  <w:lang w:val="en-IN"/>
                </w:rPr>
                <m:t>x</m:t>
              </m:r>
            </m:e>
            <m:sub>
              <m:r>
                <m:rPr>
                  <m:sty m:val="p"/>
                </m:rPr>
                <w:rPr>
                  <w:rFonts w:ascii="Cambria Math" w:hAnsi="Cambria Math"/>
                  <w:lang w:val="en-IN"/>
                </w:rPr>
                <m:t>n</m:t>
              </m:r>
            </m:sub>
          </m:sSub>
          <m:r>
            <m:rPr>
              <m:sty m:val="p"/>
            </m:rPr>
            <w:rPr>
              <w:rFonts w:ascii="Cambria Math" w:hAnsi="Cambria Math"/>
              <w:lang w:val="en-IN"/>
            </w:rPr>
            <m:t>}</m:t>
          </m:r>
          <m:r>
            <m:rPr>
              <m:sty m:val="p"/>
            </m:rPr>
            <w:rPr>
              <w:lang w:val="en-IN"/>
            </w:rPr>
            <w:br/>
          </m:r>
        </m:oMath>
      </m:oMathPara>
    </w:p>
    <w:p w14:paraId="6EA40966" w14:textId="77777777" w:rsidR="008C2FEC" w:rsidRPr="008C2FEC" w:rsidRDefault="008C2FEC" w:rsidP="008C2FEC">
      <w:pPr>
        <w:pStyle w:val="BodyText"/>
        <w:spacing w:before="166"/>
        <w:rPr>
          <w:iCs/>
          <w:lang w:val="en-IN"/>
        </w:rPr>
      </w:pPr>
      <w:r w:rsidRPr="008C2FEC">
        <w:rPr>
          <w:iCs/>
          <w:lang w:val="en-IN"/>
        </w:rPr>
        <w:t>the model converts each token into a dense vector representation called an embedding:</w:t>
      </w:r>
    </w:p>
    <w:p w14:paraId="260971F0" w14:textId="4589DC5E" w:rsidR="008C2FEC" w:rsidRPr="008C2FEC" w:rsidRDefault="008C2FEC" w:rsidP="008C2FEC">
      <w:pPr>
        <w:pStyle w:val="BodyText"/>
        <w:spacing w:before="166"/>
        <w:rPr>
          <w:iCs/>
          <w:lang w:val="en-IN"/>
        </w:rPr>
      </w:pPr>
      <m:oMathPara>
        <m:oMath>
          <m:r>
            <m:rPr>
              <m:sty m:val="p"/>
            </m:rPr>
            <w:rPr>
              <w:rFonts w:ascii="Cambria Math" w:hAnsi="Cambria Math"/>
              <w:lang w:val="en-IN"/>
            </w:rPr>
            <m:t>E=Embedding(X)</m:t>
          </m:r>
          <m:r>
            <m:rPr>
              <m:sty m:val="p"/>
            </m:rPr>
            <w:rPr>
              <w:lang w:val="en-IN"/>
            </w:rPr>
            <w:br/>
          </m:r>
        </m:oMath>
      </m:oMathPara>
    </w:p>
    <w:p w14:paraId="5364BC9C" w14:textId="77777777" w:rsidR="008C2FEC" w:rsidRPr="008C2FEC" w:rsidRDefault="008C2FEC" w:rsidP="008C2FEC">
      <w:pPr>
        <w:pStyle w:val="BodyText"/>
        <w:spacing w:before="166"/>
        <w:rPr>
          <w:iCs/>
          <w:lang w:val="en-IN"/>
        </w:rPr>
      </w:pPr>
      <w:proofErr w:type="gramStart"/>
      <w:r w:rsidRPr="008C2FEC">
        <w:rPr>
          <w:iCs/>
          <w:lang w:val="en-IN"/>
        </w:rPr>
        <w:t>where</w:t>
      </w:r>
      <w:proofErr w:type="gramEnd"/>
    </w:p>
    <w:p w14:paraId="5AA47DE5" w14:textId="000C4F42" w:rsidR="008C2FEC" w:rsidRPr="008C2FEC" w:rsidRDefault="008C2FEC" w:rsidP="008C2FEC">
      <w:pPr>
        <w:pStyle w:val="BodyText"/>
        <w:spacing w:before="166"/>
        <w:rPr>
          <w:iCs/>
          <w:lang w:val="en-IN"/>
        </w:rPr>
      </w:pPr>
      <m:oMathPara>
        <m:oMath>
          <m:r>
            <m:rPr>
              <m:sty m:val="p"/>
            </m:rPr>
            <w:rPr>
              <w:rFonts w:ascii="Cambria Math" w:hAnsi="Cambria Math"/>
              <w:lang w:val="en-IN"/>
            </w:rPr>
            <m:t>E→</m:t>
          </m:r>
          <m:r>
            <m:rPr>
              <m:nor/>
            </m:rPr>
            <w:rPr>
              <w:iCs/>
              <w:lang w:val="en-IN"/>
            </w:rPr>
            <m:t>Input embedding matrix</m:t>
          </m:r>
          <m:r>
            <m:rPr>
              <m:sty m:val="p"/>
            </m:rPr>
            <w:rPr>
              <w:lang w:val="en-IN"/>
            </w:rPr>
            <w:br/>
          </m:r>
        </m:oMath>
        <m:oMath>
          <m:r>
            <m:rPr>
              <m:sty m:val="p"/>
            </m:rPr>
            <w:rPr>
              <w:rFonts w:ascii="Cambria Math" w:hAnsi="Cambria Math"/>
              <w:lang w:val="en-IN"/>
            </w:rPr>
            <m:t>X→</m:t>
          </m:r>
          <m:r>
            <m:rPr>
              <m:nor/>
            </m:rPr>
            <w:rPr>
              <w:iCs/>
              <w:lang w:val="en-IN"/>
            </w:rPr>
            <m:t>Input token sequence</m:t>
          </m:r>
          <m:r>
            <m:rPr>
              <m:sty m:val="p"/>
            </m:rPr>
            <w:rPr>
              <w:lang w:val="en-IN"/>
            </w:rPr>
            <w:br/>
          </m:r>
        </m:oMath>
      </m:oMathPara>
    </w:p>
    <w:p w14:paraId="737E9022" w14:textId="77777777" w:rsidR="008C2FEC" w:rsidRPr="008C2FEC" w:rsidRDefault="008C2FEC">
      <w:pPr>
        <w:pStyle w:val="BodyText"/>
        <w:numPr>
          <w:ilvl w:val="0"/>
          <w:numId w:val="41"/>
        </w:numPr>
        <w:spacing w:before="166"/>
        <w:rPr>
          <w:iCs/>
          <w:lang w:val="en-IN"/>
        </w:rPr>
      </w:pPr>
      <w:r w:rsidRPr="008C2FEC">
        <w:rPr>
          <w:iCs/>
          <w:lang w:val="en-IN"/>
        </w:rPr>
        <w:t xml:space="preserve">The core component of GPT is the </w:t>
      </w:r>
      <w:r w:rsidRPr="008C2FEC">
        <w:rPr>
          <w:b/>
          <w:bCs/>
          <w:iCs/>
          <w:lang w:val="en-IN"/>
        </w:rPr>
        <w:t>Scaled Dot Product Attention</w:t>
      </w:r>
      <w:r w:rsidRPr="008C2FEC">
        <w:rPr>
          <w:iCs/>
          <w:lang w:val="en-IN"/>
        </w:rPr>
        <w:t xml:space="preserve"> mechanism: </w:t>
      </w:r>
    </w:p>
    <w:p w14:paraId="596C4F4D" w14:textId="38740A6E" w:rsidR="008C2FEC" w:rsidRPr="008C2FEC" w:rsidRDefault="008C2FEC" w:rsidP="008C2FEC">
      <w:pPr>
        <w:pStyle w:val="BodyText"/>
        <w:spacing w:before="166"/>
        <w:rPr>
          <w:iCs/>
          <w:lang w:val="en-IN"/>
        </w:rPr>
      </w:pPr>
      <m:oMathPara>
        <m:oMath>
          <m:r>
            <m:rPr>
              <m:sty m:val="p"/>
            </m:rPr>
            <w:rPr>
              <w:rFonts w:ascii="Cambria Math" w:hAnsi="Cambria Math"/>
              <w:lang w:val="en-IN"/>
            </w:rPr>
            <m:t>Attention(Q,K,V)=Softmax</m:t>
          </m:r>
          <m:d>
            <m:dPr>
              <m:ctrlPr>
                <w:rPr>
                  <w:rFonts w:ascii="Cambria Math" w:hAnsi="Cambria Math"/>
                  <w:iCs/>
                  <w:lang w:val="en-IN"/>
                </w:rPr>
              </m:ctrlPr>
            </m:dPr>
            <m:e>
              <m:f>
                <m:fPr>
                  <m:ctrlPr>
                    <w:rPr>
                      <w:rFonts w:ascii="Cambria Math" w:hAnsi="Cambria Math"/>
                      <w:iCs/>
                      <w:lang w:val="en-IN"/>
                    </w:rPr>
                  </m:ctrlPr>
                </m:fPr>
                <m:num>
                  <m:r>
                    <m:rPr>
                      <m:sty m:val="p"/>
                    </m:rPr>
                    <w:rPr>
                      <w:rFonts w:ascii="Cambria Math" w:hAnsi="Cambria Math"/>
                      <w:lang w:val="en-IN"/>
                    </w:rPr>
                    <m:t>Q</m:t>
                  </m:r>
                  <m:sSup>
                    <m:sSupPr>
                      <m:ctrlPr>
                        <w:rPr>
                          <w:rFonts w:ascii="Cambria Math" w:hAnsi="Cambria Math"/>
                          <w:iCs/>
                          <w:lang w:val="en-IN"/>
                        </w:rPr>
                      </m:ctrlPr>
                    </m:sSupPr>
                    <m:e>
                      <m:r>
                        <m:rPr>
                          <m:sty m:val="p"/>
                        </m:rPr>
                        <w:rPr>
                          <w:rFonts w:ascii="Cambria Math" w:hAnsi="Cambria Math"/>
                          <w:lang w:val="en-IN"/>
                        </w:rPr>
                        <m:t>K</m:t>
                      </m:r>
                    </m:e>
                    <m:sup>
                      <m:r>
                        <m:rPr>
                          <m:sty m:val="p"/>
                        </m:rPr>
                        <w:rPr>
                          <w:rFonts w:ascii="Cambria Math" w:hAnsi="Cambria Math"/>
                          <w:lang w:val="en-IN"/>
                        </w:rPr>
                        <m:t>T</m:t>
                      </m:r>
                    </m:sup>
                  </m:sSup>
                </m:num>
                <m:den>
                  <m:rad>
                    <m:radPr>
                      <m:degHide m:val="1"/>
                      <m:ctrlPr>
                        <w:rPr>
                          <w:rFonts w:ascii="Cambria Math" w:hAnsi="Cambria Math"/>
                          <w:iCs/>
                          <w:lang w:val="en-IN"/>
                        </w:rPr>
                      </m:ctrlPr>
                    </m:radPr>
                    <m:deg/>
                    <m:e>
                      <m:sSub>
                        <m:sSubPr>
                          <m:ctrlPr>
                            <w:rPr>
                              <w:rFonts w:ascii="Cambria Math" w:hAnsi="Cambria Math"/>
                              <w:iCs/>
                              <w:lang w:val="en-IN"/>
                            </w:rPr>
                          </m:ctrlPr>
                        </m:sSubPr>
                        <m:e>
                          <m:r>
                            <m:rPr>
                              <m:sty m:val="p"/>
                            </m:rPr>
                            <w:rPr>
                              <w:rFonts w:ascii="Cambria Math" w:hAnsi="Cambria Math"/>
                              <w:lang w:val="en-IN"/>
                            </w:rPr>
                            <m:t>d</m:t>
                          </m:r>
                        </m:e>
                        <m:sub>
                          <m:r>
                            <m:rPr>
                              <m:sty m:val="p"/>
                            </m:rPr>
                            <w:rPr>
                              <w:rFonts w:ascii="Cambria Math" w:hAnsi="Cambria Math"/>
                              <w:lang w:val="en-IN"/>
                            </w:rPr>
                            <m:t>k</m:t>
                          </m:r>
                        </m:sub>
                      </m:sSub>
                    </m:e>
                  </m:rad>
                </m:den>
              </m:f>
            </m:e>
          </m:d>
          <m:r>
            <m:rPr>
              <m:sty m:val="p"/>
            </m:rPr>
            <w:rPr>
              <w:rFonts w:ascii="Cambria Math" w:hAnsi="Cambria Math"/>
              <w:lang w:val="en-IN"/>
            </w:rPr>
            <m:t>V</m:t>
          </m:r>
          <m:r>
            <m:rPr>
              <m:sty m:val="p"/>
            </m:rPr>
            <w:rPr>
              <w:lang w:val="en-IN"/>
            </w:rPr>
            <w:br/>
          </m:r>
        </m:oMath>
      </m:oMathPara>
    </w:p>
    <w:p w14:paraId="2B2B2CFE" w14:textId="77777777" w:rsidR="008C2FEC" w:rsidRPr="008C2FEC" w:rsidRDefault="008C2FEC" w:rsidP="008C2FEC">
      <w:pPr>
        <w:pStyle w:val="BodyText"/>
        <w:spacing w:before="166"/>
        <w:rPr>
          <w:iCs/>
          <w:lang w:val="en-IN"/>
        </w:rPr>
      </w:pPr>
      <w:proofErr w:type="gramStart"/>
      <w:r w:rsidRPr="008C2FEC">
        <w:rPr>
          <w:iCs/>
          <w:lang w:val="en-IN"/>
        </w:rPr>
        <w:lastRenderedPageBreak/>
        <w:t>where</w:t>
      </w:r>
      <w:proofErr w:type="gramEnd"/>
    </w:p>
    <w:p w14:paraId="3269D4F4" w14:textId="487C5403" w:rsidR="008C2FEC" w:rsidRPr="008C2FEC" w:rsidRDefault="008C2FEC" w:rsidP="008C2FEC">
      <w:pPr>
        <w:pStyle w:val="BodyText"/>
        <w:spacing w:before="166"/>
        <w:rPr>
          <w:iCs/>
          <w:lang w:val="en-IN"/>
        </w:rPr>
      </w:pPr>
      <m:oMathPara>
        <m:oMath>
          <m:r>
            <m:rPr>
              <m:sty m:val="p"/>
            </m:rPr>
            <w:rPr>
              <w:rFonts w:ascii="Cambria Math" w:hAnsi="Cambria Math"/>
              <w:lang w:val="en-IN"/>
            </w:rPr>
            <m:t>Q→</m:t>
          </m:r>
          <m:r>
            <m:rPr>
              <m:nor/>
            </m:rPr>
            <w:rPr>
              <w:iCs/>
              <w:lang w:val="en-IN"/>
            </w:rPr>
            <m:t>Query matrix</m:t>
          </m:r>
          <m:r>
            <m:rPr>
              <m:sty m:val="p"/>
            </m:rPr>
            <w:rPr>
              <w:lang w:val="en-IN"/>
            </w:rPr>
            <w:br/>
          </m:r>
        </m:oMath>
        <m:oMath>
          <m:r>
            <m:rPr>
              <m:sty m:val="p"/>
            </m:rPr>
            <w:rPr>
              <w:rFonts w:ascii="Cambria Math" w:hAnsi="Cambria Math"/>
              <w:lang w:val="en-IN"/>
            </w:rPr>
            <m:t>K→</m:t>
          </m:r>
          <m:r>
            <m:rPr>
              <m:nor/>
            </m:rPr>
            <w:rPr>
              <w:iCs/>
              <w:lang w:val="en-IN"/>
            </w:rPr>
            <m:t>Key matrix</m:t>
          </m:r>
          <m:r>
            <m:rPr>
              <m:sty m:val="p"/>
            </m:rPr>
            <w:rPr>
              <w:lang w:val="en-IN"/>
            </w:rPr>
            <w:br/>
          </m:r>
        </m:oMath>
        <m:oMath>
          <m:r>
            <m:rPr>
              <m:sty m:val="p"/>
            </m:rPr>
            <w:rPr>
              <w:rFonts w:ascii="Cambria Math" w:hAnsi="Cambria Math"/>
              <w:lang w:val="en-IN"/>
            </w:rPr>
            <m:t>V→</m:t>
          </m:r>
          <m:r>
            <m:rPr>
              <m:nor/>
            </m:rPr>
            <w:rPr>
              <w:iCs/>
              <w:lang w:val="en-IN"/>
            </w:rPr>
            <m:t>Value matrix</m:t>
          </m:r>
          <m:r>
            <m:rPr>
              <m:sty m:val="p"/>
            </m:rPr>
            <w:rPr>
              <w:lang w:val="en-IN"/>
            </w:rPr>
            <w:br/>
          </m:r>
        </m:oMath>
        <m:oMath>
          <m:sSub>
            <m:sSubPr>
              <m:ctrlPr>
                <w:rPr>
                  <w:rFonts w:ascii="Cambria Math" w:hAnsi="Cambria Math"/>
                  <w:iCs/>
                  <w:lang w:val="en-IN"/>
                </w:rPr>
              </m:ctrlPr>
            </m:sSubPr>
            <m:e>
              <m:r>
                <m:rPr>
                  <m:sty m:val="p"/>
                </m:rPr>
                <w:rPr>
                  <w:rFonts w:ascii="Cambria Math" w:hAnsi="Cambria Math"/>
                  <w:lang w:val="en-IN"/>
                </w:rPr>
                <m:t>d</m:t>
              </m:r>
            </m:e>
            <m:sub>
              <m:r>
                <m:rPr>
                  <m:sty m:val="p"/>
                </m:rPr>
                <w:rPr>
                  <w:rFonts w:ascii="Cambria Math" w:hAnsi="Cambria Math"/>
                  <w:lang w:val="en-IN"/>
                </w:rPr>
                <m:t>k</m:t>
              </m:r>
            </m:sub>
          </m:sSub>
          <m:r>
            <m:rPr>
              <m:sty m:val="p"/>
            </m:rPr>
            <w:rPr>
              <w:rFonts w:ascii="Cambria Math" w:hAnsi="Cambria Math"/>
              <w:lang w:val="en-IN"/>
            </w:rPr>
            <m:t>→</m:t>
          </m:r>
          <m:r>
            <m:rPr>
              <m:nor/>
            </m:rPr>
            <w:rPr>
              <w:iCs/>
              <w:lang w:val="en-IN"/>
            </w:rPr>
            <m:t>Dimension of key vectors</m:t>
          </m:r>
          <m:r>
            <m:rPr>
              <m:sty m:val="p"/>
            </m:rPr>
            <w:rPr>
              <w:lang w:val="en-IN"/>
            </w:rPr>
            <w:br/>
          </m:r>
        </m:oMath>
      </m:oMathPara>
    </w:p>
    <w:p w14:paraId="211B75D3" w14:textId="4ED09314" w:rsidR="008C2FEC" w:rsidRPr="008C2FEC" w:rsidRDefault="008C2FEC">
      <w:pPr>
        <w:pStyle w:val="BodyText"/>
        <w:numPr>
          <w:ilvl w:val="0"/>
          <w:numId w:val="42"/>
        </w:numPr>
        <w:spacing w:before="166"/>
        <w:rPr>
          <w:iCs/>
          <w:lang w:val="en-IN"/>
        </w:rPr>
      </w:pPr>
      <w:r w:rsidRPr="008C2FEC">
        <w:rPr>
          <w:iCs/>
          <w:lang w:val="en-IN"/>
        </w:rPr>
        <w:t xml:space="preserve">To capture multiple contextual relationships simultaneously, GPT employs </w:t>
      </w:r>
      <w:r w:rsidRPr="008C2FEC">
        <w:rPr>
          <w:b/>
          <w:bCs/>
          <w:iCs/>
          <w:lang w:val="en-IN"/>
        </w:rPr>
        <w:t>Multi-Head Attention</w:t>
      </w:r>
      <w:r w:rsidR="00682ABA">
        <w:rPr>
          <w:b/>
          <w:bCs/>
          <w:iCs/>
          <w:lang w:val="en-IN"/>
        </w:rPr>
        <w:t xml:space="preserve"> </w:t>
      </w:r>
      <w:r w:rsidR="00682ABA" w:rsidRPr="00682ABA">
        <w:rPr>
          <w:iCs/>
          <w:lang w:val="en-IN"/>
        </w:rPr>
        <w:t>[24]</w:t>
      </w:r>
      <w:r w:rsidRPr="00682ABA">
        <w:rPr>
          <w:iCs/>
          <w:lang w:val="en-IN"/>
        </w:rPr>
        <w:t>:</w:t>
      </w:r>
      <w:r w:rsidRPr="008C2FEC">
        <w:rPr>
          <w:iCs/>
          <w:lang w:val="en-IN"/>
        </w:rPr>
        <w:t xml:space="preserve"> </w:t>
      </w:r>
    </w:p>
    <w:p w14:paraId="3583E9AF" w14:textId="62671944" w:rsidR="008C2FEC" w:rsidRPr="008C2FEC" w:rsidRDefault="008C2FEC" w:rsidP="008C2FEC">
      <w:pPr>
        <w:pStyle w:val="BodyText"/>
        <w:spacing w:before="166"/>
        <w:rPr>
          <w:iCs/>
          <w:lang w:val="en-IN"/>
        </w:rPr>
      </w:pPr>
      <m:oMathPara>
        <m:oMath>
          <m:r>
            <m:rPr>
              <m:sty m:val="p"/>
            </m:rPr>
            <w:rPr>
              <w:rFonts w:ascii="Cambria Math" w:hAnsi="Cambria Math"/>
              <w:lang w:val="en-IN"/>
            </w:rPr>
            <m:t>MultiHead(Q,K,V)=Concat(hea</m:t>
          </m:r>
          <m:sSub>
            <m:sSubPr>
              <m:ctrlPr>
                <w:rPr>
                  <w:rFonts w:ascii="Cambria Math" w:hAnsi="Cambria Math"/>
                  <w:iCs/>
                  <w:lang w:val="en-IN"/>
                </w:rPr>
              </m:ctrlPr>
            </m:sSubPr>
            <m:e>
              <m:r>
                <m:rPr>
                  <m:sty m:val="p"/>
                </m:rPr>
                <w:rPr>
                  <w:rFonts w:ascii="Cambria Math" w:hAnsi="Cambria Math"/>
                  <w:lang w:val="en-IN"/>
                </w:rPr>
                <m:t>d</m:t>
              </m:r>
            </m:e>
            <m:sub>
              <m:r>
                <m:rPr>
                  <m:sty m:val="p"/>
                </m:rPr>
                <w:rPr>
                  <w:rFonts w:ascii="Cambria Math" w:hAnsi="Cambria Math"/>
                  <w:lang w:val="en-IN"/>
                </w:rPr>
                <m:t>1</m:t>
              </m:r>
            </m:sub>
          </m:sSub>
          <m:r>
            <m:rPr>
              <m:sty m:val="p"/>
            </m:rPr>
            <w:rPr>
              <w:rFonts w:ascii="Cambria Math" w:hAnsi="Cambria Math"/>
              <w:lang w:val="en-IN"/>
            </w:rPr>
            <m:t>,…,hea</m:t>
          </m:r>
          <m:sSub>
            <m:sSubPr>
              <m:ctrlPr>
                <w:rPr>
                  <w:rFonts w:ascii="Cambria Math" w:hAnsi="Cambria Math"/>
                  <w:iCs/>
                  <w:lang w:val="en-IN"/>
                </w:rPr>
              </m:ctrlPr>
            </m:sSubPr>
            <m:e>
              <m:r>
                <m:rPr>
                  <m:sty m:val="p"/>
                </m:rPr>
                <w:rPr>
                  <w:rFonts w:ascii="Cambria Math" w:hAnsi="Cambria Math"/>
                  <w:lang w:val="en-IN"/>
                </w:rPr>
                <m:t>d</m:t>
              </m:r>
            </m:e>
            <m:sub>
              <m:r>
                <m:rPr>
                  <m:sty m:val="p"/>
                </m:rPr>
                <w:rPr>
                  <w:rFonts w:ascii="Cambria Math" w:hAnsi="Cambria Math"/>
                  <w:lang w:val="en-IN"/>
                </w:rPr>
                <m:t>h</m:t>
              </m:r>
            </m:sub>
          </m:sSub>
          <m:r>
            <m:rPr>
              <m:sty m:val="p"/>
            </m:rPr>
            <w:rPr>
              <w:rFonts w:ascii="Cambria Math" w:hAnsi="Cambria Math"/>
              <w:lang w:val="en-IN"/>
            </w:rPr>
            <m:t>)</m:t>
          </m:r>
          <m:sSup>
            <m:sSupPr>
              <m:ctrlPr>
                <w:rPr>
                  <w:rFonts w:ascii="Cambria Math" w:hAnsi="Cambria Math"/>
                  <w:iCs/>
                  <w:lang w:val="en-IN"/>
                </w:rPr>
              </m:ctrlPr>
            </m:sSupPr>
            <m:e>
              <m:r>
                <m:rPr>
                  <m:sty m:val="p"/>
                </m:rPr>
                <w:rPr>
                  <w:rFonts w:ascii="Cambria Math" w:hAnsi="Cambria Math"/>
                  <w:lang w:val="en-IN"/>
                </w:rPr>
                <m:t>W</m:t>
              </m:r>
            </m:e>
            <m:sup>
              <m:r>
                <m:rPr>
                  <m:sty m:val="p"/>
                </m:rPr>
                <w:rPr>
                  <w:rFonts w:ascii="Cambria Math" w:hAnsi="Cambria Math"/>
                  <w:lang w:val="en-IN"/>
                </w:rPr>
                <m:t>O</m:t>
              </m:r>
            </m:sup>
          </m:sSup>
          <m:r>
            <m:rPr>
              <m:sty m:val="p"/>
            </m:rPr>
            <w:rPr>
              <w:lang w:val="en-IN"/>
            </w:rPr>
            <w:br/>
          </m:r>
        </m:oMath>
      </m:oMathPara>
    </w:p>
    <w:p w14:paraId="20A8A3BC" w14:textId="77777777" w:rsidR="008C2FEC" w:rsidRPr="008C2FEC" w:rsidRDefault="008C2FEC" w:rsidP="008C2FEC">
      <w:pPr>
        <w:pStyle w:val="BodyText"/>
        <w:spacing w:before="166"/>
        <w:rPr>
          <w:iCs/>
          <w:lang w:val="en-IN"/>
        </w:rPr>
      </w:pPr>
      <w:proofErr w:type="gramStart"/>
      <w:r w:rsidRPr="008C2FEC">
        <w:rPr>
          <w:iCs/>
          <w:lang w:val="en-IN"/>
        </w:rPr>
        <w:t>where</w:t>
      </w:r>
      <w:proofErr w:type="gramEnd"/>
    </w:p>
    <w:p w14:paraId="009E2FE1" w14:textId="31F3FC8A" w:rsidR="008C2FEC" w:rsidRPr="008C2FEC" w:rsidRDefault="008C2FEC" w:rsidP="008C2FEC">
      <w:pPr>
        <w:pStyle w:val="BodyText"/>
        <w:spacing w:before="166"/>
        <w:rPr>
          <w:iCs/>
          <w:lang w:val="en-IN"/>
        </w:rPr>
      </w:pPr>
      <m:oMathPara>
        <m:oMath>
          <m:r>
            <m:rPr>
              <m:sty m:val="p"/>
            </m:rPr>
            <w:rPr>
              <w:rFonts w:ascii="Cambria Math" w:hAnsi="Cambria Math"/>
              <w:lang w:val="en-IN"/>
            </w:rPr>
            <m:t>hea</m:t>
          </m:r>
          <m:sSub>
            <m:sSubPr>
              <m:ctrlPr>
                <w:rPr>
                  <w:rFonts w:ascii="Cambria Math" w:hAnsi="Cambria Math"/>
                  <w:iCs/>
                  <w:lang w:val="en-IN"/>
                </w:rPr>
              </m:ctrlPr>
            </m:sSubPr>
            <m:e>
              <m:r>
                <m:rPr>
                  <m:sty m:val="p"/>
                </m:rPr>
                <w:rPr>
                  <w:rFonts w:ascii="Cambria Math" w:hAnsi="Cambria Math"/>
                  <w:lang w:val="en-IN"/>
                </w:rPr>
                <m:t>d</m:t>
              </m:r>
            </m:e>
            <m:sub>
              <m:r>
                <m:rPr>
                  <m:sty m:val="p"/>
                </m:rPr>
                <w:rPr>
                  <w:rFonts w:ascii="Cambria Math" w:hAnsi="Cambria Math"/>
                  <w:lang w:val="en-IN"/>
                </w:rPr>
                <m:t>i</m:t>
              </m:r>
            </m:sub>
          </m:sSub>
          <m:r>
            <m:rPr>
              <m:sty m:val="p"/>
            </m:rPr>
            <w:rPr>
              <w:rFonts w:ascii="Cambria Math" w:hAnsi="Cambria Math"/>
              <w:lang w:val="en-IN"/>
            </w:rPr>
            <m:t>=Attention(Q</m:t>
          </m:r>
          <m:sSubSup>
            <m:sSubSupPr>
              <m:ctrlPr>
                <w:rPr>
                  <w:rFonts w:ascii="Cambria Math" w:hAnsi="Cambria Math"/>
                  <w:iCs/>
                  <w:lang w:val="en-IN"/>
                </w:rPr>
              </m:ctrlPr>
            </m:sSubSupPr>
            <m:e>
              <m:r>
                <m:rPr>
                  <m:sty m:val="p"/>
                </m:rPr>
                <w:rPr>
                  <w:rFonts w:ascii="Cambria Math" w:hAnsi="Cambria Math"/>
                  <w:lang w:val="en-IN"/>
                </w:rPr>
                <m:t>W</m:t>
              </m:r>
            </m:e>
            <m:sub>
              <m:r>
                <m:rPr>
                  <m:sty m:val="p"/>
                </m:rPr>
                <w:rPr>
                  <w:rFonts w:ascii="Cambria Math" w:hAnsi="Cambria Math"/>
                  <w:lang w:val="en-IN"/>
                </w:rPr>
                <m:t>i</m:t>
              </m:r>
            </m:sub>
            <m:sup>
              <m:r>
                <m:rPr>
                  <m:sty m:val="p"/>
                </m:rPr>
                <w:rPr>
                  <w:rFonts w:ascii="Cambria Math" w:hAnsi="Cambria Math"/>
                  <w:lang w:val="en-IN"/>
                </w:rPr>
                <m:t>Q</m:t>
              </m:r>
            </m:sup>
          </m:sSubSup>
          <m:r>
            <m:rPr>
              <m:sty m:val="p"/>
            </m:rPr>
            <w:rPr>
              <w:rFonts w:ascii="Cambria Math" w:hAnsi="Cambria Math"/>
              <w:lang w:val="en-IN"/>
            </w:rPr>
            <m:t>,K</m:t>
          </m:r>
          <m:sSubSup>
            <m:sSubSupPr>
              <m:ctrlPr>
                <w:rPr>
                  <w:rFonts w:ascii="Cambria Math" w:hAnsi="Cambria Math"/>
                  <w:iCs/>
                  <w:lang w:val="en-IN"/>
                </w:rPr>
              </m:ctrlPr>
            </m:sSubSupPr>
            <m:e>
              <m:r>
                <m:rPr>
                  <m:sty m:val="p"/>
                </m:rPr>
                <w:rPr>
                  <w:rFonts w:ascii="Cambria Math" w:hAnsi="Cambria Math"/>
                  <w:lang w:val="en-IN"/>
                </w:rPr>
                <m:t>W</m:t>
              </m:r>
            </m:e>
            <m:sub>
              <m:r>
                <m:rPr>
                  <m:sty m:val="p"/>
                </m:rPr>
                <w:rPr>
                  <w:rFonts w:ascii="Cambria Math" w:hAnsi="Cambria Math"/>
                  <w:lang w:val="en-IN"/>
                </w:rPr>
                <m:t>i</m:t>
              </m:r>
            </m:sub>
            <m:sup>
              <m:r>
                <m:rPr>
                  <m:sty m:val="p"/>
                </m:rPr>
                <w:rPr>
                  <w:rFonts w:ascii="Cambria Math" w:hAnsi="Cambria Math"/>
                  <w:lang w:val="en-IN"/>
                </w:rPr>
                <m:t>K</m:t>
              </m:r>
            </m:sup>
          </m:sSubSup>
          <m:r>
            <m:rPr>
              <m:sty m:val="p"/>
            </m:rPr>
            <w:rPr>
              <w:rFonts w:ascii="Cambria Math" w:hAnsi="Cambria Math"/>
              <w:lang w:val="en-IN"/>
            </w:rPr>
            <m:t>,V</m:t>
          </m:r>
          <m:sSubSup>
            <m:sSubSupPr>
              <m:ctrlPr>
                <w:rPr>
                  <w:rFonts w:ascii="Cambria Math" w:hAnsi="Cambria Math"/>
                  <w:iCs/>
                  <w:lang w:val="en-IN"/>
                </w:rPr>
              </m:ctrlPr>
            </m:sSubSupPr>
            <m:e>
              <m:r>
                <m:rPr>
                  <m:sty m:val="p"/>
                </m:rPr>
                <w:rPr>
                  <w:rFonts w:ascii="Cambria Math" w:hAnsi="Cambria Math"/>
                  <w:lang w:val="en-IN"/>
                </w:rPr>
                <m:t>W</m:t>
              </m:r>
            </m:e>
            <m:sub>
              <m:r>
                <m:rPr>
                  <m:sty m:val="p"/>
                </m:rPr>
                <w:rPr>
                  <w:rFonts w:ascii="Cambria Math" w:hAnsi="Cambria Math"/>
                  <w:lang w:val="en-IN"/>
                </w:rPr>
                <m:t>i</m:t>
              </m:r>
            </m:sub>
            <m:sup>
              <m:r>
                <m:rPr>
                  <m:sty m:val="p"/>
                </m:rPr>
                <w:rPr>
                  <w:rFonts w:ascii="Cambria Math" w:hAnsi="Cambria Math"/>
                  <w:lang w:val="en-IN"/>
                </w:rPr>
                <m:t>V</m:t>
              </m:r>
            </m:sup>
          </m:sSubSup>
          <m:r>
            <m:rPr>
              <m:sty m:val="p"/>
            </m:rPr>
            <w:rPr>
              <w:rFonts w:ascii="Cambria Math" w:hAnsi="Cambria Math"/>
              <w:lang w:val="en-IN"/>
            </w:rPr>
            <m:t>)</m:t>
          </m:r>
          <m:r>
            <m:rPr>
              <m:sty m:val="p"/>
            </m:rPr>
            <w:rPr>
              <w:lang w:val="en-IN"/>
            </w:rPr>
            <w:br/>
          </m:r>
        </m:oMath>
      </m:oMathPara>
    </w:p>
    <w:p w14:paraId="4F9F7047" w14:textId="77777777" w:rsidR="008C2FEC" w:rsidRPr="008C2FEC" w:rsidRDefault="008C2FEC" w:rsidP="008C2FEC">
      <w:pPr>
        <w:pStyle w:val="BodyText"/>
        <w:spacing w:before="166"/>
        <w:rPr>
          <w:iCs/>
          <w:lang w:val="en-IN"/>
        </w:rPr>
      </w:pPr>
      <w:r w:rsidRPr="008C2FEC">
        <w:rPr>
          <w:iCs/>
          <w:lang w:val="en-IN"/>
        </w:rPr>
        <w:t>and</w:t>
      </w:r>
    </w:p>
    <w:p w14:paraId="32A32DB6" w14:textId="5109FC84" w:rsidR="008C2FEC" w:rsidRPr="008C2FEC" w:rsidRDefault="00000000" w:rsidP="008C2FEC">
      <w:pPr>
        <w:pStyle w:val="BodyText"/>
        <w:spacing w:before="166"/>
        <w:rPr>
          <w:iCs/>
          <w:lang w:val="en-IN"/>
        </w:rPr>
      </w:pPr>
      <m:oMathPara>
        <m:oMath>
          <m:sSubSup>
            <m:sSubSupPr>
              <m:ctrlPr>
                <w:rPr>
                  <w:rFonts w:ascii="Cambria Math" w:hAnsi="Cambria Math"/>
                  <w:iCs/>
                  <w:lang w:val="en-IN"/>
                </w:rPr>
              </m:ctrlPr>
            </m:sSubSupPr>
            <m:e>
              <m:r>
                <m:rPr>
                  <m:sty m:val="p"/>
                </m:rPr>
                <w:rPr>
                  <w:rFonts w:ascii="Cambria Math" w:hAnsi="Cambria Math"/>
                  <w:lang w:val="en-IN"/>
                </w:rPr>
                <m:t>W</m:t>
              </m:r>
            </m:e>
            <m:sub>
              <m:r>
                <m:rPr>
                  <m:sty m:val="p"/>
                </m:rPr>
                <w:rPr>
                  <w:rFonts w:ascii="Cambria Math" w:hAnsi="Cambria Math"/>
                  <w:lang w:val="en-IN"/>
                </w:rPr>
                <m:t>i</m:t>
              </m:r>
            </m:sub>
            <m:sup>
              <m:r>
                <m:rPr>
                  <m:sty m:val="p"/>
                </m:rPr>
                <w:rPr>
                  <w:rFonts w:ascii="Cambria Math" w:hAnsi="Cambria Math"/>
                  <w:lang w:val="en-IN"/>
                </w:rPr>
                <m:t>Q</m:t>
              </m:r>
            </m:sup>
          </m:sSubSup>
          <m:r>
            <m:rPr>
              <m:sty m:val="p"/>
            </m:rPr>
            <w:rPr>
              <w:rFonts w:ascii="Cambria Math" w:hAnsi="Cambria Math"/>
              <w:lang w:val="en-IN"/>
            </w:rPr>
            <m:t>,</m:t>
          </m:r>
          <m:sSubSup>
            <m:sSubSupPr>
              <m:ctrlPr>
                <w:rPr>
                  <w:rFonts w:ascii="Cambria Math" w:hAnsi="Cambria Math"/>
                  <w:iCs/>
                  <w:lang w:val="en-IN"/>
                </w:rPr>
              </m:ctrlPr>
            </m:sSubSupPr>
            <m:e>
              <m:r>
                <m:rPr>
                  <m:sty m:val="p"/>
                </m:rPr>
                <w:rPr>
                  <w:rFonts w:ascii="Cambria Math" w:hAnsi="Cambria Math"/>
                  <w:lang w:val="en-IN"/>
                </w:rPr>
                <m:t>W</m:t>
              </m:r>
            </m:e>
            <m:sub>
              <m:r>
                <m:rPr>
                  <m:sty m:val="p"/>
                </m:rPr>
                <w:rPr>
                  <w:rFonts w:ascii="Cambria Math" w:hAnsi="Cambria Math"/>
                  <w:lang w:val="en-IN"/>
                </w:rPr>
                <m:t>i</m:t>
              </m:r>
            </m:sub>
            <m:sup>
              <m:r>
                <m:rPr>
                  <m:sty m:val="p"/>
                </m:rPr>
                <w:rPr>
                  <w:rFonts w:ascii="Cambria Math" w:hAnsi="Cambria Math"/>
                  <w:lang w:val="en-IN"/>
                </w:rPr>
                <m:t>K</m:t>
              </m:r>
            </m:sup>
          </m:sSubSup>
          <m:r>
            <m:rPr>
              <m:sty m:val="p"/>
            </m:rPr>
            <w:rPr>
              <w:rFonts w:ascii="Cambria Math" w:hAnsi="Cambria Math"/>
              <w:lang w:val="en-IN"/>
            </w:rPr>
            <m:t>,</m:t>
          </m:r>
          <m:sSubSup>
            <m:sSubSupPr>
              <m:ctrlPr>
                <w:rPr>
                  <w:rFonts w:ascii="Cambria Math" w:hAnsi="Cambria Math"/>
                  <w:iCs/>
                  <w:lang w:val="en-IN"/>
                </w:rPr>
              </m:ctrlPr>
            </m:sSubSupPr>
            <m:e>
              <m:r>
                <m:rPr>
                  <m:sty m:val="p"/>
                </m:rPr>
                <w:rPr>
                  <w:rFonts w:ascii="Cambria Math" w:hAnsi="Cambria Math"/>
                  <w:lang w:val="en-IN"/>
                </w:rPr>
                <m:t>W</m:t>
              </m:r>
            </m:e>
            <m:sub>
              <m:r>
                <m:rPr>
                  <m:sty m:val="p"/>
                </m:rPr>
                <w:rPr>
                  <w:rFonts w:ascii="Cambria Math" w:hAnsi="Cambria Math"/>
                  <w:lang w:val="en-IN"/>
                </w:rPr>
                <m:t>i</m:t>
              </m:r>
            </m:sub>
            <m:sup>
              <m:r>
                <m:rPr>
                  <m:sty m:val="p"/>
                </m:rPr>
                <w:rPr>
                  <w:rFonts w:ascii="Cambria Math" w:hAnsi="Cambria Math"/>
                  <w:lang w:val="en-IN"/>
                </w:rPr>
                <m:t>V</m:t>
              </m:r>
            </m:sup>
          </m:sSubSup>
          <m:r>
            <m:rPr>
              <m:sty m:val="p"/>
            </m:rPr>
            <w:rPr>
              <w:lang w:val="en-IN"/>
            </w:rPr>
            <w:br/>
          </m:r>
        </m:oMath>
      </m:oMathPara>
    </w:p>
    <w:p w14:paraId="391D5CDC" w14:textId="77777777" w:rsidR="008C2FEC" w:rsidRPr="008C2FEC" w:rsidRDefault="008C2FEC" w:rsidP="008C2FEC">
      <w:pPr>
        <w:pStyle w:val="BodyText"/>
        <w:spacing w:before="166"/>
        <w:rPr>
          <w:iCs/>
          <w:lang w:val="en-IN"/>
        </w:rPr>
      </w:pPr>
      <w:r w:rsidRPr="008C2FEC">
        <w:rPr>
          <w:iCs/>
          <w:lang w:val="en-IN"/>
        </w:rPr>
        <w:t>are trainable weight matrices.</w:t>
      </w:r>
    </w:p>
    <w:p w14:paraId="3680312D" w14:textId="77777777" w:rsidR="008C2FEC" w:rsidRPr="008C2FEC" w:rsidRDefault="008C2FEC">
      <w:pPr>
        <w:pStyle w:val="BodyText"/>
        <w:numPr>
          <w:ilvl w:val="0"/>
          <w:numId w:val="43"/>
        </w:numPr>
        <w:spacing w:before="166"/>
        <w:rPr>
          <w:iCs/>
          <w:lang w:val="en-IN"/>
        </w:rPr>
      </w:pPr>
      <w:r w:rsidRPr="008C2FEC">
        <w:rPr>
          <w:iCs/>
          <w:lang w:val="en-IN"/>
        </w:rPr>
        <w:t xml:space="preserve">During training, GPT learns to predict the next token in a sequence using the autoregressive objective: </w:t>
      </w:r>
    </w:p>
    <w:p w14:paraId="6EEB493C" w14:textId="63359A3C" w:rsidR="008C2FEC" w:rsidRPr="008C2FEC" w:rsidRDefault="008C2FEC" w:rsidP="008C2FEC">
      <w:pPr>
        <w:pStyle w:val="BodyText"/>
        <w:spacing w:before="166"/>
        <w:rPr>
          <w:iCs/>
          <w:lang w:val="en-IN"/>
        </w:rPr>
      </w:pPr>
      <m:oMathPara>
        <m:oMath>
          <m:r>
            <m:rPr>
              <m:sty m:val="p"/>
            </m:rPr>
            <w:rPr>
              <w:rFonts w:ascii="Cambria Math" w:hAnsi="Cambria Math"/>
              <w:lang w:val="en-IN"/>
            </w:rPr>
            <m:t>P(</m:t>
          </m:r>
          <m:sSub>
            <m:sSubPr>
              <m:ctrlPr>
                <w:rPr>
                  <w:rFonts w:ascii="Cambria Math" w:hAnsi="Cambria Math"/>
                  <w:iCs/>
                  <w:lang w:val="en-IN"/>
                </w:rPr>
              </m:ctrlPr>
            </m:sSubPr>
            <m:e>
              <m:r>
                <m:rPr>
                  <m:sty m:val="p"/>
                </m:rPr>
                <w:rPr>
                  <w:rFonts w:ascii="Cambria Math" w:hAnsi="Cambria Math"/>
                  <w:lang w:val="en-IN"/>
                </w:rPr>
                <m:t>x</m:t>
              </m:r>
            </m:e>
            <m:sub>
              <m:r>
                <m:rPr>
                  <m:sty m:val="p"/>
                </m:rPr>
                <w:rPr>
                  <w:rFonts w:ascii="Cambria Math" w:hAnsi="Cambria Math"/>
                  <w:lang w:val="en-IN"/>
                </w:rPr>
                <m:t>t</m:t>
              </m:r>
            </m:sub>
          </m:sSub>
          <m:r>
            <m:rPr>
              <m:sty m:val="p"/>
            </m:rPr>
            <w:rPr>
              <w:rFonts w:ascii="Cambria Math" w:hAnsi="Cambria Math"/>
              <w:lang w:val="en-IN"/>
            </w:rPr>
            <m:t>∣</m:t>
          </m:r>
          <m:sSub>
            <m:sSubPr>
              <m:ctrlPr>
                <w:rPr>
                  <w:rFonts w:ascii="Cambria Math" w:hAnsi="Cambria Math"/>
                  <w:iCs/>
                  <w:lang w:val="en-IN"/>
                </w:rPr>
              </m:ctrlPr>
            </m:sSubPr>
            <m:e>
              <m:r>
                <m:rPr>
                  <m:sty m:val="p"/>
                </m:rPr>
                <w:rPr>
                  <w:rFonts w:ascii="Cambria Math" w:hAnsi="Cambria Math"/>
                  <w:lang w:val="en-IN"/>
                </w:rPr>
                <m:t>x</m:t>
              </m:r>
            </m:e>
            <m:sub>
              <m:r>
                <m:rPr>
                  <m:sty m:val="p"/>
                </m:rPr>
                <w:rPr>
                  <w:rFonts w:ascii="Cambria Math" w:hAnsi="Cambria Math"/>
                  <w:lang w:val="en-IN"/>
                </w:rPr>
                <m:t>1</m:t>
              </m:r>
            </m:sub>
          </m:sSub>
          <m:r>
            <m:rPr>
              <m:sty m:val="p"/>
            </m:rPr>
            <w:rPr>
              <w:rFonts w:ascii="Cambria Math" w:hAnsi="Cambria Math"/>
              <w:lang w:val="en-IN"/>
            </w:rPr>
            <m:t>,</m:t>
          </m:r>
          <m:sSub>
            <m:sSubPr>
              <m:ctrlPr>
                <w:rPr>
                  <w:rFonts w:ascii="Cambria Math" w:hAnsi="Cambria Math"/>
                  <w:iCs/>
                  <w:lang w:val="en-IN"/>
                </w:rPr>
              </m:ctrlPr>
            </m:sSubPr>
            <m:e>
              <m:r>
                <m:rPr>
                  <m:sty m:val="p"/>
                </m:rPr>
                <w:rPr>
                  <w:rFonts w:ascii="Cambria Math" w:hAnsi="Cambria Math"/>
                  <w:lang w:val="en-IN"/>
                </w:rPr>
                <m:t>x</m:t>
              </m:r>
            </m:e>
            <m:sub>
              <m:r>
                <m:rPr>
                  <m:sty m:val="p"/>
                </m:rPr>
                <w:rPr>
                  <w:rFonts w:ascii="Cambria Math" w:hAnsi="Cambria Math"/>
                  <w:lang w:val="en-IN"/>
                </w:rPr>
                <m:t>2</m:t>
              </m:r>
            </m:sub>
          </m:sSub>
          <m:r>
            <m:rPr>
              <m:sty m:val="p"/>
            </m:rPr>
            <w:rPr>
              <w:rFonts w:ascii="Cambria Math" w:hAnsi="Cambria Math"/>
              <w:lang w:val="en-IN"/>
            </w:rPr>
            <m:t>,…,</m:t>
          </m:r>
          <m:sSub>
            <m:sSubPr>
              <m:ctrlPr>
                <w:rPr>
                  <w:rFonts w:ascii="Cambria Math" w:hAnsi="Cambria Math"/>
                  <w:iCs/>
                  <w:lang w:val="en-IN"/>
                </w:rPr>
              </m:ctrlPr>
            </m:sSubPr>
            <m:e>
              <m:r>
                <m:rPr>
                  <m:sty m:val="p"/>
                </m:rPr>
                <w:rPr>
                  <w:rFonts w:ascii="Cambria Math" w:hAnsi="Cambria Math"/>
                  <w:lang w:val="en-IN"/>
                </w:rPr>
                <m:t>x</m:t>
              </m:r>
            </m:e>
            <m:sub>
              <m:r>
                <m:rPr>
                  <m:sty m:val="p"/>
                </m:rPr>
                <w:rPr>
                  <w:rFonts w:ascii="Cambria Math" w:hAnsi="Cambria Math"/>
                  <w:lang w:val="en-IN"/>
                </w:rPr>
                <m:t>t-1</m:t>
              </m:r>
            </m:sub>
          </m:sSub>
          <m:r>
            <m:rPr>
              <m:sty m:val="p"/>
            </m:rPr>
            <w:rPr>
              <w:rFonts w:ascii="Cambria Math" w:hAnsi="Cambria Math"/>
              <w:lang w:val="en-IN"/>
            </w:rPr>
            <m:t>)</m:t>
          </m:r>
          <m:r>
            <m:rPr>
              <m:sty m:val="p"/>
            </m:rPr>
            <w:rPr>
              <w:lang w:val="en-IN"/>
            </w:rPr>
            <w:br/>
          </m:r>
        </m:oMath>
      </m:oMathPara>
    </w:p>
    <w:p w14:paraId="53658459" w14:textId="77777777" w:rsidR="008C2FEC" w:rsidRPr="008C2FEC" w:rsidRDefault="008C2FEC" w:rsidP="008C2FEC">
      <w:pPr>
        <w:pStyle w:val="BodyText"/>
        <w:spacing w:before="166"/>
        <w:rPr>
          <w:iCs/>
          <w:lang w:val="en-IN"/>
        </w:rPr>
      </w:pPr>
      <w:r w:rsidRPr="008C2FEC">
        <w:rPr>
          <w:iCs/>
          <w:lang w:val="en-IN"/>
        </w:rPr>
        <w:t>The probability of an entire sequence is:</w:t>
      </w:r>
    </w:p>
    <w:p w14:paraId="7893266A" w14:textId="15EF1424" w:rsidR="008C2FEC" w:rsidRPr="008C2FEC" w:rsidRDefault="008C2FEC" w:rsidP="008C2FEC">
      <w:pPr>
        <w:pStyle w:val="BodyText"/>
        <w:spacing w:before="166"/>
        <w:rPr>
          <w:iCs/>
          <w:lang w:val="en-IN"/>
        </w:rPr>
      </w:pPr>
      <m:oMathPara>
        <m:oMath>
          <m:r>
            <m:rPr>
              <m:sty m:val="p"/>
            </m:rPr>
            <w:rPr>
              <w:rFonts w:ascii="Cambria Math" w:hAnsi="Cambria Math"/>
              <w:lang w:val="en-IN"/>
            </w:rPr>
            <m:t>P(X)=</m:t>
          </m:r>
          <m:nary>
            <m:naryPr>
              <m:chr m:val="∏"/>
              <m:limLoc m:val="undOvr"/>
              <m:grow m:val="1"/>
              <m:ctrlPr>
                <w:rPr>
                  <w:rFonts w:ascii="Cambria Math" w:hAnsi="Cambria Math"/>
                  <w:iCs/>
                  <w:lang w:val="en-IN"/>
                </w:rPr>
              </m:ctrlPr>
            </m:naryPr>
            <m:sub>
              <m:r>
                <m:rPr>
                  <m:sty m:val="p"/>
                </m:rPr>
                <w:rPr>
                  <w:rFonts w:ascii="Cambria Math" w:hAnsi="Cambria Math"/>
                  <w:lang w:val="en-IN"/>
                </w:rPr>
                <m:t>t=1</m:t>
              </m:r>
            </m:sub>
            <m:sup>
              <m:r>
                <m:rPr>
                  <m:sty m:val="p"/>
                </m:rPr>
                <w:rPr>
                  <w:rFonts w:ascii="Cambria Math" w:hAnsi="Cambria Math"/>
                  <w:lang w:val="en-IN"/>
                </w:rPr>
                <m:t>n</m:t>
              </m:r>
            </m:sup>
            <m:e>
              <m:r>
                <m:rPr>
                  <m:sty m:val="p"/>
                </m:rPr>
                <w:rPr>
                  <w:rFonts w:ascii="Cambria Math" w:hAnsi="Cambria Math"/>
                  <w:lang w:val="en-IN"/>
                </w:rPr>
                <m:t>P(</m:t>
              </m:r>
            </m:e>
          </m:nary>
          <m:sSub>
            <m:sSubPr>
              <m:ctrlPr>
                <w:rPr>
                  <w:rFonts w:ascii="Cambria Math" w:hAnsi="Cambria Math"/>
                  <w:iCs/>
                  <w:lang w:val="en-IN"/>
                </w:rPr>
              </m:ctrlPr>
            </m:sSubPr>
            <m:e>
              <m:r>
                <m:rPr>
                  <m:sty m:val="p"/>
                </m:rPr>
                <w:rPr>
                  <w:rFonts w:ascii="Cambria Math" w:hAnsi="Cambria Math"/>
                  <w:lang w:val="en-IN"/>
                </w:rPr>
                <m:t>x</m:t>
              </m:r>
            </m:e>
            <m:sub>
              <m:r>
                <m:rPr>
                  <m:sty m:val="p"/>
                </m:rPr>
                <w:rPr>
                  <w:rFonts w:ascii="Cambria Math" w:hAnsi="Cambria Math"/>
                  <w:lang w:val="en-IN"/>
                </w:rPr>
                <m:t>t</m:t>
              </m:r>
            </m:sub>
          </m:sSub>
          <m:r>
            <m:rPr>
              <m:sty m:val="p"/>
            </m:rPr>
            <w:rPr>
              <w:rFonts w:ascii="Cambria Math" w:hAnsi="Cambria Math"/>
              <w:lang w:val="en-IN"/>
            </w:rPr>
            <m:t>∣</m:t>
          </m:r>
          <m:sSub>
            <m:sSubPr>
              <m:ctrlPr>
                <w:rPr>
                  <w:rFonts w:ascii="Cambria Math" w:hAnsi="Cambria Math"/>
                  <w:iCs/>
                  <w:lang w:val="en-IN"/>
                </w:rPr>
              </m:ctrlPr>
            </m:sSubPr>
            <m:e>
              <m:r>
                <m:rPr>
                  <m:sty m:val="p"/>
                </m:rPr>
                <w:rPr>
                  <w:rFonts w:ascii="Cambria Math" w:hAnsi="Cambria Math"/>
                  <w:lang w:val="en-IN"/>
                </w:rPr>
                <m:t>x</m:t>
              </m:r>
            </m:e>
            <m:sub>
              <m:d>
                <m:dPr>
                  <m:begChr m:val="&lt;"/>
                  <m:endChr m:val=""/>
                  <m:ctrlPr>
                    <w:rPr>
                      <w:rFonts w:ascii="Cambria Math" w:hAnsi="Cambria Math"/>
                      <w:iCs/>
                      <w:lang w:val="en-IN"/>
                    </w:rPr>
                  </m:ctrlPr>
                </m:dPr>
                <m:e>
                  <m:r>
                    <m:rPr>
                      <m:sty m:val="p"/>
                    </m:rPr>
                    <w:rPr>
                      <w:rFonts w:ascii="Cambria Math" w:hAnsi="Cambria Math"/>
                      <w:lang w:val="en-IN"/>
                    </w:rPr>
                    <m:t>t</m:t>
                  </m:r>
                </m:e>
              </m:d>
            </m:sub>
          </m:sSub>
          <m:r>
            <m:rPr>
              <m:sty m:val="p"/>
            </m:rPr>
            <w:rPr>
              <w:rFonts w:ascii="Cambria Math" w:hAnsi="Cambria Math"/>
              <w:lang w:val="en-IN"/>
            </w:rPr>
            <m:t>)</m:t>
          </m:r>
          <m:r>
            <m:rPr>
              <m:sty m:val="p"/>
            </m:rPr>
            <w:rPr>
              <w:lang w:val="en-IN"/>
            </w:rPr>
            <w:br/>
          </m:r>
        </m:oMath>
      </m:oMathPara>
    </w:p>
    <w:p w14:paraId="4035B9C7" w14:textId="77777777" w:rsidR="008C2FEC" w:rsidRPr="008C2FEC" w:rsidRDefault="008C2FEC" w:rsidP="008C2FEC">
      <w:pPr>
        <w:pStyle w:val="BodyText"/>
        <w:spacing w:before="166"/>
        <w:rPr>
          <w:iCs/>
          <w:lang w:val="en-IN"/>
        </w:rPr>
      </w:pPr>
      <w:proofErr w:type="gramStart"/>
      <w:r w:rsidRPr="008C2FEC">
        <w:rPr>
          <w:iCs/>
          <w:lang w:val="en-IN"/>
        </w:rPr>
        <w:t>where</w:t>
      </w:r>
      <w:proofErr w:type="gramEnd"/>
    </w:p>
    <w:p w14:paraId="6824D823" w14:textId="3911A1AB" w:rsidR="008C2FEC" w:rsidRPr="008C2FEC" w:rsidRDefault="00000000" w:rsidP="008C2FEC">
      <w:pPr>
        <w:pStyle w:val="BodyText"/>
        <w:spacing w:before="166"/>
        <w:rPr>
          <w:iCs/>
          <w:lang w:val="en-IN"/>
        </w:rPr>
      </w:pPr>
      <m:oMathPara>
        <m:oMath>
          <m:sSub>
            <m:sSubPr>
              <m:ctrlPr>
                <w:rPr>
                  <w:rFonts w:ascii="Cambria Math" w:hAnsi="Cambria Math"/>
                  <w:iCs/>
                  <w:lang w:val="en-IN"/>
                </w:rPr>
              </m:ctrlPr>
            </m:sSubPr>
            <m:e>
              <m:r>
                <m:rPr>
                  <m:sty m:val="p"/>
                </m:rPr>
                <w:rPr>
                  <w:rFonts w:ascii="Cambria Math" w:hAnsi="Cambria Math"/>
                  <w:lang w:val="en-IN"/>
                </w:rPr>
                <m:t>x</m:t>
              </m:r>
            </m:e>
            <m:sub>
              <m:d>
                <m:dPr>
                  <m:begChr m:val="&lt;"/>
                  <m:endChr m:val=""/>
                  <m:ctrlPr>
                    <w:rPr>
                      <w:rFonts w:ascii="Cambria Math" w:hAnsi="Cambria Math"/>
                      <w:iCs/>
                      <w:lang w:val="en-IN"/>
                    </w:rPr>
                  </m:ctrlPr>
                </m:dPr>
                <m:e>
                  <m:r>
                    <m:rPr>
                      <m:sty m:val="p"/>
                    </m:rPr>
                    <w:rPr>
                      <w:rFonts w:ascii="Cambria Math" w:hAnsi="Cambria Math"/>
                      <w:lang w:val="en-IN"/>
                    </w:rPr>
                    <m:t>t</m:t>
                  </m:r>
                </m:e>
              </m:d>
            </m:sub>
          </m:sSub>
          <m:r>
            <m:rPr>
              <m:sty m:val="p"/>
            </m:rPr>
            <w:rPr>
              <w:rFonts w:ascii="Cambria Math" w:hAnsi="Cambria Math"/>
              <w:lang w:val="en-IN"/>
            </w:rPr>
            <m:t>→</m:t>
          </m:r>
          <m:r>
            <m:rPr>
              <m:nor/>
            </m:rPr>
            <w:rPr>
              <w:iCs/>
              <w:lang w:val="en-IN"/>
            </w:rPr>
            <m:t>All previous tokens before </m:t>
          </m:r>
          <m:sSub>
            <m:sSubPr>
              <m:ctrlPr>
                <w:rPr>
                  <w:rFonts w:ascii="Cambria Math" w:hAnsi="Cambria Math"/>
                  <w:iCs/>
                  <w:lang w:val="en-IN"/>
                </w:rPr>
              </m:ctrlPr>
            </m:sSubPr>
            <m:e>
              <m:r>
                <m:rPr>
                  <m:sty m:val="p"/>
                </m:rPr>
                <w:rPr>
                  <w:rFonts w:ascii="Cambria Math" w:hAnsi="Cambria Math"/>
                  <w:lang w:val="en-IN"/>
                </w:rPr>
                <m:t>x</m:t>
              </m:r>
            </m:e>
            <m:sub>
              <m:r>
                <m:rPr>
                  <m:sty m:val="p"/>
                </m:rPr>
                <w:rPr>
                  <w:rFonts w:ascii="Cambria Math" w:hAnsi="Cambria Math"/>
                  <w:lang w:val="en-IN"/>
                </w:rPr>
                <m:t>t</m:t>
              </m:r>
            </m:sub>
          </m:sSub>
          <m:r>
            <m:rPr>
              <m:sty m:val="p"/>
            </m:rPr>
            <w:rPr>
              <w:lang w:val="en-IN"/>
            </w:rPr>
            <w:br/>
          </m:r>
        </m:oMath>
      </m:oMathPara>
    </w:p>
    <w:p w14:paraId="6884B68A" w14:textId="77777777" w:rsidR="008C2FEC" w:rsidRPr="008C2FEC" w:rsidRDefault="008C2FEC">
      <w:pPr>
        <w:pStyle w:val="BodyText"/>
        <w:numPr>
          <w:ilvl w:val="0"/>
          <w:numId w:val="44"/>
        </w:numPr>
        <w:spacing w:before="166"/>
        <w:rPr>
          <w:iCs/>
          <w:lang w:val="en-IN"/>
        </w:rPr>
      </w:pPr>
      <w:r w:rsidRPr="008C2FEC">
        <w:rPr>
          <w:iCs/>
          <w:lang w:val="en-IN"/>
        </w:rPr>
        <w:t xml:space="preserve">The model is optimized using the Cross-Entropy Loss function: </w:t>
      </w:r>
    </w:p>
    <w:p w14:paraId="465BC7B1" w14:textId="6BAADB12" w:rsidR="008C2FEC" w:rsidRPr="008C2FEC" w:rsidRDefault="008C2FEC" w:rsidP="008C2FEC">
      <w:pPr>
        <w:pStyle w:val="BodyText"/>
        <w:spacing w:before="166"/>
        <w:rPr>
          <w:iCs/>
          <w:lang w:val="en-IN"/>
        </w:rPr>
      </w:pPr>
      <m:oMathPara>
        <m:oMath>
          <m:r>
            <m:rPr>
              <m:sty m:val="p"/>
            </m:rPr>
            <w:rPr>
              <w:rFonts w:ascii="Cambria Math" w:hAnsi="Cambria Math"/>
              <w:lang w:val="en-IN"/>
            </w:rPr>
            <m:t>L=-</m:t>
          </m:r>
          <m:nary>
            <m:naryPr>
              <m:chr m:val="∑"/>
              <m:limLoc m:val="undOvr"/>
              <m:grow m:val="1"/>
              <m:ctrlPr>
                <w:rPr>
                  <w:rFonts w:ascii="Cambria Math" w:hAnsi="Cambria Math"/>
                  <w:iCs/>
                  <w:lang w:val="en-IN"/>
                </w:rPr>
              </m:ctrlPr>
            </m:naryPr>
            <m:sub>
              <m:r>
                <m:rPr>
                  <m:sty m:val="p"/>
                </m:rPr>
                <w:rPr>
                  <w:rFonts w:ascii="Cambria Math" w:hAnsi="Cambria Math"/>
                  <w:lang w:val="en-IN"/>
                </w:rPr>
                <m:t>t=1</m:t>
              </m:r>
            </m:sub>
            <m:sup>
              <m:r>
                <m:rPr>
                  <m:sty m:val="p"/>
                </m:rPr>
                <w:rPr>
                  <w:rFonts w:ascii="Cambria Math" w:hAnsi="Cambria Math"/>
                  <w:lang w:val="en-IN"/>
                </w:rPr>
                <m:t>n</m:t>
              </m:r>
            </m:sup>
            <m:e>
              <m:sSub>
                <m:sSubPr>
                  <m:ctrlPr>
                    <w:rPr>
                      <w:rFonts w:ascii="Cambria Math" w:hAnsi="Cambria Math"/>
                      <w:iCs/>
                      <w:lang w:val="en-IN"/>
                    </w:rPr>
                  </m:ctrlPr>
                </m:sSubPr>
                <m:e>
                  <m:r>
                    <m:rPr>
                      <m:sty m:val="p"/>
                    </m:rPr>
                    <w:rPr>
                      <w:rFonts w:ascii="Cambria Math" w:hAnsi="Cambria Math"/>
                      <w:lang w:val="en-IN"/>
                    </w:rPr>
                    <m:t>y</m:t>
                  </m:r>
                </m:e>
                <m:sub>
                  <m:r>
                    <m:rPr>
                      <m:sty m:val="p"/>
                    </m:rPr>
                    <w:rPr>
                      <w:rFonts w:ascii="Cambria Math" w:hAnsi="Cambria Math"/>
                      <w:lang w:val="en-IN"/>
                    </w:rPr>
                    <m:t>t</m:t>
                  </m:r>
                </m:sub>
              </m:sSub>
            </m:e>
          </m:nary>
          <m:r>
            <m:rPr>
              <m:sty m:val="p"/>
            </m:rPr>
            <w:rPr>
              <w:rFonts w:ascii="Cambria Math" w:hAnsi="Cambria Math"/>
              <w:lang w:val="en-IN"/>
            </w:rPr>
            <m:t>log⁡(</m:t>
          </m:r>
          <m:acc>
            <m:accPr>
              <m:ctrlPr>
                <w:rPr>
                  <w:rFonts w:ascii="Cambria Math" w:hAnsi="Cambria Math"/>
                  <w:iCs/>
                  <w:lang w:val="en-IN"/>
                </w:rPr>
              </m:ctrlPr>
            </m:accPr>
            <m:e>
              <m:sSub>
                <m:sSubPr>
                  <m:ctrlPr>
                    <w:rPr>
                      <w:rFonts w:ascii="Cambria Math" w:hAnsi="Cambria Math"/>
                      <w:iCs/>
                      <w:lang w:val="en-IN"/>
                    </w:rPr>
                  </m:ctrlPr>
                </m:sSubPr>
                <m:e>
                  <m:r>
                    <m:rPr>
                      <m:sty m:val="p"/>
                    </m:rPr>
                    <w:rPr>
                      <w:rFonts w:ascii="Cambria Math" w:hAnsi="Cambria Math"/>
                      <w:lang w:val="en-IN"/>
                    </w:rPr>
                    <m:t>y</m:t>
                  </m:r>
                </m:e>
                <m:sub>
                  <m:r>
                    <m:rPr>
                      <m:sty m:val="p"/>
                    </m:rPr>
                    <w:rPr>
                      <w:rFonts w:ascii="Cambria Math" w:hAnsi="Cambria Math"/>
                      <w:lang w:val="en-IN"/>
                    </w:rPr>
                    <m:t>t</m:t>
                  </m:r>
                </m:sub>
              </m:sSub>
            </m:e>
          </m:acc>
          <m:r>
            <m:rPr>
              <m:sty m:val="p"/>
            </m:rPr>
            <w:rPr>
              <w:rFonts w:ascii="Cambria Math" w:hAnsi="Cambria Math"/>
              <w:lang w:val="en-IN"/>
            </w:rPr>
            <m:t>)</m:t>
          </m:r>
          <m:r>
            <m:rPr>
              <m:sty m:val="p"/>
            </m:rPr>
            <w:rPr>
              <w:lang w:val="en-IN"/>
            </w:rPr>
            <w:br/>
          </m:r>
        </m:oMath>
      </m:oMathPara>
    </w:p>
    <w:p w14:paraId="4A0898EF" w14:textId="77777777" w:rsidR="008C2FEC" w:rsidRPr="008C2FEC" w:rsidRDefault="008C2FEC" w:rsidP="008C2FEC">
      <w:pPr>
        <w:pStyle w:val="BodyText"/>
        <w:spacing w:before="166"/>
        <w:rPr>
          <w:iCs/>
          <w:lang w:val="en-IN"/>
        </w:rPr>
      </w:pPr>
      <w:proofErr w:type="gramStart"/>
      <w:r w:rsidRPr="008C2FEC">
        <w:rPr>
          <w:iCs/>
          <w:lang w:val="en-IN"/>
        </w:rPr>
        <w:lastRenderedPageBreak/>
        <w:t>where</w:t>
      </w:r>
      <w:proofErr w:type="gramEnd"/>
    </w:p>
    <w:p w14:paraId="46DFD52D" w14:textId="6B38D1DF" w:rsidR="008C2FEC" w:rsidRPr="008C2FEC" w:rsidRDefault="00000000" w:rsidP="008C2FEC">
      <w:pPr>
        <w:pStyle w:val="BodyText"/>
        <w:spacing w:before="166"/>
        <w:rPr>
          <w:iCs/>
          <w:lang w:val="en-IN"/>
        </w:rPr>
      </w:pPr>
      <m:oMathPara>
        <m:oMath>
          <m:sSub>
            <m:sSubPr>
              <m:ctrlPr>
                <w:rPr>
                  <w:rFonts w:ascii="Cambria Math" w:hAnsi="Cambria Math"/>
                  <w:iCs/>
                  <w:lang w:val="en-IN"/>
                </w:rPr>
              </m:ctrlPr>
            </m:sSubPr>
            <m:e>
              <m:r>
                <m:rPr>
                  <m:sty m:val="p"/>
                </m:rPr>
                <w:rPr>
                  <w:rFonts w:ascii="Cambria Math" w:hAnsi="Cambria Math"/>
                  <w:lang w:val="en-IN"/>
                </w:rPr>
                <m:t>y</m:t>
              </m:r>
            </m:e>
            <m:sub>
              <m:r>
                <m:rPr>
                  <m:sty m:val="p"/>
                </m:rPr>
                <w:rPr>
                  <w:rFonts w:ascii="Cambria Math" w:hAnsi="Cambria Math"/>
                  <w:lang w:val="en-IN"/>
                </w:rPr>
                <m:t>t</m:t>
              </m:r>
            </m:sub>
          </m:sSub>
          <m:r>
            <m:rPr>
              <m:sty m:val="p"/>
            </m:rPr>
            <w:rPr>
              <w:rFonts w:ascii="Cambria Math" w:hAnsi="Cambria Math"/>
              <w:lang w:val="en-IN"/>
            </w:rPr>
            <m:t>→</m:t>
          </m:r>
          <m:r>
            <m:rPr>
              <m:nor/>
            </m:rPr>
            <w:rPr>
              <w:iCs/>
              <w:lang w:val="en-IN"/>
            </w:rPr>
            <m:t>Actual token probability</m:t>
          </m:r>
          <m:r>
            <m:rPr>
              <m:sty m:val="p"/>
            </m:rPr>
            <w:rPr>
              <w:lang w:val="en-IN"/>
            </w:rPr>
            <w:br/>
          </m:r>
        </m:oMath>
        <m:oMath>
          <m:acc>
            <m:accPr>
              <m:ctrlPr>
                <w:rPr>
                  <w:rFonts w:ascii="Cambria Math" w:hAnsi="Cambria Math"/>
                  <w:iCs/>
                  <w:lang w:val="en-IN"/>
                </w:rPr>
              </m:ctrlPr>
            </m:accPr>
            <m:e>
              <m:sSub>
                <m:sSubPr>
                  <m:ctrlPr>
                    <w:rPr>
                      <w:rFonts w:ascii="Cambria Math" w:hAnsi="Cambria Math"/>
                      <w:iCs/>
                      <w:lang w:val="en-IN"/>
                    </w:rPr>
                  </m:ctrlPr>
                </m:sSubPr>
                <m:e>
                  <m:r>
                    <m:rPr>
                      <m:sty m:val="p"/>
                    </m:rPr>
                    <w:rPr>
                      <w:rFonts w:ascii="Cambria Math" w:hAnsi="Cambria Math"/>
                      <w:lang w:val="en-IN"/>
                    </w:rPr>
                    <m:t>y</m:t>
                  </m:r>
                </m:e>
                <m:sub>
                  <m:r>
                    <m:rPr>
                      <m:sty m:val="p"/>
                    </m:rPr>
                    <w:rPr>
                      <w:rFonts w:ascii="Cambria Math" w:hAnsi="Cambria Math"/>
                      <w:lang w:val="en-IN"/>
                    </w:rPr>
                    <m:t>t</m:t>
                  </m:r>
                </m:sub>
              </m:sSub>
            </m:e>
          </m:acc>
          <m:r>
            <m:rPr>
              <m:sty m:val="p"/>
            </m:rPr>
            <w:rPr>
              <w:rFonts w:ascii="Cambria Math" w:hAnsi="Cambria Math"/>
              <w:lang w:val="en-IN"/>
            </w:rPr>
            <m:t>→</m:t>
          </m:r>
          <m:r>
            <m:rPr>
              <m:nor/>
            </m:rPr>
            <w:rPr>
              <w:iCs/>
              <w:lang w:val="en-IN"/>
            </w:rPr>
            <m:t>Predicted token probability</m:t>
          </m:r>
          <m:r>
            <m:rPr>
              <m:sty m:val="p"/>
            </m:rPr>
            <w:rPr>
              <w:lang w:val="en-IN"/>
            </w:rPr>
            <w:br/>
          </m:r>
        </m:oMath>
      </m:oMathPara>
    </w:p>
    <w:p w14:paraId="1401FCB6" w14:textId="77777777" w:rsidR="008C2FEC" w:rsidRPr="008C2FEC" w:rsidRDefault="008C2FEC">
      <w:pPr>
        <w:pStyle w:val="BodyText"/>
        <w:numPr>
          <w:ilvl w:val="0"/>
          <w:numId w:val="45"/>
        </w:numPr>
        <w:spacing w:before="166"/>
        <w:rPr>
          <w:iCs/>
          <w:lang w:val="en-IN"/>
        </w:rPr>
      </w:pPr>
      <w:r w:rsidRPr="008C2FEC">
        <w:rPr>
          <w:iCs/>
          <w:lang w:val="en-IN"/>
        </w:rPr>
        <w:t xml:space="preserve">GPT generates contextual responses by selecting the most probable next token repeatedly until a complete sequence is produced. This enables the model to perform tasks such as question answering, summarization, recommendation generation, and decision support. </w:t>
      </w:r>
    </w:p>
    <w:p w14:paraId="2B489208" w14:textId="77777777" w:rsidR="008C2FEC" w:rsidRPr="00AB40CE" w:rsidRDefault="008C2FEC">
      <w:pPr>
        <w:pStyle w:val="BodyText"/>
        <w:numPr>
          <w:ilvl w:val="0"/>
          <w:numId w:val="45"/>
        </w:numPr>
        <w:spacing w:before="166"/>
        <w:rPr>
          <w:iCs/>
          <w:lang w:val="en-IN"/>
        </w:rPr>
      </w:pPr>
      <w:r w:rsidRPr="008C2FEC">
        <w:rPr>
          <w:iCs/>
          <w:lang w:val="en-IN"/>
        </w:rPr>
        <w:t xml:space="preserve">In the proposed healthcare system, GPT is utilized to </w:t>
      </w:r>
      <w:proofErr w:type="spellStart"/>
      <w:r w:rsidRPr="008C2FEC">
        <w:rPr>
          <w:iCs/>
          <w:lang w:val="en-IN"/>
        </w:rPr>
        <w:t>analyze</w:t>
      </w:r>
      <w:proofErr w:type="spellEnd"/>
      <w:r w:rsidRPr="008C2FEC">
        <w:rPr>
          <w:iCs/>
          <w:lang w:val="en-IN"/>
        </w:rPr>
        <w:t xml:space="preserve"> dataset characteristics such as sparsity, density, access patterns, and symptom relationships. Based on these characteristics, the model recommends the most suitable data structure for efficient </w:t>
      </w:r>
      <w:r w:rsidRPr="00AB40CE">
        <w:rPr>
          <w:iCs/>
          <w:lang w:val="en-IN"/>
        </w:rPr>
        <w:t xml:space="preserve">storage and retrieval. </w:t>
      </w:r>
    </w:p>
    <w:p w14:paraId="1A17146D" w14:textId="77777777" w:rsidR="008C2FEC" w:rsidRPr="00AB40CE" w:rsidRDefault="008C2FEC" w:rsidP="008C2FEC">
      <w:pPr>
        <w:pStyle w:val="BodyText"/>
        <w:spacing w:before="166"/>
        <w:rPr>
          <w:iCs/>
          <w:lang w:val="en-IN"/>
        </w:rPr>
      </w:pPr>
      <w:r w:rsidRPr="00AB40CE">
        <w:rPr>
          <w:iCs/>
          <w:lang w:val="en-IN"/>
        </w:rPr>
        <w:t>For example:</w:t>
      </w:r>
    </w:p>
    <w:p w14:paraId="02775312" w14:textId="72E5E57A" w:rsidR="008C2FEC" w:rsidRPr="00AB40CE" w:rsidRDefault="008C2FEC" w:rsidP="00AB40CE">
      <w:pPr>
        <w:rPr>
          <w:sz w:val="24"/>
          <w:szCs w:val="24"/>
          <w:lang w:val="en-IN"/>
        </w:rPr>
      </w:pPr>
      <m:oMathPara>
        <m:oMathParaPr>
          <m:jc m:val="center"/>
        </m:oMathParaPr>
        <m:oMath>
          <m:r>
            <m:rPr>
              <m:sty m:val="p"/>
            </m:rPr>
            <w:rPr>
              <w:rFonts w:ascii="Cambria Math" w:hAnsi="Cambria Math"/>
              <w:sz w:val="24"/>
              <w:szCs w:val="24"/>
              <w:lang w:val="en-IN"/>
            </w:rPr>
            <m:t>SparsityRatio=</m:t>
          </m:r>
          <m:f>
            <m:fPr>
              <m:ctrlPr>
                <w:rPr>
                  <w:rFonts w:ascii="Cambria Math" w:hAnsi="Cambria Math"/>
                  <w:sz w:val="24"/>
                  <w:szCs w:val="24"/>
                  <w:lang w:val="en-IN"/>
                </w:rPr>
              </m:ctrlPr>
            </m:fPr>
            <m:num>
              <m:r>
                <m:rPr>
                  <m:nor/>
                </m:rPr>
                <w:rPr>
                  <w:sz w:val="24"/>
                  <w:szCs w:val="24"/>
                  <w:lang w:val="en-IN"/>
                </w:rPr>
                <m:t>Number of Missing Connections</m:t>
              </m:r>
            </m:num>
            <m:den>
              <m:r>
                <m:rPr>
                  <m:nor/>
                </m:rPr>
                <w:rPr>
                  <w:sz w:val="24"/>
                  <w:szCs w:val="24"/>
                  <w:lang w:val="en-IN"/>
                </w:rPr>
                <m:t>Total Possible Connections</m:t>
              </m:r>
            </m:den>
          </m:f>
          <m:r>
            <m:rPr>
              <m:sty m:val="p"/>
            </m:rPr>
            <w:rPr>
              <w:sz w:val="24"/>
              <w:szCs w:val="24"/>
              <w:lang w:val="en-IN"/>
            </w:rPr>
            <w:br/>
          </m:r>
        </m:oMath>
      </m:oMathPara>
    </w:p>
    <w:p w14:paraId="36BA993B" w14:textId="77777777" w:rsidR="008C2FEC" w:rsidRPr="00AB40CE" w:rsidRDefault="008C2FEC" w:rsidP="00AB40CE">
      <w:pPr>
        <w:rPr>
          <w:sz w:val="24"/>
          <w:szCs w:val="24"/>
          <w:lang w:val="en-IN"/>
        </w:rPr>
      </w:pPr>
      <w:r w:rsidRPr="00AB40CE">
        <w:rPr>
          <w:sz w:val="24"/>
          <w:szCs w:val="24"/>
          <w:lang w:val="en-IN"/>
        </w:rPr>
        <w:t>If</w:t>
      </w:r>
    </w:p>
    <w:p w14:paraId="2F952F0C" w14:textId="5FEF3375" w:rsidR="008C2FEC" w:rsidRPr="00AB40CE" w:rsidRDefault="008C2FEC" w:rsidP="00AB40CE">
      <w:pPr>
        <w:rPr>
          <w:sz w:val="24"/>
          <w:szCs w:val="24"/>
          <w:lang w:val="en-IN"/>
        </w:rPr>
      </w:pPr>
      <m:oMathPara>
        <m:oMath>
          <m:r>
            <m:rPr>
              <m:sty m:val="p"/>
            </m:rPr>
            <w:rPr>
              <w:rFonts w:ascii="Cambria Math" w:hAnsi="Cambria Math"/>
              <w:sz w:val="24"/>
              <w:szCs w:val="24"/>
              <w:lang w:val="en-IN"/>
            </w:rPr>
            <m:t>SparsityRatio&gt;0.7</m:t>
          </m:r>
          <m:r>
            <m:rPr>
              <m:sty m:val="p"/>
            </m:rPr>
            <w:rPr>
              <w:sz w:val="24"/>
              <w:szCs w:val="24"/>
              <w:lang w:val="en-IN"/>
            </w:rPr>
            <w:br/>
          </m:r>
        </m:oMath>
      </m:oMathPara>
    </w:p>
    <w:p w14:paraId="093ABC33" w14:textId="77777777" w:rsidR="008C2FEC" w:rsidRPr="00AB40CE" w:rsidRDefault="008C2FEC" w:rsidP="00AB40CE">
      <w:pPr>
        <w:rPr>
          <w:sz w:val="24"/>
          <w:szCs w:val="24"/>
          <w:lang w:val="en-IN"/>
        </w:rPr>
      </w:pPr>
      <w:r w:rsidRPr="00AB40CE">
        <w:rPr>
          <w:sz w:val="24"/>
          <w:szCs w:val="24"/>
          <w:lang w:val="en-IN"/>
        </w:rPr>
        <w:t>the GPT model may recommend:</w:t>
      </w:r>
    </w:p>
    <w:p w14:paraId="2D52A607" w14:textId="5BC4C83E" w:rsidR="008C2FEC" w:rsidRPr="00AB40CE" w:rsidRDefault="008C2FEC" w:rsidP="00AB40CE">
      <w:pPr>
        <w:rPr>
          <w:sz w:val="24"/>
          <w:szCs w:val="24"/>
          <w:lang w:val="en-IN"/>
        </w:rPr>
      </w:pPr>
      <m:oMathPara>
        <m:oMath>
          <m:r>
            <m:rPr>
              <m:sty m:val="p"/>
            </m:rPr>
            <w:rPr>
              <w:rFonts w:ascii="Cambria Math" w:hAnsi="Cambria Math"/>
              <w:sz w:val="24"/>
              <w:szCs w:val="24"/>
              <w:lang w:val="en-IN"/>
            </w:rPr>
            <m:t>DataStructure=Adjacency List</m:t>
          </m:r>
          <m:r>
            <m:rPr>
              <m:sty m:val="p"/>
            </m:rPr>
            <w:rPr>
              <w:sz w:val="24"/>
              <w:szCs w:val="24"/>
              <w:lang w:val="en-IN"/>
            </w:rPr>
            <w:br/>
          </m:r>
        </m:oMath>
      </m:oMathPara>
    </w:p>
    <w:p w14:paraId="56B8288B" w14:textId="77777777" w:rsidR="008C2FEC" w:rsidRPr="00AB40CE" w:rsidRDefault="008C2FEC" w:rsidP="00AB40CE">
      <w:pPr>
        <w:rPr>
          <w:sz w:val="24"/>
          <w:szCs w:val="24"/>
          <w:lang w:val="en-IN"/>
        </w:rPr>
      </w:pPr>
      <w:r w:rsidRPr="00AB40CE">
        <w:rPr>
          <w:sz w:val="24"/>
          <w:szCs w:val="24"/>
          <w:lang w:val="en-IN"/>
        </w:rPr>
        <w:t>Otherwise:</w:t>
      </w:r>
    </w:p>
    <w:p w14:paraId="71F839B4" w14:textId="119967F1" w:rsidR="008C2FEC" w:rsidRPr="00AB40CE" w:rsidRDefault="008C2FEC" w:rsidP="00AB40CE">
      <w:pPr>
        <w:rPr>
          <w:sz w:val="24"/>
          <w:szCs w:val="24"/>
          <w:lang w:val="en-IN"/>
        </w:rPr>
      </w:pPr>
      <m:oMathPara>
        <m:oMath>
          <m:r>
            <m:rPr>
              <m:sty m:val="p"/>
            </m:rPr>
            <w:rPr>
              <w:rFonts w:ascii="Cambria Math" w:hAnsi="Cambria Math"/>
              <w:sz w:val="24"/>
              <w:szCs w:val="24"/>
              <w:lang w:val="en-IN"/>
            </w:rPr>
            <m:t>DataStructure=Adjacency Matrix</m:t>
          </m:r>
          <m:r>
            <m:rPr>
              <m:sty m:val="p"/>
            </m:rPr>
            <w:rPr>
              <w:sz w:val="24"/>
              <w:szCs w:val="24"/>
              <w:lang w:val="en-IN"/>
            </w:rPr>
            <w:br/>
          </m:r>
        </m:oMath>
      </m:oMathPara>
    </w:p>
    <w:p w14:paraId="5ACAAD18" w14:textId="77777777" w:rsidR="008C2FEC" w:rsidRPr="00AB40CE" w:rsidRDefault="008C2FEC" w:rsidP="00AB40CE">
      <w:pPr>
        <w:rPr>
          <w:sz w:val="24"/>
          <w:szCs w:val="24"/>
          <w:lang w:val="en-IN"/>
        </w:rPr>
      </w:pPr>
      <w:r w:rsidRPr="00AB40CE">
        <w:rPr>
          <w:sz w:val="24"/>
          <w:szCs w:val="24"/>
          <w:lang w:val="en-IN"/>
        </w:rPr>
        <w:t>The ability of GPT models to understand contextual information and generate intelligent recommendations makes them suitable for adaptive data structure selection, explainable disease prediction, and healthcare decision support systems.</w:t>
      </w:r>
    </w:p>
    <w:p w14:paraId="12E3D0AF" w14:textId="77777777" w:rsidR="00EF5662" w:rsidRPr="00AB40CE" w:rsidRDefault="00135FDF" w:rsidP="00AB40CE">
      <w:pPr>
        <w:rPr>
          <w:sz w:val="24"/>
          <w:szCs w:val="24"/>
        </w:rPr>
      </w:pPr>
      <w:r w:rsidRPr="00AB40CE">
        <w:rPr>
          <w:sz w:val="24"/>
          <w:szCs w:val="24"/>
        </w:rPr>
        <w:t xml:space="preserve">However, in this project, I have utilized </w:t>
      </w:r>
      <w:r w:rsidR="00270136" w:rsidRPr="00AB40CE">
        <w:rPr>
          <w:sz w:val="24"/>
          <w:szCs w:val="24"/>
        </w:rPr>
        <w:t xml:space="preserve">GPT-based Adaptive Data Structure selection </w:t>
      </w:r>
    </w:p>
    <w:p w14:paraId="07F598D4" w14:textId="2CBAA02C" w:rsidR="00EF5662" w:rsidRPr="00317A08" w:rsidRDefault="00EF5662" w:rsidP="00D60DCC">
      <w:pPr>
        <w:rPr>
          <w:sz w:val="24"/>
          <w:szCs w:val="24"/>
          <w:lang w:val="en-IN"/>
        </w:rPr>
      </w:pPr>
      <w:r w:rsidRPr="00AB40CE">
        <w:br/>
      </w:r>
      <m:oMathPara>
        <m:oMath>
          <m:r>
            <m:rPr>
              <m:sty m:val="p"/>
            </m:rPr>
            <w:rPr>
              <w:rFonts w:ascii="Cambria Math" w:hAnsi="Cambria Math"/>
              <w:sz w:val="24"/>
              <w:szCs w:val="24"/>
              <w:lang w:val="en-IN"/>
            </w:rPr>
            <m:t>GPT(Input)→Recommended Data Structure</m:t>
          </m:r>
          <m:r>
            <m:rPr>
              <m:sty m:val="p"/>
            </m:rPr>
            <w:rPr>
              <w:sz w:val="24"/>
              <w:szCs w:val="24"/>
              <w:lang w:val="en-IN"/>
            </w:rPr>
            <w:br/>
          </m:r>
        </m:oMath>
      </m:oMathPara>
    </w:p>
    <w:p w14:paraId="73F4B954" w14:textId="77777777" w:rsidR="00EF5662" w:rsidRPr="00AB40CE" w:rsidRDefault="00EF5662" w:rsidP="00AB40CE">
      <w:pPr>
        <w:rPr>
          <w:sz w:val="24"/>
          <w:szCs w:val="24"/>
          <w:lang w:val="en-IN"/>
        </w:rPr>
      </w:pPr>
      <w:r w:rsidRPr="00AB40CE">
        <w:rPr>
          <w:sz w:val="24"/>
          <w:szCs w:val="24"/>
          <w:lang w:val="en-IN"/>
        </w:rPr>
        <w:t>Possible outputs:</w:t>
      </w:r>
    </w:p>
    <w:p w14:paraId="0E76D430" w14:textId="77777777" w:rsidR="00EF5662" w:rsidRPr="00B57F25" w:rsidRDefault="00EF5662">
      <w:pPr>
        <w:pStyle w:val="ListParagraph"/>
        <w:numPr>
          <w:ilvl w:val="0"/>
          <w:numId w:val="46"/>
        </w:numPr>
        <w:rPr>
          <w:sz w:val="24"/>
          <w:szCs w:val="24"/>
          <w:lang w:val="en-IN"/>
        </w:rPr>
      </w:pPr>
      <w:r w:rsidRPr="00B57F25">
        <w:rPr>
          <w:sz w:val="24"/>
          <w:szCs w:val="24"/>
          <w:lang w:val="en-IN"/>
        </w:rPr>
        <w:t xml:space="preserve">Adjacency List for sparse symptom graphs </w:t>
      </w:r>
    </w:p>
    <w:p w14:paraId="7FB6F4E6" w14:textId="77777777" w:rsidR="00EF5662" w:rsidRPr="00B57F25" w:rsidRDefault="00EF5662">
      <w:pPr>
        <w:pStyle w:val="ListParagraph"/>
        <w:numPr>
          <w:ilvl w:val="0"/>
          <w:numId w:val="46"/>
        </w:numPr>
        <w:rPr>
          <w:sz w:val="24"/>
          <w:szCs w:val="24"/>
          <w:lang w:val="en-IN"/>
        </w:rPr>
      </w:pPr>
      <w:r w:rsidRPr="00B57F25">
        <w:rPr>
          <w:sz w:val="24"/>
          <w:szCs w:val="24"/>
          <w:lang w:val="en-IN"/>
        </w:rPr>
        <w:t xml:space="preserve">Adjacency Matrix for dense symptom graphs </w:t>
      </w:r>
    </w:p>
    <w:p w14:paraId="28DE15FD" w14:textId="77777777" w:rsidR="00EF5662" w:rsidRPr="00B57F25" w:rsidRDefault="00EF5662">
      <w:pPr>
        <w:pStyle w:val="ListParagraph"/>
        <w:numPr>
          <w:ilvl w:val="0"/>
          <w:numId w:val="46"/>
        </w:numPr>
        <w:rPr>
          <w:sz w:val="24"/>
          <w:szCs w:val="24"/>
          <w:lang w:val="en-IN"/>
        </w:rPr>
      </w:pPr>
      <w:r w:rsidRPr="00B57F25">
        <w:rPr>
          <w:sz w:val="24"/>
          <w:szCs w:val="24"/>
          <w:lang w:val="en-IN"/>
        </w:rPr>
        <w:t xml:space="preserve">Hash Table for symptom lookup </w:t>
      </w:r>
    </w:p>
    <w:p w14:paraId="6AFE5D41" w14:textId="77777777" w:rsidR="00EF5662" w:rsidRPr="00B57F25" w:rsidRDefault="00EF5662">
      <w:pPr>
        <w:pStyle w:val="ListParagraph"/>
        <w:numPr>
          <w:ilvl w:val="0"/>
          <w:numId w:val="46"/>
        </w:numPr>
        <w:rPr>
          <w:sz w:val="24"/>
          <w:szCs w:val="24"/>
          <w:lang w:val="en-IN"/>
        </w:rPr>
      </w:pPr>
      <w:r w:rsidRPr="00B57F25">
        <w:rPr>
          <w:sz w:val="24"/>
          <w:szCs w:val="24"/>
          <w:lang w:val="en-IN"/>
        </w:rPr>
        <w:t xml:space="preserve">Queue for BFS traversal </w:t>
      </w:r>
    </w:p>
    <w:p w14:paraId="36A576E6" w14:textId="1E2DB28A" w:rsidR="005110DC" w:rsidRPr="008A591E" w:rsidRDefault="00EF5662">
      <w:pPr>
        <w:pStyle w:val="ListParagraph"/>
        <w:numPr>
          <w:ilvl w:val="0"/>
          <w:numId w:val="46"/>
        </w:numPr>
      </w:pPr>
      <w:r w:rsidRPr="00206452">
        <w:rPr>
          <w:sz w:val="24"/>
          <w:szCs w:val="24"/>
          <w:lang w:val="en-IN"/>
        </w:rPr>
        <w:t>Priority Queue for ranked disease prediction</w:t>
      </w:r>
    </w:p>
    <w:p w14:paraId="69E76E0C" w14:textId="77777777" w:rsidR="008A591E" w:rsidRDefault="008A591E" w:rsidP="008A591E"/>
    <w:p w14:paraId="45727020" w14:textId="77777777" w:rsidR="004439AE" w:rsidRDefault="004439AE" w:rsidP="008A591E"/>
    <w:p w14:paraId="251C0A8C" w14:textId="77777777" w:rsidR="004439AE" w:rsidRDefault="004439AE" w:rsidP="008A591E"/>
    <w:p w14:paraId="4607FCF4" w14:textId="77777777" w:rsidR="004439AE" w:rsidRDefault="004439AE" w:rsidP="008A591E"/>
    <w:p w14:paraId="35F1CBF0" w14:textId="77777777" w:rsidR="004439AE" w:rsidRDefault="004439AE" w:rsidP="008A591E"/>
    <w:p w14:paraId="09513EB7" w14:textId="77777777" w:rsidR="004439AE" w:rsidRDefault="004439AE" w:rsidP="008A591E"/>
    <w:p w14:paraId="7C7E07B2" w14:textId="77777777" w:rsidR="004439AE" w:rsidRDefault="004439AE" w:rsidP="008A591E"/>
    <w:p w14:paraId="44157333" w14:textId="77777777" w:rsidR="008A591E" w:rsidRDefault="008A591E" w:rsidP="008A591E"/>
    <w:p w14:paraId="1B67C4CF" w14:textId="2962494D" w:rsidR="001D08F7" w:rsidRPr="00F84047" w:rsidRDefault="00B731E0">
      <w:pPr>
        <w:pStyle w:val="Heading5"/>
        <w:numPr>
          <w:ilvl w:val="1"/>
          <w:numId w:val="4"/>
        </w:numPr>
        <w:tabs>
          <w:tab w:val="left" w:pos="650"/>
        </w:tabs>
        <w:ind w:hanging="627"/>
      </w:pPr>
      <w:r w:rsidRPr="00AF631D">
        <w:rPr>
          <w:spacing w:val="-2"/>
        </w:rPr>
        <w:lastRenderedPageBreak/>
        <w:t>Literature</w:t>
      </w:r>
      <w:r>
        <w:t xml:space="preserve"> </w:t>
      </w:r>
      <w:r w:rsidRPr="00AF631D">
        <w:rPr>
          <w:spacing w:val="-2"/>
        </w:rPr>
        <w:t>Survey</w:t>
      </w:r>
    </w:p>
    <w:p w14:paraId="6F35715E" w14:textId="77777777" w:rsidR="00F84047" w:rsidRPr="00E62A2F" w:rsidRDefault="00F84047" w:rsidP="00F84047">
      <w:pPr>
        <w:pStyle w:val="Heading5"/>
        <w:tabs>
          <w:tab w:val="left" w:pos="650"/>
        </w:tabs>
        <w:ind w:left="23" w:firstLine="0"/>
      </w:pPr>
    </w:p>
    <w:p w14:paraId="549A0289" w14:textId="77777777" w:rsidR="00EE3AE6" w:rsidRDefault="00EE3AE6" w:rsidP="009A3DD5">
      <w:pPr>
        <w:pStyle w:val="Heading5"/>
        <w:tabs>
          <w:tab w:val="left" w:pos="650"/>
        </w:tabs>
        <w:ind w:left="23" w:firstLine="0"/>
        <w:jc w:val="both"/>
        <w:rPr>
          <w:b w:val="0"/>
          <w:bCs w:val="0"/>
          <w:sz w:val="24"/>
          <w:szCs w:val="24"/>
        </w:rPr>
      </w:pPr>
    </w:p>
    <w:tbl>
      <w:tblPr>
        <w:tblStyle w:val="PlainTable2"/>
        <w:tblW w:w="0" w:type="auto"/>
        <w:tblInd w:w="284" w:type="dxa"/>
        <w:tblLook w:val="04A0" w:firstRow="1" w:lastRow="0" w:firstColumn="1" w:lastColumn="0" w:noHBand="0" w:noVBand="1"/>
      </w:tblPr>
      <w:tblGrid>
        <w:gridCol w:w="2268"/>
        <w:gridCol w:w="1587"/>
        <w:gridCol w:w="1616"/>
        <w:gridCol w:w="1405"/>
        <w:gridCol w:w="1403"/>
      </w:tblGrid>
      <w:tr w:rsidR="00932B55" w:rsidRPr="00407939" w14:paraId="6D0DC560" w14:textId="77777777" w:rsidTr="00407939">
        <w:trPr>
          <w:cnfStyle w:val="100000000000" w:firstRow="1" w:lastRow="0" w:firstColumn="0" w:lastColumn="0" w:oddVBand="0" w:evenVBand="0" w:oddHBand="0" w:evenHBand="0" w:firstRowFirstColumn="0" w:firstRowLastColumn="0" w:lastRowFirstColumn="0" w:lastRowLastColumn="0"/>
          <w:trHeight w:val="821"/>
        </w:trPr>
        <w:tc>
          <w:tcPr>
            <w:cnfStyle w:val="001000000000" w:firstRow="0" w:lastRow="0" w:firstColumn="1" w:lastColumn="0" w:oddVBand="0" w:evenVBand="0" w:oddHBand="0" w:evenHBand="0" w:firstRowFirstColumn="0" w:firstRowLastColumn="0" w:lastRowFirstColumn="0" w:lastRowLastColumn="0"/>
            <w:tcW w:w="2268" w:type="dxa"/>
            <w:tcBorders>
              <w:top w:val="single" w:sz="12" w:space="0" w:color="auto"/>
              <w:bottom w:val="single" w:sz="12" w:space="0" w:color="auto"/>
            </w:tcBorders>
          </w:tcPr>
          <w:p w14:paraId="4520306F" w14:textId="7A672AAD" w:rsidR="00932B55" w:rsidRPr="00407939" w:rsidRDefault="00BE685F" w:rsidP="00317A08">
            <w:pPr>
              <w:tabs>
                <w:tab w:val="left" w:pos="607"/>
              </w:tabs>
              <w:rPr>
                <w:iCs/>
                <w:sz w:val="24"/>
              </w:rPr>
            </w:pPr>
            <w:r w:rsidRPr="00407939">
              <w:rPr>
                <w:iCs/>
                <w:sz w:val="24"/>
              </w:rPr>
              <w:t>Reference</w:t>
            </w:r>
            <w:r w:rsidR="00932B55" w:rsidRPr="00407939">
              <w:rPr>
                <w:iCs/>
                <w:sz w:val="24"/>
              </w:rPr>
              <w:br/>
            </w:r>
          </w:p>
        </w:tc>
        <w:tc>
          <w:tcPr>
            <w:tcW w:w="1587" w:type="dxa"/>
            <w:tcBorders>
              <w:top w:val="single" w:sz="12" w:space="0" w:color="auto"/>
              <w:bottom w:val="single" w:sz="12" w:space="0" w:color="auto"/>
            </w:tcBorders>
          </w:tcPr>
          <w:p w14:paraId="7EEEDB00" w14:textId="081DB4BE" w:rsidR="00932B55" w:rsidRPr="00407939" w:rsidRDefault="00BE685F" w:rsidP="00317A08">
            <w:pPr>
              <w:tabs>
                <w:tab w:val="left" w:pos="607"/>
              </w:tabs>
              <w:cnfStyle w:val="100000000000" w:firstRow="1" w:lastRow="0" w:firstColumn="0" w:lastColumn="0" w:oddVBand="0" w:evenVBand="0" w:oddHBand="0" w:evenHBand="0" w:firstRowFirstColumn="0" w:firstRowLastColumn="0" w:lastRowFirstColumn="0" w:lastRowLastColumn="0"/>
              <w:rPr>
                <w:iCs/>
                <w:sz w:val="24"/>
              </w:rPr>
            </w:pPr>
            <w:r w:rsidRPr="00407939">
              <w:rPr>
                <w:iCs/>
                <w:sz w:val="24"/>
              </w:rPr>
              <w:t>Technique</w:t>
            </w:r>
          </w:p>
        </w:tc>
        <w:tc>
          <w:tcPr>
            <w:tcW w:w="1616" w:type="dxa"/>
            <w:tcBorders>
              <w:top w:val="single" w:sz="12" w:space="0" w:color="auto"/>
              <w:bottom w:val="single" w:sz="12" w:space="0" w:color="auto"/>
            </w:tcBorders>
          </w:tcPr>
          <w:p w14:paraId="2C54968C" w14:textId="08969A65" w:rsidR="00932B55" w:rsidRPr="00407939" w:rsidRDefault="00BE685F" w:rsidP="00317A08">
            <w:pPr>
              <w:tabs>
                <w:tab w:val="left" w:pos="607"/>
              </w:tabs>
              <w:cnfStyle w:val="100000000000" w:firstRow="1" w:lastRow="0" w:firstColumn="0" w:lastColumn="0" w:oddVBand="0" w:evenVBand="0" w:oddHBand="0" w:evenHBand="0" w:firstRowFirstColumn="0" w:firstRowLastColumn="0" w:lastRowFirstColumn="0" w:lastRowLastColumn="0"/>
              <w:rPr>
                <w:iCs/>
                <w:sz w:val="24"/>
              </w:rPr>
            </w:pPr>
            <w:r w:rsidRPr="00407939">
              <w:rPr>
                <w:iCs/>
                <w:sz w:val="24"/>
              </w:rPr>
              <w:t>Contribution</w:t>
            </w:r>
          </w:p>
        </w:tc>
        <w:tc>
          <w:tcPr>
            <w:tcW w:w="1405" w:type="dxa"/>
            <w:tcBorders>
              <w:top w:val="single" w:sz="12" w:space="0" w:color="auto"/>
              <w:bottom w:val="single" w:sz="12" w:space="0" w:color="auto"/>
            </w:tcBorders>
          </w:tcPr>
          <w:p w14:paraId="442042F7" w14:textId="52073C79" w:rsidR="00932B55" w:rsidRPr="00407939" w:rsidRDefault="007F3426" w:rsidP="00317A08">
            <w:pPr>
              <w:tabs>
                <w:tab w:val="left" w:pos="607"/>
              </w:tabs>
              <w:cnfStyle w:val="100000000000" w:firstRow="1" w:lastRow="0" w:firstColumn="0" w:lastColumn="0" w:oddVBand="0" w:evenVBand="0" w:oddHBand="0" w:evenHBand="0" w:firstRowFirstColumn="0" w:firstRowLastColumn="0" w:lastRowFirstColumn="0" w:lastRowLastColumn="0"/>
              <w:rPr>
                <w:iCs/>
                <w:sz w:val="24"/>
              </w:rPr>
            </w:pPr>
            <w:r w:rsidRPr="00407939">
              <w:rPr>
                <w:iCs/>
                <w:sz w:val="24"/>
              </w:rPr>
              <w:t>Research Gap</w:t>
            </w:r>
            <w:r w:rsidR="00932B55" w:rsidRPr="00407939">
              <w:rPr>
                <w:iCs/>
                <w:sz w:val="24"/>
              </w:rPr>
              <w:t xml:space="preserve"> </w:t>
            </w:r>
          </w:p>
        </w:tc>
        <w:tc>
          <w:tcPr>
            <w:tcW w:w="1403" w:type="dxa"/>
            <w:tcBorders>
              <w:top w:val="single" w:sz="12" w:space="0" w:color="auto"/>
              <w:bottom w:val="single" w:sz="12" w:space="0" w:color="auto"/>
            </w:tcBorders>
          </w:tcPr>
          <w:p w14:paraId="24B5C9DC" w14:textId="521BAA97" w:rsidR="00932B55" w:rsidRPr="00407939" w:rsidRDefault="005C4438" w:rsidP="00317A08">
            <w:pPr>
              <w:tabs>
                <w:tab w:val="left" w:pos="607"/>
              </w:tabs>
              <w:cnfStyle w:val="100000000000" w:firstRow="1" w:lastRow="0" w:firstColumn="0" w:lastColumn="0" w:oddVBand="0" w:evenVBand="0" w:oddHBand="0" w:evenHBand="0" w:firstRowFirstColumn="0" w:firstRowLastColumn="0" w:lastRowFirstColumn="0" w:lastRowLastColumn="0"/>
              <w:rPr>
                <w:iCs/>
                <w:sz w:val="24"/>
              </w:rPr>
            </w:pPr>
            <w:r w:rsidRPr="00407939">
              <w:rPr>
                <w:iCs/>
                <w:sz w:val="24"/>
              </w:rPr>
              <w:t>Dataset</w:t>
            </w:r>
          </w:p>
        </w:tc>
      </w:tr>
      <w:tr w:rsidR="00932B55" w:rsidRPr="00235C18" w14:paraId="0A70DC11" w14:textId="77777777" w:rsidTr="004079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Borders>
              <w:top w:val="single" w:sz="12" w:space="0" w:color="auto"/>
            </w:tcBorders>
          </w:tcPr>
          <w:p w14:paraId="4459E684" w14:textId="3A47B4C4" w:rsidR="00932B55" w:rsidRPr="00235C18" w:rsidRDefault="005C4438" w:rsidP="00317A08">
            <w:pPr>
              <w:tabs>
                <w:tab w:val="left" w:pos="607"/>
              </w:tabs>
              <w:rPr>
                <w:b w:val="0"/>
                <w:bCs w:val="0"/>
                <w:iCs/>
                <w:sz w:val="24"/>
              </w:rPr>
            </w:pPr>
            <w:proofErr w:type="spellStart"/>
            <w:r w:rsidRPr="00235C18">
              <w:rPr>
                <w:b w:val="0"/>
                <w:bCs w:val="0"/>
                <w:iCs/>
                <w:sz w:val="24"/>
              </w:rPr>
              <w:t>Idreos</w:t>
            </w:r>
            <w:proofErr w:type="spellEnd"/>
            <w:r w:rsidRPr="00235C18">
              <w:rPr>
                <w:b w:val="0"/>
                <w:bCs w:val="0"/>
                <w:iCs/>
                <w:sz w:val="24"/>
              </w:rPr>
              <w:t xml:space="preserve"> et al. (2011)</w:t>
            </w:r>
          </w:p>
        </w:tc>
        <w:tc>
          <w:tcPr>
            <w:tcW w:w="1587" w:type="dxa"/>
            <w:tcBorders>
              <w:top w:val="single" w:sz="12" w:space="0" w:color="auto"/>
            </w:tcBorders>
          </w:tcPr>
          <w:p w14:paraId="47ED2C7F" w14:textId="0242BBEA" w:rsidR="00932B55" w:rsidRPr="00235C18" w:rsidRDefault="00337194" w:rsidP="00317A08">
            <w:pPr>
              <w:tabs>
                <w:tab w:val="left" w:pos="607"/>
              </w:tabs>
              <w:cnfStyle w:val="000000100000" w:firstRow="0" w:lastRow="0" w:firstColumn="0" w:lastColumn="0" w:oddVBand="0" w:evenVBand="0" w:oddHBand="1" w:evenHBand="0" w:firstRowFirstColumn="0" w:firstRowLastColumn="0" w:lastRowFirstColumn="0" w:lastRowLastColumn="0"/>
              <w:rPr>
                <w:iCs/>
                <w:sz w:val="24"/>
              </w:rPr>
            </w:pPr>
            <w:r w:rsidRPr="00235C18">
              <w:rPr>
                <w:iCs/>
                <w:sz w:val="24"/>
              </w:rPr>
              <w:t>Adaptive Indexing</w:t>
            </w:r>
          </w:p>
        </w:tc>
        <w:tc>
          <w:tcPr>
            <w:tcW w:w="1616" w:type="dxa"/>
            <w:tcBorders>
              <w:top w:val="single" w:sz="12" w:space="0" w:color="auto"/>
            </w:tcBorders>
          </w:tcPr>
          <w:p w14:paraId="70D0D61B" w14:textId="0EE6CA5A" w:rsidR="00932B55" w:rsidRPr="00235C18" w:rsidRDefault="007D5250" w:rsidP="00317A08">
            <w:pPr>
              <w:tabs>
                <w:tab w:val="left" w:pos="607"/>
              </w:tabs>
              <w:cnfStyle w:val="000000100000" w:firstRow="0" w:lastRow="0" w:firstColumn="0" w:lastColumn="0" w:oddVBand="0" w:evenVBand="0" w:oddHBand="1" w:evenHBand="0" w:firstRowFirstColumn="0" w:firstRowLastColumn="0" w:lastRowFirstColumn="0" w:lastRowLastColumn="0"/>
              <w:rPr>
                <w:iCs/>
                <w:sz w:val="24"/>
              </w:rPr>
            </w:pPr>
            <w:r w:rsidRPr="00235C18">
              <w:rPr>
                <w:iCs/>
                <w:sz w:val="24"/>
              </w:rPr>
              <w:t>Proposed adaptive indexing that evolves automatically according to query workload.</w:t>
            </w:r>
          </w:p>
        </w:tc>
        <w:tc>
          <w:tcPr>
            <w:tcW w:w="1405" w:type="dxa"/>
            <w:tcBorders>
              <w:top w:val="single" w:sz="12" w:space="0" w:color="auto"/>
            </w:tcBorders>
          </w:tcPr>
          <w:p w14:paraId="16B2BF13" w14:textId="19250F43" w:rsidR="00932B55" w:rsidRPr="00235C18" w:rsidRDefault="005110DC" w:rsidP="00317A08">
            <w:pPr>
              <w:tabs>
                <w:tab w:val="left" w:pos="607"/>
              </w:tabs>
              <w:cnfStyle w:val="000000100000" w:firstRow="0" w:lastRow="0" w:firstColumn="0" w:lastColumn="0" w:oddVBand="0" w:evenVBand="0" w:oddHBand="1" w:evenHBand="0" w:firstRowFirstColumn="0" w:firstRowLastColumn="0" w:lastRowFirstColumn="0" w:lastRowLastColumn="0"/>
              <w:rPr>
                <w:iCs/>
                <w:sz w:val="24"/>
              </w:rPr>
            </w:pPr>
            <w:r w:rsidRPr="00235C18">
              <w:rPr>
                <w:iCs/>
                <w:sz w:val="24"/>
              </w:rPr>
              <w:t>Limited integration with AI-driven decision making</w:t>
            </w:r>
          </w:p>
        </w:tc>
        <w:tc>
          <w:tcPr>
            <w:tcW w:w="1403" w:type="dxa"/>
            <w:tcBorders>
              <w:top w:val="single" w:sz="12" w:space="0" w:color="auto"/>
            </w:tcBorders>
          </w:tcPr>
          <w:p w14:paraId="6258F9B7" w14:textId="4FA266F6" w:rsidR="00932B55" w:rsidRPr="00235C18" w:rsidRDefault="007D5250" w:rsidP="00317A08">
            <w:pPr>
              <w:tabs>
                <w:tab w:val="left" w:pos="607"/>
              </w:tabs>
              <w:cnfStyle w:val="000000100000" w:firstRow="0" w:lastRow="0" w:firstColumn="0" w:lastColumn="0" w:oddVBand="0" w:evenVBand="0" w:oddHBand="1" w:evenHBand="0" w:firstRowFirstColumn="0" w:firstRowLastColumn="0" w:lastRowFirstColumn="0" w:lastRowLastColumn="0"/>
              <w:rPr>
                <w:iCs/>
                <w:sz w:val="24"/>
              </w:rPr>
            </w:pPr>
            <w:r w:rsidRPr="00235C18">
              <w:rPr>
                <w:iCs/>
                <w:sz w:val="24"/>
              </w:rPr>
              <w:t>Column-Oriented Databases</w:t>
            </w:r>
          </w:p>
        </w:tc>
      </w:tr>
      <w:tr w:rsidR="00932B55" w:rsidRPr="00235C18" w14:paraId="0D0DF6C1" w14:textId="77777777" w:rsidTr="00407939">
        <w:tc>
          <w:tcPr>
            <w:cnfStyle w:val="001000000000" w:firstRow="0" w:lastRow="0" w:firstColumn="1" w:lastColumn="0" w:oddVBand="0" w:evenVBand="0" w:oddHBand="0" w:evenHBand="0" w:firstRowFirstColumn="0" w:firstRowLastColumn="0" w:lastRowFirstColumn="0" w:lastRowLastColumn="0"/>
            <w:tcW w:w="2268" w:type="dxa"/>
          </w:tcPr>
          <w:p w14:paraId="26B731F3" w14:textId="1BB72E94" w:rsidR="00932B55" w:rsidRPr="00235C18" w:rsidRDefault="00C21BB5" w:rsidP="00483267">
            <w:pPr>
              <w:tabs>
                <w:tab w:val="left" w:pos="607"/>
              </w:tabs>
              <w:rPr>
                <w:b w:val="0"/>
                <w:bCs w:val="0"/>
                <w:iCs/>
                <w:sz w:val="24"/>
              </w:rPr>
            </w:pPr>
            <w:r w:rsidRPr="00235C18">
              <w:rPr>
                <w:b w:val="0"/>
                <w:bCs w:val="0"/>
                <w:iCs/>
                <w:sz w:val="24"/>
              </w:rPr>
              <w:t>Kraska et al. (2018)</w:t>
            </w:r>
            <w:r w:rsidR="00932B55" w:rsidRPr="00235C18">
              <w:rPr>
                <w:b w:val="0"/>
                <w:bCs w:val="0"/>
                <w:iCs/>
                <w:sz w:val="24"/>
              </w:rPr>
              <w:br/>
            </w:r>
          </w:p>
        </w:tc>
        <w:tc>
          <w:tcPr>
            <w:tcW w:w="1587" w:type="dxa"/>
          </w:tcPr>
          <w:p w14:paraId="5D03EC7A" w14:textId="28FB75B5" w:rsidR="00932B55" w:rsidRPr="00235C18" w:rsidRDefault="00337194" w:rsidP="00483267">
            <w:pPr>
              <w:tabs>
                <w:tab w:val="left" w:pos="607"/>
              </w:tabs>
              <w:cnfStyle w:val="000000000000" w:firstRow="0" w:lastRow="0" w:firstColumn="0" w:lastColumn="0" w:oddVBand="0" w:evenVBand="0" w:oddHBand="0" w:evenHBand="0" w:firstRowFirstColumn="0" w:firstRowLastColumn="0" w:lastRowFirstColumn="0" w:lastRowLastColumn="0"/>
              <w:rPr>
                <w:iCs/>
                <w:sz w:val="24"/>
              </w:rPr>
            </w:pPr>
            <w:r w:rsidRPr="00235C18">
              <w:rPr>
                <w:iCs/>
                <w:sz w:val="24"/>
              </w:rPr>
              <w:t>Learned Indexes</w:t>
            </w:r>
          </w:p>
        </w:tc>
        <w:tc>
          <w:tcPr>
            <w:tcW w:w="1616" w:type="dxa"/>
          </w:tcPr>
          <w:p w14:paraId="7A93DCCF" w14:textId="399447D8" w:rsidR="00932B55" w:rsidRPr="00235C18" w:rsidRDefault="008715EE" w:rsidP="00483267">
            <w:pPr>
              <w:tabs>
                <w:tab w:val="left" w:pos="607"/>
              </w:tabs>
              <w:cnfStyle w:val="000000000000" w:firstRow="0" w:lastRow="0" w:firstColumn="0" w:lastColumn="0" w:oddVBand="0" w:evenVBand="0" w:oddHBand="0" w:evenHBand="0" w:firstRowFirstColumn="0" w:firstRowLastColumn="0" w:lastRowFirstColumn="0" w:lastRowLastColumn="0"/>
              <w:rPr>
                <w:iCs/>
                <w:sz w:val="24"/>
              </w:rPr>
            </w:pPr>
            <w:r w:rsidRPr="00235C18">
              <w:rPr>
                <w:iCs/>
                <w:sz w:val="24"/>
              </w:rPr>
              <w:t>Replaced traditional indexes with predictive models to improve search efficiency.</w:t>
            </w:r>
          </w:p>
        </w:tc>
        <w:tc>
          <w:tcPr>
            <w:tcW w:w="1405" w:type="dxa"/>
          </w:tcPr>
          <w:p w14:paraId="158ADEE6" w14:textId="443D25CE" w:rsidR="00932B55" w:rsidRPr="00235C18" w:rsidRDefault="008715EE" w:rsidP="00483267">
            <w:pPr>
              <w:tabs>
                <w:tab w:val="left" w:pos="607"/>
              </w:tabs>
              <w:cnfStyle w:val="000000000000" w:firstRow="0" w:lastRow="0" w:firstColumn="0" w:lastColumn="0" w:oddVBand="0" w:evenVBand="0" w:oddHBand="0" w:evenHBand="0" w:firstRowFirstColumn="0" w:firstRowLastColumn="0" w:lastRowFirstColumn="0" w:lastRowLastColumn="0"/>
              <w:rPr>
                <w:iCs/>
                <w:sz w:val="24"/>
              </w:rPr>
            </w:pPr>
            <w:r w:rsidRPr="00235C18">
              <w:rPr>
                <w:iCs/>
                <w:sz w:val="24"/>
              </w:rPr>
              <w:t>Focused on indexing, not adaptive data structure selection</w:t>
            </w:r>
          </w:p>
        </w:tc>
        <w:tc>
          <w:tcPr>
            <w:tcW w:w="1403" w:type="dxa"/>
          </w:tcPr>
          <w:p w14:paraId="0B95CE09" w14:textId="6474B6DC" w:rsidR="00932B55" w:rsidRPr="00235C18" w:rsidRDefault="008715EE" w:rsidP="00483267">
            <w:pPr>
              <w:tabs>
                <w:tab w:val="left" w:pos="607"/>
              </w:tabs>
              <w:cnfStyle w:val="000000000000" w:firstRow="0" w:lastRow="0" w:firstColumn="0" w:lastColumn="0" w:oddVBand="0" w:evenVBand="0" w:oddHBand="0" w:evenHBand="0" w:firstRowFirstColumn="0" w:firstRowLastColumn="0" w:lastRowFirstColumn="0" w:lastRowLastColumn="0"/>
              <w:rPr>
                <w:iCs/>
                <w:sz w:val="24"/>
              </w:rPr>
            </w:pPr>
            <w:r w:rsidRPr="00235C18">
              <w:rPr>
                <w:iCs/>
                <w:sz w:val="24"/>
              </w:rPr>
              <w:t>Machine Learning Models</w:t>
            </w:r>
          </w:p>
        </w:tc>
      </w:tr>
      <w:tr w:rsidR="00932B55" w:rsidRPr="00235C18" w14:paraId="1A48C624" w14:textId="77777777" w:rsidTr="004079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6BC00887" w14:textId="0CC0CC6F" w:rsidR="00932B55" w:rsidRPr="00235C18" w:rsidRDefault="007923E2" w:rsidP="00483267">
            <w:pPr>
              <w:tabs>
                <w:tab w:val="left" w:pos="607"/>
              </w:tabs>
              <w:rPr>
                <w:b w:val="0"/>
                <w:bCs w:val="0"/>
                <w:iCs/>
                <w:sz w:val="24"/>
              </w:rPr>
            </w:pPr>
            <w:r w:rsidRPr="00235C18">
              <w:rPr>
                <w:b w:val="0"/>
                <w:bCs w:val="0"/>
                <w:iCs/>
                <w:sz w:val="24"/>
              </w:rPr>
              <w:t>Silberschatz et al. (2019)</w:t>
            </w:r>
          </w:p>
        </w:tc>
        <w:tc>
          <w:tcPr>
            <w:tcW w:w="1587" w:type="dxa"/>
          </w:tcPr>
          <w:p w14:paraId="411408A5" w14:textId="5424183E" w:rsidR="00932B55" w:rsidRPr="00235C18" w:rsidRDefault="007923E2" w:rsidP="00483267">
            <w:pPr>
              <w:tabs>
                <w:tab w:val="left" w:pos="607"/>
              </w:tabs>
              <w:cnfStyle w:val="000000100000" w:firstRow="0" w:lastRow="0" w:firstColumn="0" w:lastColumn="0" w:oddVBand="0" w:evenVBand="0" w:oddHBand="1" w:evenHBand="0" w:firstRowFirstColumn="0" w:firstRowLastColumn="0" w:lastRowFirstColumn="0" w:lastRowLastColumn="0"/>
              <w:rPr>
                <w:iCs/>
                <w:sz w:val="24"/>
              </w:rPr>
            </w:pPr>
            <w:r w:rsidRPr="00235C18">
              <w:rPr>
                <w:iCs/>
                <w:sz w:val="24"/>
              </w:rPr>
              <w:t>Database Indexing, Query Optimization</w:t>
            </w:r>
          </w:p>
        </w:tc>
        <w:tc>
          <w:tcPr>
            <w:tcW w:w="1616" w:type="dxa"/>
          </w:tcPr>
          <w:p w14:paraId="389C8778" w14:textId="2F22D4A1" w:rsidR="00932B55" w:rsidRPr="00235C18" w:rsidRDefault="00DA4273" w:rsidP="00483267">
            <w:pPr>
              <w:tabs>
                <w:tab w:val="left" w:pos="607"/>
              </w:tabs>
              <w:cnfStyle w:val="000000100000" w:firstRow="0" w:lastRow="0" w:firstColumn="0" w:lastColumn="0" w:oddVBand="0" w:evenVBand="0" w:oddHBand="1" w:evenHBand="0" w:firstRowFirstColumn="0" w:firstRowLastColumn="0" w:lastRowFirstColumn="0" w:lastRowLastColumn="0"/>
              <w:rPr>
                <w:iCs/>
                <w:sz w:val="24"/>
              </w:rPr>
            </w:pPr>
            <w:r w:rsidRPr="00235C18">
              <w:rPr>
                <w:iCs/>
                <w:sz w:val="24"/>
              </w:rPr>
              <w:t>Provided fundamental concepts of indexing and database optimization</w:t>
            </w:r>
          </w:p>
        </w:tc>
        <w:tc>
          <w:tcPr>
            <w:tcW w:w="1405" w:type="dxa"/>
          </w:tcPr>
          <w:p w14:paraId="6805E527" w14:textId="13A07A54" w:rsidR="00932B55" w:rsidRPr="00235C18" w:rsidRDefault="000D7400" w:rsidP="00483267">
            <w:pPr>
              <w:tabs>
                <w:tab w:val="left" w:pos="607"/>
              </w:tabs>
              <w:cnfStyle w:val="000000100000" w:firstRow="0" w:lastRow="0" w:firstColumn="0" w:lastColumn="0" w:oddVBand="0" w:evenVBand="0" w:oddHBand="1" w:evenHBand="0" w:firstRowFirstColumn="0" w:firstRowLastColumn="0" w:lastRowFirstColumn="0" w:lastRowLastColumn="0"/>
              <w:rPr>
                <w:iCs/>
                <w:sz w:val="24"/>
              </w:rPr>
            </w:pPr>
            <w:r w:rsidRPr="00235C18">
              <w:rPr>
                <w:iCs/>
                <w:sz w:val="24"/>
              </w:rPr>
              <w:t>Lack of learned indexes to support insertions and deletions efficiently.</w:t>
            </w:r>
          </w:p>
        </w:tc>
        <w:tc>
          <w:tcPr>
            <w:tcW w:w="1403" w:type="dxa"/>
          </w:tcPr>
          <w:p w14:paraId="4534EBD9" w14:textId="48F7A27B" w:rsidR="00932B55" w:rsidRPr="00235C18" w:rsidRDefault="00DA4273" w:rsidP="00483267">
            <w:pPr>
              <w:tabs>
                <w:tab w:val="left" w:pos="607"/>
              </w:tabs>
              <w:cnfStyle w:val="000000100000" w:firstRow="0" w:lastRow="0" w:firstColumn="0" w:lastColumn="0" w:oddVBand="0" w:evenVBand="0" w:oddHBand="1" w:evenHBand="0" w:firstRowFirstColumn="0" w:firstRowLastColumn="0" w:lastRowFirstColumn="0" w:lastRowLastColumn="0"/>
              <w:rPr>
                <w:iCs/>
                <w:sz w:val="24"/>
              </w:rPr>
            </w:pPr>
            <w:r w:rsidRPr="00235C18">
              <w:rPr>
                <w:iCs/>
                <w:sz w:val="24"/>
              </w:rPr>
              <w:t>Relational Databases</w:t>
            </w:r>
          </w:p>
        </w:tc>
      </w:tr>
      <w:tr w:rsidR="00932B55" w:rsidRPr="00235C18" w14:paraId="4C26BFFA" w14:textId="77777777" w:rsidTr="00407939">
        <w:tc>
          <w:tcPr>
            <w:cnfStyle w:val="001000000000" w:firstRow="0" w:lastRow="0" w:firstColumn="1" w:lastColumn="0" w:oddVBand="0" w:evenVBand="0" w:oddHBand="0" w:evenHBand="0" w:firstRowFirstColumn="0" w:firstRowLastColumn="0" w:lastRowFirstColumn="0" w:lastRowLastColumn="0"/>
            <w:tcW w:w="2268" w:type="dxa"/>
          </w:tcPr>
          <w:p w14:paraId="74E6128A" w14:textId="2874DBB9" w:rsidR="00932B55" w:rsidRPr="00235C18" w:rsidRDefault="00087A42" w:rsidP="00483267">
            <w:pPr>
              <w:tabs>
                <w:tab w:val="left" w:pos="607"/>
              </w:tabs>
              <w:rPr>
                <w:b w:val="0"/>
                <w:bCs w:val="0"/>
                <w:iCs/>
                <w:sz w:val="24"/>
              </w:rPr>
            </w:pPr>
            <w:r w:rsidRPr="00235C18">
              <w:rPr>
                <w:b w:val="0"/>
                <w:bCs w:val="0"/>
                <w:iCs/>
                <w:sz w:val="24"/>
              </w:rPr>
              <w:t>Wu et al. (2024)</w:t>
            </w:r>
          </w:p>
        </w:tc>
        <w:tc>
          <w:tcPr>
            <w:tcW w:w="158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37194" w:rsidRPr="00235C18" w14:paraId="0E01F58B" w14:textId="77777777">
              <w:trPr>
                <w:tblCellSpacing w:w="15" w:type="dxa"/>
              </w:trPr>
              <w:tc>
                <w:tcPr>
                  <w:tcW w:w="0" w:type="auto"/>
                  <w:vAlign w:val="center"/>
                  <w:hideMark/>
                </w:tcPr>
                <w:p w14:paraId="529089C4" w14:textId="77777777" w:rsidR="00337194" w:rsidRPr="00235C18" w:rsidRDefault="00337194" w:rsidP="00483267">
                  <w:pPr>
                    <w:tabs>
                      <w:tab w:val="left" w:pos="607"/>
                    </w:tabs>
                    <w:rPr>
                      <w:iCs/>
                      <w:sz w:val="24"/>
                      <w:lang w:val="en-IN"/>
                    </w:rPr>
                  </w:pPr>
                </w:p>
              </w:tc>
            </w:tr>
          </w:tbl>
          <w:p w14:paraId="7C357C4E" w14:textId="77777777" w:rsidR="00337194" w:rsidRPr="00235C18" w:rsidRDefault="00337194" w:rsidP="00483267">
            <w:pPr>
              <w:tabs>
                <w:tab w:val="left" w:pos="607"/>
              </w:tabs>
              <w:cnfStyle w:val="000000000000" w:firstRow="0" w:lastRow="0" w:firstColumn="0" w:lastColumn="0" w:oddVBand="0" w:evenVBand="0" w:oddHBand="0" w:evenHBand="0" w:firstRowFirstColumn="0" w:firstRowLastColumn="0" w:lastRowFirstColumn="0" w:lastRowLastColumn="0"/>
              <w:rPr>
                <w:iCs/>
                <w:vanish/>
                <w:sz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1"/>
            </w:tblGrid>
            <w:tr w:rsidR="00337194" w:rsidRPr="00235C18" w14:paraId="244805EF" w14:textId="77777777">
              <w:trPr>
                <w:tblCellSpacing w:w="15" w:type="dxa"/>
              </w:trPr>
              <w:tc>
                <w:tcPr>
                  <w:tcW w:w="0" w:type="auto"/>
                  <w:vAlign w:val="center"/>
                  <w:hideMark/>
                </w:tcPr>
                <w:p w14:paraId="2AEEBFFD" w14:textId="77777777" w:rsidR="00337194" w:rsidRPr="00235C18" w:rsidRDefault="00337194" w:rsidP="00483267">
                  <w:pPr>
                    <w:tabs>
                      <w:tab w:val="left" w:pos="607"/>
                    </w:tabs>
                    <w:rPr>
                      <w:iCs/>
                      <w:sz w:val="24"/>
                      <w:lang w:val="en-IN"/>
                    </w:rPr>
                  </w:pPr>
                  <w:r w:rsidRPr="00235C18">
                    <w:rPr>
                      <w:iCs/>
                      <w:sz w:val="24"/>
                      <w:lang w:val="en-IN"/>
                    </w:rPr>
                    <w:t>LLM Optimization</w:t>
                  </w:r>
                </w:p>
              </w:tc>
            </w:tr>
          </w:tbl>
          <w:p w14:paraId="39623291" w14:textId="77777777" w:rsidR="00932B55" w:rsidRPr="00235C18" w:rsidRDefault="00932B55" w:rsidP="00483267">
            <w:pPr>
              <w:tabs>
                <w:tab w:val="left" w:pos="607"/>
              </w:tabs>
              <w:cnfStyle w:val="000000000000" w:firstRow="0" w:lastRow="0" w:firstColumn="0" w:lastColumn="0" w:oddVBand="0" w:evenVBand="0" w:oddHBand="0" w:evenHBand="0" w:firstRowFirstColumn="0" w:firstRowLastColumn="0" w:lastRowFirstColumn="0" w:lastRowLastColumn="0"/>
              <w:rPr>
                <w:iCs/>
                <w:sz w:val="24"/>
              </w:rPr>
            </w:pPr>
          </w:p>
        </w:tc>
        <w:tc>
          <w:tcPr>
            <w:tcW w:w="1616" w:type="dxa"/>
          </w:tcPr>
          <w:p w14:paraId="073AB707" w14:textId="09BAAF41" w:rsidR="00932B55" w:rsidRPr="00235C18" w:rsidRDefault="00262A7C" w:rsidP="00483267">
            <w:pPr>
              <w:tabs>
                <w:tab w:val="left" w:pos="607"/>
              </w:tabs>
              <w:cnfStyle w:val="000000000000" w:firstRow="0" w:lastRow="0" w:firstColumn="0" w:lastColumn="0" w:oddVBand="0" w:evenVBand="0" w:oddHBand="0" w:evenHBand="0" w:firstRowFirstColumn="0" w:firstRowLastColumn="0" w:lastRowFirstColumn="0" w:lastRowLastColumn="0"/>
              <w:rPr>
                <w:iCs/>
                <w:sz w:val="24"/>
              </w:rPr>
            </w:pPr>
            <w:r w:rsidRPr="00235C18">
              <w:rPr>
                <w:iCs/>
                <w:sz w:val="24"/>
              </w:rPr>
              <w:t>Surveyed the use of LLMs for optimization and adaptive system management.</w:t>
            </w:r>
          </w:p>
        </w:tc>
        <w:tc>
          <w:tcPr>
            <w:tcW w:w="1405" w:type="dxa"/>
          </w:tcPr>
          <w:p w14:paraId="728C2C8E" w14:textId="56D387E5" w:rsidR="00932B55" w:rsidRPr="00235C18" w:rsidRDefault="00262A7C" w:rsidP="00483267">
            <w:pPr>
              <w:tabs>
                <w:tab w:val="left" w:pos="607"/>
              </w:tabs>
              <w:cnfStyle w:val="000000000000" w:firstRow="0" w:lastRow="0" w:firstColumn="0" w:lastColumn="0" w:oddVBand="0" w:evenVBand="0" w:oddHBand="0" w:evenHBand="0" w:firstRowFirstColumn="0" w:firstRowLastColumn="0" w:lastRowFirstColumn="0" w:lastRowLastColumn="0"/>
              <w:rPr>
                <w:iCs/>
                <w:sz w:val="24"/>
              </w:rPr>
            </w:pPr>
            <w:r w:rsidRPr="00235C18">
              <w:rPr>
                <w:iCs/>
                <w:sz w:val="24"/>
              </w:rPr>
              <w:t>Limited exploration of healthcare-specific adaptive structures</w:t>
            </w:r>
          </w:p>
        </w:tc>
        <w:tc>
          <w:tcPr>
            <w:tcW w:w="1403" w:type="dxa"/>
          </w:tcPr>
          <w:p w14:paraId="06963974" w14:textId="2778C15F" w:rsidR="00932B55" w:rsidRPr="00235C18" w:rsidRDefault="00DA4273" w:rsidP="00483267">
            <w:pPr>
              <w:tabs>
                <w:tab w:val="left" w:pos="607"/>
              </w:tabs>
              <w:cnfStyle w:val="000000000000" w:firstRow="0" w:lastRow="0" w:firstColumn="0" w:lastColumn="0" w:oddVBand="0" w:evenVBand="0" w:oddHBand="0" w:evenHBand="0" w:firstRowFirstColumn="0" w:firstRowLastColumn="0" w:lastRowFirstColumn="0" w:lastRowLastColumn="0"/>
              <w:rPr>
                <w:iCs/>
                <w:sz w:val="24"/>
              </w:rPr>
            </w:pPr>
            <w:r w:rsidRPr="00235C18">
              <w:rPr>
                <w:iCs/>
                <w:sz w:val="24"/>
              </w:rPr>
              <w:t>Computing Systems</w:t>
            </w:r>
          </w:p>
        </w:tc>
      </w:tr>
      <w:tr w:rsidR="00932B55" w:rsidRPr="00235C18" w14:paraId="06D09BBF" w14:textId="77777777" w:rsidTr="004079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059FB370" w14:textId="01D2D9FC" w:rsidR="00932B55" w:rsidRPr="00235C18" w:rsidRDefault="00087A42" w:rsidP="00483267">
            <w:pPr>
              <w:tabs>
                <w:tab w:val="left" w:pos="607"/>
              </w:tabs>
              <w:rPr>
                <w:b w:val="0"/>
                <w:bCs w:val="0"/>
                <w:iCs/>
                <w:sz w:val="24"/>
              </w:rPr>
            </w:pPr>
            <w:r w:rsidRPr="00235C18">
              <w:rPr>
                <w:b w:val="0"/>
                <w:bCs w:val="0"/>
                <w:iCs/>
                <w:sz w:val="24"/>
              </w:rPr>
              <w:t>Manning et al. (2008)</w:t>
            </w:r>
          </w:p>
        </w:tc>
        <w:tc>
          <w:tcPr>
            <w:tcW w:w="1587" w:type="dxa"/>
          </w:tcPr>
          <w:p w14:paraId="5AB38C74" w14:textId="19F65780" w:rsidR="00932B55" w:rsidRPr="00235C18" w:rsidRDefault="00E8544E" w:rsidP="00483267">
            <w:pPr>
              <w:tabs>
                <w:tab w:val="left" w:pos="607"/>
              </w:tabs>
              <w:cnfStyle w:val="000000100000" w:firstRow="0" w:lastRow="0" w:firstColumn="0" w:lastColumn="0" w:oddVBand="0" w:evenVBand="0" w:oddHBand="1" w:evenHBand="0" w:firstRowFirstColumn="0" w:firstRowLastColumn="0" w:lastRowFirstColumn="0" w:lastRowLastColumn="0"/>
              <w:rPr>
                <w:iCs/>
                <w:sz w:val="24"/>
              </w:rPr>
            </w:pPr>
            <w:r w:rsidRPr="00235C18">
              <w:rPr>
                <w:iCs/>
                <w:sz w:val="24"/>
              </w:rPr>
              <w:t>Information Retrieval, Cosine Similarity</w:t>
            </w:r>
          </w:p>
        </w:tc>
        <w:tc>
          <w:tcPr>
            <w:tcW w:w="1616" w:type="dxa"/>
          </w:tcPr>
          <w:p w14:paraId="1C99102C" w14:textId="77777777" w:rsidR="00E8544E" w:rsidRPr="00235C18" w:rsidRDefault="00E8544E" w:rsidP="00483267">
            <w:pPr>
              <w:tabs>
                <w:tab w:val="left" w:pos="607"/>
              </w:tabs>
              <w:cnfStyle w:val="000000100000" w:firstRow="0" w:lastRow="0" w:firstColumn="0" w:lastColumn="0" w:oddVBand="0" w:evenVBand="0" w:oddHBand="1" w:evenHBand="0" w:firstRowFirstColumn="0" w:firstRowLastColumn="0" w:lastRowFirstColumn="0" w:lastRowLastColumn="0"/>
              <w:rPr>
                <w:iCs/>
                <w:vanish/>
                <w:sz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0"/>
            </w:tblGrid>
            <w:tr w:rsidR="00E8544E" w:rsidRPr="00235C18" w14:paraId="32BEF55C" w14:textId="77777777">
              <w:trPr>
                <w:tblCellSpacing w:w="15" w:type="dxa"/>
              </w:trPr>
              <w:tc>
                <w:tcPr>
                  <w:tcW w:w="0" w:type="auto"/>
                  <w:vAlign w:val="center"/>
                  <w:hideMark/>
                </w:tcPr>
                <w:p w14:paraId="370E1817" w14:textId="48FD97DB" w:rsidR="00E8544E" w:rsidRPr="00235C18" w:rsidRDefault="00E8544E" w:rsidP="00483267">
                  <w:pPr>
                    <w:tabs>
                      <w:tab w:val="left" w:pos="607"/>
                    </w:tabs>
                    <w:rPr>
                      <w:iCs/>
                      <w:sz w:val="24"/>
                      <w:lang w:val="en-IN"/>
                    </w:rPr>
                  </w:pPr>
                  <w:r w:rsidRPr="00235C18">
                    <w:rPr>
                      <w:iCs/>
                      <w:sz w:val="24"/>
                      <w:lang w:val="en-IN"/>
                    </w:rPr>
                    <w:t>Introduced ranking and retrieval techniques based on vector-space models.</w:t>
                  </w:r>
                </w:p>
              </w:tc>
            </w:tr>
          </w:tbl>
          <w:p w14:paraId="352023E5" w14:textId="2F267FA8" w:rsidR="00932B55" w:rsidRPr="00235C18" w:rsidRDefault="00932B55" w:rsidP="00483267">
            <w:pPr>
              <w:tabs>
                <w:tab w:val="left" w:pos="607"/>
              </w:tabs>
              <w:cnfStyle w:val="000000100000" w:firstRow="0" w:lastRow="0" w:firstColumn="0" w:lastColumn="0" w:oddVBand="0" w:evenVBand="0" w:oddHBand="1" w:evenHBand="0" w:firstRowFirstColumn="0" w:firstRowLastColumn="0" w:lastRowFirstColumn="0" w:lastRowLastColumn="0"/>
              <w:rPr>
                <w:iCs/>
                <w:sz w:val="24"/>
              </w:rPr>
            </w:pPr>
          </w:p>
        </w:tc>
        <w:tc>
          <w:tcPr>
            <w:tcW w:w="1405" w:type="dxa"/>
          </w:tcPr>
          <w:p w14:paraId="3FA8D9D1" w14:textId="77777777" w:rsidR="00E8544E" w:rsidRPr="00235C18" w:rsidRDefault="00E8544E" w:rsidP="00483267">
            <w:pPr>
              <w:tabs>
                <w:tab w:val="left" w:pos="607"/>
              </w:tabs>
              <w:cnfStyle w:val="000000100000" w:firstRow="0" w:lastRow="0" w:firstColumn="0" w:lastColumn="0" w:oddVBand="0" w:evenVBand="0" w:oddHBand="1" w:evenHBand="0" w:firstRowFirstColumn="0" w:firstRowLastColumn="0" w:lastRowFirstColumn="0" w:lastRowLastColumn="0"/>
              <w:rPr>
                <w:iCs/>
                <w:vanish/>
                <w:sz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9"/>
            </w:tblGrid>
            <w:tr w:rsidR="00E8544E" w:rsidRPr="00235C18" w14:paraId="113189F8" w14:textId="77777777">
              <w:trPr>
                <w:tblCellSpacing w:w="15" w:type="dxa"/>
              </w:trPr>
              <w:tc>
                <w:tcPr>
                  <w:tcW w:w="0" w:type="auto"/>
                  <w:vAlign w:val="center"/>
                  <w:hideMark/>
                </w:tcPr>
                <w:p w14:paraId="4BB8F23A" w14:textId="0AC1FDBA" w:rsidR="00E8544E" w:rsidRPr="00235C18" w:rsidRDefault="00E8544E" w:rsidP="00483267">
                  <w:pPr>
                    <w:tabs>
                      <w:tab w:val="left" w:pos="607"/>
                    </w:tabs>
                    <w:rPr>
                      <w:iCs/>
                      <w:sz w:val="24"/>
                      <w:lang w:val="en-IN"/>
                    </w:rPr>
                  </w:pPr>
                  <w:r w:rsidRPr="00235C18">
                    <w:rPr>
                      <w:iCs/>
                      <w:sz w:val="24"/>
                      <w:lang w:val="en-IN"/>
                    </w:rPr>
                    <w:t>Limited use</w:t>
                  </w:r>
                  <w:r w:rsidR="00AA009D">
                    <w:rPr>
                      <w:iCs/>
                      <w:sz w:val="24"/>
                      <w:lang w:val="en-IN"/>
                    </w:rPr>
                    <w:t xml:space="preserve"> </w:t>
                  </w:r>
                  <w:r w:rsidRPr="00235C18">
                    <w:rPr>
                      <w:iCs/>
                      <w:sz w:val="24"/>
                      <w:lang w:val="en-IN"/>
                    </w:rPr>
                    <w:t>case of Similarity Measures</w:t>
                  </w:r>
                </w:p>
              </w:tc>
            </w:tr>
          </w:tbl>
          <w:p w14:paraId="2D0DD54B" w14:textId="0757FC6B" w:rsidR="00932B55" w:rsidRPr="00235C18" w:rsidRDefault="00932B55" w:rsidP="00483267">
            <w:pPr>
              <w:tabs>
                <w:tab w:val="left" w:pos="607"/>
              </w:tabs>
              <w:cnfStyle w:val="000000100000" w:firstRow="0" w:lastRow="0" w:firstColumn="0" w:lastColumn="0" w:oddVBand="0" w:evenVBand="0" w:oddHBand="1" w:evenHBand="0" w:firstRowFirstColumn="0" w:firstRowLastColumn="0" w:lastRowFirstColumn="0" w:lastRowLastColumn="0"/>
              <w:rPr>
                <w:iCs/>
                <w:sz w:val="24"/>
              </w:rPr>
            </w:pPr>
          </w:p>
        </w:tc>
        <w:tc>
          <w:tcPr>
            <w:tcW w:w="1403" w:type="dxa"/>
          </w:tcPr>
          <w:p w14:paraId="52B28AB5" w14:textId="77777777" w:rsidR="00F96192" w:rsidRPr="00235C18" w:rsidRDefault="00F96192" w:rsidP="00483267">
            <w:pPr>
              <w:tabs>
                <w:tab w:val="left" w:pos="607"/>
              </w:tabs>
              <w:cnfStyle w:val="000000100000" w:firstRow="0" w:lastRow="0" w:firstColumn="0" w:lastColumn="0" w:oddVBand="0" w:evenVBand="0" w:oddHBand="1" w:evenHBand="0" w:firstRowFirstColumn="0" w:firstRowLastColumn="0" w:lastRowFirstColumn="0" w:lastRowLastColumn="0"/>
              <w:rPr>
                <w:iCs/>
                <w:vanish/>
                <w:sz w:val="24"/>
                <w:lang w:val="en-IN"/>
              </w:rPr>
            </w:pPr>
          </w:p>
          <w:p w14:paraId="06BC7491" w14:textId="45A94B7E" w:rsidR="00932B55" w:rsidRPr="00235C18" w:rsidRDefault="008322E1" w:rsidP="00483267">
            <w:pPr>
              <w:tabs>
                <w:tab w:val="left" w:pos="607"/>
              </w:tabs>
              <w:cnfStyle w:val="000000100000" w:firstRow="0" w:lastRow="0" w:firstColumn="0" w:lastColumn="0" w:oddVBand="0" w:evenVBand="0" w:oddHBand="1" w:evenHBand="0" w:firstRowFirstColumn="0" w:firstRowLastColumn="0" w:lastRowFirstColumn="0" w:lastRowLastColumn="0"/>
              <w:rPr>
                <w:iCs/>
                <w:sz w:val="24"/>
              </w:rPr>
            </w:pPr>
            <w:r>
              <w:rPr>
                <w:iCs/>
                <w:sz w:val="24"/>
              </w:rPr>
              <w:t>D</w:t>
            </w:r>
            <w:r w:rsidR="00AA009D">
              <w:rPr>
                <w:iCs/>
                <w:sz w:val="24"/>
              </w:rPr>
              <w:t>ocument Collections</w:t>
            </w:r>
          </w:p>
        </w:tc>
      </w:tr>
    </w:tbl>
    <w:p w14:paraId="0AA26F3E" w14:textId="77777777" w:rsidR="00EE3AE6" w:rsidRDefault="00EE3AE6" w:rsidP="009A3DD5">
      <w:pPr>
        <w:pStyle w:val="Heading5"/>
        <w:tabs>
          <w:tab w:val="left" w:pos="650"/>
        </w:tabs>
        <w:ind w:left="23" w:firstLine="0"/>
        <w:jc w:val="both"/>
        <w:rPr>
          <w:b w:val="0"/>
          <w:bCs w:val="0"/>
          <w:sz w:val="24"/>
          <w:szCs w:val="24"/>
        </w:rPr>
      </w:pPr>
    </w:p>
    <w:p w14:paraId="6119C3F0" w14:textId="2A22D5A6" w:rsidR="000E3230" w:rsidRPr="003B24D4" w:rsidRDefault="000E3230" w:rsidP="000E3230">
      <w:pPr>
        <w:pStyle w:val="Heading5"/>
        <w:tabs>
          <w:tab w:val="left" w:pos="650"/>
        </w:tabs>
        <w:ind w:firstLine="0"/>
        <w:rPr>
          <w:iCs/>
        </w:rPr>
      </w:pPr>
      <w:r>
        <w:rPr>
          <w:b w:val="0"/>
          <w:bCs w:val="0"/>
          <w:iCs/>
          <w:sz w:val="20"/>
          <w:szCs w:val="20"/>
        </w:rPr>
        <w:tab/>
        <w:t xml:space="preserve">       </w:t>
      </w:r>
      <w:r w:rsidRPr="00506D43">
        <w:rPr>
          <w:b w:val="0"/>
          <w:bCs w:val="0"/>
          <w:iCs/>
          <w:sz w:val="20"/>
          <w:szCs w:val="20"/>
        </w:rPr>
        <w:t xml:space="preserve">Table </w:t>
      </w:r>
      <w:r>
        <w:rPr>
          <w:b w:val="0"/>
          <w:bCs w:val="0"/>
          <w:iCs/>
          <w:sz w:val="20"/>
          <w:szCs w:val="20"/>
        </w:rPr>
        <w:t>2.1</w:t>
      </w:r>
      <w:r w:rsidRPr="00506D43">
        <w:rPr>
          <w:b w:val="0"/>
          <w:bCs w:val="0"/>
          <w:iCs/>
          <w:sz w:val="20"/>
          <w:szCs w:val="20"/>
        </w:rPr>
        <w:t xml:space="preserve"> Details of </w:t>
      </w:r>
      <w:r>
        <w:rPr>
          <w:b w:val="0"/>
          <w:bCs w:val="0"/>
          <w:iCs/>
          <w:sz w:val="20"/>
          <w:szCs w:val="20"/>
        </w:rPr>
        <w:t>the literature survey highlighting contribution and research gap</w:t>
      </w:r>
    </w:p>
    <w:p w14:paraId="0F347AB7" w14:textId="77777777" w:rsidR="00CE1A26" w:rsidRPr="009A3DD5" w:rsidRDefault="00CE1A26" w:rsidP="009A3DD5">
      <w:pPr>
        <w:pStyle w:val="Heading5"/>
        <w:tabs>
          <w:tab w:val="left" w:pos="650"/>
        </w:tabs>
        <w:ind w:left="23" w:firstLine="0"/>
        <w:jc w:val="both"/>
        <w:rPr>
          <w:b w:val="0"/>
          <w:bCs w:val="0"/>
          <w:sz w:val="24"/>
          <w:szCs w:val="24"/>
        </w:rPr>
      </w:pPr>
    </w:p>
    <w:p w14:paraId="76F600C1" w14:textId="292EC348" w:rsidR="001D08F7" w:rsidRPr="00CE1A26" w:rsidRDefault="00044F1D">
      <w:pPr>
        <w:pStyle w:val="Heading5"/>
        <w:numPr>
          <w:ilvl w:val="1"/>
          <w:numId w:val="4"/>
        </w:numPr>
        <w:tabs>
          <w:tab w:val="left" w:pos="650"/>
        </w:tabs>
        <w:spacing w:before="311"/>
        <w:ind w:hanging="627"/>
      </w:pPr>
      <w:r>
        <w:lastRenderedPageBreak/>
        <w:t>S</w:t>
      </w:r>
      <w:r w:rsidR="00B731E0">
        <w:t>ummary</w:t>
      </w:r>
      <w:r w:rsidR="00B731E0">
        <w:rPr>
          <w:spacing w:val="-12"/>
        </w:rPr>
        <w:t xml:space="preserve"> </w:t>
      </w:r>
      <w:r w:rsidR="00B731E0">
        <w:t>of</w:t>
      </w:r>
      <w:r w:rsidR="00B731E0">
        <w:rPr>
          <w:spacing w:val="-12"/>
        </w:rPr>
        <w:t xml:space="preserve"> </w:t>
      </w:r>
      <w:r w:rsidR="00B731E0">
        <w:t>Literature</w:t>
      </w:r>
      <w:r w:rsidR="00B731E0">
        <w:rPr>
          <w:spacing w:val="-12"/>
        </w:rPr>
        <w:t xml:space="preserve"> </w:t>
      </w:r>
      <w:r w:rsidR="00B731E0">
        <w:rPr>
          <w:spacing w:val="-2"/>
        </w:rPr>
        <w:t>Review</w:t>
      </w:r>
    </w:p>
    <w:p w14:paraId="6D36802A" w14:textId="77777777" w:rsidR="00CE1A26" w:rsidRPr="00052D54" w:rsidRDefault="00CE1A26" w:rsidP="00CE1A26">
      <w:pPr>
        <w:pStyle w:val="Heading5"/>
        <w:tabs>
          <w:tab w:val="left" w:pos="650"/>
        </w:tabs>
        <w:spacing w:before="311"/>
      </w:pPr>
    </w:p>
    <w:p w14:paraId="2C8FBBAD" w14:textId="77777777" w:rsidR="006D056F" w:rsidRDefault="00052D54" w:rsidP="00052D54">
      <w:pPr>
        <w:pStyle w:val="Heading5"/>
        <w:tabs>
          <w:tab w:val="left" w:pos="650"/>
        </w:tabs>
        <w:ind w:left="23" w:firstLine="0"/>
        <w:jc w:val="both"/>
        <w:rPr>
          <w:b w:val="0"/>
          <w:bCs w:val="0"/>
          <w:sz w:val="24"/>
          <w:szCs w:val="24"/>
        </w:rPr>
      </w:pPr>
      <w:r w:rsidRPr="00F84047">
        <w:rPr>
          <w:b w:val="0"/>
          <w:bCs w:val="0"/>
          <w:sz w:val="24"/>
          <w:szCs w:val="24"/>
        </w:rPr>
        <w:t xml:space="preserve">Association rule mining has been extensively studied for discovering patterns in large datasets. </w:t>
      </w:r>
      <w:r w:rsidRPr="00F84047">
        <w:rPr>
          <w:b w:val="0"/>
          <w:bCs w:val="0"/>
          <w:sz w:val="24"/>
          <w:szCs w:val="24"/>
        </w:rPr>
        <w:br/>
        <w:t>The Apriori algorithm, introduced by Agrawal and Srikant, is one of the most widely used methods for generating frequent item-sets and association rules. These techniques are particularly useful in identifying co-occurrence patterns in healthcare data. Graph-based approaches have also been widely adopted for modeling relationships between entities. Adjacency list representations are especially efficient for sparse datasets, 1 as they store only existing relationships, reducing memory overhead.</w:t>
      </w:r>
    </w:p>
    <w:p w14:paraId="579B5D58" w14:textId="77777777" w:rsidR="006D056F" w:rsidRDefault="00052D54" w:rsidP="00052D54">
      <w:pPr>
        <w:pStyle w:val="Heading5"/>
        <w:tabs>
          <w:tab w:val="left" w:pos="650"/>
        </w:tabs>
        <w:ind w:left="23" w:firstLine="0"/>
        <w:jc w:val="both"/>
        <w:rPr>
          <w:b w:val="0"/>
          <w:bCs w:val="0"/>
          <w:sz w:val="24"/>
          <w:szCs w:val="24"/>
        </w:rPr>
      </w:pPr>
      <w:r w:rsidRPr="00F84047">
        <w:rPr>
          <w:b w:val="0"/>
          <w:bCs w:val="0"/>
          <w:sz w:val="24"/>
          <w:szCs w:val="24"/>
        </w:rPr>
        <w:t xml:space="preserve"> </w:t>
      </w:r>
      <w:r w:rsidR="00CE1A26">
        <w:rPr>
          <w:b w:val="0"/>
          <w:bCs w:val="0"/>
          <w:sz w:val="24"/>
          <w:szCs w:val="24"/>
        </w:rPr>
        <w:br/>
      </w:r>
      <w:r w:rsidRPr="00F84047">
        <w:rPr>
          <w:b w:val="0"/>
          <w:bCs w:val="0"/>
          <w:sz w:val="24"/>
          <w:szCs w:val="24"/>
        </w:rPr>
        <w:t xml:space="preserve">In terms of evaluation metrics, measures such as support, confidence, and lift are commonly used to assess rule strength, while advanced metrics like conviction and cosine similarity provide deeper insights into rule reliability and similarity between item-sets. Learned data structures and adaptive indexing techniques have been proposed to improve performance in dynamic systems, but they often lack interpretability and are sensitive to data distribution changes. </w:t>
      </w:r>
    </w:p>
    <w:p w14:paraId="591C7B78" w14:textId="211FAF78" w:rsidR="00052D54" w:rsidRDefault="00CE1A26" w:rsidP="00052D54">
      <w:pPr>
        <w:pStyle w:val="Heading5"/>
        <w:tabs>
          <w:tab w:val="left" w:pos="650"/>
        </w:tabs>
        <w:ind w:left="23" w:firstLine="0"/>
        <w:jc w:val="both"/>
        <w:rPr>
          <w:b w:val="0"/>
          <w:bCs w:val="0"/>
          <w:sz w:val="24"/>
          <w:szCs w:val="24"/>
        </w:rPr>
      </w:pPr>
      <w:r>
        <w:rPr>
          <w:b w:val="0"/>
          <w:bCs w:val="0"/>
          <w:sz w:val="24"/>
          <w:szCs w:val="24"/>
        </w:rPr>
        <w:br/>
      </w:r>
      <w:r w:rsidR="00052D54" w:rsidRPr="00F84047">
        <w:rPr>
          <w:b w:val="0"/>
          <w:bCs w:val="0"/>
          <w:sz w:val="24"/>
          <w:szCs w:val="24"/>
        </w:rPr>
        <w:t>Recent research has also explored the use of LLMs for reasoning and decision-making tasks, highlighting their ability to interpret complex patterns and generate explanations. However, there is limited work integrating LLM-inspired reasoning with association rule mining and graph-based inference for healthcare diagnosis. This project addresses this gap by proposing a hybrid system that combines these techniques to enable accurate, explainable, and efficient diagnosis in the presence of incomplete data.</w:t>
      </w:r>
    </w:p>
    <w:p w14:paraId="6F186BB9" w14:textId="28F988C2" w:rsidR="009562D3" w:rsidRDefault="009562D3" w:rsidP="00110D25">
      <w:pPr>
        <w:pStyle w:val="BodyText"/>
        <w:spacing w:before="78"/>
      </w:pPr>
    </w:p>
    <w:p w14:paraId="5687D7DC" w14:textId="2D1F43EA" w:rsidR="001D08F7" w:rsidRPr="00830C04" w:rsidRDefault="00B731E0">
      <w:pPr>
        <w:pStyle w:val="Heading5"/>
        <w:numPr>
          <w:ilvl w:val="1"/>
          <w:numId w:val="4"/>
        </w:numPr>
        <w:tabs>
          <w:tab w:val="left" w:pos="650"/>
        </w:tabs>
        <w:spacing w:before="310"/>
        <w:ind w:hanging="627"/>
      </w:pPr>
      <w:r>
        <w:rPr>
          <w:spacing w:val="-2"/>
        </w:rPr>
        <w:t>Conclusion</w:t>
      </w:r>
    </w:p>
    <w:p w14:paraId="0C46E43B" w14:textId="77777777" w:rsidR="00200143" w:rsidRDefault="00830C04" w:rsidP="002C6D44">
      <w:pPr>
        <w:pStyle w:val="NormalWeb"/>
        <w:spacing w:before="240" w:beforeAutospacing="0"/>
        <w:ind w:left="23"/>
        <w:jc w:val="both"/>
      </w:pPr>
      <w:r>
        <w:t>The literature review highlights the significant contributions of association rule mining, graph-based representations, adaptive indexing, and large language models in data analysis and decision support systems.</w:t>
      </w:r>
    </w:p>
    <w:p w14:paraId="5AD893DC" w14:textId="77777777" w:rsidR="00200143" w:rsidRDefault="00830C04" w:rsidP="002C6D44">
      <w:pPr>
        <w:pStyle w:val="NormalWeb"/>
        <w:spacing w:before="240" w:beforeAutospacing="0"/>
        <w:ind w:left="23"/>
        <w:jc w:val="both"/>
      </w:pPr>
      <w:r>
        <w:t xml:space="preserve">Apriori-based association rule mining has proven effective for discovering meaningful patterns, while adjacency list representations provide efficient storage and traversal for sparse datasets. Evaluation measures such as support, confidence, lift, conviction, and cosine similarity enable reliable assessment of relationships and prediction accuracy. </w:t>
      </w:r>
    </w:p>
    <w:p w14:paraId="5C3D5B1D" w14:textId="375D6CA0" w:rsidR="00830C04" w:rsidRDefault="00830C04" w:rsidP="002C6D44">
      <w:pPr>
        <w:pStyle w:val="NormalWeb"/>
        <w:spacing w:before="240" w:beforeAutospacing="0"/>
        <w:jc w:val="both"/>
      </w:pPr>
      <w:r>
        <w:t>Although adaptive indexing and learned data structures improve performance, they often face challenges related to interpretability and sensitivity to changing data distributions. Recent advances in LLMs demonstrate strong reasoning and explanatory capabilities, but their integration with association rule mining and graph-based inference remains limited. Therefore, this work proposes a hybrid healthcare diagnosis framework that combines these techniques to deliver accurate, explainable, and efficient predictions, particularly in scenarios involving incomplete or sparse data.</w:t>
      </w:r>
    </w:p>
    <w:p w14:paraId="163FED85" w14:textId="77777777" w:rsidR="00830C04" w:rsidRPr="00922737" w:rsidRDefault="00830C04" w:rsidP="00830C04">
      <w:pPr>
        <w:pStyle w:val="Heading5"/>
        <w:tabs>
          <w:tab w:val="left" w:pos="650"/>
        </w:tabs>
        <w:spacing w:before="310"/>
        <w:ind w:left="23" w:firstLine="0"/>
      </w:pPr>
    </w:p>
    <w:p w14:paraId="42E53102" w14:textId="77777777" w:rsidR="00922737" w:rsidRDefault="00922737" w:rsidP="00922737">
      <w:pPr>
        <w:pStyle w:val="ListParagraph"/>
      </w:pPr>
    </w:p>
    <w:p w14:paraId="622C65FE" w14:textId="5BC0BE6B" w:rsidR="00AB2C6F" w:rsidRDefault="00AB2C6F" w:rsidP="00AB2C6F">
      <w:pPr>
        <w:pStyle w:val="Heading3"/>
        <w:spacing w:before="323"/>
        <w:ind w:left="2454" w:right="2800"/>
        <w:jc w:val="center"/>
        <w:rPr>
          <w:spacing w:val="-2"/>
        </w:rPr>
      </w:pPr>
      <w:bookmarkStart w:id="2" w:name="Methodology"/>
      <w:bookmarkEnd w:id="2"/>
      <w:r>
        <w:rPr>
          <w:spacing w:val="-2"/>
        </w:rPr>
        <w:lastRenderedPageBreak/>
        <w:t>CHAPTER 3</w:t>
      </w:r>
    </w:p>
    <w:p w14:paraId="6C62B90F" w14:textId="3C3541DC" w:rsidR="001D08F7" w:rsidRDefault="00E93635" w:rsidP="00E93635">
      <w:pPr>
        <w:pStyle w:val="Heading3"/>
        <w:spacing w:before="323"/>
        <w:ind w:left="2454" w:right="2800"/>
      </w:pPr>
      <w:r>
        <w:rPr>
          <w:spacing w:val="-2"/>
        </w:rPr>
        <w:t xml:space="preserve">  </w:t>
      </w:r>
      <w:r w:rsidR="00B731E0">
        <w:rPr>
          <w:spacing w:val="-2"/>
        </w:rPr>
        <w:t>METHODOLOGY</w:t>
      </w:r>
    </w:p>
    <w:p w14:paraId="24F6AA08" w14:textId="64E39686" w:rsidR="008F5167" w:rsidRDefault="00B731E0" w:rsidP="00C86CF9">
      <w:pPr>
        <w:pStyle w:val="BodyText"/>
        <w:spacing w:before="446"/>
        <w:ind w:left="23"/>
        <w:jc w:val="both"/>
      </w:pPr>
      <w:r w:rsidRPr="00F84047">
        <w:t>This</w:t>
      </w:r>
      <w:r w:rsidRPr="00F84047">
        <w:rPr>
          <w:spacing w:val="-7"/>
        </w:rPr>
        <w:t xml:space="preserve"> </w:t>
      </w:r>
      <w:r w:rsidRPr="00F84047">
        <w:t>chapter</w:t>
      </w:r>
      <w:r w:rsidRPr="00F84047">
        <w:rPr>
          <w:spacing w:val="-7"/>
        </w:rPr>
        <w:t xml:space="preserve"> </w:t>
      </w:r>
      <w:r w:rsidR="00BC195F" w:rsidRPr="00F84047">
        <w:t xml:space="preserve">describes the implemented workflow for the </w:t>
      </w:r>
      <w:r w:rsidR="007A7282" w:rsidRPr="00F84047">
        <w:t xml:space="preserve">generative AI-assisted project. This system uses uploaded dataset(sparse/dense) and forms corresponding association </w:t>
      </w:r>
      <w:r w:rsidR="00C3064F" w:rsidRPr="00F84047">
        <w:t>relationships between frequently occurring symptoms using various methods such as cost</w:t>
      </w:r>
      <w:r w:rsidR="00676024" w:rsidRPr="00F84047">
        <w:t xml:space="preserve">, weight, etc. The generative AI model then predicts which diseases could occur when </w:t>
      </w:r>
      <w:r w:rsidR="00422BE2" w:rsidRPr="00F84047">
        <w:t>given input for symptoms occurring in any patient – as relevant to its trained dataset</w:t>
      </w:r>
      <w:r w:rsidR="00422BE2">
        <w:t>.</w:t>
      </w:r>
    </w:p>
    <w:p w14:paraId="00C5B163" w14:textId="77777777" w:rsidR="00C86CF9" w:rsidRPr="00F84047" w:rsidRDefault="00C86CF9" w:rsidP="00C86CF9">
      <w:pPr>
        <w:pStyle w:val="BodyText"/>
        <w:spacing w:before="446"/>
        <w:ind w:left="23"/>
        <w:jc w:val="both"/>
      </w:pPr>
    </w:p>
    <w:p w14:paraId="25E5C169" w14:textId="62CAA830" w:rsidR="008F5167" w:rsidRDefault="008F5167">
      <w:pPr>
        <w:pStyle w:val="Heading5"/>
        <w:numPr>
          <w:ilvl w:val="1"/>
          <w:numId w:val="7"/>
        </w:numPr>
        <w:tabs>
          <w:tab w:val="left" w:pos="650"/>
        </w:tabs>
      </w:pPr>
      <w:r>
        <w:t>Detailed Methodo</w:t>
      </w:r>
      <w:r w:rsidR="004258C3">
        <w:t>lo</w:t>
      </w:r>
      <w:r>
        <w:t>gy</w:t>
      </w:r>
    </w:p>
    <w:p w14:paraId="03CD9A88" w14:textId="77777777" w:rsidR="00B3182F" w:rsidRPr="00F84047" w:rsidRDefault="00B3182F" w:rsidP="00F84047">
      <w:pPr>
        <w:pStyle w:val="NormalWeb"/>
        <w:ind w:left="23"/>
        <w:jc w:val="both"/>
      </w:pPr>
      <w:r w:rsidRPr="00F84047">
        <w:t>The proposed system follows a hybrid intelligent healthcare diagnosis approach that combines Association Rule Mining, Graph-Based Inference, Similarity-Based Prediction, and Generative AI. The methodology begins with data acquisition and preprocessing, where the healthcare dataset is loaded and symptom information is transformed into a structured binary symptom matrix using one-hot encoding. This representation enables efficient pattern discovery and similarity computations.</w:t>
      </w:r>
    </w:p>
    <w:p w14:paraId="01AE18A5" w14:textId="77777777" w:rsidR="00B3182F" w:rsidRPr="00F84047" w:rsidRDefault="00B3182F" w:rsidP="00F84047">
      <w:pPr>
        <w:pStyle w:val="NormalWeb"/>
        <w:ind w:left="22"/>
        <w:jc w:val="both"/>
      </w:pPr>
      <w:r w:rsidRPr="00F84047">
        <w:t xml:space="preserve">The Apriori algorithm is then applied to identify frequent symptom combinations occurring in patient records. Based on these frequent </w:t>
      </w:r>
      <w:proofErr w:type="spellStart"/>
      <w:r w:rsidRPr="00F84047">
        <w:t>itemsets</w:t>
      </w:r>
      <w:proofErr w:type="spellEnd"/>
      <w:r w:rsidRPr="00F84047">
        <w:t>, association rules are generated and evaluated using support, confidence, lift, conviction, and cosine similarity. These metrics help identify strong relationships between symptoms and diseases.</w:t>
      </w:r>
    </w:p>
    <w:p w14:paraId="0EF41F20" w14:textId="77777777" w:rsidR="00B3182F" w:rsidRPr="00F84047" w:rsidRDefault="00B3182F" w:rsidP="00F84047">
      <w:pPr>
        <w:pStyle w:val="NormalWeb"/>
        <w:ind w:left="22"/>
        <w:jc w:val="both"/>
      </w:pPr>
      <w:r w:rsidRPr="00F84047">
        <w:t>The generated association rules are used to construct a weighted symptom graph represented using an adjacency list. Each symptom is represented as a node, while the confidence values of association rules are used as edge weights. Breadth-First Search (BFS) traversal is performed on this graph to infer additional symptoms that may not be explicitly provided by the user.</w:t>
      </w:r>
    </w:p>
    <w:p w14:paraId="465AD669" w14:textId="77777777" w:rsidR="00B3182F" w:rsidRPr="00F84047" w:rsidRDefault="00B3182F" w:rsidP="00F84047">
      <w:pPr>
        <w:pStyle w:val="NormalWeb"/>
        <w:ind w:left="22"/>
        <w:jc w:val="both"/>
      </w:pPr>
      <w:r w:rsidRPr="00F84047">
        <w:t>Generative AI is integrated into the system for intelligent symptom completion, association rule interpretation, adaptive data structure selection, and explainable disease prediction. The AI suggests related symptoms, explains discovered symptom relationships, recommends suitable graph representations, and generates human-readable diagnostic explanations.</w:t>
      </w:r>
    </w:p>
    <w:p w14:paraId="25E04513" w14:textId="77777777" w:rsidR="00B3182F" w:rsidRDefault="00B3182F" w:rsidP="00F84047">
      <w:pPr>
        <w:pStyle w:val="NormalWeb"/>
        <w:ind w:left="22"/>
        <w:jc w:val="both"/>
      </w:pPr>
      <w:r w:rsidRPr="00F84047">
        <w:t>Finally, disease prediction is performed using cosine similarity between the expanded symptom vector and predefined disease profiles. The diseases are ranked according to similarity scores, and confidence visualizations are generated to support decision-making.</w:t>
      </w:r>
    </w:p>
    <w:p w14:paraId="52685C23" w14:textId="52F7D2B5" w:rsidR="00DE61AC" w:rsidRDefault="00C069C4" w:rsidP="00DE61AC">
      <w:pPr>
        <w:pStyle w:val="NormalWeb"/>
        <w:ind w:left="22"/>
        <w:jc w:val="center"/>
      </w:pPr>
      <w:r>
        <w:rPr>
          <w:noProof/>
        </w:rPr>
        <w:lastRenderedPageBreak/>
        <w:drawing>
          <wp:inline distT="0" distB="0" distL="0" distR="0" wp14:anchorId="085B3BF4" wp14:editId="5FC2A1A5">
            <wp:extent cx="5761990" cy="7818120"/>
            <wp:effectExtent l="19050" t="19050" r="10160" b="11430"/>
            <wp:docPr id="205923606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236060" name="Picture 2059236060"/>
                    <pic:cNvPicPr/>
                  </pic:nvPicPr>
                  <pic:blipFill rotWithShape="1">
                    <a:blip r:embed="rId15">
                      <a:extLst>
                        <a:ext uri="{28A0092B-C50C-407E-A947-70E740481C1C}">
                          <a14:useLocalDpi xmlns:a14="http://schemas.microsoft.com/office/drawing/2010/main" val="0"/>
                        </a:ext>
                      </a:extLst>
                    </a:blip>
                    <a:srcRect t="6435" b="3109"/>
                    <a:stretch>
                      <a:fillRect/>
                    </a:stretch>
                  </pic:blipFill>
                  <pic:spPr bwMode="auto">
                    <a:xfrm>
                      <a:off x="0" y="0"/>
                      <a:ext cx="5761990" cy="7818120"/>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5B8DD0E9" w14:textId="130EB1A3" w:rsidR="000E3230" w:rsidRPr="003B24D4" w:rsidRDefault="000E3230" w:rsidP="000E3230">
      <w:pPr>
        <w:pStyle w:val="Heading5"/>
        <w:tabs>
          <w:tab w:val="left" w:pos="650"/>
        </w:tabs>
        <w:ind w:firstLine="0"/>
        <w:rPr>
          <w:iCs/>
        </w:rPr>
      </w:pPr>
      <w:r>
        <w:rPr>
          <w:b w:val="0"/>
          <w:bCs w:val="0"/>
          <w:iCs/>
          <w:sz w:val="20"/>
          <w:szCs w:val="20"/>
        </w:rPr>
        <w:tab/>
      </w:r>
      <w:r>
        <w:rPr>
          <w:b w:val="0"/>
          <w:bCs w:val="0"/>
          <w:iCs/>
          <w:sz w:val="20"/>
          <w:szCs w:val="20"/>
        </w:rPr>
        <w:tab/>
      </w:r>
      <w:r>
        <w:rPr>
          <w:b w:val="0"/>
          <w:bCs w:val="0"/>
          <w:iCs/>
          <w:sz w:val="20"/>
          <w:szCs w:val="20"/>
        </w:rPr>
        <w:tab/>
      </w:r>
      <w:r w:rsidR="0088076A">
        <w:rPr>
          <w:b w:val="0"/>
          <w:bCs w:val="0"/>
          <w:iCs/>
          <w:sz w:val="20"/>
          <w:szCs w:val="20"/>
        </w:rPr>
        <w:t>Figure</w:t>
      </w:r>
      <w:r w:rsidRPr="00506D43">
        <w:rPr>
          <w:b w:val="0"/>
          <w:bCs w:val="0"/>
          <w:iCs/>
          <w:sz w:val="20"/>
          <w:szCs w:val="20"/>
        </w:rPr>
        <w:t xml:space="preserve"> </w:t>
      </w:r>
      <w:r w:rsidR="00537F52">
        <w:rPr>
          <w:b w:val="0"/>
          <w:bCs w:val="0"/>
          <w:iCs/>
          <w:sz w:val="20"/>
          <w:szCs w:val="20"/>
        </w:rPr>
        <w:t>3</w:t>
      </w:r>
      <w:r w:rsidRPr="00506D43">
        <w:rPr>
          <w:b w:val="0"/>
          <w:bCs w:val="0"/>
          <w:iCs/>
          <w:sz w:val="20"/>
          <w:szCs w:val="20"/>
        </w:rPr>
        <w:t xml:space="preserve">.1 Details of </w:t>
      </w:r>
      <w:r>
        <w:rPr>
          <w:b w:val="0"/>
          <w:bCs w:val="0"/>
          <w:iCs/>
          <w:sz w:val="20"/>
          <w:szCs w:val="20"/>
        </w:rPr>
        <w:t>methodology</w:t>
      </w:r>
      <w:r w:rsidR="00537F52">
        <w:rPr>
          <w:b w:val="0"/>
          <w:bCs w:val="0"/>
          <w:iCs/>
          <w:sz w:val="20"/>
          <w:szCs w:val="20"/>
        </w:rPr>
        <w:t xml:space="preserve"> used as depicted in system workflow</w:t>
      </w:r>
    </w:p>
    <w:p w14:paraId="4CA1455D" w14:textId="77777777" w:rsidR="005454F7" w:rsidRPr="00F84047" w:rsidRDefault="005454F7" w:rsidP="00F84047">
      <w:pPr>
        <w:pStyle w:val="NormalWeb"/>
        <w:ind w:left="22"/>
        <w:jc w:val="both"/>
      </w:pPr>
    </w:p>
    <w:p w14:paraId="44EBB0B4" w14:textId="71935C32" w:rsidR="008202DD" w:rsidRDefault="008202DD">
      <w:pPr>
        <w:pStyle w:val="Heading5"/>
        <w:numPr>
          <w:ilvl w:val="1"/>
          <w:numId w:val="7"/>
        </w:numPr>
        <w:tabs>
          <w:tab w:val="left" w:pos="650"/>
        </w:tabs>
      </w:pPr>
      <w:r>
        <w:lastRenderedPageBreak/>
        <w:t>Assumptions Made</w:t>
      </w:r>
    </w:p>
    <w:p w14:paraId="15B5EFC8" w14:textId="77777777" w:rsidR="00C32851" w:rsidRPr="00F84047" w:rsidRDefault="00C32851" w:rsidP="00F84047">
      <w:pPr>
        <w:pStyle w:val="NormalWeb"/>
        <w:ind w:left="22"/>
        <w:jc w:val="both"/>
      </w:pPr>
      <w:r w:rsidRPr="00F84047">
        <w:t>The following assumptions were made during the design and implementation of the system:</w:t>
      </w:r>
    </w:p>
    <w:p w14:paraId="7FBC89EB" w14:textId="3B89445C" w:rsidR="00C32851" w:rsidRPr="00F84047" w:rsidRDefault="00C32851">
      <w:pPr>
        <w:pStyle w:val="NormalWeb"/>
        <w:numPr>
          <w:ilvl w:val="0"/>
          <w:numId w:val="8"/>
        </w:numPr>
        <w:jc w:val="both"/>
      </w:pPr>
      <w:r w:rsidRPr="00F84047">
        <w:t xml:space="preserve">The healthcare dataset contains correctly </w:t>
      </w:r>
      <w:r w:rsidR="000B3954" w:rsidRPr="00F84047">
        <w:t>labelled</w:t>
      </w:r>
      <w:r w:rsidRPr="00F84047">
        <w:t xml:space="preserve"> disease information. </w:t>
      </w:r>
    </w:p>
    <w:p w14:paraId="7F03FA66" w14:textId="77777777" w:rsidR="00C32851" w:rsidRPr="00F84047" w:rsidRDefault="00C32851">
      <w:pPr>
        <w:pStyle w:val="NormalWeb"/>
        <w:numPr>
          <w:ilvl w:val="0"/>
          <w:numId w:val="8"/>
        </w:numPr>
        <w:jc w:val="both"/>
      </w:pPr>
      <w:r w:rsidRPr="00F84047">
        <w:t xml:space="preserve">Generated symptom data accurately represents real-world symptom-disease relationships. </w:t>
      </w:r>
    </w:p>
    <w:p w14:paraId="56AA08F9" w14:textId="77777777" w:rsidR="00C32851" w:rsidRPr="00F84047" w:rsidRDefault="00C32851">
      <w:pPr>
        <w:pStyle w:val="NormalWeb"/>
        <w:numPr>
          <w:ilvl w:val="0"/>
          <w:numId w:val="8"/>
        </w:numPr>
        <w:jc w:val="both"/>
      </w:pPr>
      <w:r w:rsidRPr="00F84047">
        <w:t xml:space="preserve">Symptoms occurring together frequently indicate meaningful clinical associations. </w:t>
      </w:r>
    </w:p>
    <w:p w14:paraId="54272447" w14:textId="77777777" w:rsidR="00C32851" w:rsidRPr="00F84047" w:rsidRDefault="00C32851">
      <w:pPr>
        <w:pStyle w:val="NormalWeb"/>
        <w:numPr>
          <w:ilvl w:val="0"/>
          <w:numId w:val="8"/>
        </w:numPr>
        <w:jc w:val="both"/>
      </w:pPr>
      <w:r w:rsidRPr="00F84047">
        <w:t xml:space="preserve">The patient's disease can be inferred primarily from symptom patterns. </w:t>
      </w:r>
    </w:p>
    <w:p w14:paraId="7CA7A03D" w14:textId="77777777" w:rsidR="00C32851" w:rsidRPr="00F84047" w:rsidRDefault="00C32851">
      <w:pPr>
        <w:pStyle w:val="NormalWeb"/>
        <w:numPr>
          <w:ilvl w:val="0"/>
          <w:numId w:val="8"/>
        </w:numPr>
        <w:jc w:val="both"/>
      </w:pPr>
      <w:r w:rsidRPr="00F84047">
        <w:t xml:space="preserve">Similar symptom profiles correspond to similar disease conditions. </w:t>
      </w:r>
    </w:p>
    <w:p w14:paraId="45BB4C4E" w14:textId="77777777" w:rsidR="00C32851" w:rsidRPr="00F84047" w:rsidRDefault="00C32851">
      <w:pPr>
        <w:pStyle w:val="NormalWeb"/>
        <w:numPr>
          <w:ilvl w:val="0"/>
          <w:numId w:val="8"/>
        </w:numPr>
        <w:jc w:val="both"/>
      </w:pPr>
      <w:r w:rsidRPr="00F84047">
        <w:t xml:space="preserve">Missing symptoms can be inferred from graph-based relationships learned from historical data. </w:t>
      </w:r>
    </w:p>
    <w:p w14:paraId="3D6B27D3" w14:textId="77777777" w:rsidR="00C32851" w:rsidRPr="00F84047" w:rsidRDefault="00C32851">
      <w:pPr>
        <w:pStyle w:val="NormalWeb"/>
        <w:numPr>
          <w:ilvl w:val="0"/>
          <w:numId w:val="8"/>
        </w:numPr>
        <w:jc w:val="both"/>
      </w:pPr>
      <w:r w:rsidRPr="00F84047">
        <w:t xml:space="preserve">The OpenAI model provides medically relevant symptom suggestions and explanations. </w:t>
      </w:r>
    </w:p>
    <w:p w14:paraId="52E39B2C" w14:textId="77777777" w:rsidR="00C32851" w:rsidRPr="00F84047" w:rsidRDefault="00C32851">
      <w:pPr>
        <w:pStyle w:val="NormalWeb"/>
        <w:numPr>
          <w:ilvl w:val="0"/>
          <w:numId w:val="8"/>
        </w:numPr>
        <w:jc w:val="both"/>
      </w:pPr>
      <w:r w:rsidRPr="00F84047">
        <w:t xml:space="preserve">The dataset is sufficiently large to generate meaningful association rules. </w:t>
      </w:r>
    </w:p>
    <w:p w14:paraId="00C4D8CE" w14:textId="77777777" w:rsidR="00C32851" w:rsidRPr="00F84047" w:rsidRDefault="00C32851">
      <w:pPr>
        <w:pStyle w:val="NormalWeb"/>
        <w:numPr>
          <w:ilvl w:val="0"/>
          <w:numId w:val="8"/>
        </w:numPr>
        <w:jc w:val="both"/>
      </w:pPr>
      <w:r w:rsidRPr="00F84047">
        <w:t xml:space="preserve">User-entered symptoms are valid and correspond to symptoms present in the dataset. </w:t>
      </w:r>
    </w:p>
    <w:p w14:paraId="0E73F145" w14:textId="3FA4D5F7" w:rsidR="008202DD" w:rsidRPr="00F84047" w:rsidRDefault="00C32851">
      <w:pPr>
        <w:pStyle w:val="NormalWeb"/>
        <w:numPr>
          <w:ilvl w:val="0"/>
          <w:numId w:val="8"/>
        </w:numPr>
        <w:jc w:val="both"/>
      </w:pPr>
      <w:r w:rsidRPr="00F84047">
        <w:t>Disease profiles generated from historical records adequately represent real disease characteristics.</w:t>
      </w:r>
    </w:p>
    <w:p w14:paraId="6DA4B28E" w14:textId="77777777" w:rsidR="00401E81" w:rsidRDefault="00401E81" w:rsidP="00401E81">
      <w:pPr>
        <w:pStyle w:val="NormalWeb"/>
      </w:pPr>
    </w:p>
    <w:p w14:paraId="199CE8F7" w14:textId="1EB819B9" w:rsidR="00401E81" w:rsidRDefault="00401E81">
      <w:pPr>
        <w:pStyle w:val="Heading5"/>
        <w:numPr>
          <w:ilvl w:val="1"/>
          <w:numId w:val="7"/>
        </w:numPr>
        <w:tabs>
          <w:tab w:val="left" w:pos="650"/>
        </w:tabs>
      </w:pPr>
      <w:r>
        <w:t>Design &amp; Modelling</w:t>
      </w:r>
    </w:p>
    <w:p w14:paraId="0B51F8F8" w14:textId="77777777" w:rsidR="00B121C1" w:rsidRDefault="00B121C1" w:rsidP="00B121C1">
      <w:pPr>
        <w:pStyle w:val="Heading5"/>
        <w:tabs>
          <w:tab w:val="left" w:pos="650"/>
        </w:tabs>
        <w:ind w:firstLine="0"/>
      </w:pPr>
    </w:p>
    <w:p w14:paraId="75F8BBE7" w14:textId="77777777" w:rsidR="00C52997" w:rsidRDefault="00C52997" w:rsidP="00B121C1">
      <w:pPr>
        <w:pStyle w:val="Heading5"/>
        <w:tabs>
          <w:tab w:val="left" w:pos="650"/>
        </w:tabs>
        <w:jc w:val="both"/>
        <w:rPr>
          <w:b w:val="0"/>
          <w:bCs w:val="0"/>
          <w:sz w:val="24"/>
          <w:szCs w:val="24"/>
          <w:lang w:val="en-IN"/>
        </w:rPr>
      </w:pPr>
      <w:r w:rsidRPr="00B121C1">
        <w:rPr>
          <w:b w:val="0"/>
          <w:bCs w:val="0"/>
          <w:sz w:val="24"/>
          <w:szCs w:val="24"/>
          <w:lang w:val="en-IN"/>
        </w:rPr>
        <w:t>The system consists of six major stages:</w:t>
      </w:r>
    </w:p>
    <w:p w14:paraId="294436B9" w14:textId="77777777" w:rsidR="00B121C1" w:rsidRPr="00B121C1" w:rsidRDefault="00B121C1" w:rsidP="00B121C1">
      <w:pPr>
        <w:pStyle w:val="Heading5"/>
        <w:tabs>
          <w:tab w:val="left" w:pos="650"/>
        </w:tabs>
        <w:jc w:val="both"/>
        <w:rPr>
          <w:b w:val="0"/>
          <w:bCs w:val="0"/>
          <w:sz w:val="24"/>
          <w:szCs w:val="24"/>
          <w:lang w:val="en-IN"/>
        </w:rPr>
      </w:pPr>
    </w:p>
    <w:p w14:paraId="624D9390" w14:textId="77777777" w:rsidR="00C52997" w:rsidRPr="00B121C1" w:rsidRDefault="00C52997">
      <w:pPr>
        <w:pStyle w:val="Heading5"/>
        <w:numPr>
          <w:ilvl w:val="0"/>
          <w:numId w:val="9"/>
        </w:numPr>
        <w:tabs>
          <w:tab w:val="left" w:pos="650"/>
        </w:tabs>
        <w:jc w:val="both"/>
        <w:rPr>
          <w:b w:val="0"/>
          <w:bCs w:val="0"/>
          <w:sz w:val="24"/>
          <w:szCs w:val="24"/>
          <w:lang w:val="en-IN"/>
        </w:rPr>
      </w:pPr>
      <w:r w:rsidRPr="00B121C1">
        <w:rPr>
          <w:b w:val="0"/>
          <w:bCs w:val="0"/>
          <w:sz w:val="24"/>
          <w:szCs w:val="24"/>
          <w:lang w:val="en-IN"/>
        </w:rPr>
        <w:t xml:space="preserve">Data Acquisition and Preprocessing </w:t>
      </w:r>
    </w:p>
    <w:p w14:paraId="5522E4E3" w14:textId="54376EA0" w:rsidR="00C52997" w:rsidRPr="00B121C1" w:rsidRDefault="001256C3">
      <w:pPr>
        <w:pStyle w:val="Heading5"/>
        <w:numPr>
          <w:ilvl w:val="0"/>
          <w:numId w:val="9"/>
        </w:numPr>
        <w:tabs>
          <w:tab w:val="left" w:pos="650"/>
        </w:tabs>
        <w:jc w:val="both"/>
        <w:rPr>
          <w:b w:val="0"/>
          <w:bCs w:val="0"/>
          <w:sz w:val="24"/>
          <w:szCs w:val="24"/>
          <w:lang w:val="en-IN"/>
        </w:rPr>
      </w:pPr>
      <w:r>
        <w:rPr>
          <w:b w:val="0"/>
          <w:bCs w:val="0"/>
          <w:sz w:val="24"/>
          <w:szCs w:val="24"/>
          <w:lang w:val="en-IN"/>
        </w:rPr>
        <w:t>Data Issues Identified</w:t>
      </w:r>
      <w:r w:rsidR="00C52997" w:rsidRPr="00B121C1">
        <w:rPr>
          <w:b w:val="0"/>
          <w:bCs w:val="0"/>
          <w:sz w:val="24"/>
          <w:szCs w:val="24"/>
          <w:lang w:val="en-IN"/>
        </w:rPr>
        <w:t xml:space="preserve"> </w:t>
      </w:r>
    </w:p>
    <w:p w14:paraId="36B3AFAF" w14:textId="5EED66D3" w:rsidR="00C52997" w:rsidRPr="00B121C1" w:rsidRDefault="00381B4D">
      <w:pPr>
        <w:pStyle w:val="Heading5"/>
        <w:numPr>
          <w:ilvl w:val="0"/>
          <w:numId w:val="9"/>
        </w:numPr>
        <w:tabs>
          <w:tab w:val="left" w:pos="650"/>
        </w:tabs>
        <w:jc w:val="both"/>
        <w:rPr>
          <w:b w:val="0"/>
          <w:bCs w:val="0"/>
          <w:sz w:val="24"/>
          <w:szCs w:val="24"/>
          <w:lang w:val="en-IN"/>
        </w:rPr>
      </w:pPr>
      <w:r>
        <w:rPr>
          <w:b w:val="0"/>
          <w:bCs w:val="0"/>
          <w:sz w:val="24"/>
          <w:szCs w:val="24"/>
          <w:lang w:val="en-IN"/>
        </w:rPr>
        <w:t xml:space="preserve">Data Preprocessing (with Techniques) </w:t>
      </w:r>
      <w:r w:rsidR="00C52997" w:rsidRPr="00B121C1">
        <w:rPr>
          <w:b w:val="0"/>
          <w:bCs w:val="0"/>
          <w:sz w:val="24"/>
          <w:szCs w:val="24"/>
          <w:lang w:val="en-IN"/>
        </w:rPr>
        <w:t xml:space="preserve"> </w:t>
      </w:r>
    </w:p>
    <w:p w14:paraId="227E1B54" w14:textId="77777777" w:rsidR="007D3869" w:rsidRPr="007D3869" w:rsidRDefault="007D3869">
      <w:pPr>
        <w:pStyle w:val="Heading5"/>
        <w:numPr>
          <w:ilvl w:val="0"/>
          <w:numId w:val="9"/>
        </w:numPr>
        <w:tabs>
          <w:tab w:val="left" w:pos="650"/>
        </w:tabs>
        <w:jc w:val="both"/>
        <w:rPr>
          <w:b w:val="0"/>
          <w:bCs w:val="0"/>
          <w:sz w:val="24"/>
          <w:szCs w:val="24"/>
          <w:lang w:val="en-IN"/>
        </w:rPr>
      </w:pPr>
      <w:r w:rsidRPr="007D3869">
        <w:rPr>
          <w:b w:val="0"/>
          <w:bCs w:val="0"/>
          <w:sz w:val="24"/>
          <w:szCs w:val="24"/>
        </w:rPr>
        <w:t>Workload Modelling and Monitoring</w:t>
      </w:r>
      <w:r w:rsidRPr="007D3869">
        <w:rPr>
          <w:b w:val="0"/>
          <w:bCs w:val="0"/>
          <w:sz w:val="24"/>
          <w:szCs w:val="24"/>
          <w:lang w:val="en-IN"/>
        </w:rPr>
        <w:t xml:space="preserve"> </w:t>
      </w:r>
    </w:p>
    <w:p w14:paraId="6E20A7F1" w14:textId="50FB68AA" w:rsidR="00C52997" w:rsidRPr="007D3869" w:rsidRDefault="007D3869">
      <w:pPr>
        <w:pStyle w:val="Heading5"/>
        <w:numPr>
          <w:ilvl w:val="0"/>
          <w:numId w:val="9"/>
        </w:numPr>
        <w:tabs>
          <w:tab w:val="left" w:pos="650"/>
        </w:tabs>
        <w:jc w:val="both"/>
        <w:rPr>
          <w:b w:val="0"/>
          <w:bCs w:val="0"/>
          <w:sz w:val="24"/>
          <w:szCs w:val="24"/>
          <w:lang w:val="en-IN"/>
        </w:rPr>
      </w:pPr>
      <w:r w:rsidRPr="007D3869">
        <w:rPr>
          <w:b w:val="0"/>
          <w:bCs w:val="0"/>
          <w:sz w:val="24"/>
          <w:szCs w:val="24"/>
        </w:rPr>
        <w:t>Techniques Used</w:t>
      </w:r>
    </w:p>
    <w:p w14:paraId="56C07B57" w14:textId="77777777" w:rsidR="00A1058C" w:rsidRPr="00A1058C" w:rsidRDefault="00A1058C">
      <w:pPr>
        <w:pStyle w:val="Heading5"/>
        <w:numPr>
          <w:ilvl w:val="0"/>
          <w:numId w:val="9"/>
        </w:numPr>
        <w:tabs>
          <w:tab w:val="left" w:pos="650"/>
        </w:tabs>
        <w:jc w:val="both"/>
        <w:rPr>
          <w:b w:val="0"/>
          <w:bCs w:val="0"/>
          <w:sz w:val="24"/>
          <w:szCs w:val="24"/>
          <w:lang w:val="en-IN"/>
        </w:rPr>
      </w:pPr>
      <w:r w:rsidRPr="00A1058C">
        <w:rPr>
          <w:b w:val="0"/>
          <w:bCs w:val="0"/>
          <w:sz w:val="24"/>
          <w:szCs w:val="24"/>
          <w:lang w:val="en-IN"/>
        </w:rPr>
        <w:t xml:space="preserve">Generative AI Module </w:t>
      </w:r>
    </w:p>
    <w:p w14:paraId="3B68E8E5" w14:textId="6FC79588" w:rsidR="00A1058C" w:rsidRDefault="00A1058C">
      <w:pPr>
        <w:pStyle w:val="Heading5"/>
        <w:numPr>
          <w:ilvl w:val="0"/>
          <w:numId w:val="9"/>
        </w:numPr>
        <w:tabs>
          <w:tab w:val="left" w:pos="650"/>
        </w:tabs>
        <w:rPr>
          <w:b w:val="0"/>
          <w:bCs w:val="0"/>
          <w:sz w:val="24"/>
          <w:szCs w:val="24"/>
          <w:lang w:val="en-IN"/>
        </w:rPr>
      </w:pPr>
      <w:r w:rsidRPr="00A1058C">
        <w:rPr>
          <w:b w:val="0"/>
          <w:bCs w:val="0"/>
          <w:sz w:val="24"/>
          <w:szCs w:val="24"/>
          <w:lang w:val="en-IN"/>
        </w:rPr>
        <w:t>Disease Prediction Module</w:t>
      </w:r>
    </w:p>
    <w:p w14:paraId="3293375D" w14:textId="54BFA72D" w:rsidR="00123B3E" w:rsidRPr="00123B3E" w:rsidRDefault="00123B3E">
      <w:pPr>
        <w:pStyle w:val="Heading5"/>
        <w:numPr>
          <w:ilvl w:val="0"/>
          <w:numId w:val="9"/>
        </w:numPr>
        <w:tabs>
          <w:tab w:val="left" w:pos="650"/>
        </w:tabs>
        <w:rPr>
          <w:b w:val="0"/>
          <w:bCs w:val="0"/>
          <w:sz w:val="24"/>
          <w:szCs w:val="24"/>
          <w:lang w:val="en-IN"/>
        </w:rPr>
      </w:pPr>
      <w:r w:rsidRPr="00123B3E">
        <w:rPr>
          <w:b w:val="0"/>
          <w:bCs w:val="0"/>
          <w:sz w:val="24"/>
          <w:szCs w:val="24"/>
          <w:lang w:val="en-IN"/>
        </w:rPr>
        <w:t>Visualization Module</w:t>
      </w:r>
    </w:p>
    <w:p w14:paraId="2F69C833" w14:textId="77777777" w:rsidR="00E501AD" w:rsidRDefault="00E501AD" w:rsidP="00E501AD">
      <w:pPr>
        <w:pStyle w:val="Heading5"/>
        <w:tabs>
          <w:tab w:val="left" w:pos="650"/>
        </w:tabs>
        <w:ind w:left="0" w:firstLine="0"/>
        <w:rPr>
          <w:b w:val="0"/>
          <w:bCs w:val="0"/>
          <w:sz w:val="24"/>
          <w:szCs w:val="24"/>
          <w:lang w:val="en-IN"/>
        </w:rPr>
      </w:pPr>
    </w:p>
    <w:p w14:paraId="2F4E4112" w14:textId="77777777" w:rsidR="00E501AD" w:rsidRDefault="00E501AD" w:rsidP="00E501AD">
      <w:pPr>
        <w:pStyle w:val="Heading5"/>
        <w:tabs>
          <w:tab w:val="left" w:pos="650"/>
        </w:tabs>
        <w:rPr>
          <w:b w:val="0"/>
          <w:bCs w:val="0"/>
          <w:sz w:val="24"/>
          <w:szCs w:val="24"/>
          <w:lang w:val="en-IN"/>
        </w:rPr>
      </w:pPr>
    </w:p>
    <w:p w14:paraId="19D482A5" w14:textId="2FC04C27" w:rsidR="00E53E1E" w:rsidRPr="00E53F2B" w:rsidRDefault="00E501AD">
      <w:pPr>
        <w:pStyle w:val="Heading5"/>
        <w:numPr>
          <w:ilvl w:val="3"/>
          <w:numId w:val="16"/>
        </w:numPr>
        <w:tabs>
          <w:tab w:val="left" w:pos="650"/>
        </w:tabs>
        <w:jc w:val="both"/>
        <w:rPr>
          <w:i/>
          <w:iCs/>
        </w:rPr>
      </w:pPr>
      <w:r w:rsidRPr="00E53F2B">
        <w:rPr>
          <w:i/>
          <w:iCs/>
        </w:rPr>
        <w:t>D</w:t>
      </w:r>
      <w:r w:rsidR="00E17251" w:rsidRPr="00E53F2B">
        <w:rPr>
          <w:i/>
          <w:iCs/>
        </w:rPr>
        <w:t>ata Acquisition and Preprocessing</w:t>
      </w:r>
    </w:p>
    <w:p w14:paraId="21476F1B" w14:textId="77777777" w:rsidR="00080521" w:rsidRPr="00E53E1E" w:rsidRDefault="00080521" w:rsidP="00C93D8C">
      <w:pPr>
        <w:pStyle w:val="Heading5"/>
        <w:tabs>
          <w:tab w:val="left" w:pos="650"/>
        </w:tabs>
        <w:jc w:val="both"/>
        <w:rPr>
          <w:rFonts w:eastAsia="Calibri"/>
          <w:b w:val="0"/>
          <w:bCs w:val="0"/>
          <w:sz w:val="20"/>
          <w:szCs w:val="20"/>
          <w:lang w:val="en-IN"/>
        </w:rPr>
      </w:pPr>
    </w:p>
    <w:p w14:paraId="08A4AB8B" w14:textId="77777777" w:rsidR="00E53E1E" w:rsidRPr="00E53E1E" w:rsidRDefault="00E53E1E" w:rsidP="00E53E1E">
      <w:pPr>
        <w:rPr>
          <w:rFonts w:eastAsia="Calibri"/>
          <w:b/>
          <w:bCs/>
          <w:sz w:val="20"/>
          <w:szCs w:val="20"/>
          <w:lang w:val="en-IN"/>
        </w:rPr>
      </w:pPr>
    </w:p>
    <w:p w14:paraId="30559E6E" w14:textId="44DA17D4" w:rsidR="00E53E1E" w:rsidRPr="00C93D8C" w:rsidRDefault="00E53E1E" w:rsidP="00C93D8C">
      <w:pPr>
        <w:rPr>
          <w:rFonts w:eastAsia="Calibri"/>
          <w:sz w:val="24"/>
          <w:szCs w:val="24"/>
          <w:lang w:val="en-IN"/>
        </w:rPr>
      </w:pPr>
      <w:r w:rsidRPr="00C93D8C">
        <w:rPr>
          <w:rFonts w:eastAsia="Calibri"/>
          <w:sz w:val="24"/>
          <w:szCs w:val="24"/>
          <w:lang w:val="en-IN"/>
        </w:rPr>
        <w:t xml:space="preserve">Disease Symptoms and Patient Profile Dataset is used for test database. It includes patient details like age, medical conditions, and risk factors. </w:t>
      </w:r>
      <w:r w:rsidR="00FE2C6B" w:rsidRPr="00C93D8C">
        <w:rPr>
          <w:rFonts w:eastAsia="Calibri"/>
          <w:sz w:val="24"/>
          <w:szCs w:val="24"/>
          <w:lang w:val="en-IN"/>
        </w:rPr>
        <w:br/>
      </w:r>
    </w:p>
    <w:p w14:paraId="5FABBEDF" w14:textId="09A6FD8A" w:rsidR="00E53E1E" w:rsidRPr="00C93D8C" w:rsidRDefault="00E53E1E" w:rsidP="00C93D8C">
      <w:pPr>
        <w:rPr>
          <w:rFonts w:eastAsia="Calibri"/>
          <w:sz w:val="24"/>
          <w:szCs w:val="24"/>
        </w:rPr>
      </w:pPr>
      <w:r w:rsidRPr="00E93635">
        <w:rPr>
          <w:rFonts w:eastAsia="Calibri"/>
          <w:b/>
          <w:bCs/>
          <w:sz w:val="24"/>
          <w:szCs w:val="24"/>
          <w:lang w:val="en-IN"/>
        </w:rPr>
        <w:t>Kaggle Dataset Link:</w:t>
      </w:r>
      <w:r w:rsidRPr="00C93D8C">
        <w:rPr>
          <w:rFonts w:eastAsia="Calibri"/>
          <w:sz w:val="24"/>
          <w:szCs w:val="24"/>
          <w:lang w:val="en-IN"/>
        </w:rPr>
        <w:t xml:space="preserve"> </w:t>
      </w:r>
      <w:hyperlink r:id="rId16" w:history="1">
        <w:r w:rsidR="00481BF2" w:rsidRPr="00D41492">
          <w:rPr>
            <w:rStyle w:val="Hyperlink"/>
            <w:rFonts w:eastAsia="Calibri"/>
            <w:sz w:val="24"/>
            <w:szCs w:val="24"/>
          </w:rPr>
          <w:t>https://www.kaggle.com/datasets/kundanbedmutha/healthcare-symptomsdisease-classification-dataset</w:t>
        </w:r>
      </w:hyperlink>
      <w:r w:rsidRPr="00C93D8C">
        <w:rPr>
          <w:rFonts w:eastAsia="Calibri"/>
          <w:sz w:val="24"/>
          <w:szCs w:val="24"/>
        </w:rPr>
        <w:t xml:space="preserve"> </w:t>
      </w:r>
      <w:r w:rsidR="00FE2C6B" w:rsidRPr="00C93D8C">
        <w:rPr>
          <w:rFonts w:eastAsia="Calibri"/>
          <w:sz w:val="24"/>
          <w:szCs w:val="24"/>
        </w:rPr>
        <w:br/>
      </w:r>
    </w:p>
    <w:p w14:paraId="5AC653D7" w14:textId="77777777" w:rsidR="00E53E1E" w:rsidRDefault="00E53E1E" w:rsidP="00C93D8C">
      <w:pPr>
        <w:rPr>
          <w:rFonts w:eastAsia="Calibri"/>
          <w:sz w:val="24"/>
          <w:szCs w:val="24"/>
          <w:lang w:val="en-IN"/>
        </w:rPr>
      </w:pPr>
      <w:r w:rsidRPr="00C93D8C">
        <w:rPr>
          <w:rFonts w:eastAsia="Calibri"/>
          <w:sz w:val="24"/>
          <w:szCs w:val="24"/>
          <w:lang w:val="en-IN"/>
        </w:rPr>
        <w:t xml:space="preserve">Before using the data, it is cleaned and prepared using Python libraries like pandas. </w:t>
      </w:r>
    </w:p>
    <w:p w14:paraId="1178A938" w14:textId="77777777" w:rsidR="007471BF" w:rsidRPr="00C93D8C" w:rsidRDefault="007471BF" w:rsidP="00C93D8C">
      <w:pPr>
        <w:rPr>
          <w:rFonts w:eastAsia="Calibri"/>
          <w:sz w:val="24"/>
          <w:szCs w:val="24"/>
          <w:lang w:val="en-IN"/>
        </w:rPr>
      </w:pPr>
    </w:p>
    <w:p w14:paraId="058B4F5A" w14:textId="77777777" w:rsidR="00E53E1E" w:rsidRPr="00C93D8C" w:rsidRDefault="00E53E1E" w:rsidP="00C93D8C">
      <w:pPr>
        <w:rPr>
          <w:rFonts w:eastAsia="Calibri"/>
          <w:sz w:val="24"/>
          <w:szCs w:val="24"/>
          <w:lang w:val="en-IN"/>
        </w:rPr>
      </w:pPr>
      <w:r w:rsidRPr="00C93D8C">
        <w:rPr>
          <w:rFonts w:eastAsia="Calibri"/>
          <w:sz w:val="24"/>
          <w:szCs w:val="24"/>
          <w:lang w:val="en-IN"/>
        </w:rPr>
        <w:t xml:space="preserve">Total Number of Rows: </w:t>
      </w:r>
      <w:r w:rsidRPr="00C93D8C">
        <w:rPr>
          <w:rFonts w:eastAsia="Calibri"/>
          <w:sz w:val="24"/>
          <w:szCs w:val="24"/>
        </w:rPr>
        <w:t>25,000</w:t>
      </w:r>
    </w:p>
    <w:p w14:paraId="4C6FE6EB" w14:textId="77777777" w:rsidR="00E53E1E" w:rsidRPr="00C93D8C" w:rsidRDefault="00E53E1E" w:rsidP="00C93D8C">
      <w:pPr>
        <w:rPr>
          <w:rFonts w:eastAsia="Calibri"/>
          <w:sz w:val="24"/>
          <w:szCs w:val="24"/>
        </w:rPr>
      </w:pPr>
      <w:r w:rsidRPr="00C93D8C">
        <w:rPr>
          <w:rFonts w:eastAsia="Calibri"/>
          <w:sz w:val="24"/>
          <w:szCs w:val="24"/>
          <w:lang w:val="en-IN"/>
        </w:rPr>
        <w:t xml:space="preserve">Total Number of Columns: </w:t>
      </w:r>
      <w:r w:rsidRPr="00C93D8C">
        <w:rPr>
          <w:rFonts w:eastAsia="Calibri"/>
          <w:sz w:val="24"/>
          <w:szCs w:val="24"/>
        </w:rPr>
        <w:t>6 </w:t>
      </w:r>
    </w:p>
    <w:p w14:paraId="770652DB" w14:textId="77777777" w:rsidR="007471BF" w:rsidRDefault="007471BF" w:rsidP="00C93D8C">
      <w:pPr>
        <w:rPr>
          <w:rFonts w:eastAsia="Calibri"/>
          <w:sz w:val="24"/>
          <w:szCs w:val="24"/>
          <w:lang w:val="en-IN"/>
        </w:rPr>
      </w:pPr>
    </w:p>
    <w:p w14:paraId="7BFA9A30" w14:textId="5D007E9E" w:rsidR="00E53E1E" w:rsidRPr="00C93D8C" w:rsidRDefault="00E53E1E" w:rsidP="00C93D8C">
      <w:pPr>
        <w:rPr>
          <w:rFonts w:eastAsia="Calibri"/>
          <w:sz w:val="24"/>
          <w:szCs w:val="24"/>
          <w:lang w:val="en-IN"/>
        </w:rPr>
      </w:pPr>
      <w:r w:rsidRPr="00C93D8C">
        <w:rPr>
          <w:rFonts w:eastAsia="Calibri"/>
          <w:sz w:val="24"/>
          <w:szCs w:val="24"/>
          <w:lang w:val="en-IN"/>
        </w:rPr>
        <w:lastRenderedPageBreak/>
        <w:t>Column Details include:</w:t>
      </w:r>
    </w:p>
    <w:p w14:paraId="57FA14F4" w14:textId="77777777" w:rsidR="00E53E1E" w:rsidRDefault="00E53E1E" w:rsidP="00D67324">
      <w:pPr>
        <w:rPr>
          <w:rFonts w:eastAsia="Calibri"/>
          <w:sz w:val="24"/>
          <w:szCs w:val="24"/>
          <w:lang w:val="en-IN"/>
        </w:rPr>
      </w:pPr>
      <w:proofErr w:type="spellStart"/>
      <w:r w:rsidRPr="00C93D8C">
        <w:rPr>
          <w:rFonts w:eastAsia="Calibri"/>
          <w:sz w:val="24"/>
          <w:szCs w:val="24"/>
          <w:lang w:val="en-IN"/>
        </w:rPr>
        <w:t>Patient_ID</w:t>
      </w:r>
      <w:proofErr w:type="spellEnd"/>
      <w:r w:rsidRPr="00C93D8C">
        <w:rPr>
          <w:rFonts w:eastAsia="Calibri"/>
          <w:sz w:val="24"/>
          <w:szCs w:val="24"/>
          <w:lang w:val="en-IN"/>
        </w:rPr>
        <w:t xml:space="preserve"> – Unique randomized identifier assigned to each synthetic patient.</w:t>
      </w:r>
      <w:r w:rsidRPr="00C93D8C">
        <w:rPr>
          <w:rFonts w:eastAsia="Calibri"/>
          <w:sz w:val="24"/>
          <w:szCs w:val="24"/>
          <w:lang w:val="en-IN"/>
        </w:rPr>
        <w:br/>
        <w:t>Age – Patient’s age ranging from 1 to 90 years.</w:t>
      </w:r>
      <w:r w:rsidRPr="00C93D8C">
        <w:rPr>
          <w:rFonts w:eastAsia="Calibri"/>
          <w:sz w:val="24"/>
          <w:szCs w:val="24"/>
          <w:lang w:val="en-IN"/>
        </w:rPr>
        <w:br/>
        <w:t>Gender – Gender of the patient (Male, Female, or Other).</w:t>
      </w:r>
      <w:r w:rsidRPr="00C93D8C">
        <w:rPr>
          <w:rFonts w:eastAsia="Calibri"/>
          <w:sz w:val="24"/>
          <w:szCs w:val="24"/>
          <w:lang w:val="en-IN"/>
        </w:rPr>
        <w:br/>
        <w:t>Symptoms – A comma-separated list of 3 to 7 symptoms describing the patient’s condition.</w:t>
      </w:r>
      <w:r w:rsidRPr="00C93D8C">
        <w:rPr>
          <w:rFonts w:eastAsia="Calibri"/>
          <w:sz w:val="24"/>
          <w:szCs w:val="24"/>
          <w:lang w:val="en-IN"/>
        </w:rPr>
        <w:br/>
      </w:r>
      <w:proofErr w:type="spellStart"/>
      <w:r w:rsidRPr="00C93D8C">
        <w:rPr>
          <w:rFonts w:eastAsia="Calibri"/>
          <w:sz w:val="24"/>
          <w:szCs w:val="24"/>
          <w:lang w:val="en-IN"/>
        </w:rPr>
        <w:t>Symptom_Count</w:t>
      </w:r>
      <w:proofErr w:type="spellEnd"/>
      <w:r w:rsidRPr="00C93D8C">
        <w:rPr>
          <w:rFonts w:eastAsia="Calibri"/>
          <w:sz w:val="24"/>
          <w:szCs w:val="24"/>
          <w:lang w:val="en-IN"/>
        </w:rPr>
        <w:t xml:space="preserve"> – Number of symptoms listed for the patient.</w:t>
      </w:r>
      <w:r w:rsidRPr="00C93D8C">
        <w:rPr>
          <w:rFonts w:eastAsia="Calibri"/>
          <w:sz w:val="24"/>
          <w:szCs w:val="24"/>
          <w:lang w:val="en-IN"/>
        </w:rPr>
        <w:br/>
        <w:t>Disease – The diagnosed medical condition, selected from 30 possible diseases.</w:t>
      </w:r>
    </w:p>
    <w:p w14:paraId="1B0D6C82" w14:textId="77777777" w:rsidR="001A61B3" w:rsidRDefault="001A61B3" w:rsidP="00D67324">
      <w:pPr>
        <w:rPr>
          <w:rFonts w:eastAsia="Calibri"/>
          <w:sz w:val="24"/>
          <w:szCs w:val="24"/>
          <w:lang w:val="en-IN"/>
        </w:rPr>
      </w:pPr>
    </w:p>
    <w:p w14:paraId="79F1CA87" w14:textId="77777777" w:rsidR="001A61B3" w:rsidRPr="003B095A" w:rsidRDefault="001A61B3" w:rsidP="003B095A">
      <w:pPr>
        <w:rPr>
          <w:rFonts w:eastAsia="Calibri"/>
          <w:sz w:val="24"/>
          <w:szCs w:val="24"/>
          <w:lang w:val="en-IN"/>
        </w:rPr>
      </w:pPr>
    </w:p>
    <w:p w14:paraId="1DF1813C" w14:textId="02989EB9" w:rsidR="00AD37C1" w:rsidRPr="00E53F2B" w:rsidRDefault="007471BF" w:rsidP="005A7F76">
      <w:pPr>
        <w:pStyle w:val="Heading5"/>
        <w:tabs>
          <w:tab w:val="left" w:pos="650"/>
        </w:tabs>
        <w:ind w:left="0" w:firstLine="0"/>
        <w:jc w:val="both"/>
        <w:rPr>
          <w:i/>
          <w:iCs/>
        </w:rPr>
      </w:pPr>
      <w:r w:rsidRPr="00E53F2B">
        <w:rPr>
          <w:i/>
          <w:iCs/>
        </w:rPr>
        <w:t>3.</w:t>
      </w:r>
      <w:r w:rsidR="009A0D04" w:rsidRPr="00E53F2B">
        <w:rPr>
          <w:i/>
          <w:iCs/>
        </w:rPr>
        <w:t>3</w:t>
      </w:r>
      <w:r w:rsidRPr="00E53F2B">
        <w:rPr>
          <w:i/>
          <w:iCs/>
        </w:rPr>
        <w:t>.2</w:t>
      </w:r>
      <w:r w:rsidR="00D93CBB" w:rsidRPr="00E53F2B">
        <w:rPr>
          <w:i/>
          <w:iCs/>
        </w:rPr>
        <w:tab/>
      </w:r>
      <w:r w:rsidR="00D93CBB" w:rsidRPr="00E53F2B">
        <w:rPr>
          <w:i/>
          <w:iCs/>
        </w:rPr>
        <w:tab/>
      </w:r>
      <w:r w:rsidRPr="00E53F2B">
        <w:rPr>
          <w:i/>
          <w:iCs/>
        </w:rPr>
        <w:t xml:space="preserve">Data </w:t>
      </w:r>
      <w:r w:rsidR="00AD37C1" w:rsidRPr="00E53F2B">
        <w:rPr>
          <w:i/>
          <w:iCs/>
        </w:rPr>
        <w:t>Issues Identified</w:t>
      </w:r>
    </w:p>
    <w:p w14:paraId="37732C9A" w14:textId="77777777" w:rsidR="00AD37C1" w:rsidRDefault="00AD37C1" w:rsidP="00AD37C1">
      <w:pPr>
        <w:pStyle w:val="Heading5"/>
        <w:tabs>
          <w:tab w:val="left" w:pos="650"/>
        </w:tabs>
        <w:jc w:val="both"/>
      </w:pPr>
    </w:p>
    <w:p w14:paraId="730069F0" w14:textId="54F789ED" w:rsidR="00E53E1E" w:rsidRPr="007A6032" w:rsidRDefault="00E53E1E" w:rsidP="00AD37C1">
      <w:pPr>
        <w:pStyle w:val="Heading5"/>
        <w:tabs>
          <w:tab w:val="left" w:pos="650"/>
        </w:tabs>
        <w:jc w:val="both"/>
        <w:rPr>
          <w:rFonts w:eastAsia="Calibri"/>
          <w:b w:val="0"/>
          <w:bCs w:val="0"/>
          <w:sz w:val="24"/>
          <w:szCs w:val="24"/>
        </w:rPr>
      </w:pPr>
      <w:r w:rsidRPr="007A6032">
        <w:rPr>
          <w:rFonts w:eastAsia="Calibri"/>
          <w:b w:val="0"/>
          <w:bCs w:val="0"/>
          <w:sz w:val="24"/>
          <w:szCs w:val="24"/>
        </w:rPr>
        <w:t>During dataset preparation, the following issues were observed:</w:t>
      </w:r>
    </w:p>
    <w:p w14:paraId="785E3A0D" w14:textId="77777777" w:rsidR="00564DE4" w:rsidRPr="00AD37C1" w:rsidRDefault="00564DE4" w:rsidP="00AD37C1">
      <w:pPr>
        <w:pStyle w:val="Heading5"/>
        <w:tabs>
          <w:tab w:val="left" w:pos="650"/>
        </w:tabs>
        <w:jc w:val="both"/>
        <w:rPr>
          <w:rFonts w:eastAsia="Calibri"/>
          <w:sz w:val="24"/>
          <w:szCs w:val="24"/>
        </w:rPr>
      </w:pPr>
    </w:p>
    <w:p w14:paraId="71ED0FF3" w14:textId="77777777" w:rsidR="00E53E1E" w:rsidRPr="00AD37C1" w:rsidRDefault="00E53E1E">
      <w:pPr>
        <w:numPr>
          <w:ilvl w:val="0"/>
          <w:numId w:val="15"/>
        </w:numPr>
        <w:contextualSpacing/>
        <w:jc w:val="both"/>
        <w:rPr>
          <w:rFonts w:eastAsia="Calibri"/>
          <w:sz w:val="24"/>
          <w:szCs w:val="24"/>
          <w:lang w:val="en-IN"/>
        </w:rPr>
      </w:pPr>
      <w:r w:rsidRPr="00AD37C1">
        <w:rPr>
          <w:rFonts w:eastAsia="Calibri"/>
          <w:b/>
          <w:bCs/>
          <w:sz w:val="24"/>
          <w:szCs w:val="24"/>
          <w:lang w:val="en-IN"/>
        </w:rPr>
        <w:t>Absence of symptom data</w:t>
      </w:r>
      <w:r w:rsidRPr="00AD37C1">
        <w:rPr>
          <w:rFonts w:eastAsia="Calibri"/>
          <w:sz w:val="24"/>
          <w:szCs w:val="24"/>
          <w:lang w:val="en-IN"/>
        </w:rPr>
        <w:t xml:space="preserve"> – The original dataset did not include explicit symptom information, requiring synthetic generation.</w:t>
      </w:r>
    </w:p>
    <w:p w14:paraId="2E89CF8B" w14:textId="77777777" w:rsidR="00E53E1E" w:rsidRPr="00AD37C1" w:rsidRDefault="00E53E1E">
      <w:pPr>
        <w:numPr>
          <w:ilvl w:val="0"/>
          <w:numId w:val="15"/>
        </w:numPr>
        <w:contextualSpacing/>
        <w:jc w:val="both"/>
        <w:rPr>
          <w:rFonts w:eastAsia="Calibri"/>
          <w:sz w:val="24"/>
          <w:szCs w:val="24"/>
          <w:lang w:val="en-IN"/>
        </w:rPr>
      </w:pPr>
      <w:r w:rsidRPr="00AD37C1">
        <w:rPr>
          <w:rFonts w:eastAsia="Calibri"/>
          <w:b/>
          <w:bCs/>
          <w:sz w:val="24"/>
          <w:szCs w:val="24"/>
          <w:lang w:val="en-IN"/>
        </w:rPr>
        <w:t>Data sparsity</w:t>
      </w:r>
      <w:r w:rsidRPr="00AD37C1">
        <w:rPr>
          <w:rFonts w:eastAsia="Calibri"/>
          <w:sz w:val="24"/>
          <w:szCs w:val="24"/>
          <w:lang w:val="en-IN"/>
        </w:rPr>
        <w:t xml:space="preserve"> – Each patient has only a small subset of possible symptoms.</w:t>
      </w:r>
    </w:p>
    <w:p w14:paraId="77EBE17B" w14:textId="77777777" w:rsidR="00E53E1E" w:rsidRPr="00AD37C1" w:rsidRDefault="00E53E1E">
      <w:pPr>
        <w:numPr>
          <w:ilvl w:val="0"/>
          <w:numId w:val="15"/>
        </w:numPr>
        <w:contextualSpacing/>
        <w:jc w:val="both"/>
        <w:rPr>
          <w:rFonts w:eastAsia="Calibri"/>
          <w:sz w:val="24"/>
          <w:szCs w:val="24"/>
          <w:lang w:val="en-IN"/>
        </w:rPr>
      </w:pPr>
      <w:r w:rsidRPr="00AD37C1">
        <w:rPr>
          <w:rFonts w:eastAsia="Calibri"/>
          <w:b/>
          <w:bCs/>
          <w:sz w:val="24"/>
          <w:szCs w:val="24"/>
          <w:lang w:val="en-IN"/>
        </w:rPr>
        <w:t>Imbalanced symptom distribution</w:t>
      </w:r>
      <w:r w:rsidRPr="00AD37C1">
        <w:rPr>
          <w:rFonts w:eastAsia="Calibri"/>
          <w:sz w:val="24"/>
          <w:szCs w:val="24"/>
          <w:lang w:val="en-IN"/>
        </w:rPr>
        <w:t xml:space="preserve"> – Some symptoms occur frequently while others are rare.</w:t>
      </w:r>
    </w:p>
    <w:p w14:paraId="2F3631A8" w14:textId="77777777" w:rsidR="00E53E1E" w:rsidRPr="00AD37C1" w:rsidRDefault="00E53E1E" w:rsidP="00E53E1E">
      <w:pPr>
        <w:ind w:left="720"/>
        <w:contextualSpacing/>
        <w:rPr>
          <w:rFonts w:eastAsia="Calibri"/>
          <w:sz w:val="24"/>
          <w:szCs w:val="24"/>
          <w:lang w:val="en-IN"/>
        </w:rPr>
      </w:pPr>
      <w:r w:rsidRPr="00AD37C1">
        <w:rPr>
          <w:rFonts w:eastAsia="Calibri"/>
          <w:sz w:val="24"/>
          <w:szCs w:val="24"/>
          <w:lang w:val="en-IN"/>
        </w:rPr>
        <w:t xml:space="preserve"> </w:t>
      </w:r>
    </w:p>
    <w:p w14:paraId="4D1BCB2E" w14:textId="77777777" w:rsidR="00E53E1E" w:rsidRPr="00AD37C1" w:rsidRDefault="00E53E1E" w:rsidP="00E53E1E">
      <w:pPr>
        <w:rPr>
          <w:rFonts w:eastAsia="Calibri"/>
          <w:sz w:val="24"/>
          <w:szCs w:val="24"/>
          <w:lang w:val="en-IN"/>
        </w:rPr>
      </w:pPr>
      <w:r w:rsidRPr="00AD37C1">
        <w:rPr>
          <w:rFonts w:eastAsia="Calibri"/>
          <w:sz w:val="24"/>
          <w:szCs w:val="24"/>
          <w:lang w:val="en-IN"/>
        </w:rPr>
        <w:t>To address these:</w:t>
      </w:r>
    </w:p>
    <w:p w14:paraId="3E4E72B0" w14:textId="77777777" w:rsidR="00E53E1E" w:rsidRPr="00AD37C1" w:rsidRDefault="00E53E1E">
      <w:pPr>
        <w:numPr>
          <w:ilvl w:val="0"/>
          <w:numId w:val="11"/>
        </w:numPr>
        <w:contextualSpacing/>
        <w:jc w:val="both"/>
        <w:rPr>
          <w:rFonts w:eastAsia="Calibri"/>
          <w:sz w:val="24"/>
          <w:szCs w:val="24"/>
          <w:lang w:val="en-IN"/>
        </w:rPr>
      </w:pPr>
      <w:r w:rsidRPr="00AD37C1">
        <w:rPr>
          <w:rFonts w:eastAsia="Calibri"/>
          <w:sz w:val="24"/>
          <w:szCs w:val="24"/>
          <w:lang w:val="en-IN"/>
        </w:rPr>
        <w:t xml:space="preserve">Core symptom patterns were embedded to ensure strong associations </w:t>
      </w:r>
    </w:p>
    <w:p w14:paraId="62928EA5" w14:textId="03C55771" w:rsidR="00E53E1E" w:rsidRPr="00AD37C1" w:rsidRDefault="00E53E1E">
      <w:pPr>
        <w:numPr>
          <w:ilvl w:val="0"/>
          <w:numId w:val="11"/>
        </w:numPr>
        <w:contextualSpacing/>
        <w:jc w:val="both"/>
        <w:rPr>
          <w:rFonts w:eastAsia="Calibri"/>
          <w:sz w:val="24"/>
          <w:szCs w:val="24"/>
          <w:lang w:val="en-IN"/>
        </w:rPr>
      </w:pPr>
      <w:r w:rsidRPr="00AD37C1">
        <w:rPr>
          <w:rFonts w:eastAsia="Calibri"/>
          <w:sz w:val="24"/>
          <w:szCs w:val="24"/>
          <w:lang w:val="en-IN"/>
        </w:rPr>
        <w:t>Common symptoms were introduced across diseases to enable meaningful rule generation</w:t>
      </w:r>
      <w:r w:rsidR="00D67324">
        <w:rPr>
          <w:rFonts w:eastAsia="Calibri"/>
          <w:sz w:val="24"/>
          <w:szCs w:val="24"/>
          <w:lang w:val="en-IN"/>
        </w:rPr>
        <w:t>.</w:t>
      </w:r>
      <w:r w:rsidRPr="00AD37C1">
        <w:rPr>
          <w:rFonts w:eastAsia="Calibri"/>
          <w:sz w:val="24"/>
          <w:szCs w:val="24"/>
          <w:lang w:val="en-IN"/>
        </w:rPr>
        <w:t xml:space="preserve"> </w:t>
      </w:r>
    </w:p>
    <w:p w14:paraId="79D2096A" w14:textId="77777777" w:rsidR="005A7F76" w:rsidRPr="00E53E1E" w:rsidRDefault="005A7F76" w:rsidP="00E53E1E">
      <w:pPr>
        <w:spacing w:before="117" w:line="360" w:lineRule="auto"/>
        <w:ind w:left="720"/>
        <w:rPr>
          <w:rFonts w:eastAsia="Calibri"/>
          <w:sz w:val="20"/>
          <w:szCs w:val="20"/>
          <w:lang w:val="en-IN"/>
        </w:rPr>
      </w:pPr>
    </w:p>
    <w:p w14:paraId="18C969F5" w14:textId="24F90650" w:rsidR="00E53E1E" w:rsidRPr="00E53F2B" w:rsidRDefault="00FB4C55" w:rsidP="001256C3">
      <w:pPr>
        <w:pStyle w:val="Heading5"/>
        <w:tabs>
          <w:tab w:val="left" w:pos="650"/>
        </w:tabs>
        <w:jc w:val="both"/>
        <w:rPr>
          <w:rFonts w:eastAsia="Calibri"/>
          <w:b w:val="0"/>
          <w:bCs w:val="0"/>
          <w:i/>
          <w:iCs/>
          <w:sz w:val="20"/>
          <w:szCs w:val="20"/>
        </w:rPr>
      </w:pPr>
      <w:r w:rsidRPr="00E53F2B">
        <w:rPr>
          <w:i/>
          <w:iCs/>
        </w:rPr>
        <w:t>3.</w:t>
      </w:r>
      <w:r w:rsidR="009A0D04" w:rsidRPr="00E53F2B">
        <w:rPr>
          <w:i/>
          <w:iCs/>
        </w:rPr>
        <w:t>3</w:t>
      </w:r>
      <w:r w:rsidRPr="00E53F2B">
        <w:rPr>
          <w:i/>
          <w:iCs/>
        </w:rPr>
        <w:t>.3</w:t>
      </w:r>
      <w:r w:rsidR="00D93CBB" w:rsidRPr="00E53F2B">
        <w:rPr>
          <w:i/>
          <w:iCs/>
        </w:rPr>
        <w:tab/>
      </w:r>
      <w:r w:rsidR="00D93CBB" w:rsidRPr="00E53F2B">
        <w:rPr>
          <w:i/>
          <w:iCs/>
        </w:rPr>
        <w:tab/>
      </w:r>
      <w:r w:rsidR="00FE46AC" w:rsidRPr="00E53F2B">
        <w:rPr>
          <w:i/>
          <w:iCs/>
        </w:rPr>
        <w:t>Data Preprocessing (with Techniques)</w:t>
      </w:r>
    </w:p>
    <w:p w14:paraId="01F28D50" w14:textId="77777777" w:rsidR="00E53E1E" w:rsidRPr="00D53B1E" w:rsidRDefault="00E53E1E" w:rsidP="004F33C1">
      <w:pPr>
        <w:widowControl/>
        <w:autoSpaceDE/>
        <w:autoSpaceDN/>
        <w:spacing w:before="100" w:beforeAutospacing="1" w:after="100" w:afterAutospacing="1"/>
        <w:jc w:val="both"/>
        <w:rPr>
          <w:sz w:val="24"/>
          <w:szCs w:val="24"/>
          <w:lang w:val="en-IN" w:eastAsia="en-IN"/>
        </w:rPr>
      </w:pPr>
      <w:r w:rsidRPr="00D53B1E">
        <w:rPr>
          <w:sz w:val="24"/>
          <w:szCs w:val="24"/>
          <w:lang w:val="en-IN" w:eastAsia="en-IN"/>
        </w:rPr>
        <w:t>The dataset used in this project is a healthcare dataset containing patient records and associated symptoms. Since the dataset does not originally contain structured symptom information, synthetic symptom data is generated and assigned to each patient based on disease categories. This ensures that meaningful patterns can be extracted using association rule mining.</w:t>
      </w:r>
    </w:p>
    <w:p w14:paraId="5123D71B" w14:textId="77777777" w:rsidR="00E53E1E" w:rsidRPr="00520C47" w:rsidRDefault="00E53E1E" w:rsidP="00520C47">
      <w:pPr>
        <w:widowControl/>
        <w:autoSpaceDE/>
        <w:autoSpaceDN/>
        <w:spacing w:before="100" w:beforeAutospacing="1" w:after="100" w:afterAutospacing="1"/>
        <w:jc w:val="both"/>
        <w:rPr>
          <w:sz w:val="24"/>
          <w:szCs w:val="24"/>
          <w:lang w:val="en-IN" w:eastAsia="en-IN"/>
        </w:rPr>
      </w:pPr>
      <w:r w:rsidRPr="00520C47">
        <w:rPr>
          <w:sz w:val="24"/>
          <w:szCs w:val="24"/>
          <w:lang w:val="en-IN" w:eastAsia="en-IN"/>
        </w:rPr>
        <w:t>Preprocessing steps include:</w:t>
      </w:r>
    </w:p>
    <w:p w14:paraId="6700049E" w14:textId="77777777" w:rsidR="00E53E1E" w:rsidRPr="00520C47" w:rsidRDefault="00E53E1E">
      <w:pPr>
        <w:widowControl/>
        <w:numPr>
          <w:ilvl w:val="0"/>
          <w:numId w:val="10"/>
        </w:numPr>
        <w:autoSpaceDE/>
        <w:autoSpaceDN/>
        <w:spacing w:before="100" w:beforeAutospacing="1" w:after="100" w:afterAutospacing="1"/>
        <w:jc w:val="both"/>
        <w:rPr>
          <w:sz w:val="24"/>
          <w:szCs w:val="24"/>
          <w:lang w:val="en-IN" w:eastAsia="en-IN"/>
        </w:rPr>
      </w:pPr>
      <w:r w:rsidRPr="00520C47">
        <w:rPr>
          <w:sz w:val="24"/>
          <w:szCs w:val="24"/>
          <w:lang w:val="en-IN" w:eastAsia="en-IN"/>
        </w:rPr>
        <w:t xml:space="preserve">Loading the dataset from CSV format </w:t>
      </w:r>
    </w:p>
    <w:p w14:paraId="06BE2221" w14:textId="77777777" w:rsidR="00E53E1E" w:rsidRPr="00520C47" w:rsidRDefault="00E53E1E">
      <w:pPr>
        <w:widowControl/>
        <w:numPr>
          <w:ilvl w:val="0"/>
          <w:numId w:val="10"/>
        </w:numPr>
        <w:autoSpaceDE/>
        <w:autoSpaceDN/>
        <w:spacing w:before="100" w:beforeAutospacing="1" w:after="100" w:afterAutospacing="1"/>
        <w:jc w:val="both"/>
        <w:rPr>
          <w:sz w:val="24"/>
          <w:szCs w:val="24"/>
          <w:lang w:val="en-IN" w:eastAsia="en-IN"/>
        </w:rPr>
      </w:pPr>
      <w:r w:rsidRPr="00520C47">
        <w:rPr>
          <w:sz w:val="24"/>
          <w:szCs w:val="24"/>
          <w:lang w:val="en-IN" w:eastAsia="en-IN"/>
        </w:rPr>
        <w:t xml:space="preserve">Generating symptom lists for each patient </w:t>
      </w:r>
    </w:p>
    <w:p w14:paraId="473001B6" w14:textId="77777777" w:rsidR="00E53E1E" w:rsidRPr="00520C47" w:rsidRDefault="00E53E1E">
      <w:pPr>
        <w:widowControl/>
        <w:numPr>
          <w:ilvl w:val="0"/>
          <w:numId w:val="10"/>
        </w:numPr>
        <w:autoSpaceDE/>
        <w:autoSpaceDN/>
        <w:spacing w:before="100" w:beforeAutospacing="1" w:after="100" w:afterAutospacing="1"/>
        <w:jc w:val="both"/>
        <w:rPr>
          <w:sz w:val="24"/>
          <w:szCs w:val="24"/>
          <w:lang w:val="en-IN" w:eastAsia="en-IN"/>
        </w:rPr>
      </w:pPr>
      <w:r w:rsidRPr="00520C47">
        <w:rPr>
          <w:sz w:val="24"/>
          <w:szCs w:val="24"/>
          <w:lang w:val="en-IN" w:eastAsia="en-IN"/>
        </w:rPr>
        <w:t xml:space="preserve">Cleaning symptom strings (removing spaces, standardizing format) </w:t>
      </w:r>
    </w:p>
    <w:p w14:paraId="17BE8606" w14:textId="7EC495C7" w:rsidR="00E53E1E" w:rsidRPr="00520C47" w:rsidRDefault="00E53E1E">
      <w:pPr>
        <w:widowControl/>
        <w:numPr>
          <w:ilvl w:val="0"/>
          <w:numId w:val="10"/>
        </w:numPr>
        <w:autoSpaceDE/>
        <w:autoSpaceDN/>
        <w:spacing w:before="100" w:beforeAutospacing="1" w:after="100" w:afterAutospacing="1"/>
        <w:jc w:val="both"/>
        <w:rPr>
          <w:sz w:val="24"/>
          <w:szCs w:val="24"/>
          <w:lang w:val="en-IN" w:eastAsia="en-IN"/>
        </w:rPr>
      </w:pPr>
      <w:r w:rsidRPr="00520C47">
        <w:rPr>
          <w:sz w:val="24"/>
          <w:szCs w:val="24"/>
          <w:lang w:val="en-IN" w:eastAsia="en-IN"/>
        </w:rPr>
        <w:t xml:space="preserve">Transforming data into one-hot encoding, where each symptom is represented as a </w:t>
      </w:r>
      <w:r w:rsidR="00B8702F">
        <w:rPr>
          <w:sz w:val="24"/>
          <w:szCs w:val="24"/>
          <w:lang w:val="en-IN" w:eastAsia="en-IN"/>
        </w:rPr>
        <w:t>+</w:t>
      </w:r>
      <w:r w:rsidR="009D3DA1">
        <w:rPr>
          <w:sz w:val="24"/>
          <w:szCs w:val="24"/>
          <w:lang w:val="en-IN" w:eastAsia="en-IN"/>
        </w:rPr>
        <w:t xml:space="preserve"> </w:t>
      </w:r>
      <w:r w:rsidRPr="00520C47">
        <w:rPr>
          <w:sz w:val="24"/>
          <w:szCs w:val="24"/>
          <w:lang w:val="en-IN" w:eastAsia="en-IN"/>
        </w:rPr>
        <w:t xml:space="preserve">binary feature </w:t>
      </w:r>
    </w:p>
    <w:p w14:paraId="03286508" w14:textId="77777777" w:rsidR="00E53E1E" w:rsidRDefault="00E53E1E" w:rsidP="00520C47">
      <w:pPr>
        <w:widowControl/>
        <w:autoSpaceDE/>
        <w:autoSpaceDN/>
        <w:spacing w:before="100" w:beforeAutospacing="1" w:after="100" w:afterAutospacing="1"/>
        <w:jc w:val="both"/>
        <w:rPr>
          <w:sz w:val="24"/>
          <w:szCs w:val="24"/>
          <w:lang w:val="en-IN" w:eastAsia="en-IN"/>
        </w:rPr>
      </w:pPr>
      <w:r w:rsidRPr="00520C47">
        <w:rPr>
          <w:sz w:val="24"/>
          <w:szCs w:val="24"/>
          <w:lang w:val="en-IN" w:eastAsia="en-IN"/>
        </w:rPr>
        <w:t>The final output is a binary symptom matrix where each row represents a patient and each column represents the presence or absence of a symptom.</w:t>
      </w:r>
    </w:p>
    <w:p w14:paraId="01DEE525" w14:textId="77777777" w:rsidR="009E51ED" w:rsidRDefault="009E51ED" w:rsidP="004F33C1">
      <w:pPr>
        <w:pStyle w:val="Heading5"/>
        <w:tabs>
          <w:tab w:val="left" w:pos="650"/>
        </w:tabs>
        <w:jc w:val="both"/>
      </w:pPr>
    </w:p>
    <w:p w14:paraId="6B6436A3" w14:textId="66AE72BE" w:rsidR="004F33C1" w:rsidRPr="00E53F2B" w:rsidRDefault="004F33C1" w:rsidP="004F33C1">
      <w:pPr>
        <w:pStyle w:val="Heading5"/>
        <w:tabs>
          <w:tab w:val="left" w:pos="650"/>
        </w:tabs>
        <w:jc w:val="both"/>
        <w:rPr>
          <w:i/>
          <w:iCs/>
        </w:rPr>
      </w:pPr>
      <w:r w:rsidRPr="00E53F2B">
        <w:rPr>
          <w:i/>
          <w:iCs/>
        </w:rPr>
        <w:t>3.</w:t>
      </w:r>
      <w:r w:rsidR="009A0D04" w:rsidRPr="00E53F2B">
        <w:rPr>
          <w:i/>
          <w:iCs/>
        </w:rPr>
        <w:t>3</w:t>
      </w:r>
      <w:r w:rsidRPr="00E53F2B">
        <w:rPr>
          <w:i/>
          <w:iCs/>
        </w:rPr>
        <w:t>.4</w:t>
      </w:r>
      <w:r w:rsidR="00D93CBB" w:rsidRPr="00E53F2B">
        <w:rPr>
          <w:i/>
          <w:iCs/>
        </w:rPr>
        <w:tab/>
      </w:r>
      <w:r w:rsidR="00D93CBB" w:rsidRPr="00E53F2B">
        <w:rPr>
          <w:i/>
          <w:iCs/>
        </w:rPr>
        <w:tab/>
      </w:r>
      <w:r w:rsidRPr="00E53F2B">
        <w:rPr>
          <w:i/>
          <w:iCs/>
        </w:rPr>
        <w:t>Workload Modelling and Monitoring</w:t>
      </w:r>
    </w:p>
    <w:p w14:paraId="4B9863B2" w14:textId="77777777" w:rsidR="005A7F76" w:rsidRDefault="005A7F76" w:rsidP="004F33C1">
      <w:pPr>
        <w:pStyle w:val="Heading5"/>
        <w:tabs>
          <w:tab w:val="left" w:pos="650"/>
        </w:tabs>
        <w:jc w:val="both"/>
      </w:pPr>
    </w:p>
    <w:p w14:paraId="2785FCED" w14:textId="77777777" w:rsidR="00E53E1E" w:rsidRPr="000343F6" w:rsidRDefault="00E53E1E" w:rsidP="000343F6">
      <w:pPr>
        <w:jc w:val="both"/>
        <w:rPr>
          <w:rFonts w:eastAsia="Calibri"/>
          <w:sz w:val="24"/>
          <w:szCs w:val="24"/>
          <w:lang w:val="en-IN"/>
        </w:rPr>
      </w:pPr>
      <w:r w:rsidRPr="000343F6">
        <w:rPr>
          <w:rFonts w:eastAsia="Calibri"/>
          <w:sz w:val="24"/>
          <w:szCs w:val="24"/>
          <w:lang w:val="en-IN"/>
        </w:rPr>
        <w:t>The system models healthcare data processing as a combination of different computational tasks:</w:t>
      </w:r>
    </w:p>
    <w:p w14:paraId="5A44C85E" w14:textId="77777777" w:rsidR="00E53E1E" w:rsidRPr="000343F6" w:rsidRDefault="00E53E1E">
      <w:pPr>
        <w:numPr>
          <w:ilvl w:val="0"/>
          <w:numId w:val="12"/>
        </w:numPr>
        <w:contextualSpacing/>
        <w:jc w:val="both"/>
        <w:rPr>
          <w:rFonts w:eastAsia="Calibri"/>
          <w:sz w:val="24"/>
          <w:szCs w:val="24"/>
          <w:lang w:val="en-IN"/>
        </w:rPr>
      </w:pPr>
      <w:r w:rsidRPr="000343F6">
        <w:rPr>
          <w:rFonts w:eastAsia="Calibri"/>
          <w:b/>
          <w:bCs/>
          <w:sz w:val="24"/>
          <w:szCs w:val="24"/>
          <w:lang w:val="en-IN"/>
        </w:rPr>
        <w:lastRenderedPageBreak/>
        <w:t>Pattern Discovery</w:t>
      </w:r>
      <w:r w:rsidRPr="000343F6">
        <w:rPr>
          <w:rFonts w:eastAsia="Calibri"/>
          <w:sz w:val="24"/>
          <w:szCs w:val="24"/>
          <w:lang w:val="en-IN"/>
        </w:rPr>
        <w:t xml:space="preserve"> – Identifying frequent symptom combinations using Apriori.</w:t>
      </w:r>
    </w:p>
    <w:p w14:paraId="1BC7A7CD" w14:textId="24A16DBE" w:rsidR="00E53E1E" w:rsidRPr="000343F6" w:rsidRDefault="00E53E1E">
      <w:pPr>
        <w:numPr>
          <w:ilvl w:val="0"/>
          <w:numId w:val="12"/>
        </w:numPr>
        <w:contextualSpacing/>
        <w:jc w:val="both"/>
        <w:rPr>
          <w:rFonts w:eastAsia="Calibri"/>
          <w:sz w:val="24"/>
          <w:szCs w:val="24"/>
          <w:lang w:val="en-IN"/>
        </w:rPr>
      </w:pPr>
      <w:r w:rsidRPr="000343F6">
        <w:rPr>
          <w:rFonts w:eastAsia="Calibri"/>
          <w:b/>
          <w:bCs/>
          <w:sz w:val="24"/>
          <w:szCs w:val="24"/>
          <w:lang w:val="en-IN"/>
        </w:rPr>
        <w:t>Relationship Mode</w:t>
      </w:r>
      <w:r w:rsidR="00386403">
        <w:rPr>
          <w:rFonts w:eastAsia="Calibri"/>
          <w:b/>
          <w:bCs/>
          <w:sz w:val="24"/>
          <w:szCs w:val="24"/>
          <w:lang w:val="en-IN"/>
        </w:rPr>
        <w:t>l</w:t>
      </w:r>
      <w:r w:rsidRPr="000343F6">
        <w:rPr>
          <w:rFonts w:eastAsia="Calibri"/>
          <w:b/>
          <w:bCs/>
          <w:sz w:val="24"/>
          <w:szCs w:val="24"/>
          <w:lang w:val="en-IN"/>
        </w:rPr>
        <w:t>ling</w:t>
      </w:r>
      <w:r w:rsidRPr="000343F6">
        <w:rPr>
          <w:rFonts w:eastAsia="Calibri"/>
          <w:sz w:val="24"/>
          <w:szCs w:val="24"/>
          <w:lang w:val="en-IN"/>
        </w:rPr>
        <w:t xml:space="preserve"> – Representing symptom dependencies as a graph.</w:t>
      </w:r>
    </w:p>
    <w:p w14:paraId="557D1B4B" w14:textId="77777777" w:rsidR="00E53E1E" w:rsidRPr="000343F6" w:rsidRDefault="00E53E1E">
      <w:pPr>
        <w:numPr>
          <w:ilvl w:val="0"/>
          <w:numId w:val="12"/>
        </w:numPr>
        <w:contextualSpacing/>
        <w:jc w:val="both"/>
        <w:rPr>
          <w:rFonts w:eastAsia="Calibri"/>
          <w:sz w:val="24"/>
          <w:szCs w:val="24"/>
          <w:lang w:val="en-IN"/>
        </w:rPr>
      </w:pPr>
      <w:r w:rsidRPr="000343F6">
        <w:rPr>
          <w:rFonts w:eastAsia="Calibri"/>
          <w:b/>
          <w:bCs/>
          <w:sz w:val="24"/>
          <w:szCs w:val="24"/>
          <w:lang w:val="en-IN"/>
        </w:rPr>
        <w:t>Inference Operations</w:t>
      </w:r>
      <w:r w:rsidRPr="000343F6">
        <w:rPr>
          <w:rFonts w:eastAsia="Calibri"/>
          <w:sz w:val="24"/>
          <w:szCs w:val="24"/>
          <w:lang w:val="en-IN"/>
        </w:rPr>
        <w:t xml:space="preserve"> – Expanding incomplete symptom sets using BFS traversal.</w:t>
      </w:r>
    </w:p>
    <w:p w14:paraId="3B8CF273" w14:textId="77777777" w:rsidR="00E53E1E" w:rsidRPr="000343F6" w:rsidRDefault="00E53E1E">
      <w:pPr>
        <w:numPr>
          <w:ilvl w:val="0"/>
          <w:numId w:val="12"/>
        </w:numPr>
        <w:contextualSpacing/>
        <w:jc w:val="both"/>
        <w:rPr>
          <w:rFonts w:eastAsia="Calibri"/>
          <w:sz w:val="24"/>
          <w:szCs w:val="24"/>
          <w:lang w:val="en-IN"/>
        </w:rPr>
      </w:pPr>
      <w:r w:rsidRPr="000343F6">
        <w:rPr>
          <w:rFonts w:eastAsia="Calibri"/>
          <w:b/>
          <w:bCs/>
          <w:sz w:val="24"/>
          <w:szCs w:val="24"/>
          <w:lang w:val="en-IN"/>
        </w:rPr>
        <w:t>Similarity Computation</w:t>
      </w:r>
      <w:r w:rsidRPr="000343F6">
        <w:rPr>
          <w:rFonts w:eastAsia="Calibri"/>
          <w:sz w:val="24"/>
          <w:szCs w:val="24"/>
          <w:lang w:val="en-IN"/>
        </w:rPr>
        <w:t xml:space="preserve"> – Comparing patient symptoms with disease profiles. </w:t>
      </w:r>
    </w:p>
    <w:p w14:paraId="293DF654" w14:textId="77777777" w:rsidR="00E53E1E" w:rsidRPr="000343F6" w:rsidRDefault="00E53E1E">
      <w:pPr>
        <w:numPr>
          <w:ilvl w:val="0"/>
          <w:numId w:val="12"/>
        </w:numPr>
        <w:contextualSpacing/>
        <w:jc w:val="both"/>
        <w:rPr>
          <w:rFonts w:eastAsia="Calibri"/>
          <w:sz w:val="24"/>
          <w:szCs w:val="24"/>
          <w:lang w:val="en-IN"/>
        </w:rPr>
      </w:pPr>
      <w:r w:rsidRPr="000343F6">
        <w:rPr>
          <w:rFonts w:eastAsia="Calibri"/>
          <w:b/>
          <w:bCs/>
          <w:sz w:val="24"/>
          <w:szCs w:val="24"/>
          <w:lang w:val="en-IN"/>
        </w:rPr>
        <w:t>Decision Making</w:t>
      </w:r>
      <w:r w:rsidRPr="000343F6">
        <w:rPr>
          <w:rFonts w:eastAsia="Calibri"/>
          <w:sz w:val="24"/>
          <w:szCs w:val="24"/>
          <w:lang w:val="en-IN"/>
        </w:rPr>
        <w:t xml:space="preserve"> – Combining inference and similarity to predict diseases.</w:t>
      </w:r>
    </w:p>
    <w:p w14:paraId="491FB21B" w14:textId="77777777" w:rsidR="00E53E1E" w:rsidRPr="000343F6" w:rsidRDefault="00E53E1E" w:rsidP="000343F6">
      <w:pPr>
        <w:ind w:left="720"/>
        <w:contextualSpacing/>
        <w:jc w:val="both"/>
        <w:rPr>
          <w:rFonts w:eastAsia="Calibri"/>
          <w:sz w:val="24"/>
          <w:szCs w:val="24"/>
          <w:lang w:val="en-IN"/>
        </w:rPr>
      </w:pPr>
      <w:r w:rsidRPr="000343F6">
        <w:rPr>
          <w:rFonts w:eastAsia="Calibri"/>
          <w:sz w:val="24"/>
          <w:szCs w:val="24"/>
          <w:lang w:val="en-IN"/>
        </w:rPr>
        <w:t xml:space="preserve"> </w:t>
      </w:r>
    </w:p>
    <w:p w14:paraId="60009B7C" w14:textId="77777777" w:rsidR="00E53E1E" w:rsidRPr="000343F6" w:rsidRDefault="00E53E1E" w:rsidP="000343F6">
      <w:pPr>
        <w:jc w:val="both"/>
        <w:rPr>
          <w:rFonts w:eastAsia="Calibri"/>
          <w:sz w:val="24"/>
          <w:szCs w:val="24"/>
          <w:lang w:val="en-IN"/>
        </w:rPr>
      </w:pPr>
      <w:r w:rsidRPr="000343F6">
        <w:rPr>
          <w:rFonts w:eastAsia="Calibri"/>
          <w:sz w:val="24"/>
          <w:szCs w:val="24"/>
          <w:lang w:val="en-IN"/>
        </w:rPr>
        <w:t>These tasks simulate real-world healthcare workflows, where systems must handle incomplete data, discover patterns, and make decisions efficiently.</w:t>
      </w:r>
    </w:p>
    <w:p w14:paraId="1259D08C" w14:textId="77777777" w:rsidR="00E53E1E" w:rsidRPr="00E53E1E" w:rsidRDefault="00E53E1E" w:rsidP="00E53E1E">
      <w:pPr>
        <w:rPr>
          <w:rFonts w:eastAsia="Calibri"/>
          <w:b/>
          <w:bCs/>
          <w:sz w:val="20"/>
          <w:szCs w:val="20"/>
        </w:rPr>
      </w:pPr>
    </w:p>
    <w:p w14:paraId="651EB020" w14:textId="77777777" w:rsidR="00D12E41" w:rsidRDefault="00D12E41" w:rsidP="00D12E41">
      <w:pPr>
        <w:pStyle w:val="Heading5"/>
        <w:tabs>
          <w:tab w:val="left" w:pos="650"/>
        </w:tabs>
        <w:ind w:left="0" w:firstLine="0"/>
        <w:jc w:val="both"/>
      </w:pPr>
    </w:p>
    <w:p w14:paraId="299A4B86" w14:textId="6A230955" w:rsidR="00E53E1E" w:rsidRPr="00E53F2B" w:rsidRDefault="00756689" w:rsidP="00D12E41">
      <w:pPr>
        <w:pStyle w:val="Heading5"/>
        <w:tabs>
          <w:tab w:val="left" w:pos="650"/>
        </w:tabs>
        <w:ind w:left="0" w:firstLine="0"/>
        <w:jc w:val="both"/>
        <w:rPr>
          <w:rFonts w:eastAsia="Calibri"/>
          <w:b w:val="0"/>
          <w:bCs w:val="0"/>
          <w:i/>
          <w:iCs/>
          <w:sz w:val="20"/>
          <w:szCs w:val="20"/>
        </w:rPr>
      </w:pPr>
      <w:r w:rsidRPr="00E53F2B">
        <w:rPr>
          <w:i/>
          <w:iCs/>
        </w:rPr>
        <w:t>3.</w:t>
      </w:r>
      <w:r w:rsidR="009A0D04" w:rsidRPr="00E53F2B">
        <w:rPr>
          <w:i/>
          <w:iCs/>
        </w:rPr>
        <w:t>3</w:t>
      </w:r>
      <w:r w:rsidRPr="00E53F2B">
        <w:rPr>
          <w:i/>
          <w:iCs/>
        </w:rPr>
        <w:t>.5</w:t>
      </w:r>
      <w:r w:rsidR="00D93CBB" w:rsidRPr="00E53F2B">
        <w:rPr>
          <w:i/>
          <w:iCs/>
        </w:rPr>
        <w:tab/>
      </w:r>
      <w:r w:rsidR="00D93CBB" w:rsidRPr="00E53F2B">
        <w:rPr>
          <w:i/>
          <w:iCs/>
        </w:rPr>
        <w:tab/>
      </w:r>
      <w:r w:rsidRPr="00E53F2B">
        <w:rPr>
          <w:i/>
          <w:iCs/>
        </w:rPr>
        <w:t>Techniques Used</w:t>
      </w:r>
    </w:p>
    <w:p w14:paraId="1F5024E7" w14:textId="77777777" w:rsidR="00E53E1E" w:rsidRPr="007D3869" w:rsidRDefault="00E53E1E" w:rsidP="00756689">
      <w:pPr>
        <w:jc w:val="both"/>
        <w:rPr>
          <w:rFonts w:eastAsia="Calibri"/>
          <w:sz w:val="24"/>
          <w:szCs w:val="24"/>
        </w:rPr>
      </w:pPr>
    </w:p>
    <w:p w14:paraId="60A487DC" w14:textId="77777777" w:rsidR="00E53E1E" w:rsidRPr="00756689" w:rsidRDefault="00E53E1E" w:rsidP="00756689">
      <w:pPr>
        <w:jc w:val="both"/>
        <w:rPr>
          <w:rFonts w:eastAsia="Calibri"/>
          <w:b/>
          <w:bCs/>
          <w:sz w:val="24"/>
          <w:szCs w:val="24"/>
          <w:lang w:val="en-IN"/>
        </w:rPr>
      </w:pPr>
      <w:r w:rsidRPr="00756689">
        <w:rPr>
          <w:rFonts w:eastAsia="Calibri"/>
          <w:b/>
          <w:bCs/>
          <w:sz w:val="24"/>
          <w:szCs w:val="24"/>
          <w:lang w:val="en-IN"/>
        </w:rPr>
        <w:t>1) Apriori Algorithm</w:t>
      </w:r>
    </w:p>
    <w:p w14:paraId="22FCE9E0" w14:textId="77777777" w:rsidR="00E53E1E" w:rsidRPr="00756689" w:rsidRDefault="00E53E1E" w:rsidP="00756689">
      <w:pPr>
        <w:jc w:val="both"/>
        <w:rPr>
          <w:rFonts w:eastAsia="Calibri"/>
          <w:sz w:val="24"/>
          <w:szCs w:val="24"/>
          <w:lang w:val="en-IN"/>
        </w:rPr>
      </w:pPr>
      <w:r w:rsidRPr="00756689">
        <w:rPr>
          <w:rFonts w:eastAsia="Calibri"/>
          <w:sz w:val="24"/>
          <w:szCs w:val="24"/>
          <w:lang w:val="en-IN"/>
        </w:rPr>
        <w:t>Used to identify frequent symptom combinations in the dataset. It calculates support for each itemset and retains only those above a threshold. This helps in discovering meaningful patterns in patient data.</w:t>
      </w:r>
    </w:p>
    <w:p w14:paraId="5BA4FFE1" w14:textId="77777777" w:rsidR="00E53E1E" w:rsidRPr="00E53E1E" w:rsidRDefault="00E53E1E" w:rsidP="00E53E1E">
      <w:pPr>
        <w:rPr>
          <w:rFonts w:eastAsia="Calibri"/>
          <w:b/>
          <w:bCs/>
          <w:sz w:val="20"/>
          <w:szCs w:val="20"/>
          <w:lang w:val="en-IN"/>
        </w:rPr>
      </w:pPr>
    </w:p>
    <w:p w14:paraId="63F93BD8" w14:textId="77777777" w:rsidR="00E53E1E" w:rsidRPr="00E53E1E" w:rsidRDefault="00E53E1E" w:rsidP="00E76443">
      <w:pPr>
        <w:jc w:val="center"/>
        <w:rPr>
          <w:rFonts w:eastAsia="Calibri"/>
          <w:b/>
          <w:bCs/>
          <w:sz w:val="20"/>
          <w:szCs w:val="20"/>
          <w:lang w:val="en-IN"/>
        </w:rPr>
      </w:pPr>
      <w:r w:rsidRPr="00E53E1E">
        <w:rPr>
          <w:rFonts w:eastAsia="Calibri"/>
          <w:b/>
          <w:bCs/>
          <w:noProof/>
          <w:sz w:val="20"/>
          <w:szCs w:val="20"/>
          <w:lang w:val="en-IN"/>
        </w:rPr>
        <w:drawing>
          <wp:inline distT="0" distB="0" distL="0" distR="0" wp14:anchorId="1DD33274" wp14:editId="4A435A5E">
            <wp:extent cx="4663844" cy="1546994"/>
            <wp:effectExtent l="0" t="0" r="3810" b="0"/>
            <wp:docPr id="1690302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302225" name=""/>
                    <pic:cNvPicPr/>
                  </pic:nvPicPr>
                  <pic:blipFill>
                    <a:blip r:embed="rId17"/>
                    <a:stretch>
                      <a:fillRect/>
                    </a:stretch>
                  </pic:blipFill>
                  <pic:spPr>
                    <a:xfrm>
                      <a:off x="0" y="0"/>
                      <a:ext cx="4663844" cy="1546994"/>
                    </a:xfrm>
                    <a:prstGeom prst="rect">
                      <a:avLst/>
                    </a:prstGeom>
                  </pic:spPr>
                </pic:pic>
              </a:graphicData>
            </a:graphic>
          </wp:inline>
        </w:drawing>
      </w:r>
    </w:p>
    <w:p w14:paraId="6B79B6E4" w14:textId="1F5E7C03" w:rsidR="00E53E1E" w:rsidRPr="00E53E1E" w:rsidRDefault="00697430" w:rsidP="00E53E1E">
      <w:pPr>
        <w:rPr>
          <w:rFonts w:eastAsia="Calibri"/>
          <w:b/>
          <w:bCs/>
          <w:sz w:val="20"/>
          <w:szCs w:val="20"/>
          <w:lang w:val="en-IN"/>
        </w:rPr>
      </w:pPr>
      <w:r>
        <w:rPr>
          <w:rFonts w:eastAsia="Calibri"/>
          <w:b/>
          <w:bCs/>
          <w:sz w:val="20"/>
          <w:szCs w:val="20"/>
          <w:lang w:val="en-IN"/>
        </w:rPr>
        <w:tab/>
      </w:r>
    </w:p>
    <w:p w14:paraId="21BAA9E6" w14:textId="56C19E42" w:rsidR="00542554" w:rsidRPr="003B24D4" w:rsidRDefault="00542554" w:rsidP="00542554">
      <w:pPr>
        <w:pStyle w:val="Heading5"/>
        <w:tabs>
          <w:tab w:val="left" w:pos="650"/>
        </w:tabs>
        <w:ind w:firstLine="0"/>
        <w:rPr>
          <w:iCs/>
        </w:rPr>
      </w:pPr>
      <w:r>
        <w:rPr>
          <w:b w:val="0"/>
          <w:bCs w:val="0"/>
          <w:iCs/>
          <w:sz w:val="20"/>
          <w:szCs w:val="20"/>
        </w:rPr>
        <w:tab/>
      </w:r>
      <w:r>
        <w:rPr>
          <w:b w:val="0"/>
          <w:bCs w:val="0"/>
          <w:iCs/>
          <w:sz w:val="20"/>
          <w:szCs w:val="20"/>
        </w:rPr>
        <w:tab/>
      </w:r>
      <w:r w:rsidR="00697430">
        <w:rPr>
          <w:b w:val="0"/>
          <w:bCs w:val="0"/>
          <w:iCs/>
          <w:sz w:val="20"/>
          <w:szCs w:val="20"/>
        </w:rPr>
        <w:tab/>
      </w:r>
      <w:r w:rsidR="00697430">
        <w:rPr>
          <w:b w:val="0"/>
          <w:bCs w:val="0"/>
          <w:iCs/>
          <w:sz w:val="20"/>
          <w:szCs w:val="20"/>
        </w:rPr>
        <w:tab/>
      </w:r>
      <w:r w:rsidR="00217D21">
        <w:rPr>
          <w:b w:val="0"/>
          <w:bCs w:val="0"/>
          <w:iCs/>
          <w:sz w:val="20"/>
          <w:szCs w:val="20"/>
        </w:rPr>
        <w:t xml:space="preserve">      </w:t>
      </w:r>
      <w:r w:rsidR="0088076A">
        <w:rPr>
          <w:b w:val="0"/>
          <w:bCs w:val="0"/>
          <w:iCs/>
          <w:sz w:val="20"/>
          <w:szCs w:val="20"/>
        </w:rPr>
        <w:t xml:space="preserve">Figure </w:t>
      </w:r>
      <w:r>
        <w:rPr>
          <w:b w:val="0"/>
          <w:bCs w:val="0"/>
          <w:iCs/>
          <w:sz w:val="20"/>
          <w:szCs w:val="20"/>
        </w:rPr>
        <w:t xml:space="preserve">3.2 </w:t>
      </w:r>
      <w:r w:rsidR="00697430">
        <w:rPr>
          <w:b w:val="0"/>
          <w:bCs w:val="0"/>
          <w:iCs/>
          <w:sz w:val="20"/>
          <w:szCs w:val="20"/>
        </w:rPr>
        <w:t xml:space="preserve">Algorithm </w:t>
      </w:r>
      <w:r w:rsidR="00657970">
        <w:rPr>
          <w:b w:val="0"/>
          <w:bCs w:val="0"/>
          <w:iCs/>
          <w:sz w:val="20"/>
          <w:szCs w:val="20"/>
        </w:rPr>
        <w:t>f</w:t>
      </w:r>
      <w:r w:rsidR="00697430">
        <w:rPr>
          <w:b w:val="0"/>
          <w:bCs w:val="0"/>
          <w:iCs/>
          <w:sz w:val="20"/>
          <w:szCs w:val="20"/>
        </w:rPr>
        <w:t>or Apriori</w:t>
      </w:r>
    </w:p>
    <w:p w14:paraId="75160C88" w14:textId="77777777" w:rsidR="00D12E41" w:rsidRPr="00D12E41" w:rsidRDefault="00D12E41" w:rsidP="00D12E41">
      <w:pPr>
        <w:jc w:val="center"/>
        <w:rPr>
          <w:rFonts w:eastAsia="Calibri"/>
          <w:b/>
          <w:bCs/>
          <w:sz w:val="20"/>
          <w:szCs w:val="20"/>
          <w:lang w:val="en-IN"/>
        </w:rPr>
      </w:pPr>
    </w:p>
    <w:p w14:paraId="4267220F" w14:textId="77777777" w:rsidR="00E53E1E" w:rsidRPr="00E76443" w:rsidRDefault="00E53E1E" w:rsidP="00E76443">
      <w:pPr>
        <w:jc w:val="both"/>
        <w:rPr>
          <w:rFonts w:eastAsia="Calibri"/>
          <w:b/>
          <w:bCs/>
          <w:sz w:val="24"/>
          <w:szCs w:val="24"/>
          <w:lang w:val="en-IN"/>
        </w:rPr>
      </w:pPr>
      <w:r w:rsidRPr="00E76443">
        <w:rPr>
          <w:rFonts w:eastAsia="Calibri"/>
          <w:b/>
          <w:bCs/>
          <w:sz w:val="24"/>
          <w:szCs w:val="24"/>
          <w:lang w:val="en-IN"/>
        </w:rPr>
        <w:t>2) Association Rule Mining</w:t>
      </w:r>
    </w:p>
    <w:p w14:paraId="09927FBB" w14:textId="77777777" w:rsidR="00E53E1E" w:rsidRPr="00E76443" w:rsidRDefault="00E53E1E" w:rsidP="00E76443">
      <w:pPr>
        <w:jc w:val="both"/>
        <w:rPr>
          <w:rFonts w:eastAsia="Calibri"/>
          <w:sz w:val="24"/>
          <w:szCs w:val="24"/>
          <w:lang w:val="en-IN"/>
        </w:rPr>
      </w:pPr>
      <w:r w:rsidRPr="00E76443">
        <w:rPr>
          <w:rFonts w:eastAsia="Calibri"/>
          <w:sz w:val="24"/>
          <w:szCs w:val="24"/>
          <w:lang w:val="en-IN"/>
        </w:rPr>
        <w:t>Generates rules of the form:</w:t>
      </w:r>
    </w:p>
    <w:p w14:paraId="543AE58D" w14:textId="77777777" w:rsidR="00E53E1E" w:rsidRPr="00E76443" w:rsidRDefault="00E53E1E" w:rsidP="00E76443">
      <w:pPr>
        <w:jc w:val="both"/>
        <w:rPr>
          <w:rFonts w:eastAsia="Calibri"/>
          <w:sz w:val="24"/>
          <w:szCs w:val="24"/>
          <w:lang w:val="en-IN"/>
        </w:rPr>
      </w:pPr>
      <w:r w:rsidRPr="00E76443">
        <w:rPr>
          <w:rFonts w:eastAsia="Calibri"/>
          <w:sz w:val="24"/>
          <w:szCs w:val="24"/>
          <w:lang w:val="en-IN"/>
        </w:rPr>
        <w:t>A =&gt; B</w:t>
      </w:r>
    </w:p>
    <w:p w14:paraId="72852A09" w14:textId="77777777" w:rsidR="00E53E1E" w:rsidRPr="00E76443" w:rsidRDefault="00E53E1E" w:rsidP="00E76443">
      <w:pPr>
        <w:jc w:val="both"/>
        <w:rPr>
          <w:rFonts w:eastAsia="Calibri"/>
          <w:sz w:val="24"/>
          <w:szCs w:val="24"/>
          <w:lang w:val="en-IN"/>
        </w:rPr>
      </w:pPr>
      <w:r w:rsidRPr="00E76443">
        <w:rPr>
          <w:rFonts w:eastAsia="Calibri"/>
          <w:sz w:val="24"/>
          <w:szCs w:val="24"/>
          <w:lang w:val="en-IN"/>
        </w:rPr>
        <w:t>where the presence of symptom A implies symptom B. These rules are evaluated using:</w:t>
      </w:r>
    </w:p>
    <w:p w14:paraId="79AA96F9" w14:textId="77777777" w:rsidR="00E53E1E" w:rsidRPr="00E76443" w:rsidRDefault="00E53E1E">
      <w:pPr>
        <w:numPr>
          <w:ilvl w:val="0"/>
          <w:numId w:val="13"/>
        </w:numPr>
        <w:contextualSpacing/>
        <w:jc w:val="both"/>
        <w:rPr>
          <w:rFonts w:eastAsia="Calibri"/>
          <w:sz w:val="24"/>
          <w:szCs w:val="24"/>
          <w:lang w:val="en-IN"/>
        </w:rPr>
      </w:pPr>
      <w:r w:rsidRPr="00E76443">
        <w:rPr>
          <w:rFonts w:eastAsia="Calibri"/>
          <w:b/>
          <w:bCs/>
          <w:sz w:val="24"/>
          <w:szCs w:val="24"/>
          <w:lang w:val="en-IN"/>
        </w:rPr>
        <w:t>Support</w:t>
      </w:r>
      <w:r w:rsidRPr="00E76443">
        <w:rPr>
          <w:rFonts w:eastAsia="Calibri"/>
          <w:sz w:val="24"/>
          <w:szCs w:val="24"/>
          <w:lang w:val="en-IN"/>
        </w:rPr>
        <w:t xml:space="preserve"> – Frequency of occurrence </w:t>
      </w:r>
    </w:p>
    <w:p w14:paraId="206ECA77" w14:textId="77777777" w:rsidR="00E53E1E" w:rsidRPr="00E76443" w:rsidRDefault="00E53E1E">
      <w:pPr>
        <w:numPr>
          <w:ilvl w:val="0"/>
          <w:numId w:val="13"/>
        </w:numPr>
        <w:contextualSpacing/>
        <w:jc w:val="both"/>
        <w:rPr>
          <w:rFonts w:eastAsia="Calibri"/>
          <w:sz w:val="24"/>
          <w:szCs w:val="24"/>
          <w:lang w:val="en-IN"/>
        </w:rPr>
      </w:pPr>
      <w:r w:rsidRPr="00E76443">
        <w:rPr>
          <w:rFonts w:eastAsia="Calibri"/>
          <w:b/>
          <w:bCs/>
          <w:sz w:val="24"/>
          <w:szCs w:val="24"/>
          <w:lang w:val="en-IN"/>
        </w:rPr>
        <w:t>Confidence</w:t>
      </w:r>
      <w:r w:rsidRPr="00E76443">
        <w:rPr>
          <w:rFonts w:eastAsia="Calibri"/>
          <w:sz w:val="24"/>
          <w:szCs w:val="24"/>
          <w:lang w:val="en-IN"/>
        </w:rPr>
        <w:t xml:space="preserve"> – Strength of implication </w:t>
      </w:r>
    </w:p>
    <w:p w14:paraId="555A0262" w14:textId="77777777" w:rsidR="00E53E1E" w:rsidRPr="00E76443" w:rsidRDefault="00E53E1E">
      <w:pPr>
        <w:numPr>
          <w:ilvl w:val="0"/>
          <w:numId w:val="13"/>
        </w:numPr>
        <w:contextualSpacing/>
        <w:jc w:val="both"/>
        <w:rPr>
          <w:rFonts w:eastAsia="Calibri"/>
          <w:sz w:val="24"/>
          <w:szCs w:val="24"/>
          <w:lang w:val="en-IN"/>
        </w:rPr>
      </w:pPr>
      <w:r w:rsidRPr="00E76443">
        <w:rPr>
          <w:rFonts w:eastAsia="Calibri"/>
          <w:b/>
          <w:bCs/>
          <w:sz w:val="24"/>
          <w:szCs w:val="24"/>
          <w:lang w:val="en-IN"/>
        </w:rPr>
        <w:t>Lift</w:t>
      </w:r>
      <w:r w:rsidRPr="00E76443">
        <w:rPr>
          <w:rFonts w:eastAsia="Calibri"/>
          <w:sz w:val="24"/>
          <w:szCs w:val="24"/>
          <w:lang w:val="en-IN"/>
        </w:rPr>
        <w:t xml:space="preserve"> – Independence of variables </w:t>
      </w:r>
    </w:p>
    <w:p w14:paraId="791A4A8E" w14:textId="77777777" w:rsidR="00E53E1E" w:rsidRPr="00E76443" w:rsidRDefault="00E53E1E">
      <w:pPr>
        <w:numPr>
          <w:ilvl w:val="0"/>
          <w:numId w:val="13"/>
        </w:numPr>
        <w:contextualSpacing/>
        <w:jc w:val="both"/>
        <w:rPr>
          <w:rFonts w:eastAsia="Calibri"/>
          <w:sz w:val="24"/>
          <w:szCs w:val="24"/>
          <w:lang w:val="en-IN"/>
        </w:rPr>
      </w:pPr>
      <w:r w:rsidRPr="00E76443">
        <w:rPr>
          <w:rFonts w:eastAsia="Calibri"/>
          <w:b/>
          <w:bCs/>
          <w:sz w:val="24"/>
          <w:szCs w:val="24"/>
          <w:lang w:val="en-IN"/>
        </w:rPr>
        <w:t>Conviction</w:t>
      </w:r>
      <w:r w:rsidRPr="00E76443">
        <w:rPr>
          <w:rFonts w:eastAsia="Calibri"/>
          <w:sz w:val="24"/>
          <w:szCs w:val="24"/>
          <w:lang w:val="en-IN"/>
        </w:rPr>
        <w:t xml:space="preserve"> – Reliability of the rule </w:t>
      </w:r>
    </w:p>
    <w:p w14:paraId="17E2DBA4" w14:textId="32A715F1" w:rsidR="00E76443" w:rsidRDefault="00E53E1E" w:rsidP="00E76443">
      <w:pPr>
        <w:numPr>
          <w:ilvl w:val="0"/>
          <w:numId w:val="13"/>
        </w:numPr>
        <w:contextualSpacing/>
        <w:jc w:val="both"/>
        <w:rPr>
          <w:rFonts w:eastAsia="Calibri"/>
          <w:sz w:val="24"/>
          <w:szCs w:val="24"/>
          <w:lang w:val="en-IN"/>
        </w:rPr>
      </w:pPr>
      <w:r w:rsidRPr="009E51ED">
        <w:rPr>
          <w:rFonts w:eastAsia="Calibri"/>
          <w:b/>
          <w:bCs/>
          <w:sz w:val="24"/>
          <w:szCs w:val="24"/>
          <w:lang w:val="en-IN"/>
        </w:rPr>
        <w:t>Cosine Similarity</w:t>
      </w:r>
      <w:r w:rsidRPr="009E51ED">
        <w:rPr>
          <w:rFonts w:eastAsia="Calibri"/>
          <w:sz w:val="24"/>
          <w:szCs w:val="24"/>
          <w:lang w:val="en-IN"/>
        </w:rPr>
        <w:t xml:space="preserve"> – Symmetric similarity between symptom sets</w:t>
      </w:r>
    </w:p>
    <w:p w14:paraId="05834010" w14:textId="77777777" w:rsidR="000316A3" w:rsidRDefault="000316A3" w:rsidP="000316A3">
      <w:pPr>
        <w:ind w:left="720"/>
        <w:contextualSpacing/>
        <w:jc w:val="both"/>
        <w:rPr>
          <w:rFonts w:eastAsia="Calibri"/>
          <w:sz w:val="24"/>
          <w:szCs w:val="24"/>
          <w:lang w:val="en-IN"/>
        </w:rPr>
      </w:pPr>
    </w:p>
    <w:p w14:paraId="41AE3949" w14:textId="77777777" w:rsidR="00E53E1E" w:rsidRPr="00E53E1E" w:rsidRDefault="00E53E1E" w:rsidP="00E76443">
      <w:pPr>
        <w:jc w:val="center"/>
        <w:rPr>
          <w:rFonts w:eastAsia="Calibri"/>
          <w:sz w:val="20"/>
          <w:szCs w:val="20"/>
          <w:lang w:val="en-IN"/>
        </w:rPr>
      </w:pPr>
      <w:r w:rsidRPr="00E53E1E">
        <w:rPr>
          <w:rFonts w:eastAsia="Calibri"/>
          <w:noProof/>
          <w:sz w:val="20"/>
          <w:szCs w:val="20"/>
          <w:lang w:val="en-IN"/>
        </w:rPr>
        <w:drawing>
          <wp:inline distT="0" distB="0" distL="0" distR="0" wp14:anchorId="14EE93E7" wp14:editId="1FACD0E6">
            <wp:extent cx="5037257" cy="1280271"/>
            <wp:effectExtent l="0" t="0" r="0" b="0"/>
            <wp:docPr id="181781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81505" name=""/>
                    <pic:cNvPicPr/>
                  </pic:nvPicPr>
                  <pic:blipFill>
                    <a:blip r:embed="rId18"/>
                    <a:stretch>
                      <a:fillRect/>
                    </a:stretch>
                  </pic:blipFill>
                  <pic:spPr>
                    <a:xfrm>
                      <a:off x="0" y="0"/>
                      <a:ext cx="5037257" cy="1280271"/>
                    </a:xfrm>
                    <a:prstGeom prst="rect">
                      <a:avLst/>
                    </a:prstGeom>
                  </pic:spPr>
                </pic:pic>
              </a:graphicData>
            </a:graphic>
          </wp:inline>
        </w:drawing>
      </w:r>
    </w:p>
    <w:p w14:paraId="53D877F1" w14:textId="77777777" w:rsidR="00E53E1E" w:rsidRPr="00E53E1E" w:rsidRDefault="00E53E1E" w:rsidP="00E53E1E">
      <w:pPr>
        <w:rPr>
          <w:rFonts w:eastAsia="Calibri"/>
          <w:sz w:val="20"/>
          <w:szCs w:val="20"/>
          <w:lang w:val="en-IN"/>
        </w:rPr>
      </w:pPr>
    </w:p>
    <w:p w14:paraId="2EF85126" w14:textId="69D6AFFE" w:rsidR="00E53E1E" w:rsidRPr="00E53E1E" w:rsidRDefault="00697430" w:rsidP="00697430">
      <w:pPr>
        <w:pStyle w:val="Heading5"/>
        <w:tabs>
          <w:tab w:val="left" w:pos="650"/>
        </w:tabs>
        <w:ind w:firstLine="0"/>
        <w:rPr>
          <w:rFonts w:eastAsia="Calibri"/>
          <w:sz w:val="20"/>
          <w:szCs w:val="20"/>
          <w:lang w:val="en-IN"/>
        </w:rPr>
      </w:pPr>
      <w:r>
        <w:rPr>
          <w:b w:val="0"/>
          <w:bCs w:val="0"/>
          <w:iCs/>
          <w:sz w:val="20"/>
          <w:szCs w:val="20"/>
        </w:rPr>
        <w:tab/>
      </w:r>
      <w:r>
        <w:rPr>
          <w:b w:val="0"/>
          <w:bCs w:val="0"/>
          <w:iCs/>
          <w:sz w:val="20"/>
          <w:szCs w:val="20"/>
        </w:rPr>
        <w:tab/>
      </w:r>
      <w:r>
        <w:rPr>
          <w:b w:val="0"/>
          <w:bCs w:val="0"/>
          <w:iCs/>
          <w:sz w:val="20"/>
          <w:szCs w:val="20"/>
        </w:rPr>
        <w:tab/>
        <w:t xml:space="preserve">         </w:t>
      </w:r>
      <w:r w:rsidR="005E4CDD">
        <w:rPr>
          <w:b w:val="0"/>
          <w:bCs w:val="0"/>
          <w:iCs/>
          <w:sz w:val="20"/>
          <w:szCs w:val="20"/>
        </w:rPr>
        <w:t>Figure</w:t>
      </w:r>
      <w:r w:rsidRPr="00506D43">
        <w:rPr>
          <w:b w:val="0"/>
          <w:bCs w:val="0"/>
          <w:iCs/>
          <w:sz w:val="20"/>
          <w:szCs w:val="20"/>
        </w:rPr>
        <w:t xml:space="preserve"> </w:t>
      </w:r>
      <w:r>
        <w:rPr>
          <w:b w:val="0"/>
          <w:bCs w:val="0"/>
          <w:iCs/>
          <w:sz w:val="20"/>
          <w:szCs w:val="20"/>
        </w:rPr>
        <w:t xml:space="preserve">3.3 Algorithm </w:t>
      </w:r>
      <w:r w:rsidR="00EB0FF2">
        <w:rPr>
          <w:b w:val="0"/>
          <w:bCs w:val="0"/>
          <w:iCs/>
          <w:sz w:val="20"/>
          <w:szCs w:val="20"/>
        </w:rPr>
        <w:t>f</w:t>
      </w:r>
      <w:r>
        <w:rPr>
          <w:b w:val="0"/>
          <w:bCs w:val="0"/>
          <w:iCs/>
          <w:sz w:val="20"/>
          <w:szCs w:val="20"/>
        </w:rPr>
        <w:t>or Association Rule Mining</w:t>
      </w:r>
    </w:p>
    <w:p w14:paraId="074DDD99" w14:textId="77777777" w:rsidR="00E53E1E" w:rsidRDefault="00E53E1E" w:rsidP="00E53E1E">
      <w:pPr>
        <w:spacing w:before="117" w:line="360" w:lineRule="auto"/>
        <w:rPr>
          <w:rFonts w:eastAsia="Calibri"/>
          <w:b/>
          <w:bCs/>
          <w:sz w:val="20"/>
          <w:szCs w:val="20"/>
          <w:lang w:val="en-IN"/>
        </w:rPr>
      </w:pPr>
    </w:p>
    <w:p w14:paraId="513AF24D" w14:textId="7F2EA4E3" w:rsidR="00E53E1E" w:rsidRPr="00E76443" w:rsidRDefault="00E53E1E" w:rsidP="00E76443">
      <w:pPr>
        <w:jc w:val="both"/>
        <w:rPr>
          <w:rFonts w:eastAsia="Calibri"/>
          <w:b/>
          <w:bCs/>
          <w:sz w:val="24"/>
          <w:szCs w:val="24"/>
          <w:lang w:val="en-IN"/>
        </w:rPr>
      </w:pPr>
      <w:r w:rsidRPr="00E76443">
        <w:rPr>
          <w:rFonts w:eastAsia="Calibri"/>
          <w:b/>
          <w:bCs/>
          <w:sz w:val="24"/>
          <w:szCs w:val="24"/>
          <w:lang w:val="en-IN"/>
        </w:rPr>
        <w:lastRenderedPageBreak/>
        <w:t>3) Threshold Tuning</w:t>
      </w:r>
    </w:p>
    <w:p w14:paraId="5D6E44E5" w14:textId="3B7C3664" w:rsidR="00E53E1E" w:rsidRPr="00E76443" w:rsidRDefault="00E53E1E" w:rsidP="00E76443">
      <w:pPr>
        <w:jc w:val="both"/>
        <w:rPr>
          <w:rFonts w:eastAsia="Calibri"/>
          <w:sz w:val="24"/>
          <w:szCs w:val="24"/>
          <w:lang w:val="en-IN"/>
        </w:rPr>
      </w:pPr>
      <w:r w:rsidRPr="00E76443">
        <w:rPr>
          <w:rFonts w:eastAsia="Calibri"/>
          <w:sz w:val="24"/>
          <w:szCs w:val="24"/>
          <w:lang w:val="en-IN"/>
        </w:rPr>
        <w:t>Support and confidence thresholds are adjusted to control the number and quality of generated rules. This ensures a balance between meaningful insights and noise reduction.</w:t>
      </w:r>
    </w:p>
    <w:p w14:paraId="6A55E59F" w14:textId="77777777" w:rsidR="00E53E1E" w:rsidRPr="00E53E1E" w:rsidRDefault="00E53E1E" w:rsidP="00E76443">
      <w:pPr>
        <w:jc w:val="center"/>
        <w:rPr>
          <w:rFonts w:eastAsia="Calibri"/>
          <w:sz w:val="20"/>
          <w:szCs w:val="20"/>
          <w:lang w:val="en-IN"/>
        </w:rPr>
      </w:pPr>
      <w:r w:rsidRPr="00E53E1E">
        <w:rPr>
          <w:rFonts w:eastAsia="Calibri"/>
          <w:noProof/>
          <w:sz w:val="20"/>
          <w:szCs w:val="20"/>
          <w:lang w:val="en-IN"/>
        </w:rPr>
        <w:drawing>
          <wp:inline distT="0" distB="0" distL="0" distR="0" wp14:anchorId="43D6C213" wp14:editId="20E0276C">
            <wp:extent cx="3711262" cy="1760373"/>
            <wp:effectExtent l="0" t="0" r="3810" b="0"/>
            <wp:docPr id="942991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991337" name=""/>
                    <pic:cNvPicPr/>
                  </pic:nvPicPr>
                  <pic:blipFill>
                    <a:blip r:embed="rId19"/>
                    <a:stretch>
                      <a:fillRect/>
                    </a:stretch>
                  </pic:blipFill>
                  <pic:spPr>
                    <a:xfrm>
                      <a:off x="0" y="0"/>
                      <a:ext cx="3711262" cy="1760373"/>
                    </a:xfrm>
                    <a:prstGeom prst="rect">
                      <a:avLst/>
                    </a:prstGeom>
                  </pic:spPr>
                </pic:pic>
              </a:graphicData>
            </a:graphic>
          </wp:inline>
        </w:drawing>
      </w:r>
    </w:p>
    <w:p w14:paraId="7C56FC32" w14:textId="77777777" w:rsidR="00E53E1E" w:rsidRPr="00E53E1E" w:rsidRDefault="00E53E1E" w:rsidP="00E53E1E">
      <w:pPr>
        <w:rPr>
          <w:rFonts w:eastAsia="Calibri"/>
          <w:sz w:val="20"/>
          <w:szCs w:val="20"/>
          <w:lang w:val="en-IN"/>
        </w:rPr>
      </w:pPr>
    </w:p>
    <w:p w14:paraId="6FFA3545" w14:textId="6332A099" w:rsidR="00B941E5" w:rsidRPr="00697430" w:rsidRDefault="0088076A" w:rsidP="00E76443">
      <w:pPr>
        <w:jc w:val="center"/>
        <w:rPr>
          <w:rFonts w:eastAsia="Calibri"/>
          <w:sz w:val="20"/>
          <w:szCs w:val="20"/>
          <w:lang w:val="en-IN"/>
        </w:rPr>
      </w:pPr>
      <w:r w:rsidRPr="0088076A">
        <w:rPr>
          <w:iCs/>
          <w:sz w:val="20"/>
          <w:szCs w:val="20"/>
        </w:rPr>
        <w:t xml:space="preserve">Figure </w:t>
      </w:r>
      <w:r w:rsidR="00697430" w:rsidRPr="0088076A">
        <w:rPr>
          <w:iCs/>
          <w:sz w:val="20"/>
          <w:szCs w:val="20"/>
        </w:rPr>
        <w:t>3</w:t>
      </w:r>
      <w:r w:rsidR="00697430" w:rsidRPr="00697430">
        <w:rPr>
          <w:iCs/>
          <w:sz w:val="20"/>
          <w:szCs w:val="20"/>
        </w:rPr>
        <w:t>.</w:t>
      </w:r>
      <w:r w:rsidR="00697430">
        <w:rPr>
          <w:iCs/>
          <w:sz w:val="20"/>
          <w:szCs w:val="20"/>
        </w:rPr>
        <w:t>4</w:t>
      </w:r>
      <w:r w:rsidR="00697430" w:rsidRPr="00697430">
        <w:rPr>
          <w:iCs/>
          <w:sz w:val="20"/>
          <w:szCs w:val="20"/>
        </w:rPr>
        <w:t xml:space="preserve"> Algorithm </w:t>
      </w:r>
      <w:r w:rsidR="00697430">
        <w:rPr>
          <w:iCs/>
          <w:sz w:val="20"/>
          <w:szCs w:val="20"/>
        </w:rPr>
        <w:t>f</w:t>
      </w:r>
      <w:r w:rsidR="00697430" w:rsidRPr="00697430">
        <w:rPr>
          <w:iCs/>
          <w:sz w:val="20"/>
          <w:szCs w:val="20"/>
        </w:rPr>
        <w:t xml:space="preserve">or </w:t>
      </w:r>
      <w:r w:rsidR="00697430">
        <w:rPr>
          <w:iCs/>
          <w:sz w:val="20"/>
          <w:szCs w:val="20"/>
        </w:rPr>
        <w:t>Threshold Tuning</w:t>
      </w:r>
    </w:p>
    <w:p w14:paraId="69788492" w14:textId="77777777" w:rsidR="00E53E1E" w:rsidRPr="00E53E1E" w:rsidRDefault="00E53E1E" w:rsidP="00E53E1E">
      <w:pPr>
        <w:rPr>
          <w:rFonts w:eastAsia="Calibri"/>
          <w:b/>
          <w:bCs/>
          <w:sz w:val="20"/>
          <w:szCs w:val="20"/>
          <w:lang w:val="en-IN"/>
        </w:rPr>
      </w:pPr>
    </w:p>
    <w:p w14:paraId="4F82B911" w14:textId="77777777" w:rsidR="00E53E1E" w:rsidRPr="00E76443" w:rsidRDefault="00E53E1E" w:rsidP="00E76443">
      <w:pPr>
        <w:jc w:val="both"/>
        <w:rPr>
          <w:rFonts w:eastAsia="Calibri"/>
          <w:b/>
          <w:bCs/>
          <w:sz w:val="24"/>
          <w:szCs w:val="24"/>
          <w:lang w:val="en-IN"/>
        </w:rPr>
      </w:pPr>
      <w:r w:rsidRPr="00E76443">
        <w:rPr>
          <w:rFonts w:eastAsia="Calibri"/>
          <w:b/>
          <w:bCs/>
          <w:sz w:val="24"/>
          <w:szCs w:val="24"/>
          <w:lang w:val="en-IN"/>
        </w:rPr>
        <w:t>4) Graph Representation (Adjacency List)</w:t>
      </w:r>
    </w:p>
    <w:p w14:paraId="6502ADD2" w14:textId="77777777" w:rsidR="00E53E1E" w:rsidRPr="00E76443" w:rsidRDefault="00E53E1E" w:rsidP="00E76443">
      <w:pPr>
        <w:jc w:val="both"/>
        <w:rPr>
          <w:rFonts w:eastAsia="Calibri"/>
          <w:sz w:val="24"/>
          <w:szCs w:val="24"/>
          <w:lang w:val="en-IN"/>
        </w:rPr>
      </w:pPr>
      <w:r w:rsidRPr="00E76443">
        <w:rPr>
          <w:rFonts w:eastAsia="Calibri"/>
          <w:sz w:val="24"/>
          <w:szCs w:val="24"/>
          <w:lang w:val="en-IN"/>
        </w:rPr>
        <w:t>The system models symptom relationships as a weighted graph using an adjacency list. Each node represents a symptom, and edges represent relationships derived from association rules, with weights corresponding to rule confidence.</w:t>
      </w:r>
    </w:p>
    <w:p w14:paraId="32D339AA" w14:textId="77777777" w:rsidR="00E53E1E" w:rsidRPr="00E76443" w:rsidRDefault="00E53E1E" w:rsidP="00E76443">
      <w:pPr>
        <w:jc w:val="both"/>
        <w:rPr>
          <w:rFonts w:eastAsia="Calibri"/>
          <w:sz w:val="24"/>
          <w:szCs w:val="24"/>
          <w:lang w:val="en-IN"/>
        </w:rPr>
      </w:pPr>
      <w:r w:rsidRPr="00E76443">
        <w:rPr>
          <w:rFonts w:eastAsia="Calibri"/>
          <w:sz w:val="24"/>
          <w:szCs w:val="24"/>
          <w:lang w:val="en-IN"/>
        </w:rPr>
        <w:t>This structure is efficient for sparse datasets and supports fast traversal.</w:t>
      </w:r>
    </w:p>
    <w:p w14:paraId="6C580992" w14:textId="77777777" w:rsidR="00E53E1E" w:rsidRPr="00E76443" w:rsidRDefault="00E53E1E" w:rsidP="00E76443">
      <w:pPr>
        <w:jc w:val="both"/>
        <w:rPr>
          <w:rFonts w:eastAsia="Calibri"/>
          <w:sz w:val="24"/>
          <w:szCs w:val="24"/>
          <w:lang w:val="en-IN"/>
        </w:rPr>
      </w:pPr>
    </w:p>
    <w:p w14:paraId="08740594" w14:textId="77777777" w:rsidR="00E53E1E" w:rsidRPr="00E53E1E" w:rsidRDefault="00E53E1E" w:rsidP="00E76443">
      <w:pPr>
        <w:jc w:val="center"/>
        <w:rPr>
          <w:rFonts w:eastAsia="Calibri"/>
          <w:sz w:val="20"/>
          <w:szCs w:val="20"/>
          <w:lang w:val="en-IN"/>
        </w:rPr>
      </w:pPr>
      <w:r w:rsidRPr="00E53E1E">
        <w:rPr>
          <w:rFonts w:eastAsia="Calibri"/>
          <w:noProof/>
          <w:sz w:val="20"/>
          <w:szCs w:val="20"/>
          <w:lang w:val="en-IN"/>
        </w:rPr>
        <w:drawing>
          <wp:inline distT="0" distB="0" distL="0" distR="0" wp14:anchorId="52552FE0" wp14:editId="291A95D1">
            <wp:extent cx="3124471" cy="1234547"/>
            <wp:effectExtent l="0" t="0" r="0" b="3810"/>
            <wp:docPr id="1502484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484901" name=""/>
                    <pic:cNvPicPr/>
                  </pic:nvPicPr>
                  <pic:blipFill>
                    <a:blip r:embed="rId20"/>
                    <a:stretch>
                      <a:fillRect/>
                    </a:stretch>
                  </pic:blipFill>
                  <pic:spPr>
                    <a:xfrm>
                      <a:off x="0" y="0"/>
                      <a:ext cx="3124471" cy="1234547"/>
                    </a:xfrm>
                    <a:prstGeom prst="rect">
                      <a:avLst/>
                    </a:prstGeom>
                  </pic:spPr>
                </pic:pic>
              </a:graphicData>
            </a:graphic>
          </wp:inline>
        </w:drawing>
      </w:r>
    </w:p>
    <w:p w14:paraId="6606A2A7" w14:textId="77777777" w:rsidR="00E53E1E" w:rsidRPr="0088076A" w:rsidRDefault="00E53E1E" w:rsidP="00E53E1E">
      <w:pPr>
        <w:rPr>
          <w:rFonts w:eastAsia="Calibri"/>
          <w:b/>
          <w:bCs/>
          <w:sz w:val="20"/>
          <w:szCs w:val="20"/>
          <w:lang w:val="en-IN"/>
        </w:rPr>
      </w:pPr>
    </w:p>
    <w:p w14:paraId="279AE119" w14:textId="5F84AD8B" w:rsidR="00E53E1E" w:rsidRPr="00697430" w:rsidRDefault="00697430" w:rsidP="00697430">
      <w:pPr>
        <w:ind w:left="720" w:firstLine="720"/>
        <w:rPr>
          <w:rFonts w:eastAsia="Calibri"/>
          <w:sz w:val="20"/>
          <w:szCs w:val="20"/>
          <w:lang w:val="en-IN"/>
        </w:rPr>
      </w:pPr>
      <w:r w:rsidRPr="0088076A">
        <w:rPr>
          <w:rFonts w:eastAsia="Calibri"/>
          <w:sz w:val="20"/>
          <w:szCs w:val="20"/>
          <w:lang w:val="en-IN"/>
        </w:rPr>
        <w:t xml:space="preserve">           </w:t>
      </w:r>
      <w:r w:rsidR="0088076A" w:rsidRPr="0088076A">
        <w:rPr>
          <w:iCs/>
          <w:sz w:val="20"/>
          <w:szCs w:val="20"/>
        </w:rPr>
        <w:t>Figure</w:t>
      </w:r>
      <w:r w:rsidR="0088076A" w:rsidRPr="0088076A">
        <w:rPr>
          <w:rFonts w:eastAsia="Calibri"/>
          <w:sz w:val="20"/>
          <w:szCs w:val="20"/>
          <w:lang w:val="en-IN"/>
        </w:rPr>
        <w:t xml:space="preserve"> </w:t>
      </w:r>
      <w:r w:rsidRPr="0088076A">
        <w:rPr>
          <w:rFonts w:eastAsia="Calibri"/>
          <w:sz w:val="20"/>
          <w:szCs w:val="20"/>
          <w:lang w:val="en-IN"/>
        </w:rPr>
        <w:t>3.5 Algorithm</w:t>
      </w:r>
      <w:r w:rsidRPr="00697430">
        <w:rPr>
          <w:rFonts w:eastAsia="Calibri"/>
          <w:sz w:val="20"/>
          <w:szCs w:val="20"/>
          <w:lang w:val="en-IN"/>
        </w:rPr>
        <w:t xml:space="preserve"> for Adjacency List as represented by graph</w:t>
      </w:r>
    </w:p>
    <w:p w14:paraId="7BBA3C4B" w14:textId="77777777" w:rsidR="00E53E1E" w:rsidRPr="00E53E1E" w:rsidRDefault="00E53E1E" w:rsidP="00E53E1E">
      <w:pPr>
        <w:rPr>
          <w:rFonts w:eastAsia="Calibri"/>
          <w:sz w:val="20"/>
          <w:szCs w:val="20"/>
          <w:lang w:val="en-IN"/>
        </w:rPr>
      </w:pPr>
    </w:p>
    <w:p w14:paraId="4A875080" w14:textId="77777777" w:rsidR="00676066" w:rsidRDefault="00676066" w:rsidP="007D3869">
      <w:pPr>
        <w:jc w:val="both"/>
        <w:rPr>
          <w:rFonts w:eastAsia="Calibri"/>
          <w:b/>
          <w:bCs/>
          <w:sz w:val="24"/>
          <w:szCs w:val="24"/>
          <w:lang w:val="en-IN"/>
        </w:rPr>
      </w:pPr>
    </w:p>
    <w:p w14:paraId="7193C890" w14:textId="6C8BCEBE" w:rsidR="00E53E1E" w:rsidRPr="007D3869" w:rsidRDefault="00E53E1E" w:rsidP="007D3869">
      <w:pPr>
        <w:jc w:val="both"/>
        <w:rPr>
          <w:rFonts w:eastAsia="Calibri"/>
          <w:b/>
          <w:bCs/>
          <w:sz w:val="24"/>
          <w:szCs w:val="24"/>
          <w:lang w:val="en-IN"/>
        </w:rPr>
      </w:pPr>
      <w:r w:rsidRPr="007D3869">
        <w:rPr>
          <w:rFonts w:eastAsia="Calibri"/>
          <w:b/>
          <w:bCs/>
          <w:sz w:val="24"/>
          <w:szCs w:val="24"/>
          <w:lang w:val="en-IN"/>
        </w:rPr>
        <w:t>5) Breadth-First Search (BFS)</w:t>
      </w:r>
    </w:p>
    <w:p w14:paraId="4D8223DD" w14:textId="062E3801" w:rsidR="00E53E1E" w:rsidRPr="007D3869" w:rsidRDefault="00E53E1E" w:rsidP="007D3869">
      <w:pPr>
        <w:jc w:val="both"/>
        <w:rPr>
          <w:rFonts w:eastAsia="Calibri"/>
          <w:sz w:val="24"/>
          <w:szCs w:val="24"/>
          <w:lang w:val="en-IN"/>
        </w:rPr>
      </w:pPr>
      <w:r w:rsidRPr="007D3869">
        <w:rPr>
          <w:rFonts w:eastAsia="Calibri"/>
          <w:sz w:val="24"/>
          <w:szCs w:val="24"/>
          <w:lang w:val="en-IN"/>
        </w:rPr>
        <w:t xml:space="preserve">BFS is used to expand the input symptom set by traversing the graph. It explores </w:t>
      </w:r>
      <w:r w:rsidR="007350E1" w:rsidRPr="007D3869">
        <w:rPr>
          <w:rFonts w:eastAsia="Calibri"/>
          <w:sz w:val="24"/>
          <w:szCs w:val="24"/>
          <w:lang w:val="en-IN"/>
        </w:rPr>
        <w:t>neighbouring</w:t>
      </w:r>
      <w:r w:rsidRPr="007D3869">
        <w:rPr>
          <w:rFonts w:eastAsia="Calibri"/>
          <w:sz w:val="24"/>
          <w:szCs w:val="24"/>
          <w:lang w:val="en-IN"/>
        </w:rPr>
        <w:t xml:space="preserve"> symptoms level by level, allowing the system to infer missing symptoms based on learned relationships.</w:t>
      </w:r>
    </w:p>
    <w:p w14:paraId="14A6B053" w14:textId="77777777" w:rsidR="00E53E1E" w:rsidRPr="00E53E1E" w:rsidRDefault="00E53E1E" w:rsidP="00E53E1E">
      <w:pPr>
        <w:rPr>
          <w:rFonts w:eastAsia="Calibri"/>
          <w:b/>
          <w:bCs/>
          <w:sz w:val="20"/>
          <w:szCs w:val="20"/>
          <w:lang w:val="en-IN"/>
        </w:rPr>
      </w:pPr>
    </w:p>
    <w:p w14:paraId="59C72E3A" w14:textId="77777777" w:rsidR="00E53E1E" w:rsidRPr="00E53E1E" w:rsidRDefault="00E53E1E" w:rsidP="007D3869">
      <w:pPr>
        <w:jc w:val="center"/>
        <w:rPr>
          <w:rFonts w:eastAsia="Calibri"/>
          <w:b/>
          <w:bCs/>
          <w:sz w:val="20"/>
          <w:szCs w:val="20"/>
          <w:lang w:val="en-IN"/>
        </w:rPr>
      </w:pPr>
      <w:r w:rsidRPr="00E53E1E">
        <w:rPr>
          <w:rFonts w:eastAsia="Calibri"/>
          <w:b/>
          <w:bCs/>
          <w:noProof/>
          <w:sz w:val="20"/>
          <w:szCs w:val="20"/>
          <w:lang w:val="en-IN"/>
        </w:rPr>
        <w:drawing>
          <wp:inline distT="0" distB="0" distL="0" distR="0" wp14:anchorId="7BF24CE9" wp14:editId="197D8C9E">
            <wp:extent cx="2781541" cy="1196444"/>
            <wp:effectExtent l="0" t="0" r="0" b="3810"/>
            <wp:docPr id="1460428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428277" name=""/>
                    <pic:cNvPicPr/>
                  </pic:nvPicPr>
                  <pic:blipFill>
                    <a:blip r:embed="rId21"/>
                    <a:stretch>
                      <a:fillRect/>
                    </a:stretch>
                  </pic:blipFill>
                  <pic:spPr>
                    <a:xfrm>
                      <a:off x="0" y="0"/>
                      <a:ext cx="2781541" cy="1196444"/>
                    </a:xfrm>
                    <a:prstGeom prst="rect">
                      <a:avLst/>
                    </a:prstGeom>
                  </pic:spPr>
                </pic:pic>
              </a:graphicData>
            </a:graphic>
          </wp:inline>
        </w:drawing>
      </w:r>
    </w:p>
    <w:p w14:paraId="49454B40" w14:textId="77777777" w:rsidR="00E53E1E" w:rsidRPr="00E53E1E" w:rsidRDefault="00E53E1E" w:rsidP="00E53E1E">
      <w:pPr>
        <w:rPr>
          <w:rFonts w:eastAsia="Calibri"/>
          <w:b/>
          <w:bCs/>
          <w:sz w:val="20"/>
          <w:szCs w:val="20"/>
          <w:lang w:val="en-IN"/>
        </w:rPr>
      </w:pPr>
    </w:p>
    <w:p w14:paraId="0264AA79" w14:textId="6A166CBD" w:rsidR="00E53E1E" w:rsidRPr="00697430" w:rsidRDefault="0088076A" w:rsidP="007D3869">
      <w:pPr>
        <w:jc w:val="center"/>
        <w:rPr>
          <w:rFonts w:eastAsia="Calibri"/>
          <w:sz w:val="20"/>
          <w:szCs w:val="20"/>
          <w:lang w:val="en-IN"/>
        </w:rPr>
      </w:pPr>
      <w:r w:rsidRPr="0088076A">
        <w:rPr>
          <w:iCs/>
          <w:sz w:val="20"/>
          <w:szCs w:val="20"/>
        </w:rPr>
        <w:t>Figure</w:t>
      </w:r>
      <w:r w:rsidRPr="0088076A">
        <w:rPr>
          <w:rFonts w:eastAsia="Calibri"/>
          <w:sz w:val="20"/>
          <w:szCs w:val="20"/>
          <w:lang w:val="en-IN"/>
        </w:rPr>
        <w:t xml:space="preserve"> </w:t>
      </w:r>
      <w:r w:rsidR="00697430" w:rsidRPr="00697430">
        <w:rPr>
          <w:rFonts w:eastAsia="Calibri"/>
          <w:sz w:val="20"/>
          <w:szCs w:val="20"/>
          <w:lang w:val="en-IN"/>
        </w:rPr>
        <w:t>3.6 Algorithm for Breadth-First Searching</w:t>
      </w:r>
    </w:p>
    <w:p w14:paraId="5854FE53" w14:textId="77777777" w:rsidR="00676066" w:rsidRDefault="00676066" w:rsidP="007D3869">
      <w:pPr>
        <w:jc w:val="center"/>
        <w:rPr>
          <w:rFonts w:eastAsia="Calibri"/>
          <w:b/>
          <w:bCs/>
          <w:sz w:val="20"/>
          <w:szCs w:val="20"/>
          <w:lang w:val="en-IN"/>
        </w:rPr>
      </w:pPr>
    </w:p>
    <w:p w14:paraId="52797DED" w14:textId="77777777" w:rsidR="00676066" w:rsidRDefault="00676066" w:rsidP="007D3869">
      <w:pPr>
        <w:jc w:val="center"/>
        <w:rPr>
          <w:rFonts w:eastAsia="Calibri"/>
          <w:b/>
          <w:bCs/>
          <w:sz w:val="20"/>
          <w:szCs w:val="20"/>
          <w:lang w:val="en-IN"/>
        </w:rPr>
      </w:pPr>
    </w:p>
    <w:p w14:paraId="126BC423" w14:textId="77777777" w:rsidR="00E53E1E" w:rsidRPr="007D3869" w:rsidRDefault="00E53E1E" w:rsidP="007D3869">
      <w:pPr>
        <w:jc w:val="both"/>
        <w:rPr>
          <w:rFonts w:eastAsia="Calibri"/>
          <w:b/>
          <w:bCs/>
          <w:sz w:val="24"/>
          <w:szCs w:val="24"/>
          <w:lang w:val="en-IN"/>
        </w:rPr>
      </w:pPr>
      <w:r w:rsidRPr="007D3869">
        <w:rPr>
          <w:rFonts w:eastAsia="Calibri"/>
          <w:b/>
          <w:bCs/>
          <w:sz w:val="24"/>
          <w:szCs w:val="24"/>
          <w:lang w:val="en-IN"/>
        </w:rPr>
        <w:t>6) Cosine Similarity (Disease Prediction)</w:t>
      </w:r>
    </w:p>
    <w:p w14:paraId="4B503BEB" w14:textId="77777777" w:rsidR="00E53E1E" w:rsidRPr="007D3869" w:rsidRDefault="00E53E1E" w:rsidP="007D3869">
      <w:pPr>
        <w:jc w:val="both"/>
        <w:rPr>
          <w:rFonts w:eastAsia="Calibri"/>
          <w:sz w:val="24"/>
          <w:szCs w:val="24"/>
          <w:lang w:val="en-IN"/>
        </w:rPr>
      </w:pPr>
      <w:r w:rsidRPr="007D3869">
        <w:rPr>
          <w:rFonts w:eastAsia="Calibri"/>
          <w:sz w:val="24"/>
          <w:szCs w:val="24"/>
          <w:lang w:val="en-IN"/>
        </w:rPr>
        <w:t xml:space="preserve">Used to compare the patient’s symptom vector with disease profiles. It measures how similar </w:t>
      </w:r>
      <w:r w:rsidRPr="007D3869">
        <w:rPr>
          <w:rFonts w:eastAsia="Calibri"/>
          <w:sz w:val="24"/>
          <w:szCs w:val="24"/>
          <w:lang w:val="en-IN"/>
        </w:rPr>
        <w:lastRenderedPageBreak/>
        <w:t>the patient is to known disease patterns and helps rank possible diagnoses.</w:t>
      </w:r>
    </w:p>
    <w:p w14:paraId="601791F7" w14:textId="77777777" w:rsidR="00E53E1E" w:rsidRPr="007D3869" w:rsidRDefault="00E53E1E" w:rsidP="007D3869">
      <w:pPr>
        <w:jc w:val="both"/>
        <w:rPr>
          <w:rFonts w:eastAsia="Calibri"/>
          <w:sz w:val="24"/>
          <w:szCs w:val="24"/>
          <w:lang w:val="en-IN"/>
        </w:rPr>
      </w:pPr>
    </w:p>
    <w:p w14:paraId="0347AAA5" w14:textId="77777777" w:rsidR="00E53E1E" w:rsidRPr="00E53E1E" w:rsidRDefault="00E53E1E" w:rsidP="007D3869">
      <w:pPr>
        <w:jc w:val="center"/>
        <w:rPr>
          <w:rFonts w:eastAsia="Calibri"/>
          <w:sz w:val="20"/>
          <w:szCs w:val="20"/>
          <w:lang w:val="en-IN"/>
        </w:rPr>
      </w:pPr>
      <w:r w:rsidRPr="00E53E1E">
        <w:rPr>
          <w:rFonts w:eastAsia="Calibri"/>
          <w:noProof/>
          <w:sz w:val="20"/>
          <w:szCs w:val="20"/>
          <w:lang w:val="en-IN"/>
        </w:rPr>
        <w:drawing>
          <wp:inline distT="0" distB="0" distL="0" distR="0" wp14:anchorId="00885A8D" wp14:editId="0A067BD6">
            <wp:extent cx="3215919" cy="1234547"/>
            <wp:effectExtent l="0" t="0" r="3810" b="3810"/>
            <wp:docPr id="1724989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989404" name=""/>
                    <pic:cNvPicPr/>
                  </pic:nvPicPr>
                  <pic:blipFill>
                    <a:blip r:embed="rId22"/>
                    <a:stretch>
                      <a:fillRect/>
                    </a:stretch>
                  </pic:blipFill>
                  <pic:spPr>
                    <a:xfrm>
                      <a:off x="0" y="0"/>
                      <a:ext cx="3215919" cy="1234547"/>
                    </a:xfrm>
                    <a:prstGeom prst="rect">
                      <a:avLst/>
                    </a:prstGeom>
                  </pic:spPr>
                </pic:pic>
              </a:graphicData>
            </a:graphic>
          </wp:inline>
        </w:drawing>
      </w:r>
    </w:p>
    <w:p w14:paraId="6F6A1D5B" w14:textId="77777777" w:rsidR="00E53E1E" w:rsidRPr="00E53E1E" w:rsidRDefault="00E53E1E" w:rsidP="007D3869">
      <w:pPr>
        <w:jc w:val="center"/>
        <w:rPr>
          <w:rFonts w:eastAsia="Calibri"/>
          <w:sz w:val="20"/>
          <w:szCs w:val="20"/>
          <w:lang w:val="en-IN"/>
        </w:rPr>
      </w:pPr>
    </w:p>
    <w:p w14:paraId="745CD565" w14:textId="6D3B497F" w:rsidR="00697430" w:rsidRPr="007A22E5" w:rsidRDefault="007A22E5" w:rsidP="00697430">
      <w:pPr>
        <w:pStyle w:val="Heading5"/>
        <w:tabs>
          <w:tab w:val="left" w:pos="650"/>
        </w:tabs>
        <w:ind w:firstLine="0"/>
        <w:rPr>
          <w:b w:val="0"/>
          <w:bCs w:val="0"/>
          <w:iCs/>
        </w:rPr>
      </w:pPr>
      <w:r>
        <w:rPr>
          <w:rFonts w:eastAsia="Calibri"/>
          <w:b w:val="0"/>
          <w:bCs w:val="0"/>
          <w:sz w:val="20"/>
          <w:szCs w:val="20"/>
          <w:lang w:val="en-IN"/>
        </w:rPr>
        <w:tab/>
      </w:r>
      <w:r>
        <w:rPr>
          <w:rFonts w:eastAsia="Calibri"/>
          <w:b w:val="0"/>
          <w:bCs w:val="0"/>
          <w:sz w:val="20"/>
          <w:szCs w:val="20"/>
          <w:lang w:val="en-IN"/>
        </w:rPr>
        <w:tab/>
      </w:r>
      <w:r>
        <w:rPr>
          <w:rFonts w:eastAsia="Calibri"/>
          <w:b w:val="0"/>
          <w:bCs w:val="0"/>
          <w:sz w:val="20"/>
          <w:szCs w:val="20"/>
          <w:lang w:val="en-IN"/>
        </w:rPr>
        <w:tab/>
      </w:r>
      <w:r>
        <w:rPr>
          <w:rFonts w:eastAsia="Calibri"/>
          <w:b w:val="0"/>
          <w:bCs w:val="0"/>
          <w:sz w:val="20"/>
          <w:szCs w:val="20"/>
          <w:lang w:val="en-IN"/>
        </w:rPr>
        <w:tab/>
      </w:r>
      <w:r w:rsidR="0088076A">
        <w:rPr>
          <w:b w:val="0"/>
          <w:bCs w:val="0"/>
          <w:iCs/>
          <w:sz w:val="20"/>
          <w:szCs w:val="20"/>
        </w:rPr>
        <w:t>Figure</w:t>
      </w:r>
      <w:r w:rsidR="0088076A" w:rsidRPr="007A22E5">
        <w:rPr>
          <w:rFonts w:eastAsia="Calibri"/>
          <w:b w:val="0"/>
          <w:bCs w:val="0"/>
          <w:sz w:val="20"/>
          <w:szCs w:val="20"/>
          <w:lang w:val="en-IN"/>
        </w:rPr>
        <w:t xml:space="preserve"> </w:t>
      </w:r>
      <w:r w:rsidR="00697430" w:rsidRPr="007A22E5">
        <w:rPr>
          <w:rFonts w:eastAsia="Calibri"/>
          <w:b w:val="0"/>
          <w:bCs w:val="0"/>
          <w:sz w:val="20"/>
          <w:szCs w:val="20"/>
          <w:lang w:val="en-IN"/>
        </w:rPr>
        <w:t>3.7</w:t>
      </w:r>
      <w:r w:rsidR="00697430" w:rsidRPr="007A22E5">
        <w:rPr>
          <w:b w:val="0"/>
          <w:bCs w:val="0"/>
          <w:iCs/>
          <w:sz w:val="20"/>
          <w:szCs w:val="20"/>
        </w:rPr>
        <w:t xml:space="preserve"> Algorithm </w:t>
      </w:r>
      <w:r w:rsidR="0041025E">
        <w:rPr>
          <w:b w:val="0"/>
          <w:bCs w:val="0"/>
          <w:iCs/>
          <w:sz w:val="20"/>
          <w:szCs w:val="20"/>
        </w:rPr>
        <w:t>f</w:t>
      </w:r>
      <w:r w:rsidR="00697430" w:rsidRPr="007A22E5">
        <w:rPr>
          <w:b w:val="0"/>
          <w:bCs w:val="0"/>
          <w:iCs/>
          <w:sz w:val="20"/>
          <w:szCs w:val="20"/>
        </w:rPr>
        <w:t xml:space="preserve">or </w:t>
      </w:r>
      <w:r w:rsidRPr="007A22E5">
        <w:rPr>
          <w:b w:val="0"/>
          <w:bCs w:val="0"/>
          <w:iCs/>
          <w:sz w:val="20"/>
          <w:szCs w:val="20"/>
        </w:rPr>
        <w:t>Cosine Similarity</w:t>
      </w:r>
    </w:p>
    <w:p w14:paraId="7A17B81E" w14:textId="77777777" w:rsidR="00E53E1E" w:rsidRPr="00E53E1E" w:rsidRDefault="00E53E1E" w:rsidP="00E53E1E">
      <w:pPr>
        <w:rPr>
          <w:rFonts w:eastAsia="Calibri"/>
          <w:sz w:val="20"/>
          <w:szCs w:val="20"/>
          <w:lang w:val="en-IN"/>
        </w:rPr>
      </w:pPr>
    </w:p>
    <w:p w14:paraId="7AFF4E8E" w14:textId="77777777" w:rsidR="00E53E1E" w:rsidRPr="00A1058C" w:rsidRDefault="00E53E1E" w:rsidP="007D3869">
      <w:pPr>
        <w:jc w:val="both"/>
        <w:rPr>
          <w:rFonts w:eastAsia="Calibri"/>
          <w:b/>
          <w:bCs/>
          <w:sz w:val="24"/>
          <w:szCs w:val="24"/>
          <w:lang w:val="en-IN"/>
        </w:rPr>
      </w:pPr>
      <w:r w:rsidRPr="00A1058C">
        <w:rPr>
          <w:rFonts w:eastAsia="Calibri"/>
          <w:b/>
          <w:bCs/>
          <w:sz w:val="24"/>
          <w:szCs w:val="24"/>
          <w:lang w:val="en-IN"/>
        </w:rPr>
        <w:t>7) Hybrid Decision System</w:t>
      </w:r>
    </w:p>
    <w:p w14:paraId="2F75A0F0" w14:textId="77777777" w:rsidR="00E53E1E" w:rsidRPr="00A1058C" w:rsidRDefault="00E53E1E" w:rsidP="007D3869">
      <w:pPr>
        <w:jc w:val="both"/>
        <w:rPr>
          <w:rFonts w:eastAsia="Calibri"/>
          <w:sz w:val="24"/>
          <w:szCs w:val="24"/>
          <w:lang w:val="en-IN"/>
        </w:rPr>
      </w:pPr>
      <w:r w:rsidRPr="00A1058C">
        <w:rPr>
          <w:rFonts w:eastAsia="Calibri"/>
          <w:sz w:val="24"/>
          <w:szCs w:val="24"/>
          <w:lang w:val="en-IN"/>
        </w:rPr>
        <w:t>The final prediction combines:</w:t>
      </w:r>
    </w:p>
    <w:p w14:paraId="4EABDAB3" w14:textId="77777777" w:rsidR="00E53E1E" w:rsidRPr="00A1058C" w:rsidRDefault="00E53E1E">
      <w:pPr>
        <w:numPr>
          <w:ilvl w:val="0"/>
          <w:numId w:val="14"/>
        </w:numPr>
        <w:contextualSpacing/>
        <w:jc w:val="both"/>
        <w:rPr>
          <w:rFonts w:eastAsia="Calibri"/>
          <w:sz w:val="24"/>
          <w:szCs w:val="24"/>
          <w:lang w:val="en-IN"/>
        </w:rPr>
      </w:pPr>
      <w:r w:rsidRPr="00A1058C">
        <w:rPr>
          <w:rFonts w:eastAsia="Calibri"/>
          <w:sz w:val="24"/>
          <w:szCs w:val="24"/>
          <w:lang w:val="en-IN"/>
        </w:rPr>
        <w:t xml:space="preserve">Graph-based inference </w:t>
      </w:r>
    </w:p>
    <w:p w14:paraId="31F1D1C1" w14:textId="77777777" w:rsidR="00E53E1E" w:rsidRPr="00A1058C" w:rsidRDefault="00E53E1E">
      <w:pPr>
        <w:numPr>
          <w:ilvl w:val="0"/>
          <w:numId w:val="14"/>
        </w:numPr>
        <w:contextualSpacing/>
        <w:jc w:val="both"/>
        <w:rPr>
          <w:rFonts w:eastAsia="Calibri"/>
          <w:sz w:val="24"/>
          <w:szCs w:val="24"/>
          <w:lang w:val="en-IN"/>
        </w:rPr>
      </w:pPr>
      <w:r w:rsidRPr="00A1058C">
        <w:rPr>
          <w:rFonts w:eastAsia="Calibri"/>
          <w:sz w:val="24"/>
          <w:szCs w:val="24"/>
          <w:lang w:val="en-IN"/>
        </w:rPr>
        <w:t xml:space="preserve">Association rule reasoning </w:t>
      </w:r>
    </w:p>
    <w:p w14:paraId="2508B2F4" w14:textId="77777777" w:rsidR="00E53E1E" w:rsidRPr="00A1058C" w:rsidRDefault="00E53E1E">
      <w:pPr>
        <w:numPr>
          <w:ilvl w:val="0"/>
          <w:numId w:val="14"/>
        </w:numPr>
        <w:contextualSpacing/>
        <w:jc w:val="both"/>
        <w:rPr>
          <w:rFonts w:eastAsia="Calibri"/>
          <w:sz w:val="24"/>
          <w:szCs w:val="24"/>
          <w:lang w:val="en-IN"/>
        </w:rPr>
      </w:pPr>
      <w:r w:rsidRPr="00A1058C">
        <w:rPr>
          <w:rFonts w:eastAsia="Calibri"/>
          <w:sz w:val="24"/>
          <w:szCs w:val="24"/>
          <w:lang w:val="en-IN"/>
        </w:rPr>
        <w:t>Similarity-based scoring</w:t>
      </w:r>
    </w:p>
    <w:p w14:paraId="59C60C50" w14:textId="77777777" w:rsidR="00E53E1E" w:rsidRPr="00A1058C" w:rsidRDefault="00E53E1E" w:rsidP="007D3869">
      <w:pPr>
        <w:jc w:val="both"/>
        <w:rPr>
          <w:rFonts w:eastAsia="Calibri"/>
          <w:sz w:val="24"/>
          <w:szCs w:val="24"/>
          <w:lang w:val="en-IN"/>
        </w:rPr>
      </w:pPr>
      <w:r w:rsidRPr="00A1058C">
        <w:rPr>
          <w:rFonts w:eastAsia="Calibri"/>
          <w:sz w:val="24"/>
          <w:szCs w:val="24"/>
          <w:lang w:val="en-IN"/>
        </w:rPr>
        <w:t>This hybrid approach improves robustness and accuracy compared to using a single technique.</w:t>
      </w:r>
    </w:p>
    <w:p w14:paraId="6BA55AF8" w14:textId="77777777" w:rsidR="007D3869" w:rsidRDefault="007D3869" w:rsidP="007D3869">
      <w:pPr>
        <w:jc w:val="both"/>
        <w:rPr>
          <w:rFonts w:eastAsia="Calibri"/>
          <w:sz w:val="24"/>
          <w:szCs w:val="24"/>
          <w:lang w:val="en-IN"/>
        </w:rPr>
      </w:pPr>
    </w:p>
    <w:p w14:paraId="4F246643" w14:textId="42873098" w:rsidR="007D3869" w:rsidRPr="006E7C2B" w:rsidRDefault="007D3869" w:rsidP="007D3869">
      <w:pPr>
        <w:pStyle w:val="Heading5"/>
        <w:tabs>
          <w:tab w:val="left" w:pos="650"/>
        </w:tabs>
        <w:ind w:left="0" w:firstLine="0"/>
        <w:jc w:val="both"/>
        <w:rPr>
          <w:rFonts w:eastAsia="Calibri"/>
          <w:b w:val="0"/>
          <w:bCs w:val="0"/>
          <w:i/>
          <w:iCs/>
          <w:sz w:val="20"/>
          <w:szCs w:val="20"/>
        </w:rPr>
      </w:pPr>
      <w:r w:rsidRPr="006E7C2B">
        <w:rPr>
          <w:i/>
          <w:iCs/>
        </w:rPr>
        <w:t>3.</w:t>
      </w:r>
      <w:r w:rsidR="009A0D04" w:rsidRPr="006E7C2B">
        <w:rPr>
          <w:i/>
          <w:iCs/>
        </w:rPr>
        <w:t>3</w:t>
      </w:r>
      <w:r w:rsidRPr="006E7C2B">
        <w:rPr>
          <w:i/>
          <w:iCs/>
        </w:rPr>
        <w:t>.6</w:t>
      </w:r>
      <w:r w:rsidR="00D93CBB" w:rsidRPr="006E7C2B">
        <w:rPr>
          <w:i/>
          <w:iCs/>
        </w:rPr>
        <w:tab/>
      </w:r>
      <w:r w:rsidR="00D93CBB" w:rsidRPr="006E7C2B">
        <w:rPr>
          <w:i/>
          <w:iCs/>
        </w:rPr>
        <w:tab/>
      </w:r>
      <w:r w:rsidRPr="006E7C2B">
        <w:rPr>
          <w:i/>
          <w:iCs/>
          <w:lang w:val="en-IN"/>
        </w:rPr>
        <w:t>Generative AI Module</w:t>
      </w:r>
    </w:p>
    <w:p w14:paraId="46F1EE39" w14:textId="5FD085A7" w:rsidR="00AE0AB0" w:rsidRPr="00AE0AB0" w:rsidRDefault="00AE0AB0" w:rsidP="007D3869">
      <w:pPr>
        <w:pStyle w:val="Heading5"/>
        <w:tabs>
          <w:tab w:val="left" w:pos="650"/>
        </w:tabs>
        <w:ind w:left="0" w:firstLine="0"/>
        <w:rPr>
          <w:lang w:val="en-IN"/>
        </w:rPr>
      </w:pPr>
    </w:p>
    <w:p w14:paraId="49B2DFEF" w14:textId="77777777" w:rsidR="00442E11" w:rsidRDefault="007936C8" w:rsidP="00A1058C">
      <w:pPr>
        <w:pStyle w:val="Heading5"/>
        <w:tabs>
          <w:tab w:val="left" w:pos="650"/>
        </w:tabs>
        <w:ind w:left="23" w:firstLine="0"/>
        <w:jc w:val="both"/>
        <w:rPr>
          <w:b w:val="0"/>
          <w:bCs w:val="0"/>
          <w:sz w:val="24"/>
          <w:szCs w:val="24"/>
        </w:rPr>
      </w:pPr>
      <w:r w:rsidRPr="00A1058C">
        <w:rPr>
          <w:b w:val="0"/>
          <w:bCs w:val="0"/>
          <w:sz w:val="24"/>
          <w:szCs w:val="24"/>
        </w:rPr>
        <w:t>The Generative AI Module enhances the intelligence and explainability of the proposed healthcare diagnosis system. This module utilizes a Large Language Model (LLM) to provide human-like reasoning and interpretation of the results generated by the system. It takes user symptoms, association rules, and disease prediction outputs as inputs and generates meaningful insights in natural language. The module performs symptom completion by suggesting additional medically related symptoms based on the user's input, helping the system handle incomplete patient information. It also explains association rules in a user-friendly manner, enabling better understanding of symptom relationships. Furthermore, the module recommends suitable data structures, such as adjacency lists or adjacency matrices, based on graph characteristics, supporting adaptive system design. Finally, it generates detailed explanations for predicted diseases, improving transparency, interpretability, and user trust in the diagnosis process.</w:t>
      </w:r>
    </w:p>
    <w:p w14:paraId="3A6F7FB6" w14:textId="3D605D27" w:rsidR="00AE0AB0" w:rsidRPr="00A1058C" w:rsidRDefault="00442E11" w:rsidP="00442E11">
      <w:pPr>
        <w:pStyle w:val="Heading5"/>
        <w:tabs>
          <w:tab w:val="left" w:pos="650"/>
        </w:tabs>
        <w:ind w:left="23" w:firstLine="0"/>
        <w:jc w:val="center"/>
        <w:rPr>
          <w:b w:val="0"/>
          <w:bCs w:val="0"/>
          <w:sz w:val="24"/>
          <w:szCs w:val="24"/>
        </w:rPr>
      </w:pPr>
      <w:r w:rsidRPr="00442E11">
        <w:rPr>
          <w:b w:val="0"/>
          <w:bCs w:val="0"/>
          <w:noProof/>
          <w:sz w:val="24"/>
          <w:szCs w:val="24"/>
        </w:rPr>
        <w:drawing>
          <wp:inline distT="0" distB="0" distL="0" distR="0" wp14:anchorId="4FE4B2D4" wp14:editId="13AD40EA">
            <wp:extent cx="2804403" cy="2446232"/>
            <wp:effectExtent l="0" t="0" r="0" b="0"/>
            <wp:docPr id="1612111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111874" name=""/>
                    <pic:cNvPicPr/>
                  </pic:nvPicPr>
                  <pic:blipFill>
                    <a:blip r:embed="rId23"/>
                    <a:stretch>
                      <a:fillRect/>
                    </a:stretch>
                  </pic:blipFill>
                  <pic:spPr>
                    <a:xfrm>
                      <a:off x="0" y="0"/>
                      <a:ext cx="2804403" cy="2446232"/>
                    </a:xfrm>
                    <a:prstGeom prst="rect">
                      <a:avLst/>
                    </a:prstGeom>
                  </pic:spPr>
                </pic:pic>
              </a:graphicData>
            </a:graphic>
          </wp:inline>
        </w:drawing>
      </w:r>
      <w:r w:rsidR="00140DF2">
        <w:rPr>
          <w:b w:val="0"/>
          <w:bCs w:val="0"/>
          <w:sz w:val="24"/>
          <w:szCs w:val="24"/>
        </w:rPr>
        <w:br/>
      </w:r>
    </w:p>
    <w:p w14:paraId="2C150C6F" w14:textId="7295F505" w:rsidR="00442E11" w:rsidRPr="007A22E5" w:rsidRDefault="0088076A" w:rsidP="00442E11">
      <w:pPr>
        <w:jc w:val="center"/>
        <w:rPr>
          <w:rFonts w:eastAsia="Calibri"/>
          <w:sz w:val="20"/>
          <w:szCs w:val="20"/>
          <w:lang w:val="en-IN"/>
        </w:rPr>
      </w:pPr>
      <w:r w:rsidRPr="0088076A">
        <w:rPr>
          <w:iCs/>
          <w:sz w:val="20"/>
          <w:szCs w:val="20"/>
        </w:rPr>
        <w:t>Figure</w:t>
      </w:r>
      <w:r w:rsidRPr="0088076A">
        <w:rPr>
          <w:rFonts w:eastAsia="Calibri"/>
          <w:sz w:val="20"/>
          <w:szCs w:val="20"/>
          <w:lang w:val="en-IN"/>
        </w:rPr>
        <w:t xml:space="preserve"> </w:t>
      </w:r>
      <w:r w:rsidR="007A22E5" w:rsidRPr="0088076A">
        <w:rPr>
          <w:rFonts w:eastAsia="Calibri"/>
          <w:sz w:val="20"/>
          <w:szCs w:val="20"/>
          <w:lang w:val="en-IN"/>
        </w:rPr>
        <w:t>3.</w:t>
      </w:r>
      <w:r w:rsidR="00CA43BA">
        <w:rPr>
          <w:rFonts w:eastAsia="Calibri"/>
          <w:sz w:val="20"/>
          <w:szCs w:val="20"/>
          <w:lang w:val="en-IN"/>
        </w:rPr>
        <w:t>8</w:t>
      </w:r>
      <w:r w:rsidR="007A22E5" w:rsidRPr="007A22E5">
        <w:rPr>
          <w:rFonts w:eastAsia="Calibri"/>
          <w:sz w:val="20"/>
          <w:szCs w:val="20"/>
          <w:lang w:val="en-IN"/>
        </w:rPr>
        <w:t xml:space="preserve"> Algorithm for Generative AI Module</w:t>
      </w:r>
    </w:p>
    <w:p w14:paraId="6B6C2626" w14:textId="77777777" w:rsidR="001F38FF" w:rsidRPr="00AE0AB0" w:rsidRDefault="001F38FF" w:rsidP="00AE0AB0">
      <w:pPr>
        <w:pStyle w:val="Heading5"/>
        <w:tabs>
          <w:tab w:val="left" w:pos="650"/>
        </w:tabs>
        <w:ind w:left="23" w:firstLine="0"/>
        <w:rPr>
          <w:lang w:val="en-IN"/>
        </w:rPr>
      </w:pPr>
    </w:p>
    <w:p w14:paraId="03E16215" w14:textId="0F36A54F" w:rsidR="00AE0AB0" w:rsidRPr="006E7C2B" w:rsidRDefault="00A1058C" w:rsidP="00AE0AB0">
      <w:pPr>
        <w:pStyle w:val="Heading5"/>
        <w:tabs>
          <w:tab w:val="left" w:pos="650"/>
        </w:tabs>
        <w:rPr>
          <w:i/>
          <w:iCs/>
          <w:lang w:val="en-IN"/>
        </w:rPr>
      </w:pPr>
      <w:r w:rsidRPr="006E7C2B">
        <w:rPr>
          <w:i/>
          <w:iCs/>
        </w:rPr>
        <w:t>3.</w:t>
      </w:r>
      <w:r w:rsidR="009A0D04" w:rsidRPr="006E7C2B">
        <w:rPr>
          <w:i/>
          <w:iCs/>
        </w:rPr>
        <w:t>3</w:t>
      </w:r>
      <w:r w:rsidRPr="006E7C2B">
        <w:rPr>
          <w:i/>
          <w:iCs/>
        </w:rPr>
        <w:t>.7</w:t>
      </w:r>
      <w:r w:rsidR="00D93CBB" w:rsidRPr="006E7C2B">
        <w:rPr>
          <w:i/>
          <w:iCs/>
        </w:rPr>
        <w:tab/>
      </w:r>
      <w:r w:rsidR="00D93CBB" w:rsidRPr="006E7C2B">
        <w:rPr>
          <w:i/>
          <w:iCs/>
        </w:rPr>
        <w:tab/>
      </w:r>
      <w:r w:rsidR="00AE0AB0" w:rsidRPr="006E7C2B">
        <w:rPr>
          <w:i/>
          <w:iCs/>
          <w:lang w:val="en-IN"/>
        </w:rPr>
        <w:t>Disease Prediction Module</w:t>
      </w:r>
    </w:p>
    <w:p w14:paraId="1171E979" w14:textId="77777777" w:rsidR="00A1058C" w:rsidRPr="00AE0AB0" w:rsidRDefault="00A1058C" w:rsidP="00AE0AB0">
      <w:pPr>
        <w:pStyle w:val="Heading5"/>
        <w:tabs>
          <w:tab w:val="left" w:pos="650"/>
        </w:tabs>
        <w:rPr>
          <w:lang w:val="en-IN"/>
        </w:rPr>
      </w:pPr>
    </w:p>
    <w:p w14:paraId="1F469D72" w14:textId="38B28B9D" w:rsidR="001F38FF" w:rsidRPr="00A1058C" w:rsidRDefault="001F38FF" w:rsidP="00A1058C">
      <w:pPr>
        <w:pStyle w:val="Heading5"/>
        <w:tabs>
          <w:tab w:val="left" w:pos="650"/>
        </w:tabs>
        <w:ind w:left="23"/>
        <w:jc w:val="both"/>
        <w:rPr>
          <w:b w:val="0"/>
          <w:bCs w:val="0"/>
          <w:sz w:val="24"/>
          <w:szCs w:val="24"/>
          <w:lang w:val="en-IN"/>
        </w:rPr>
      </w:pPr>
      <w:r w:rsidRPr="001F38FF">
        <w:rPr>
          <w:b w:val="0"/>
          <w:bCs w:val="0"/>
          <w:lang w:val="en-IN"/>
        </w:rPr>
        <w:tab/>
      </w:r>
      <w:r w:rsidRPr="00A1058C">
        <w:rPr>
          <w:b w:val="0"/>
          <w:bCs w:val="0"/>
          <w:sz w:val="24"/>
          <w:szCs w:val="24"/>
          <w:lang w:val="en-IN"/>
        </w:rPr>
        <w:t>The Disease Prediction Module is responsible for identifying the most probable diseases based on the patient's symptoms. It receives the expanded symptom vector generated after graph-based inference and compares it with precomputed disease profiles derived from historical patient data. The module uses cosine similarity to measure the degree of similarity between the patient's symptom pattern and known disease patterns. Based on these similarity scores, diseases are ranked in descending order of relevance, allowing the system to identify the most likely diagnoses. Additionally, confidence scores are calculated for each prediction, providing an indication of the certainty associated with the diagnosis. This module plays a crucial role in transforming symptom information into actionable healthcare insights.</w:t>
      </w:r>
    </w:p>
    <w:p w14:paraId="462AADFE" w14:textId="77777777" w:rsidR="00AE0AB0" w:rsidRPr="00AE0AB0" w:rsidRDefault="00AE0AB0" w:rsidP="00AE0AB0">
      <w:pPr>
        <w:pStyle w:val="Heading5"/>
        <w:tabs>
          <w:tab w:val="left" w:pos="650"/>
        </w:tabs>
        <w:ind w:left="23" w:firstLine="0"/>
        <w:rPr>
          <w:b w:val="0"/>
          <w:bCs w:val="0"/>
          <w:lang w:val="en-IN"/>
        </w:rPr>
      </w:pPr>
    </w:p>
    <w:p w14:paraId="5B63CCF1" w14:textId="27AD6763" w:rsidR="00AE0AB0" w:rsidRPr="00356D3C" w:rsidRDefault="001347A9" w:rsidP="00AE0AB0">
      <w:pPr>
        <w:pStyle w:val="Heading5"/>
        <w:tabs>
          <w:tab w:val="left" w:pos="650"/>
        </w:tabs>
        <w:rPr>
          <w:i/>
          <w:iCs/>
          <w:lang w:val="en-IN"/>
        </w:rPr>
      </w:pPr>
      <w:r w:rsidRPr="00356D3C">
        <w:rPr>
          <w:i/>
          <w:iCs/>
          <w:lang w:val="en-IN"/>
        </w:rPr>
        <w:t>3.</w:t>
      </w:r>
      <w:r w:rsidR="009A0D04" w:rsidRPr="00356D3C">
        <w:rPr>
          <w:i/>
          <w:iCs/>
          <w:lang w:val="en-IN"/>
        </w:rPr>
        <w:t>3.8</w:t>
      </w:r>
      <w:r w:rsidR="00D93CBB" w:rsidRPr="00356D3C">
        <w:rPr>
          <w:i/>
          <w:iCs/>
          <w:lang w:val="en-IN"/>
        </w:rPr>
        <w:tab/>
      </w:r>
      <w:r w:rsidR="00D93CBB" w:rsidRPr="00356D3C">
        <w:rPr>
          <w:i/>
          <w:iCs/>
          <w:lang w:val="en-IN"/>
        </w:rPr>
        <w:tab/>
      </w:r>
      <w:r w:rsidR="00AE0AB0" w:rsidRPr="00356D3C">
        <w:rPr>
          <w:i/>
          <w:iCs/>
          <w:lang w:val="en-IN"/>
        </w:rPr>
        <w:t>Visualization Module</w:t>
      </w:r>
    </w:p>
    <w:p w14:paraId="3A63F1F6" w14:textId="77777777" w:rsidR="009507D5" w:rsidRPr="00AE0AB0" w:rsidRDefault="009507D5" w:rsidP="00AE0AB0">
      <w:pPr>
        <w:pStyle w:val="Heading5"/>
        <w:tabs>
          <w:tab w:val="left" w:pos="650"/>
        </w:tabs>
        <w:rPr>
          <w:lang w:val="en-IN"/>
        </w:rPr>
      </w:pPr>
    </w:p>
    <w:p w14:paraId="5B4FEEC2" w14:textId="1195B9AF" w:rsidR="00C32851" w:rsidRDefault="001F38FF" w:rsidP="009507D5">
      <w:pPr>
        <w:pStyle w:val="Heading5"/>
        <w:tabs>
          <w:tab w:val="left" w:pos="650"/>
        </w:tabs>
        <w:ind w:left="23" w:firstLine="0"/>
        <w:jc w:val="both"/>
        <w:rPr>
          <w:b w:val="0"/>
          <w:bCs w:val="0"/>
          <w:sz w:val="24"/>
          <w:szCs w:val="24"/>
        </w:rPr>
      </w:pPr>
      <w:r w:rsidRPr="009507D5">
        <w:rPr>
          <w:b w:val="0"/>
          <w:bCs w:val="0"/>
          <w:sz w:val="24"/>
          <w:szCs w:val="24"/>
        </w:rPr>
        <w:t>The Visualization Module is designed to present diagnostic results in a clear and intuitive manner. It takes the prediction scores generated by the Disease Prediction Module as input and converts them into graphical representations that are easy to interpret. The module generates confidence charts, such as bar graphs, to visually compare the likelihood of different diseases. It also displays ranked disease predictions along with corresponding confidence levels, enabling users to quickly understand the results.</w:t>
      </w:r>
    </w:p>
    <w:p w14:paraId="7AC845A8" w14:textId="77777777" w:rsidR="00356D3C" w:rsidRPr="009507D5" w:rsidRDefault="00356D3C" w:rsidP="009507D5">
      <w:pPr>
        <w:pStyle w:val="Heading5"/>
        <w:tabs>
          <w:tab w:val="left" w:pos="650"/>
        </w:tabs>
        <w:ind w:left="23" w:firstLine="0"/>
        <w:jc w:val="both"/>
        <w:rPr>
          <w:sz w:val="24"/>
          <w:szCs w:val="24"/>
        </w:rPr>
      </w:pPr>
    </w:p>
    <w:p w14:paraId="18B1EBD9" w14:textId="77777777" w:rsidR="001347A9" w:rsidRDefault="001347A9" w:rsidP="000005BE">
      <w:pPr>
        <w:pStyle w:val="Heading5"/>
        <w:tabs>
          <w:tab w:val="left" w:pos="650"/>
        </w:tabs>
        <w:ind w:left="23" w:firstLine="0"/>
        <w:rPr>
          <w:spacing w:val="-5"/>
        </w:rPr>
      </w:pPr>
    </w:p>
    <w:p w14:paraId="4264B804" w14:textId="26925A51" w:rsidR="00060AF9" w:rsidRDefault="00060AF9">
      <w:pPr>
        <w:pStyle w:val="Heading5"/>
        <w:numPr>
          <w:ilvl w:val="1"/>
          <w:numId w:val="7"/>
        </w:numPr>
        <w:tabs>
          <w:tab w:val="left" w:pos="650"/>
        </w:tabs>
      </w:pPr>
      <w:r>
        <w:t>Tools Used</w:t>
      </w:r>
    </w:p>
    <w:p w14:paraId="1F620B6F" w14:textId="77777777" w:rsidR="00060AF9" w:rsidRDefault="00060AF9" w:rsidP="00060AF9">
      <w:pPr>
        <w:pStyle w:val="Heading5"/>
        <w:tabs>
          <w:tab w:val="left" w:pos="650"/>
        </w:tabs>
        <w:ind w:firstLine="0"/>
      </w:pPr>
    </w:p>
    <w:p w14:paraId="60000C57" w14:textId="2F80E8D0" w:rsidR="001D08F7" w:rsidRDefault="000005BE" w:rsidP="00060AF9">
      <w:pPr>
        <w:jc w:val="both"/>
        <w:rPr>
          <w:sz w:val="24"/>
          <w:szCs w:val="24"/>
        </w:rPr>
      </w:pPr>
      <w:r w:rsidRPr="00060AF9">
        <w:rPr>
          <w:sz w:val="24"/>
          <w:szCs w:val="24"/>
        </w:rPr>
        <w:t xml:space="preserve">Python was used as the primary programming language for implementing the healthcare diagnosis system and integrating all modules. Pandas and NumPy were utilized for data preprocessing, matrix operations, and similarity computations, while Matplotlib was used for visualizing prediction confidence scores and diagnostic results. The OpenAI API was integrated to provide Generative AI capabilities such as symptom completion, rule explanation, adaptive data structure selection, and explainable disease prediction. Jupyter Notebook was used as the development environment for experimentation, implementation, </w:t>
      </w:r>
      <w:r w:rsidR="00B2409E">
        <w:rPr>
          <w:sz w:val="24"/>
          <w:szCs w:val="24"/>
        </w:rPr>
        <w:t>and visualization.</w:t>
      </w:r>
    </w:p>
    <w:p w14:paraId="2328B8A8" w14:textId="77777777" w:rsidR="00EC4574" w:rsidRDefault="00EC4574" w:rsidP="00060AF9">
      <w:pPr>
        <w:jc w:val="both"/>
        <w:rPr>
          <w:sz w:val="24"/>
          <w:szCs w:val="24"/>
        </w:rPr>
      </w:pPr>
    </w:p>
    <w:p w14:paraId="39E58FCE" w14:textId="7BDA8091" w:rsidR="00D93CBB" w:rsidRDefault="00D93CBB">
      <w:pPr>
        <w:pStyle w:val="Heading5"/>
        <w:numPr>
          <w:ilvl w:val="1"/>
          <w:numId w:val="7"/>
        </w:numPr>
        <w:tabs>
          <w:tab w:val="left" w:pos="650"/>
        </w:tabs>
      </w:pPr>
      <w:r>
        <w:t>Conclusions</w:t>
      </w:r>
    </w:p>
    <w:p w14:paraId="202D29CA" w14:textId="77777777" w:rsidR="00D93CBB" w:rsidRDefault="00D93CBB" w:rsidP="00D93CBB">
      <w:pPr>
        <w:pStyle w:val="Heading5"/>
        <w:tabs>
          <w:tab w:val="left" w:pos="650"/>
        </w:tabs>
        <w:ind w:firstLine="0"/>
      </w:pPr>
    </w:p>
    <w:p w14:paraId="2A616FF7" w14:textId="566FF11C" w:rsidR="00203F50" w:rsidRPr="009B6CFB" w:rsidRDefault="00203F50" w:rsidP="009B6CFB">
      <w:pPr>
        <w:jc w:val="both"/>
        <w:rPr>
          <w:b/>
          <w:bCs/>
          <w:sz w:val="24"/>
          <w:szCs w:val="24"/>
        </w:rPr>
        <w:sectPr w:rsidR="00203F50" w:rsidRPr="009B6CFB" w:rsidSect="009E51ED">
          <w:headerReference w:type="default" r:id="rId24"/>
          <w:footerReference w:type="default" r:id="rId25"/>
          <w:pgSz w:w="11910" w:h="16840"/>
          <w:pgMar w:top="2002" w:right="1418" w:bottom="1060" w:left="1418" w:header="1491" w:footer="964" w:gutter="0"/>
          <w:pgNumType w:start="1"/>
          <w:cols w:space="720"/>
          <w:docGrid w:linePitch="299"/>
        </w:sectPr>
      </w:pPr>
      <w:r w:rsidRPr="00060AF9">
        <w:rPr>
          <w:sz w:val="24"/>
          <w:szCs w:val="24"/>
        </w:rPr>
        <w:t>This project develops a hybrid healthcare diagnosis system that handles incomplete and sparse patient data. It uses the Apriori algorithm to discover frequent symptom patterns and generates association rules filtered by support and confidence thresholds. Additional metrics like conviction and cosine similarity improve rule evaluation. Symptom relationships are modeled using a weighted graph with adjacency lists for sparse data, while matrices can handle dense cases. Breadth-First Search (BFS) is used to infer missing symptoms. Finally, disease prediction is performed using cosine similarity between patient symptoms and disease profiles, resulting in an accurate, explainable, and efficient diagnostic system</w:t>
      </w:r>
      <w:r w:rsidR="009B6CFB">
        <w:rPr>
          <w:sz w:val="24"/>
          <w:szCs w:val="24"/>
        </w:rPr>
        <w:t xml:space="preserve">. This is achieved through </w:t>
      </w:r>
      <w:r w:rsidR="00F4553B">
        <w:rPr>
          <w:sz w:val="24"/>
          <w:szCs w:val="24"/>
        </w:rPr>
        <w:t>t</w:t>
      </w:r>
      <w:r w:rsidR="009B6CFB">
        <w:rPr>
          <w:sz w:val="24"/>
          <w:szCs w:val="24"/>
        </w:rPr>
        <w:t>he usage of Generative AI</w:t>
      </w:r>
      <w:r w:rsidR="00B9424E">
        <w:rPr>
          <w:sz w:val="24"/>
          <w:szCs w:val="24"/>
        </w:rPr>
        <w:t xml:space="preserve"> </w:t>
      </w:r>
      <w:r w:rsidR="00F4553B">
        <w:rPr>
          <w:sz w:val="24"/>
          <w:szCs w:val="24"/>
        </w:rPr>
        <w:t xml:space="preserve">and OpenAI Large Language </w:t>
      </w:r>
    </w:p>
    <w:p w14:paraId="2C169152" w14:textId="68E7DD56" w:rsidR="001F3260" w:rsidRDefault="00F6724C" w:rsidP="007E77BB">
      <w:pPr>
        <w:pStyle w:val="Heading3"/>
        <w:spacing w:before="323"/>
        <w:ind w:left="2160" w:right="2800" w:firstLine="720"/>
        <w:jc w:val="both"/>
        <w:rPr>
          <w:spacing w:val="-2"/>
        </w:rPr>
      </w:pPr>
      <w:bookmarkStart w:id="3" w:name="Result_Analysis"/>
      <w:bookmarkEnd w:id="3"/>
      <w:r>
        <w:rPr>
          <w:spacing w:val="-2"/>
        </w:rPr>
        <w:lastRenderedPageBreak/>
        <w:t xml:space="preserve">   </w:t>
      </w:r>
      <w:r w:rsidR="001F3260">
        <w:rPr>
          <w:spacing w:val="-2"/>
        </w:rPr>
        <w:t>CHAPTER 4</w:t>
      </w:r>
    </w:p>
    <w:p w14:paraId="7711154B" w14:textId="229D945A" w:rsidR="001D08F7" w:rsidRPr="00044F1D" w:rsidRDefault="00F6724C" w:rsidP="007E77BB">
      <w:pPr>
        <w:pStyle w:val="Heading3"/>
        <w:spacing w:before="323"/>
        <w:ind w:left="2160" w:right="2800"/>
        <w:jc w:val="both"/>
      </w:pPr>
      <w:r>
        <w:rPr>
          <w:spacing w:val="-6"/>
        </w:rPr>
        <w:t xml:space="preserve">    </w:t>
      </w:r>
      <w:r w:rsidR="003302E4">
        <w:rPr>
          <w:spacing w:val="-6"/>
        </w:rPr>
        <w:t>RESULT</w:t>
      </w:r>
      <w:r w:rsidR="00761129">
        <w:rPr>
          <w:spacing w:val="-6"/>
        </w:rPr>
        <w:t xml:space="preserve"> </w:t>
      </w:r>
      <w:r w:rsidR="003302E4">
        <w:rPr>
          <w:spacing w:val="-6"/>
        </w:rPr>
        <w:t>ANALYSIS</w:t>
      </w:r>
    </w:p>
    <w:p w14:paraId="07952F1A" w14:textId="77777777" w:rsidR="00805D20" w:rsidRDefault="00B731E0" w:rsidP="00616696">
      <w:pPr>
        <w:pStyle w:val="BodyText"/>
        <w:spacing w:before="446"/>
        <w:ind w:left="23"/>
        <w:jc w:val="both"/>
        <w:rPr>
          <w:spacing w:val="-2"/>
        </w:rPr>
      </w:pPr>
      <w:r>
        <w:t>This</w:t>
      </w:r>
      <w:r>
        <w:rPr>
          <w:spacing w:val="-7"/>
        </w:rPr>
        <w:t xml:space="preserve"> </w:t>
      </w:r>
      <w:r>
        <w:t>chapter</w:t>
      </w:r>
      <w:r>
        <w:rPr>
          <w:spacing w:val="-7"/>
        </w:rPr>
        <w:t xml:space="preserve"> </w:t>
      </w:r>
      <w:r>
        <w:t>should</w:t>
      </w:r>
      <w:r>
        <w:rPr>
          <w:spacing w:val="-7"/>
        </w:rPr>
        <w:t xml:space="preserve"> </w:t>
      </w:r>
      <w:r w:rsidR="005E4A7A">
        <w:rPr>
          <w:spacing w:val="-2"/>
        </w:rPr>
        <w:t>document</w:t>
      </w:r>
      <w:r w:rsidR="009573A2">
        <w:rPr>
          <w:spacing w:val="-2"/>
        </w:rPr>
        <w:t xml:space="preserve"> the results that were arrived at after developing the proposed generative AI model that utilizes data structures </w:t>
      </w:r>
      <w:r w:rsidR="009969FA">
        <w:rPr>
          <w:spacing w:val="-2"/>
        </w:rPr>
        <w:t xml:space="preserve">to predict and analyses possible disease outcomes using symptoms through </w:t>
      </w:r>
      <w:r w:rsidR="00F73C07">
        <w:rPr>
          <w:spacing w:val="-2"/>
        </w:rPr>
        <w:t>utilization of symptom graphs.</w:t>
      </w:r>
    </w:p>
    <w:p w14:paraId="6391DD04" w14:textId="7D9BBACA" w:rsidR="001D08F7" w:rsidRDefault="001D08F7" w:rsidP="00616696">
      <w:pPr>
        <w:pStyle w:val="BodyText"/>
        <w:spacing w:before="446"/>
        <w:ind w:left="23"/>
        <w:jc w:val="both"/>
      </w:pPr>
    </w:p>
    <w:p w14:paraId="103270BF" w14:textId="3ED93F35" w:rsidR="005614DF" w:rsidRDefault="00B731E0" w:rsidP="005614DF">
      <w:pPr>
        <w:pStyle w:val="Heading5"/>
        <w:numPr>
          <w:ilvl w:val="1"/>
          <w:numId w:val="3"/>
        </w:numPr>
        <w:tabs>
          <w:tab w:val="left" w:pos="650"/>
        </w:tabs>
        <w:ind w:hanging="627"/>
      </w:pPr>
      <w:r>
        <w:rPr>
          <w:spacing w:val="-2"/>
        </w:rPr>
        <w:t>Results</w:t>
      </w:r>
    </w:p>
    <w:p w14:paraId="0C67DEF9" w14:textId="1045640E" w:rsidR="00C84ED5" w:rsidRPr="00736A19" w:rsidRDefault="00155BC3">
      <w:pPr>
        <w:pStyle w:val="BodyText"/>
        <w:numPr>
          <w:ilvl w:val="2"/>
          <w:numId w:val="63"/>
        </w:numPr>
        <w:spacing w:before="166"/>
        <w:rPr>
          <w:b/>
          <w:bCs/>
          <w:i/>
          <w:sz w:val="28"/>
          <w:szCs w:val="28"/>
        </w:rPr>
      </w:pPr>
      <w:r w:rsidRPr="00736A19">
        <w:rPr>
          <w:b/>
          <w:bCs/>
          <w:i/>
          <w:sz w:val="28"/>
          <w:szCs w:val="28"/>
        </w:rPr>
        <w:t>Dataset Analysis</w:t>
      </w:r>
      <w:r w:rsidR="001F6644" w:rsidRPr="00736A19">
        <w:rPr>
          <w:b/>
          <w:bCs/>
          <w:i/>
          <w:sz w:val="28"/>
          <w:szCs w:val="28"/>
        </w:rPr>
        <w:br/>
      </w:r>
    </w:p>
    <w:p w14:paraId="10B36B27" w14:textId="31DC652B" w:rsidR="00842A07" w:rsidRPr="00842A07" w:rsidRDefault="00842A07" w:rsidP="00616696">
      <w:pPr>
        <w:pStyle w:val="BodyText"/>
        <w:spacing w:before="166"/>
        <w:ind w:left="360"/>
        <w:jc w:val="both"/>
        <w:rPr>
          <w:iCs/>
          <w:lang w:val="en-IN"/>
        </w:rPr>
      </w:pPr>
      <w:r w:rsidRPr="00842A07">
        <w:rPr>
          <w:iCs/>
          <w:lang w:val="en-IN"/>
        </w:rPr>
        <w:t xml:space="preserve">This figure demonstrates the structural characteristics of the healthcare dataset before adaptive data structure selection. The analysis revealed a dataset density of approximately 17.86% and sparsity of 82.14%, indicating that only a small fraction of all possible symptom combinations </w:t>
      </w:r>
      <w:r w:rsidR="00805D20">
        <w:rPr>
          <w:iCs/>
          <w:lang w:val="en-IN"/>
        </w:rPr>
        <w:t>is</w:t>
      </w:r>
      <w:r w:rsidRPr="00842A07">
        <w:rPr>
          <w:iCs/>
          <w:lang w:val="en-IN"/>
        </w:rPr>
        <w:t xml:space="preserve"> present within patient records.</w:t>
      </w:r>
    </w:p>
    <w:p w14:paraId="4E226C97" w14:textId="77777777" w:rsidR="00842A07" w:rsidRPr="00842A07" w:rsidRDefault="00842A07" w:rsidP="00616696">
      <w:pPr>
        <w:pStyle w:val="BodyText"/>
        <w:spacing w:before="166"/>
        <w:ind w:left="360"/>
        <w:jc w:val="both"/>
        <w:rPr>
          <w:iCs/>
          <w:lang w:val="en-IN"/>
        </w:rPr>
      </w:pPr>
      <w:r w:rsidRPr="00842A07">
        <w:rPr>
          <w:iCs/>
          <w:lang w:val="en-IN"/>
        </w:rPr>
        <w:t>The high sparsity confirms that symptom relationships are relatively sparse and validates the use of adaptive graph-based representations. Since storing all possible symptom relationships would result in unnecessary memory consumption, the adaptive selection module chooses a memory-efficient representation suitable for sparse healthcare data.</w:t>
      </w:r>
    </w:p>
    <w:p w14:paraId="19ACCA41" w14:textId="77777777" w:rsidR="00842A07" w:rsidRPr="00842A07" w:rsidRDefault="00842A07" w:rsidP="00842A07">
      <w:pPr>
        <w:pStyle w:val="BodyText"/>
        <w:spacing w:before="166"/>
        <w:ind w:left="360"/>
        <w:rPr>
          <w:iCs/>
          <w:lang w:val="en-IN"/>
        </w:rPr>
      </w:pPr>
      <w:r w:rsidRPr="00842A07">
        <w:rPr>
          <w:b/>
          <w:bCs/>
          <w:iCs/>
          <w:lang w:val="en-IN"/>
        </w:rPr>
        <w:t>Result Interpretation:</w:t>
      </w:r>
    </w:p>
    <w:p w14:paraId="14D7DA96" w14:textId="77777777" w:rsidR="00842A07" w:rsidRPr="00842A07" w:rsidRDefault="00842A07">
      <w:pPr>
        <w:pStyle w:val="BodyText"/>
        <w:numPr>
          <w:ilvl w:val="0"/>
          <w:numId w:val="56"/>
        </w:numPr>
        <w:spacing w:before="166"/>
        <w:rPr>
          <w:iCs/>
          <w:lang w:val="en-IN"/>
        </w:rPr>
      </w:pPr>
      <w:r w:rsidRPr="00842A07">
        <w:rPr>
          <w:iCs/>
          <w:lang w:val="en-IN"/>
        </w:rPr>
        <w:t xml:space="preserve">Density = 0.1786 </w:t>
      </w:r>
    </w:p>
    <w:p w14:paraId="37E95E18" w14:textId="77777777" w:rsidR="00842A07" w:rsidRPr="00842A07" w:rsidRDefault="00842A07">
      <w:pPr>
        <w:pStyle w:val="BodyText"/>
        <w:numPr>
          <w:ilvl w:val="0"/>
          <w:numId w:val="56"/>
        </w:numPr>
        <w:spacing w:before="166"/>
        <w:rPr>
          <w:iCs/>
          <w:lang w:val="en-IN"/>
        </w:rPr>
      </w:pPr>
      <w:r w:rsidRPr="00842A07">
        <w:rPr>
          <w:iCs/>
          <w:lang w:val="en-IN"/>
        </w:rPr>
        <w:t xml:space="preserve">Sparsity = 0.8214 </w:t>
      </w:r>
    </w:p>
    <w:p w14:paraId="0ECBA201" w14:textId="77777777" w:rsidR="00842A07" w:rsidRPr="00842A07" w:rsidRDefault="00842A07">
      <w:pPr>
        <w:pStyle w:val="BodyText"/>
        <w:numPr>
          <w:ilvl w:val="0"/>
          <w:numId w:val="56"/>
        </w:numPr>
        <w:spacing w:before="166"/>
        <w:rPr>
          <w:iCs/>
          <w:lang w:val="en-IN"/>
        </w:rPr>
      </w:pPr>
      <w:r w:rsidRPr="00842A07">
        <w:rPr>
          <w:iCs/>
          <w:lang w:val="en-IN"/>
        </w:rPr>
        <w:t xml:space="preserve">Dataset is highly sparse </w:t>
      </w:r>
    </w:p>
    <w:p w14:paraId="0E5F49C5" w14:textId="77777777" w:rsidR="007B7597" w:rsidRDefault="00842A07" w:rsidP="007B7597">
      <w:pPr>
        <w:pStyle w:val="BodyText"/>
        <w:numPr>
          <w:ilvl w:val="0"/>
          <w:numId w:val="56"/>
        </w:numPr>
        <w:spacing w:before="166"/>
        <w:rPr>
          <w:iCs/>
          <w:lang w:val="en-IN"/>
        </w:rPr>
      </w:pPr>
      <w:r w:rsidRPr="00842A07">
        <w:rPr>
          <w:iCs/>
          <w:lang w:val="en-IN"/>
        </w:rPr>
        <w:t>Adjacency List selected</w:t>
      </w:r>
    </w:p>
    <w:p w14:paraId="3512A754" w14:textId="470B0F85" w:rsidR="00842A07" w:rsidRDefault="007B7597" w:rsidP="007B7597">
      <w:pPr>
        <w:pStyle w:val="BodyText"/>
        <w:spacing w:before="166"/>
        <w:ind w:left="720"/>
        <w:jc w:val="center"/>
        <w:rPr>
          <w:iCs/>
          <w:lang w:val="en-IN"/>
        </w:rPr>
      </w:pPr>
      <w:r>
        <w:rPr>
          <w:iCs/>
          <w:lang w:val="en-IN"/>
        </w:rPr>
        <w:br/>
      </w:r>
      <w:r w:rsidR="00652EEB">
        <w:rPr>
          <w:i/>
          <w:noProof/>
        </w:rPr>
        <w:drawing>
          <wp:inline distT="0" distB="0" distL="0" distR="0" wp14:anchorId="05459729" wp14:editId="3137247E">
            <wp:extent cx="3952875" cy="2238797"/>
            <wp:effectExtent l="19050" t="19050" r="9525" b="28575"/>
            <wp:docPr id="113620146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987052" cy="2258154"/>
                    </a:xfrm>
                    <a:prstGeom prst="rect">
                      <a:avLst/>
                    </a:prstGeom>
                    <a:noFill/>
                    <a:ln>
                      <a:solidFill>
                        <a:schemeClr val="accent1"/>
                      </a:solidFill>
                    </a:ln>
                  </pic:spPr>
                </pic:pic>
              </a:graphicData>
            </a:graphic>
          </wp:inline>
        </w:drawing>
      </w:r>
    </w:p>
    <w:p w14:paraId="728AF53C" w14:textId="0D3FCD10" w:rsidR="007A22E5" w:rsidRDefault="000B6A97" w:rsidP="007A22E5">
      <w:pPr>
        <w:pStyle w:val="Heading5"/>
        <w:tabs>
          <w:tab w:val="left" w:pos="650"/>
        </w:tabs>
        <w:ind w:firstLine="0"/>
        <w:rPr>
          <w:b w:val="0"/>
          <w:bCs w:val="0"/>
          <w:iCs/>
          <w:sz w:val="20"/>
          <w:szCs w:val="20"/>
        </w:rPr>
      </w:pPr>
      <w:r>
        <w:rPr>
          <w:b w:val="0"/>
          <w:bCs w:val="0"/>
          <w:iCs/>
          <w:sz w:val="20"/>
          <w:szCs w:val="20"/>
        </w:rPr>
        <w:tab/>
      </w:r>
      <w:r>
        <w:rPr>
          <w:b w:val="0"/>
          <w:bCs w:val="0"/>
          <w:iCs/>
          <w:sz w:val="20"/>
          <w:szCs w:val="20"/>
        </w:rPr>
        <w:tab/>
      </w:r>
      <w:r>
        <w:rPr>
          <w:b w:val="0"/>
          <w:bCs w:val="0"/>
          <w:iCs/>
          <w:sz w:val="20"/>
          <w:szCs w:val="20"/>
        </w:rPr>
        <w:tab/>
      </w:r>
      <w:r>
        <w:rPr>
          <w:b w:val="0"/>
          <w:bCs w:val="0"/>
          <w:iCs/>
          <w:sz w:val="20"/>
          <w:szCs w:val="20"/>
        </w:rPr>
        <w:tab/>
      </w:r>
      <w:r w:rsidR="00947091">
        <w:rPr>
          <w:b w:val="0"/>
          <w:bCs w:val="0"/>
          <w:iCs/>
          <w:sz w:val="20"/>
          <w:szCs w:val="20"/>
        </w:rPr>
        <w:t xml:space="preserve">       </w:t>
      </w:r>
      <w:r w:rsidR="0088076A">
        <w:rPr>
          <w:b w:val="0"/>
          <w:bCs w:val="0"/>
          <w:iCs/>
          <w:sz w:val="20"/>
          <w:szCs w:val="20"/>
        </w:rPr>
        <w:t xml:space="preserve">Figure </w:t>
      </w:r>
      <w:r w:rsidR="007A22E5">
        <w:rPr>
          <w:b w:val="0"/>
          <w:bCs w:val="0"/>
          <w:iCs/>
          <w:sz w:val="20"/>
          <w:szCs w:val="20"/>
        </w:rPr>
        <w:t xml:space="preserve">4.1 </w:t>
      </w:r>
      <w:r w:rsidR="00844E33">
        <w:rPr>
          <w:b w:val="0"/>
          <w:bCs w:val="0"/>
          <w:iCs/>
          <w:sz w:val="20"/>
          <w:szCs w:val="20"/>
        </w:rPr>
        <w:t>Details of Dataset Density</w:t>
      </w:r>
    </w:p>
    <w:p w14:paraId="18EB0B3F" w14:textId="67A058FA" w:rsidR="0012406C" w:rsidRPr="00805D20" w:rsidRDefault="00876436" w:rsidP="00616696">
      <w:pPr>
        <w:pStyle w:val="Heading5"/>
        <w:tabs>
          <w:tab w:val="left" w:pos="650"/>
        </w:tabs>
        <w:ind w:left="23" w:firstLine="0"/>
        <w:rPr>
          <w:b w:val="0"/>
          <w:bCs w:val="0"/>
          <w:i/>
        </w:rPr>
      </w:pPr>
      <w:r w:rsidRPr="00805D20">
        <w:rPr>
          <w:noProof/>
        </w:rPr>
        <w:lastRenderedPageBreak/>
        <mc:AlternateContent>
          <mc:Choice Requires="wps">
            <w:drawing>
              <wp:inline distT="0" distB="0" distL="0" distR="0" wp14:anchorId="4A0D96DC" wp14:editId="4EF285BF">
                <wp:extent cx="302260" cy="302260"/>
                <wp:effectExtent l="0" t="0" r="0" b="0"/>
                <wp:docPr id="88276819" name="Rectangle 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3C1BF1" id="Rectangle 24"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r w:rsidR="00E515D9" w:rsidRPr="00805D20">
        <w:rPr>
          <w:i/>
        </w:rPr>
        <w:t xml:space="preserve">4.1.2 </w:t>
      </w:r>
      <w:r w:rsidR="00E515D9" w:rsidRPr="00805D20">
        <w:rPr>
          <w:i/>
        </w:rPr>
        <w:tab/>
      </w:r>
      <w:r w:rsidR="0012406C" w:rsidRPr="00805D20">
        <w:rPr>
          <w:i/>
        </w:rPr>
        <w:t>D</w:t>
      </w:r>
      <w:r w:rsidR="00E03DF0" w:rsidRPr="00805D20">
        <w:rPr>
          <w:i/>
        </w:rPr>
        <w:t>isease Distribution Analysis</w:t>
      </w:r>
      <w:r w:rsidR="0012406C" w:rsidRPr="00805D20">
        <w:rPr>
          <w:i/>
        </w:rPr>
        <w:br/>
      </w:r>
    </w:p>
    <w:p w14:paraId="1FCDA6C7" w14:textId="77777777" w:rsidR="00E03DF0" w:rsidRPr="00E03DF0" w:rsidRDefault="0012406C" w:rsidP="00616696">
      <w:pPr>
        <w:pStyle w:val="BodyText"/>
        <w:spacing w:before="166"/>
        <w:ind w:left="360"/>
        <w:jc w:val="both"/>
        <w:rPr>
          <w:iCs/>
        </w:rPr>
      </w:pPr>
      <w:r w:rsidRPr="00842A07">
        <w:rPr>
          <w:iCs/>
          <w:lang w:val="en-IN"/>
        </w:rPr>
        <w:t xml:space="preserve">This figure </w:t>
      </w:r>
      <w:r w:rsidR="00E03DF0" w:rsidRPr="00E03DF0">
        <w:rPr>
          <w:iCs/>
        </w:rPr>
        <w:t>illustrates the distribution of disease instances across the healthcare dataset. The dataset contains approximately 30 disease categories with relatively balanced representation.</w:t>
      </w:r>
    </w:p>
    <w:p w14:paraId="2F83DDE3" w14:textId="77777777" w:rsidR="00E03DF0" w:rsidRPr="00E03DF0" w:rsidRDefault="00E03DF0" w:rsidP="00616696">
      <w:pPr>
        <w:pStyle w:val="BodyText"/>
        <w:spacing w:before="166"/>
        <w:ind w:left="360"/>
        <w:jc w:val="both"/>
        <w:rPr>
          <w:iCs/>
          <w:lang w:val="en-IN"/>
        </w:rPr>
      </w:pPr>
      <w:r w:rsidRPr="00E03DF0">
        <w:rPr>
          <w:iCs/>
          <w:lang w:val="en-IN"/>
        </w:rPr>
        <w:t>A balanced disease distribution reduces model bias and ensures that the prediction system learns representative symptom patterns for each disease class. This enables reliable disease profile generation and improves the effectiveness of cosine similarity-based disease prediction.</w:t>
      </w:r>
    </w:p>
    <w:p w14:paraId="70E40CC7" w14:textId="77777777" w:rsidR="00E03DF0" w:rsidRPr="00E03DF0" w:rsidRDefault="00E03DF0" w:rsidP="00E03DF0">
      <w:pPr>
        <w:pStyle w:val="BodyText"/>
        <w:spacing w:before="166"/>
        <w:ind w:left="360"/>
        <w:rPr>
          <w:iCs/>
          <w:lang w:val="en-IN"/>
        </w:rPr>
      </w:pPr>
      <w:r w:rsidRPr="00E03DF0">
        <w:rPr>
          <w:b/>
          <w:bCs/>
          <w:iCs/>
          <w:lang w:val="en-IN"/>
        </w:rPr>
        <w:t>Observation:</w:t>
      </w:r>
    </w:p>
    <w:p w14:paraId="77CB1AC9" w14:textId="77777777" w:rsidR="00E03DF0" w:rsidRPr="00E03DF0" w:rsidRDefault="00E03DF0">
      <w:pPr>
        <w:pStyle w:val="BodyText"/>
        <w:numPr>
          <w:ilvl w:val="0"/>
          <w:numId w:val="57"/>
        </w:numPr>
        <w:spacing w:before="166"/>
        <w:rPr>
          <w:iCs/>
          <w:lang w:val="en-IN"/>
        </w:rPr>
      </w:pPr>
      <w:r w:rsidRPr="00E03DF0">
        <w:rPr>
          <w:iCs/>
          <w:lang w:val="en-IN"/>
        </w:rPr>
        <w:t xml:space="preserve">Anxiety contains highest number of records. </w:t>
      </w:r>
    </w:p>
    <w:p w14:paraId="45CF91D2" w14:textId="77777777" w:rsidR="00E03DF0" w:rsidRPr="00E03DF0" w:rsidRDefault="00E03DF0">
      <w:pPr>
        <w:pStyle w:val="BodyText"/>
        <w:numPr>
          <w:ilvl w:val="0"/>
          <w:numId w:val="57"/>
        </w:numPr>
        <w:spacing w:before="166"/>
        <w:rPr>
          <w:iCs/>
          <w:lang w:val="en-IN"/>
        </w:rPr>
      </w:pPr>
      <w:r w:rsidRPr="00E03DF0">
        <w:rPr>
          <w:iCs/>
          <w:lang w:val="en-IN"/>
        </w:rPr>
        <w:t xml:space="preserve">Asthma contains lowest number of records. </w:t>
      </w:r>
    </w:p>
    <w:p w14:paraId="471A086B" w14:textId="77777777" w:rsidR="00E03DF0" w:rsidRPr="00E03DF0" w:rsidRDefault="00E03DF0">
      <w:pPr>
        <w:pStyle w:val="BodyText"/>
        <w:numPr>
          <w:ilvl w:val="0"/>
          <w:numId w:val="57"/>
        </w:numPr>
        <w:spacing w:before="166"/>
        <w:rPr>
          <w:iCs/>
          <w:lang w:val="en-IN"/>
        </w:rPr>
      </w:pPr>
      <w:r w:rsidRPr="00E03DF0">
        <w:rPr>
          <w:iCs/>
          <w:lang w:val="en-IN"/>
        </w:rPr>
        <w:t xml:space="preserve">Dataset exhibits near-uniform disease representation. </w:t>
      </w:r>
    </w:p>
    <w:p w14:paraId="4CC1D6A0" w14:textId="77777777" w:rsidR="00E03DF0" w:rsidRPr="00E03DF0" w:rsidRDefault="00E03DF0">
      <w:pPr>
        <w:pStyle w:val="BodyText"/>
        <w:numPr>
          <w:ilvl w:val="0"/>
          <w:numId w:val="57"/>
        </w:numPr>
        <w:spacing w:before="166"/>
        <w:rPr>
          <w:iCs/>
          <w:lang w:val="en-IN"/>
        </w:rPr>
      </w:pPr>
      <w:r w:rsidRPr="00E03DF0">
        <w:rPr>
          <w:iCs/>
          <w:lang w:val="en-IN"/>
        </w:rPr>
        <w:t>Suitable for multi-class disease prediction.</w:t>
      </w:r>
    </w:p>
    <w:p w14:paraId="5F3CBD35" w14:textId="4353853A" w:rsidR="0012406C" w:rsidRDefault="0012406C" w:rsidP="00E03DF0">
      <w:pPr>
        <w:pStyle w:val="BodyText"/>
        <w:spacing w:before="166"/>
        <w:ind w:left="360"/>
        <w:rPr>
          <w:b/>
          <w:bCs/>
          <w:i/>
        </w:rPr>
      </w:pPr>
    </w:p>
    <w:p w14:paraId="2B144F30" w14:textId="063FD4C3" w:rsidR="0012406C" w:rsidRDefault="00240DD2" w:rsidP="005614DF">
      <w:pPr>
        <w:pStyle w:val="Heading5"/>
        <w:tabs>
          <w:tab w:val="left" w:pos="650"/>
        </w:tabs>
        <w:ind w:left="23" w:firstLine="0"/>
        <w:rPr>
          <w:b w:val="0"/>
          <w:bCs w:val="0"/>
          <w:spacing w:val="-2"/>
          <w:sz w:val="24"/>
          <w:szCs w:val="24"/>
        </w:rPr>
      </w:pPr>
      <w:r>
        <w:rPr>
          <w:b w:val="0"/>
          <w:bCs w:val="0"/>
          <w:noProof/>
          <w:spacing w:val="-2"/>
          <w:sz w:val="24"/>
          <w:szCs w:val="24"/>
        </w:rPr>
        <w:drawing>
          <wp:inline distT="0" distB="0" distL="0" distR="0" wp14:anchorId="3B2ED1A4" wp14:editId="40CCA200">
            <wp:extent cx="6137070" cy="3042749"/>
            <wp:effectExtent l="19050" t="19050" r="16510" b="24765"/>
            <wp:docPr id="29224512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148587" cy="3048459"/>
                    </a:xfrm>
                    <a:prstGeom prst="rect">
                      <a:avLst/>
                    </a:prstGeom>
                    <a:noFill/>
                    <a:ln>
                      <a:solidFill>
                        <a:schemeClr val="accent1"/>
                      </a:solidFill>
                    </a:ln>
                  </pic:spPr>
                </pic:pic>
              </a:graphicData>
            </a:graphic>
          </wp:inline>
        </w:drawing>
      </w:r>
      <w:r w:rsidR="000B6A97">
        <w:rPr>
          <w:b w:val="0"/>
          <w:bCs w:val="0"/>
          <w:spacing w:val="-2"/>
          <w:sz w:val="24"/>
          <w:szCs w:val="24"/>
        </w:rPr>
        <w:br/>
      </w:r>
    </w:p>
    <w:p w14:paraId="78E89C4C" w14:textId="02267030" w:rsidR="00844E33" w:rsidRPr="003B24D4" w:rsidRDefault="000B6A97" w:rsidP="00844E33">
      <w:pPr>
        <w:pStyle w:val="Heading5"/>
        <w:tabs>
          <w:tab w:val="left" w:pos="650"/>
        </w:tabs>
        <w:ind w:firstLine="0"/>
        <w:rPr>
          <w:iCs/>
        </w:rPr>
      </w:pPr>
      <w:r>
        <w:rPr>
          <w:b w:val="0"/>
          <w:bCs w:val="0"/>
          <w:iCs/>
          <w:sz w:val="20"/>
          <w:szCs w:val="20"/>
        </w:rPr>
        <w:tab/>
      </w:r>
      <w:r>
        <w:rPr>
          <w:b w:val="0"/>
          <w:bCs w:val="0"/>
          <w:iCs/>
          <w:sz w:val="20"/>
          <w:szCs w:val="20"/>
        </w:rPr>
        <w:tab/>
      </w:r>
      <w:r>
        <w:rPr>
          <w:b w:val="0"/>
          <w:bCs w:val="0"/>
          <w:iCs/>
          <w:sz w:val="20"/>
          <w:szCs w:val="20"/>
        </w:rPr>
        <w:tab/>
        <w:t xml:space="preserve">           </w:t>
      </w:r>
      <w:r w:rsidR="0088076A">
        <w:rPr>
          <w:b w:val="0"/>
          <w:bCs w:val="0"/>
          <w:iCs/>
          <w:sz w:val="20"/>
          <w:szCs w:val="20"/>
        </w:rPr>
        <w:t xml:space="preserve">Figure </w:t>
      </w:r>
      <w:r w:rsidR="00844E33">
        <w:rPr>
          <w:b w:val="0"/>
          <w:bCs w:val="0"/>
          <w:iCs/>
          <w:sz w:val="20"/>
          <w:szCs w:val="20"/>
        </w:rPr>
        <w:t xml:space="preserve">4.2 </w:t>
      </w:r>
      <w:r>
        <w:rPr>
          <w:b w:val="0"/>
          <w:bCs w:val="0"/>
          <w:iCs/>
          <w:sz w:val="20"/>
          <w:szCs w:val="20"/>
        </w:rPr>
        <w:t xml:space="preserve">Details of disease distribution in the dataset </w:t>
      </w:r>
    </w:p>
    <w:p w14:paraId="279E2470" w14:textId="77777777" w:rsidR="00844E33" w:rsidRPr="00D04A9D" w:rsidRDefault="00844E33" w:rsidP="005614DF">
      <w:pPr>
        <w:pStyle w:val="Heading5"/>
        <w:tabs>
          <w:tab w:val="left" w:pos="650"/>
        </w:tabs>
        <w:ind w:left="23" w:firstLine="0"/>
        <w:rPr>
          <w:b w:val="0"/>
          <w:bCs w:val="0"/>
          <w:spacing w:val="-2"/>
          <w:sz w:val="24"/>
          <w:szCs w:val="24"/>
        </w:rPr>
      </w:pPr>
    </w:p>
    <w:p w14:paraId="7E811503" w14:textId="41F6C98A" w:rsidR="00112597" w:rsidRPr="00C0692F" w:rsidRDefault="00AF7582">
      <w:pPr>
        <w:pStyle w:val="BodyText"/>
        <w:numPr>
          <w:ilvl w:val="2"/>
          <w:numId w:val="64"/>
        </w:numPr>
        <w:spacing w:before="166"/>
        <w:rPr>
          <w:b/>
          <w:bCs/>
          <w:i/>
          <w:sz w:val="28"/>
          <w:szCs w:val="28"/>
        </w:rPr>
      </w:pPr>
      <w:r w:rsidRPr="00C0692F">
        <w:rPr>
          <w:b/>
          <w:bCs/>
          <w:i/>
          <w:sz w:val="28"/>
          <w:szCs w:val="28"/>
        </w:rPr>
        <w:t>Symptom Frequency</w:t>
      </w:r>
      <w:r w:rsidR="00112597" w:rsidRPr="00C0692F">
        <w:rPr>
          <w:b/>
          <w:bCs/>
          <w:i/>
          <w:sz w:val="28"/>
          <w:szCs w:val="28"/>
        </w:rPr>
        <w:t xml:space="preserve"> Analysis</w:t>
      </w:r>
      <w:r w:rsidR="00112597" w:rsidRPr="00C0692F">
        <w:rPr>
          <w:b/>
          <w:bCs/>
          <w:i/>
          <w:sz w:val="28"/>
          <w:szCs w:val="28"/>
        </w:rPr>
        <w:br/>
      </w:r>
    </w:p>
    <w:p w14:paraId="1D960E26" w14:textId="77777777" w:rsidR="00AF7582" w:rsidRPr="00AF7582" w:rsidRDefault="00112597" w:rsidP="00616696">
      <w:pPr>
        <w:pStyle w:val="BodyText"/>
        <w:spacing w:before="166"/>
        <w:ind w:left="360"/>
        <w:jc w:val="both"/>
        <w:rPr>
          <w:iCs/>
        </w:rPr>
      </w:pPr>
      <w:r w:rsidRPr="00842A07">
        <w:rPr>
          <w:iCs/>
          <w:lang w:val="en-IN"/>
        </w:rPr>
        <w:t xml:space="preserve">This </w:t>
      </w:r>
      <w:r w:rsidR="00AF7582" w:rsidRPr="00AF7582">
        <w:rPr>
          <w:iCs/>
        </w:rPr>
        <w:t>symptom frequency analysis identifies the symptoms that occur most frequently across patient records.</w:t>
      </w:r>
    </w:p>
    <w:p w14:paraId="74B52D05" w14:textId="04086D0B" w:rsidR="00AF7582" w:rsidRPr="00AF7582" w:rsidRDefault="00AF7582" w:rsidP="00616696">
      <w:pPr>
        <w:pStyle w:val="BodyText"/>
        <w:spacing w:before="166"/>
        <w:ind w:left="360"/>
        <w:jc w:val="both"/>
        <w:rPr>
          <w:iCs/>
          <w:lang w:val="en-IN"/>
        </w:rPr>
      </w:pPr>
      <w:r w:rsidRPr="00AF7582">
        <w:rPr>
          <w:iCs/>
          <w:lang w:val="en-IN"/>
        </w:rPr>
        <w:t>Symptoms such as:</w:t>
      </w:r>
      <w:r>
        <w:rPr>
          <w:iCs/>
          <w:lang w:val="en-IN"/>
        </w:rPr>
        <w:t xml:space="preserve"> </w:t>
      </w:r>
      <w:r w:rsidRPr="00AF7582">
        <w:rPr>
          <w:iCs/>
          <w:lang w:val="en-IN"/>
        </w:rPr>
        <w:t>Appetite Loss</w:t>
      </w:r>
      <w:r>
        <w:rPr>
          <w:iCs/>
          <w:lang w:val="en-IN"/>
        </w:rPr>
        <w:t xml:space="preserve">, </w:t>
      </w:r>
      <w:r w:rsidRPr="00AF7582">
        <w:rPr>
          <w:iCs/>
          <w:lang w:val="en-IN"/>
        </w:rPr>
        <w:t>Sneezing</w:t>
      </w:r>
      <w:r w:rsidR="00F37571">
        <w:rPr>
          <w:iCs/>
          <w:lang w:val="en-IN"/>
        </w:rPr>
        <w:t xml:space="preserve">, </w:t>
      </w:r>
      <w:r w:rsidRPr="00AF7582">
        <w:rPr>
          <w:iCs/>
          <w:lang w:val="en-IN"/>
        </w:rPr>
        <w:t>Headache</w:t>
      </w:r>
      <w:r w:rsidR="00F37571">
        <w:rPr>
          <w:iCs/>
          <w:lang w:val="en-IN"/>
        </w:rPr>
        <w:t xml:space="preserve">, </w:t>
      </w:r>
      <w:r w:rsidRPr="00AF7582">
        <w:rPr>
          <w:iCs/>
          <w:lang w:val="en-IN"/>
        </w:rPr>
        <w:t>Muscle Pain</w:t>
      </w:r>
      <w:r w:rsidR="00F37571">
        <w:rPr>
          <w:iCs/>
          <w:lang w:val="en-IN"/>
        </w:rPr>
        <w:t xml:space="preserve">, </w:t>
      </w:r>
      <w:r w:rsidRPr="00AF7582">
        <w:rPr>
          <w:iCs/>
          <w:lang w:val="en-IN"/>
        </w:rPr>
        <w:t>Anxiety</w:t>
      </w:r>
      <w:r w:rsidR="00F37571">
        <w:rPr>
          <w:iCs/>
          <w:lang w:val="en-IN"/>
        </w:rPr>
        <w:t xml:space="preserve">, </w:t>
      </w:r>
      <w:r w:rsidRPr="00AF7582">
        <w:rPr>
          <w:iCs/>
          <w:lang w:val="en-IN"/>
        </w:rPr>
        <w:t>Depression</w:t>
      </w:r>
      <w:r w:rsidR="00E34B18">
        <w:rPr>
          <w:iCs/>
          <w:lang w:val="en-IN"/>
        </w:rPr>
        <w:t xml:space="preserve">, </w:t>
      </w:r>
      <w:r w:rsidRPr="00AF7582">
        <w:rPr>
          <w:iCs/>
          <w:lang w:val="en-IN"/>
        </w:rPr>
        <w:t>Fever appear most frequently within the dataset.</w:t>
      </w:r>
    </w:p>
    <w:p w14:paraId="658D1E43" w14:textId="77777777" w:rsidR="00AF7582" w:rsidRPr="00AF7582" w:rsidRDefault="00AF7582" w:rsidP="00616696">
      <w:pPr>
        <w:pStyle w:val="BodyText"/>
        <w:spacing w:before="166"/>
        <w:ind w:left="360"/>
        <w:jc w:val="both"/>
        <w:rPr>
          <w:iCs/>
          <w:lang w:val="en-IN"/>
        </w:rPr>
      </w:pPr>
      <w:r w:rsidRPr="00AF7582">
        <w:rPr>
          <w:iCs/>
          <w:lang w:val="en-IN"/>
        </w:rPr>
        <w:lastRenderedPageBreak/>
        <w:t>These symptoms serve as highly connected nodes within the adaptive symptom graph and significantly influence symptom expansion and disease prediction.</w:t>
      </w:r>
    </w:p>
    <w:p w14:paraId="71CEDD82" w14:textId="77777777" w:rsidR="00AF7582" w:rsidRPr="00AF7582" w:rsidRDefault="00AF7582" w:rsidP="00AF7582">
      <w:pPr>
        <w:pStyle w:val="BodyText"/>
        <w:spacing w:before="166"/>
        <w:ind w:left="360"/>
        <w:rPr>
          <w:iCs/>
          <w:lang w:val="en-IN"/>
        </w:rPr>
      </w:pPr>
      <w:r w:rsidRPr="00AF7582">
        <w:rPr>
          <w:b/>
          <w:bCs/>
          <w:iCs/>
          <w:lang w:val="en-IN"/>
        </w:rPr>
        <w:t>Observation:</w:t>
      </w:r>
    </w:p>
    <w:p w14:paraId="2814B705" w14:textId="77777777" w:rsidR="00AF7582" w:rsidRPr="00AF7582" w:rsidRDefault="00AF7582" w:rsidP="00AF7582">
      <w:pPr>
        <w:pStyle w:val="BodyText"/>
        <w:spacing w:before="166"/>
        <w:ind w:left="360"/>
        <w:rPr>
          <w:iCs/>
          <w:lang w:val="en-IN"/>
        </w:rPr>
      </w:pPr>
      <w:r w:rsidRPr="00AF7582">
        <w:rPr>
          <w:iCs/>
          <w:lang w:val="en-IN"/>
        </w:rPr>
        <w:t>Frequently occurring symptoms contribute strongly to:</w:t>
      </w:r>
    </w:p>
    <w:p w14:paraId="3DBDF8C8" w14:textId="77777777" w:rsidR="00AF7582" w:rsidRPr="00AF7582" w:rsidRDefault="00AF7582">
      <w:pPr>
        <w:pStyle w:val="BodyText"/>
        <w:numPr>
          <w:ilvl w:val="0"/>
          <w:numId w:val="58"/>
        </w:numPr>
        <w:spacing w:before="166"/>
        <w:rPr>
          <w:iCs/>
          <w:lang w:val="en-IN"/>
        </w:rPr>
      </w:pPr>
      <w:r w:rsidRPr="00AF7582">
        <w:rPr>
          <w:iCs/>
          <w:lang w:val="en-IN"/>
        </w:rPr>
        <w:t xml:space="preserve">Association Rule Mining </w:t>
      </w:r>
    </w:p>
    <w:p w14:paraId="3BFDF2D0" w14:textId="77777777" w:rsidR="00AF7582" w:rsidRPr="00AF7582" w:rsidRDefault="00AF7582">
      <w:pPr>
        <w:pStyle w:val="BodyText"/>
        <w:numPr>
          <w:ilvl w:val="0"/>
          <w:numId w:val="58"/>
        </w:numPr>
        <w:spacing w:before="166"/>
        <w:rPr>
          <w:iCs/>
          <w:lang w:val="en-IN"/>
        </w:rPr>
      </w:pPr>
      <w:r w:rsidRPr="00AF7582">
        <w:rPr>
          <w:iCs/>
          <w:lang w:val="en-IN"/>
        </w:rPr>
        <w:t xml:space="preserve">Graph Construction </w:t>
      </w:r>
    </w:p>
    <w:p w14:paraId="1858ED75" w14:textId="77777777" w:rsidR="00AF7582" w:rsidRPr="00AF7582" w:rsidRDefault="00AF7582">
      <w:pPr>
        <w:pStyle w:val="BodyText"/>
        <w:numPr>
          <w:ilvl w:val="0"/>
          <w:numId w:val="58"/>
        </w:numPr>
        <w:spacing w:before="166"/>
        <w:rPr>
          <w:iCs/>
          <w:lang w:val="en-IN"/>
        </w:rPr>
      </w:pPr>
      <w:r w:rsidRPr="00AF7582">
        <w:rPr>
          <w:iCs/>
          <w:lang w:val="en-IN"/>
        </w:rPr>
        <w:t xml:space="preserve">Disease Similarity Computation </w:t>
      </w:r>
    </w:p>
    <w:p w14:paraId="7821306B" w14:textId="44381D11" w:rsidR="005614DF" w:rsidRDefault="00E23FAE" w:rsidP="00AF7582">
      <w:pPr>
        <w:pStyle w:val="BodyText"/>
        <w:spacing w:before="166"/>
        <w:ind w:left="360"/>
      </w:pPr>
      <w:r>
        <w:rPr>
          <w:noProof/>
        </w:rPr>
        <w:drawing>
          <wp:inline distT="0" distB="0" distL="0" distR="0" wp14:anchorId="2BAFC6F6" wp14:editId="600AEBA9">
            <wp:extent cx="5417820" cy="3360420"/>
            <wp:effectExtent l="19050" t="19050" r="11430" b="11430"/>
            <wp:docPr id="193738337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29177" cy="3367464"/>
                    </a:xfrm>
                    <a:prstGeom prst="rect">
                      <a:avLst/>
                    </a:prstGeom>
                    <a:noFill/>
                    <a:ln>
                      <a:solidFill>
                        <a:schemeClr val="accent1"/>
                      </a:solidFill>
                    </a:ln>
                  </pic:spPr>
                </pic:pic>
              </a:graphicData>
            </a:graphic>
          </wp:inline>
        </w:drawing>
      </w:r>
      <w:r w:rsidR="003E1C4B">
        <w:br/>
      </w:r>
    </w:p>
    <w:p w14:paraId="251CBD3B" w14:textId="34BC6692" w:rsidR="00947091" w:rsidRDefault="003E1C4B" w:rsidP="00947091">
      <w:pPr>
        <w:pStyle w:val="Heading5"/>
        <w:tabs>
          <w:tab w:val="left" w:pos="650"/>
        </w:tabs>
        <w:ind w:firstLine="0"/>
        <w:rPr>
          <w:b w:val="0"/>
          <w:bCs w:val="0"/>
          <w:iCs/>
          <w:sz w:val="20"/>
          <w:szCs w:val="20"/>
        </w:rPr>
      </w:pPr>
      <w:r>
        <w:rPr>
          <w:b w:val="0"/>
          <w:bCs w:val="0"/>
          <w:iCs/>
          <w:sz w:val="20"/>
          <w:szCs w:val="20"/>
        </w:rPr>
        <w:tab/>
      </w:r>
      <w:r>
        <w:rPr>
          <w:b w:val="0"/>
          <w:bCs w:val="0"/>
          <w:iCs/>
          <w:sz w:val="20"/>
          <w:szCs w:val="20"/>
        </w:rPr>
        <w:tab/>
      </w:r>
      <w:r>
        <w:rPr>
          <w:b w:val="0"/>
          <w:bCs w:val="0"/>
          <w:iCs/>
          <w:sz w:val="20"/>
          <w:szCs w:val="20"/>
        </w:rPr>
        <w:tab/>
      </w:r>
      <w:r w:rsidR="0088076A">
        <w:rPr>
          <w:b w:val="0"/>
          <w:bCs w:val="0"/>
          <w:iCs/>
          <w:sz w:val="20"/>
          <w:szCs w:val="20"/>
        </w:rPr>
        <w:t xml:space="preserve">Figure </w:t>
      </w:r>
      <w:r w:rsidR="00947091">
        <w:rPr>
          <w:b w:val="0"/>
          <w:bCs w:val="0"/>
          <w:iCs/>
          <w:sz w:val="20"/>
          <w:szCs w:val="20"/>
        </w:rPr>
        <w:t xml:space="preserve">4.3 Details </w:t>
      </w:r>
      <w:r>
        <w:rPr>
          <w:b w:val="0"/>
          <w:bCs w:val="0"/>
          <w:iCs/>
          <w:sz w:val="20"/>
          <w:szCs w:val="20"/>
        </w:rPr>
        <w:t>of frequently occurring symptoms in the dataset</w:t>
      </w:r>
    </w:p>
    <w:p w14:paraId="1896FADD" w14:textId="77777777" w:rsidR="00C0692F" w:rsidRPr="003B24D4" w:rsidRDefault="00C0692F" w:rsidP="00947091">
      <w:pPr>
        <w:pStyle w:val="Heading5"/>
        <w:tabs>
          <w:tab w:val="left" w:pos="650"/>
        </w:tabs>
        <w:ind w:firstLine="0"/>
        <w:rPr>
          <w:iCs/>
        </w:rPr>
      </w:pPr>
    </w:p>
    <w:p w14:paraId="6681E164" w14:textId="0776737C" w:rsidR="008D12B4" w:rsidRPr="00C0692F" w:rsidRDefault="008D12B4">
      <w:pPr>
        <w:pStyle w:val="BodyText"/>
        <w:numPr>
          <w:ilvl w:val="2"/>
          <w:numId w:val="64"/>
        </w:numPr>
        <w:spacing w:before="166"/>
        <w:rPr>
          <w:b/>
          <w:bCs/>
          <w:i/>
          <w:sz w:val="28"/>
          <w:szCs w:val="28"/>
        </w:rPr>
      </w:pPr>
      <w:r w:rsidRPr="00C0692F">
        <w:rPr>
          <w:b/>
          <w:bCs/>
          <w:i/>
          <w:sz w:val="28"/>
          <w:szCs w:val="28"/>
        </w:rPr>
        <w:t xml:space="preserve">Symptom </w:t>
      </w:r>
      <w:r w:rsidR="0052223F" w:rsidRPr="00C0692F">
        <w:rPr>
          <w:b/>
          <w:bCs/>
          <w:i/>
          <w:sz w:val="28"/>
          <w:szCs w:val="28"/>
        </w:rPr>
        <w:t>Relationship Analysis</w:t>
      </w:r>
      <w:r w:rsidRPr="00C0692F">
        <w:rPr>
          <w:b/>
          <w:bCs/>
          <w:i/>
          <w:sz w:val="28"/>
          <w:szCs w:val="28"/>
        </w:rPr>
        <w:br/>
      </w:r>
    </w:p>
    <w:p w14:paraId="39FCB854" w14:textId="66DE461F" w:rsidR="0052223F" w:rsidRPr="0052223F" w:rsidRDefault="0052223F" w:rsidP="00616696">
      <w:pPr>
        <w:pStyle w:val="BodyText"/>
        <w:spacing w:before="166"/>
        <w:ind w:left="360"/>
        <w:jc w:val="both"/>
        <w:rPr>
          <w:iCs/>
          <w:lang w:val="en-IN"/>
        </w:rPr>
      </w:pPr>
      <w:r w:rsidRPr="0052223F">
        <w:rPr>
          <w:iCs/>
          <w:lang w:val="en-IN"/>
        </w:rPr>
        <w:t>This figure represents the adaptive symptom graph generated using association rule mining results.</w:t>
      </w:r>
    </w:p>
    <w:p w14:paraId="2F3851CC" w14:textId="77777777" w:rsidR="0052223F" w:rsidRPr="0052223F" w:rsidRDefault="0052223F" w:rsidP="00616696">
      <w:pPr>
        <w:pStyle w:val="BodyText"/>
        <w:spacing w:before="166"/>
        <w:ind w:left="360"/>
        <w:jc w:val="both"/>
        <w:rPr>
          <w:iCs/>
          <w:lang w:val="en-IN"/>
        </w:rPr>
      </w:pPr>
      <w:r w:rsidRPr="0052223F">
        <w:rPr>
          <w:iCs/>
          <w:lang w:val="en-IN"/>
        </w:rPr>
        <w:t>Each node corresponds to a symptom while edges represent statistically significant relationships discovered using Apriori association rules.</w:t>
      </w:r>
    </w:p>
    <w:p w14:paraId="1EA6CC70" w14:textId="77777777" w:rsidR="0052223F" w:rsidRPr="0052223F" w:rsidRDefault="0052223F" w:rsidP="00616696">
      <w:pPr>
        <w:pStyle w:val="BodyText"/>
        <w:spacing w:before="166"/>
        <w:ind w:left="360"/>
        <w:jc w:val="both"/>
        <w:rPr>
          <w:iCs/>
          <w:lang w:val="en-IN"/>
        </w:rPr>
      </w:pPr>
      <w:r w:rsidRPr="0052223F">
        <w:rPr>
          <w:iCs/>
          <w:lang w:val="en-IN"/>
        </w:rPr>
        <w:t>The graph forms the foundation of the adaptive graph traversal mechanism used during disease prediction.</w:t>
      </w:r>
    </w:p>
    <w:p w14:paraId="7FFDA98B" w14:textId="77777777" w:rsidR="0052223F" w:rsidRPr="0052223F" w:rsidRDefault="0052223F" w:rsidP="0052223F">
      <w:pPr>
        <w:pStyle w:val="BodyText"/>
        <w:spacing w:before="166"/>
        <w:ind w:left="360"/>
        <w:rPr>
          <w:iCs/>
          <w:lang w:val="en-IN"/>
        </w:rPr>
      </w:pPr>
      <w:r w:rsidRPr="0052223F">
        <w:rPr>
          <w:iCs/>
          <w:lang w:val="en-IN"/>
        </w:rPr>
        <w:t>Unlike traditional static symptom matching systems, the graph enables:</w:t>
      </w:r>
    </w:p>
    <w:p w14:paraId="415E36ED" w14:textId="77777777" w:rsidR="0052223F" w:rsidRPr="0052223F" w:rsidRDefault="0052223F">
      <w:pPr>
        <w:pStyle w:val="BodyText"/>
        <w:numPr>
          <w:ilvl w:val="0"/>
          <w:numId w:val="59"/>
        </w:numPr>
        <w:spacing w:before="166"/>
        <w:rPr>
          <w:iCs/>
          <w:lang w:val="en-IN"/>
        </w:rPr>
      </w:pPr>
      <w:r w:rsidRPr="0052223F">
        <w:rPr>
          <w:iCs/>
          <w:lang w:val="en-IN"/>
        </w:rPr>
        <w:t xml:space="preserve">Symptom expansion </w:t>
      </w:r>
    </w:p>
    <w:p w14:paraId="566DFEA2" w14:textId="77777777" w:rsidR="0052223F" w:rsidRPr="0052223F" w:rsidRDefault="0052223F">
      <w:pPr>
        <w:pStyle w:val="BodyText"/>
        <w:numPr>
          <w:ilvl w:val="0"/>
          <w:numId w:val="59"/>
        </w:numPr>
        <w:spacing w:before="166"/>
        <w:rPr>
          <w:iCs/>
          <w:lang w:val="en-IN"/>
        </w:rPr>
      </w:pPr>
      <w:r w:rsidRPr="0052223F">
        <w:rPr>
          <w:iCs/>
          <w:lang w:val="en-IN"/>
        </w:rPr>
        <w:t xml:space="preserve">Hidden symptom discovery </w:t>
      </w:r>
    </w:p>
    <w:p w14:paraId="54CE7334" w14:textId="77777777" w:rsidR="0052223F" w:rsidRPr="0052223F" w:rsidRDefault="0052223F">
      <w:pPr>
        <w:pStyle w:val="BodyText"/>
        <w:numPr>
          <w:ilvl w:val="0"/>
          <w:numId w:val="59"/>
        </w:numPr>
        <w:spacing w:before="166"/>
        <w:rPr>
          <w:iCs/>
          <w:lang w:val="en-IN"/>
        </w:rPr>
      </w:pPr>
      <w:r w:rsidRPr="0052223F">
        <w:rPr>
          <w:iCs/>
          <w:lang w:val="en-IN"/>
        </w:rPr>
        <w:lastRenderedPageBreak/>
        <w:t xml:space="preserve">Relationship-based disease inference </w:t>
      </w:r>
    </w:p>
    <w:p w14:paraId="0F267061" w14:textId="1A505B2D" w:rsidR="0052223F" w:rsidRPr="0052223F" w:rsidRDefault="0052223F" w:rsidP="0052223F">
      <w:pPr>
        <w:pStyle w:val="BodyText"/>
        <w:spacing w:before="166"/>
        <w:ind w:left="360"/>
        <w:rPr>
          <w:iCs/>
          <w:lang w:val="en-IN"/>
        </w:rPr>
      </w:pPr>
      <w:r w:rsidRPr="0052223F">
        <w:rPr>
          <w:iCs/>
          <w:lang w:val="en-IN"/>
        </w:rPr>
        <w:t xml:space="preserve">When a patient enters symptoms, BFS traversal explores </w:t>
      </w:r>
      <w:r w:rsidR="00D27B9C" w:rsidRPr="0052223F">
        <w:rPr>
          <w:iCs/>
          <w:lang w:val="en-IN"/>
        </w:rPr>
        <w:t>neighbouring</w:t>
      </w:r>
      <w:r w:rsidRPr="0052223F">
        <w:rPr>
          <w:iCs/>
          <w:lang w:val="en-IN"/>
        </w:rPr>
        <w:t xml:space="preserve"> symptom nodes and enriches the symptom representation before disease prediction.</w:t>
      </w:r>
    </w:p>
    <w:p w14:paraId="1492A263" w14:textId="77777777" w:rsidR="00302942" w:rsidRDefault="00302942" w:rsidP="0052223F">
      <w:pPr>
        <w:pStyle w:val="BodyText"/>
        <w:spacing w:before="166"/>
        <w:ind w:left="360"/>
        <w:rPr>
          <w:b/>
          <w:bCs/>
          <w:iCs/>
          <w:lang w:val="en-IN"/>
        </w:rPr>
      </w:pPr>
    </w:p>
    <w:p w14:paraId="50B1EE96" w14:textId="7F239EDE" w:rsidR="0052223F" w:rsidRPr="0052223F" w:rsidRDefault="0052223F" w:rsidP="0052223F">
      <w:pPr>
        <w:pStyle w:val="BodyText"/>
        <w:spacing w:before="166"/>
        <w:ind w:left="360"/>
        <w:rPr>
          <w:iCs/>
          <w:lang w:val="en-IN"/>
        </w:rPr>
      </w:pPr>
      <w:r w:rsidRPr="0052223F">
        <w:rPr>
          <w:b/>
          <w:bCs/>
          <w:iCs/>
          <w:lang w:val="en-IN"/>
        </w:rPr>
        <w:t>Contribution to Adaptive Data Structures:</w:t>
      </w:r>
    </w:p>
    <w:p w14:paraId="551AD6EB" w14:textId="77777777" w:rsidR="0052223F" w:rsidRPr="0052223F" w:rsidRDefault="0052223F" w:rsidP="0052223F">
      <w:pPr>
        <w:pStyle w:val="BodyText"/>
        <w:spacing w:before="166"/>
        <w:ind w:left="360"/>
        <w:rPr>
          <w:iCs/>
          <w:lang w:val="en-IN"/>
        </w:rPr>
      </w:pPr>
      <w:r w:rsidRPr="0052223F">
        <w:rPr>
          <w:iCs/>
          <w:lang w:val="en-IN"/>
        </w:rPr>
        <w:t>This graph continuously evolves whenever new patient cases are added.</w:t>
      </w:r>
    </w:p>
    <w:p w14:paraId="01B3DAD4" w14:textId="77777777" w:rsidR="0052223F" w:rsidRPr="0052223F" w:rsidRDefault="0052223F" w:rsidP="0052223F">
      <w:pPr>
        <w:pStyle w:val="BodyText"/>
        <w:spacing w:before="166"/>
        <w:ind w:left="360"/>
        <w:rPr>
          <w:iCs/>
          <w:lang w:val="en-IN"/>
        </w:rPr>
      </w:pPr>
      <w:r w:rsidRPr="0052223F">
        <w:rPr>
          <w:iCs/>
          <w:lang w:val="en-IN"/>
        </w:rPr>
        <w:t>Therefore:</w:t>
      </w:r>
    </w:p>
    <w:p w14:paraId="6BDEA83E" w14:textId="77777777" w:rsidR="0052223F" w:rsidRPr="0052223F" w:rsidRDefault="0052223F">
      <w:pPr>
        <w:pStyle w:val="BodyText"/>
        <w:numPr>
          <w:ilvl w:val="0"/>
          <w:numId w:val="60"/>
        </w:numPr>
        <w:spacing w:before="166"/>
        <w:rPr>
          <w:iCs/>
          <w:lang w:val="en-IN"/>
        </w:rPr>
      </w:pPr>
      <w:r w:rsidRPr="0052223F">
        <w:rPr>
          <w:iCs/>
          <w:lang w:val="en-IN"/>
        </w:rPr>
        <w:t xml:space="preserve">New edges can be inserted. </w:t>
      </w:r>
    </w:p>
    <w:p w14:paraId="57E93954" w14:textId="77777777" w:rsidR="0052223F" w:rsidRPr="0052223F" w:rsidRDefault="0052223F">
      <w:pPr>
        <w:pStyle w:val="BodyText"/>
        <w:numPr>
          <w:ilvl w:val="0"/>
          <w:numId w:val="60"/>
        </w:numPr>
        <w:spacing w:before="166"/>
        <w:rPr>
          <w:iCs/>
          <w:lang w:val="en-IN"/>
        </w:rPr>
      </w:pPr>
      <w:r w:rsidRPr="0052223F">
        <w:rPr>
          <w:iCs/>
          <w:lang w:val="en-IN"/>
        </w:rPr>
        <w:t xml:space="preserve">Existing weights can be updated. </w:t>
      </w:r>
    </w:p>
    <w:p w14:paraId="29491E2A" w14:textId="77777777" w:rsidR="0052223F" w:rsidRPr="0052223F" w:rsidRDefault="0052223F">
      <w:pPr>
        <w:pStyle w:val="BodyText"/>
        <w:numPr>
          <w:ilvl w:val="0"/>
          <w:numId w:val="60"/>
        </w:numPr>
        <w:spacing w:before="166"/>
        <w:rPr>
          <w:iCs/>
          <w:lang w:val="en-IN"/>
        </w:rPr>
      </w:pPr>
      <w:r w:rsidRPr="0052223F">
        <w:rPr>
          <w:iCs/>
          <w:lang w:val="en-IN"/>
        </w:rPr>
        <w:t xml:space="preserve">New symptom nodes can be added. </w:t>
      </w:r>
    </w:p>
    <w:p w14:paraId="7516F225" w14:textId="36C1D85F" w:rsidR="0052223F" w:rsidRDefault="0052223F" w:rsidP="0052223F">
      <w:pPr>
        <w:pStyle w:val="BodyText"/>
        <w:spacing w:before="166"/>
        <w:ind w:left="360"/>
        <w:rPr>
          <w:iCs/>
          <w:lang w:val="en-IN"/>
        </w:rPr>
      </w:pPr>
      <w:r w:rsidRPr="0052223F">
        <w:rPr>
          <w:iCs/>
          <w:lang w:val="en-IN"/>
        </w:rPr>
        <w:t>without rebuilding the entire structure.</w:t>
      </w:r>
      <w:r w:rsidR="0088076A">
        <w:rPr>
          <w:iCs/>
          <w:lang w:val="en-IN"/>
        </w:rPr>
        <w:br/>
      </w:r>
    </w:p>
    <w:p w14:paraId="49D85BD0" w14:textId="7072698E" w:rsidR="003E1C4B" w:rsidRPr="003B24D4" w:rsidRDefault="00115C31" w:rsidP="0088076A">
      <w:pPr>
        <w:pStyle w:val="Heading5"/>
        <w:tabs>
          <w:tab w:val="left" w:pos="650"/>
        </w:tabs>
        <w:ind w:left="1440" w:firstLine="0"/>
        <w:jc w:val="center"/>
        <w:rPr>
          <w:iCs/>
        </w:rPr>
      </w:pPr>
      <w:r>
        <w:rPr>
          <w:iCs/>
          <w:noProof/>
          <w:lang w:val="en-IN"/>
        </w:rPr>
        <w:drawing>
          <wp:inline distT="0" distB="0" distL="0" distR="0" wp14:anchorId="3CB60F2E" wp14:editId="62550658">
            <wp:extent cx="4297019" cy="3722159"/>
            <wp:effectExtent l="19050" t="19050" r="27940" b="12065"/>
            <wp:docPr id="171008790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6298" t="6814" r="6760" b="5076"/>
                    <a:stretch>
                      <a:fillRect/>
                    </a:stretch>
                  </pic:blipFill>
                  <pic:spPr bwMode="auto">
                    <a:xfrm>
                      <a:off x="0" y="0"/>
                      <a:ext cx="4340589" cy="3759900"/>
                    </a:xfrm>
                    <a:prstGeom prst="rect">
                      <a:avLst/>
                    </a:prstGeom>
                    <a:noFill/>
                    <a:ln>
                      <a:solidFill>
                        <a:schemeClr val="accent1"/>
                      </a:solidFill>
                    </a:ln>
                    <a:extLst>
                      <a:ext uri="{53640926-AAD7-44D8-BBD7-CCE9431645EC}">
                        <a14:shadowObscured xmlns:a14="http://schemas.microsoft.com/office/drawing/2010/main"/>
                      </a:ext>
                    </a:extLst>
                  </pic:spPr>
                </pic:pic>
              </a:graphicData>
            </a:graphic>
          </wp:inline>
        </w:drawing>
      </w:r>
      <w:r w:rsidR="0088076A">
        <w:rPr>
          <w:b w:val="0"/>
          <w:bCs w:val="0"/>
          <w:iCs/>
          <w:sz w:val="20"/>
          <w:szCs w:val="20"/>
        </w:rPr>
        <w:br/>
      </w:r>
      <w:r w:rsidR="003E1C4B">
        <w:rPr>
          <w:iCs/>
          <w:lang w:val="en-IN"/>
        </w:rPr>
        <w:br/>
      </w:r>
      <w:r w:rsidR="0088076A">
        <w:rPr>
          <w:b w:val="0"/>
          <w:bCs w:val="0"/>
          <w:iCs/>
          <w:sz w:val="20"/>
          <w:szCs w:val="20"/>
        </w:rPr>
        <w:t>Figure 4.4 Details of Symptom Relationship graph</w:t>
      </w:r>
    </w:p>
    <w:p w14:paraId="1F20E296" w14:textId="4C94A2F9" w:rsidR="0014756F" w:rsidRDefault="0014756F" w:rsidP="0088076A">
      <w:pPr>
        <w:pStyle w:val="BodyText"/>
        <w:spacing w:before="166"/>
        <w:ind w:left="360"/>
        <w:jc w:val="center"/>
        <w:rPr>
          <w:iCs/>
          <w:lang w:val="en-IN"/>
        </w:rPr>
      </w:pPr>
      <w:r>
        <w:rPr>
          <w:iCs/>
          <w:lang w:val="en-IN"/>
        </w:rPr>
        <w:br/>
      </w:r>
    </w:p>
    <w:p w14:paraId="08123A48" w14:textId="7AC8B9FC" w:rsidR="0014756F" w:rsidRPr="00E515D9" w:rsidRDefault="008D176F">
      <w:pPr>
        <w:pStyle w:val="BodyText"/>
        <w:numPr>
          <w:ilvl w:val="2"/>
          <w:numId w:val="64"/>
        </w:numPr>
        <w:spacing w:before="166"/>
        <w:rPr>
          <w:b/>
          <w:bCs/>
          <w:i/>
        </w:rPr>
      </w:pPr>
      <w:r w:rsidRPr="00D27B9C">
        <w:rPr>
          <w:b/>
          <w:bCs/>
          <w:i/>
          <w:sz w:val="28"/>
          <w:szCs w:val="28"/>
        </w:rPr>
        <w:t xml:space="preserve">Adaptive Data Structure Selection </w:t>
      </w:r>
      <w:r w:rsidR="0014756F" w:rsidRPr="00E515D9">
        <w:rPr>
          <w:b/>
          <w:bCs/>
          <w:i/>
        </w:rPr>
        <w:br/>
      </w:r>
    </w:p>
    <w:p w14:paraId="25D597FE" w14:textId="77777777" w:rsidR="00616696" w:rsidRDefault="00D17879" w:rsidP="00695929">
      <w:pPr>
        <w:pStyle w:val="BodyText"/>
        <w:spacing w:before="166"/>
        <w:ind w:left="360"/>
        <w:jc w:val="both"/>
        <w:rPr>
          <w:iCs/>
        </w:rPr>
      </w:pPr>
      <w:r w:rsidRPr="00D17879">
        <w:rPr>
          <w:iCs/>
        </w:rPr>
        <w:t>The proposed framework incorporates an LLM-driven adaptive structure selection mechanism. The module analyzes graph characteristics and automatically selects the most suitable representation.</w:t>
      </w:r>
    </w:p>
    <w:p w14:paraId="337E00F8" w14:textId="0E34B4B5" w:rsidR="0014756F" w:rsidRDefault="0014756F" w:rsidP="00695929">
      <w:pPr>
        <w:pStyle w:val="BodyText"/>
        <w:spacing w:before="166"/>
        <w:ind w:left="360"/>
        <w:jc w:val="both"/>
        <w:rPr>
          <w:iCs/>
          <w:lang w:val="en-IN"/>
        </w:rPr>
      </w:pPr>
    </w:p>
    <w:tbl>
      <w:tblPr>
        <w:tblStyle w:val="PlainTable2"/>
        <w:tblW w:w="0" w:type="auto"/>
        <w:tblInd w:w="2611" w:type="dxa"/>
        <w:tblLook w:val="04A0" w:firstRow="1" w:lastRow="0" w:firstColumn="1" w:lastColumn="0" w:noHBand="0" w:noVBand="1"/>
      </w:tblPr>
      <w:tblGrid>
        <w:gridCol w:w="2268"/>
        <w:gridCol w:w="1602"/>
      </w:tblGrid>
      <w:tr w:rsidR="002D4857" w14:paraId="42B3F50E" w14:textId="77777777" w:rsidTr="007243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Borders>
              <w:top w:val="single" w:sz="12" w:space="0" w:color="auto"/>
              <w:bottom w:val="single" w:sz="12" w:space="0" w:color="auto"/>
            </w:tcBorders>
          </w:tcPr>
          <w:p w14:paraId="40794071" w14:textId="77777777" w:rsidR="002D4857" w:rsidRPr="00770542" w:rsidRDefault="002D4857" w:rsidP="001657C9">
            <w:pPr>
              <w:tabs>
                <w:tab w:val="left" w:pos="607"/>
              </w:tabs>
              <w:rPr>
                <w:iCs/>
                <w:sz w:val="24"/>
              </w:rPr>
            </w:pPr>
            <w:r w:rsidRPr="00770542">
              <w:rPr>
                <w:iCs/>
                <w:sz w:val="24"/>
              </w:rPr>
              <w:t>Parameter</w:t>
            </w:r>
          </w:p>
        </w:tc>
        <w:tc>
          <w:tcPr>
            <w:tcW w:w="1602" w:type="dxa"/>
            <w:tcBorders>
              <w:top w:val="single" w:sz="12" w:space="0" w:color="auto"/>
              <w:bottom w:val="single" w:sz="12" w:space="0" w:color="auto"/>
            </w:tcBorders>
          </w:tcPr>
          <w:p w14:paraId="06A9FF4E" w14:textId="77777777" w:rsidR="002D4857" w:rsidRPr="00770542" w:rsidRDefault="002D4857" w:rsidP="001657C9">
            <w:pPr>
              <w:tabs>
                <w:tab w:val="left" w:pos="607"/>
              </w:tabs>
              <w:cnfStyle w:val="100000000000" w:firstRow="1" w:lastRow="0" w:firstColumn="0" w:lastColumn="0" w:oddVBand="0" w:evenVBand="0" w:oddHBand="0" w:evenHBand="0" w:firstRowFirstColumn="0" w:firstRowLastColumn="0" w:lastRowFirstColumn="0" w:lastRowLastColumn="0"/>
              <w:rPr>
                <w:iCs/>
                <w:sz w:val="24"/>
              </w:rPr>
            </w:pPr>
            <w:r w:rsidRPr="00770542">
              <w:rPr>
                <w:iCs/>
                <w:sz w:val="24"/>
              </w:rPr>
              <w:t>Value</w:t>
            </w:r>
          </w:p>
        </w:tc>
      </w:tr>
      <w:tr w:rsidR="002D4857" w14:paraId="18CD9D9C" w14:textId="77777777" w:rsidTr="007243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Borders>
              <w:top w:val="single" w:sz="12" w:space="0" w:color="auto"/>
            </w:tcBorders>
          </w:tcPr>
          <w:p w14:paraId="0CCCE9E3" w14:textId="4FDDE8A5" w:rsidR="002D4857" w:rsidRPr="00DA4293" w:rsidRDefault="00322074" w:rsidP="001657C9">
            <w:pPr>
              <w:tabs>
                <w:tab w:val="left" w:pos="607"/>
              </w:tabs>
              <w:rPr>
                <w:b w:val="0"/>
                <w:bCs w:val="0"/>
                <w:iCs/>
                <w:sz w:val="24"/>
              </w:rPr>
            </w:pPr>
            <w:r w:rsidRPr="00DA4293">
              <w:rPr>
                <w:b w:val="0"/>
                <w:bCs w:val="0"/>
                <w:iCs/>
                <w:sz w:val="24"/>
              </w:rPr>
              <w:t>Symptoms</w:t>
            </w:r>
          </w:p>
        </w:tc>
        <w:tc>
          <w:tcPr>
            <w:tcW w:w="1602" w:type="dxa"/>
            <w:tcBorders>
              <w:top w:val="single" w:sz="12" w:space="0" w:color="auto"/>
            </w:tcBorders>
          </w:tcPr>
          <w:p w14:paraId="2C356E1A" w14:textId="7648901F" w:rsidR="002D4857" w:rsidRPr="00DA4293" w:rsidRDefault="00612169" w:rsidP="001657C9">
            <w:pPr>
              <w:tabs>
                <w:tab w:val="left" w:pos="607"/>
              </w:tabs>
              <w:cnfStyle w:val="000000100000" w:firstRow="0" w:lastRow="0" w:firstColumn="0" w:lastColumn="0" w:oddVBand="0" w:evenVBand="0" w:oddHBand="1" w:evenHBand="0" w:firstRowFirstColumn="0" w:firstRowLastColumn="0" w:lastRowFirstColumn="0" w:lastRowLastColumn="0"/>
              <w:rPr>
                <w:iCs/>
                <w:sz w:val="24"/>
                <w:lang w:val="en-IN"/>
              </w:rPr>
            </w:pPr>
            <w:r w:rsidRPr="00DA4293">
              <w:rPr>
                <w:iCs/>
                <w:sz w:val="24"/>
                <w:lang w:val="en-IN"/>
              </w:rPr>
              <w:t>2</w:t>
            </w:r>
            <w:r w:rsidR="00454E63" w:rsidRPr="00DA4293">
              <w:rPr>
                <w:iCs/>
                <w:sz w:val="24"/>
                <w:lang w:val="en-IN"/>
              </w:rPr>
              <w:t>8</w:t>
            </w:r>
          </w:p>
        </w:tc>
      </w:tr>
      <w:tr w:rsidR="002D4857" w14:paraId="4CCACDF4" w14:textId="77777777" w:rsidTr="0072435B">
        <w:tc>
          <w:tcPr>
            <w:cnfStyle w:val="001000000000" w:firstRow="0" w:lastRow="0" w:firstColumn="1" w:lastColumn="0" w:oddVBand="0" w:evenVBand="0" w:oddHBand="0" w:evenHBand="0" w:firstRowFirstColumn="0" w:firstRowLastColumn="0" w:lastRowFirstColumn="0" w:lastRowLastColumn="0"/>
            <w:tcW w:w="2268" w:type="dxa"/>
          </w:tcPr>
          <w:p w14:paraId="23242C0F" w14:textId="41ED75C7" w:rsidR="002D4857" w:rsidRPr="00DA4293" w:rsidRDefault="00454E63" w:rsidP="001657C9">
            <w:pPr>
              <w:tabs>
                <w:tab w:val="left" w:pos="607"/>
              </w:tabs>
              <w:rPr>
                <w:b w:val="0"/>
                <w:bCs w:val="0"/>
                <w:iCs/>
                <w:sz w:val="24"/>
              </w:rPr>
            </w:pPr>
            <w:r w:rsidRPr="00DA4293">
              <w:rPr>
                <w:b w:val="0"/>
                <w:bCs w:val="0"/>
                <w:iCs/>
                <w:sz w:val="24"/>
              </w:rPr>
              <w:t>Diseases</w:t>
            </w:r>
          </w:p>
        </w:tc>
        <w:tc>
          <w:tcPr>
            <w:tcW w:w="1602" w:type="dxa"/>
          </w:tcPr>
          <w:p w14:paraId="3DBB12BE" w14:textId="7F1250C8" w:rsidR="002D4857" w:rsidRPr="00DA4293" w:rsidRDefault="00454E63" w:rsidP="001657C9">
            <w:pPr>
              <w:tabs>
                <w:tab w:val="left" w:pos="607"/>
              </w:tabs>
              <w:cnfStyle w:val="000000000000" w:firstRow="0" w:lastRow="0" w:firstColumn="0" w:lastColumn="0" w:oddVBand="0" w:evenVBand="0" w:oddHBand="0" w:evenHBand="0" w:firstRowFirstColumn="0" w:firstRowLastColumn="0" w:lastRowFirstColumn="0" w:lastRowLastColumn="0"/>
              <w:rPr>
                <w:iCs/>
                <w:sz w:val="24"/>
              </w:rPr>
            </w:pPr>
            <w:r w:rsidRPr="00DA4293">
              <w:rPr>
                <w:iCs/>
                <w:sz w:val="24"/>
              </w:rPr>
              <w:t>30</w:t>
            </w:r>
          </w:p>
        </w:tc>
      </w:tr>
      <w:tr w:rsidR="002D4857" w14:paraId="2884DB91" w14:textId="77777777" w:rsidTr="007243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1B4BD5B2" w14:textId="04E5A434" w:rsidR="002D4857" w:rsidRPr="00DA4293" w:rsidRDefault="00454E63" w:rsidP="001657C9">
            <w:pPr>
              <w:tabs>
                <w:tab w:val="left" w:pos="607"/>
              </w:tabs>
              <w:rPr>
                <w:b w:val="0"/>
                <w:bCs w:val="0"/>
                <w:iCs/>
                <w:sz w:val="24"/>
              </w:rPr>
            </w:pPr>
            <w:r w:rsidRPr="00DA4293">
              <w:rPr>
                <w:b w:val="0"/>
                <w:bCs w:val="0"/>
                <w:iCs/>
                <w:sz w:val="24"/>
              </w:rPr>
              <w:t>Density</w:t>
            </w:r>
          </w:p>
        </w:tc>
        <w:tc>
          <w:tcPr>
            <w:tcW w:w="1602" w:type="dxa"/>
          </w:tcPr>
          <w:p w14:paraId="4751CF27" w14:textId="0B7D43CB" w:rsidR="002D4857" w:rsidRPr="00DA4293" w:rsidRDefault="00D46559" w:rsidP="001657C9">
            <w:pPr>
              <w:tabs>
                <w:tab w:val="left" w:pos="607"/>
              </w:tabs>
              <w:cnfStyle w:val="000000100000" w:firstRow="0" w:lastRow="0" w:firstColumn="0" w:lastColumn="0" w:oddVBand="0" w:evenVBand="0" w:oddHBand="1" w:evenHBand="0" w:firstRowFirstColumn="0" w:firstRowLastColumn="0" w:lastRowFirstColumn="0" w:lastRowLastColumn="0"/>
              <w:rPr>
                <w:iCs/>
                <w:sz w:val="24"/>
              </w:rPr>
            </w:pPr>
            <w:r w:rsidRPr="00DA4293">
              <w:rPr>
                <w:iCs/>
                <w:sz w:val="24"/>
              </w:rPr>
              <w:t>0.1786</w:t>
            </w:r>
          </w:p>
        </w:tc>
      </w:tr>
      <w:tr w:rsidR="002D4857" w14:paraId="2CC5CB18" w14:textId="77777777" w:rsidTr="0072435B">
        <w:tc>
          <w:tcPr>
            <w:cnfStyle w:val="001000000000" w:firstRow="0" w:lastRow="0" w:firstColumn="1" w:lastColumn="0" w:oddVBand="0" w:evenVBand="0" w:oddHBand="0" w:evenHBand="0" w:firstRowFirstColumn="0" w:firstRowLastColumn="0" w:lastRowFirstColumn="0" w:lastRowLastColumn="0"/>
            <w:tcW w:w="2268" w:type="dxa"/>
          </w:tcPr>
          <w:p w14:paraId="0BE81FB2" w14:textId="6AB8B1EE" w:rsidR="002D4857" w:rsidRPr="00DA4293" w:rsidRDefault="00D46559" w:rsidP="001657C9">
            <w:pPr>
              <w:tabs>
                <w:tab w:val="left" w:pos="607"/>
              </w:tabs>
              <w:rPr>
                <w:b w:val="0"/>
                <w:bCs w:val="0"/>
                <w:iCs/>
                <w:sz w:val="24"/>
              </w:rPr>
            </w:pPr>
            <w:r w:rsidRPr="00DA4293">
              <w:rPr>
                <w:b w:val="0"/>
                <w:bCs w:val="0"/>
                <w:iCs/>
                <w:sz w:val="24"/>
              </w:rPr>
              <w:t>Sparsity</w:t>
            </w:r>
          </w:p>
        </w:tc>
        <w:tc>
          <w:tcPr>
            <w:tcW w:w="1602" w:type="dxa"/>
          </w:tcPr>
          <w:p w14:paraId="6314B738" w14:textId="6700D1A1" w:rsidR="002D4857" w:rsidRPr="00DA4293" w:rsidRDefault="00D46559" w:rsidP="001657C9">
            <w:pPr>
              <w:tabs>
                <w:tab w:val="left" w:pos="607"/>
              </w:tabs>
              <w:cnfStyle w:val="000000000000" w:firstRow="0" w:lastRow="0" w:firstColumn="0" w:lastColumn="0" w:oddVBand="0" w:evenVBand="0" w:oddHBand="0" w:evenHBand="0" w:firstRowFirstColumn="0" w:firstRowLastColumn="0" w:lastRowFirstColumn="0" w:lastRowLastColumn="0"/>
              <w:rPr>
                <w:iCs/>
                <w:sz w:val="24"/>
              </w:rPr>
            </w:pPr>
            <w:r w:rsidRPr="00DA4293">
              <w:rPr>
                <w:iCs/>
                <w:sz w:val="24"/>
              </w:rPr>
              <w:t>0.8214</w:t>
            </w:r>
          </w:p>
        </w:tc>
      </w:tr>
    </w:tbl>
    <w:p w14:paraId="38797A06" w14:textId="78A66436" w:rsidR="0088076A" w:rsidRPr="001B5C73" w:rsidRDefault="001B5C73" w:rsidP="001B5C73">
      <w:pPr>
        <w:pStyle w:val="BodyText"/>
        <w:spacing w:before="166"/>
        <w:ind w:left="2520" w:firstLine="360"/>
        <w:rPr>
          <w:iCs/>
          <w:sz w:val="20"/>
          <w:szCs w:val="20"/>
        </w:rPr>
      </w:pPr>
      <w:r>
        <w:rPr>
          <w:iCs/>
          <w:sz w:val="20"/>
          <w:szCs w:val="20"/>
        </w:rPr>
        <w:t xml:space="preserve"> </w:t>
      </w:r>
      <w:r w:rsidR="0088076A" w:rsidRPr="001B5C73">
        <w:rPr>
          <w:iCs/>
          <w:sz w:val="20"/>
          <w:szCs w:val="20"/>
        </w:rPr>
        <w:t>Table 4.1 Details of the dataset</w:t>
      </w:r>
      <w:r w:rsidRPr="001B5C73">
        <w:rPr>
          <w:iCs/>
          <w:sz w:val="20"/>
          <w:szCs w:val="20"/>
        </w:rPr>
        <w:t>’s nature</w:t>
      </w:r>
    </w:p>
    <w:p w14:paraId="72881C95" w14:textId="154C9B46" w:rsidR="00B6303A" w:rsidRPr="00AF7582" w:rsidRDefault="0088076A" w:rsidP="00B6303A">
      <w:pPr>
        <w:pStyle w:val="BodyText"/>
        <w:spacing w:before="166"/>
        <w:ind w:left="360"/>
        <w:jc w:val="center"/>
        <w:rPr>
          <w:iCs/>
          <w:lang w:val="en-IN"/>
        </w:rPr>
      </w:pPr>
      <w:r>
        <w:rPr>
          <w:iCs/>
          <w:lang w:val="en-IN"/>
        </w:rPr>
        <w:br/>
      </w:r>
      <w:r w:rsidR="00B6303A" w:rsidRPr="00B6303A">
        <w:rPr>
          <w:iCs/>
          <w:noProof/>
          <w:lang w:val="en-IN"/>
        </w:rPr>
        <w:drawing>
          <wp:inline distT="0" distB="0" distL="0" distR="0" wp14:anchorId="5C02C1FC" wp14:editId="03EAA392">
            <wp:extent cx="2651760" cy="2567384"/>
            <wp:effectExtent l="0" t="0" r="0" b="4445"/>
            <wp:docPr id="790886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886921" name=""/>
                    <pic:cNvPicPr/>
                  </pic:nvPicPr>
                  <pic:blipFill>
                    <a:blip r:embed="rId30"/>
                    <a:stretch>
                      <a:fillRect/>
                    </a:stretch>
                  </pic:blipFill>
                  <pic:spPr>
                    <a:xfrm>
                      <a:off x="0" y="0"/>
                      <a:ext cx="2661803" cy="2577107"/>
                    </a:xfrm>
                    <a:prstGeom prst="rect">
                      <a:avLst/>
                    </a:prstGeom>
                  </pic:spPr>
                </pic:pic>
              </a:graphicData>
            </a:graphic>
          </wp:inline>
        </w:drawing>
      </w:r>
      <w:r w:rsidR="001B5C73">
        <w:rPr>
          <w:iCs/>
          <w:lang w:val="en-IN"/>
        </w:rPr>
        <w:br/>
      </w:r>
      <w:r w:rsidR="001B5C73">
        <w:rPr>
          <w:iCs/>
          <w:lang w:val="en-IN"/>
        </w:rPr>
        <w:br/>
      </w:r>
      <w:r w:rsidR="001B5C73" w:rsidRPr="001B5C73">
        <w:rPr>
          <w:iCs/>
          <w:sz w:val="20"/>
          <w:szCs w:val="20"/>
        </w:rPr>
        <w:t>Figure 4.5 Details of the dataset’s metrics</w:t>
      </w:r>
    </w:p>
    <w:p w14:paraId="6481BAD6" w14:textId="77777777" w:rsidR="00B75E3C" w:rsidRPr="00B75E3C" w:rsidRDefault="00B75E3C" w:rsidP="00695929">
      <w:pPr>
        <w:pStyle w:val="BodyText"/>
        <w:spacing w:before="166"/>
        <w:ind w:left="360"/>
        <w:jc w:val="both"/>
        <w:rPr>
          <w:iCs/>
          <w:lang w:val="en-IN"/>
        </w:rPr>
      </w:pPr>
      <w:r w:rsidRPr="00B75E3C">
        <w:rPr>
          <w:iCs/>
          <w:lang w:val="en-IN"/>
        </w:rPr>
        <w:t>Since the graph density is significantly below the predefined threshold, the system selected an Adjacency List representation.</w:t>
      </w:r>
    </w:p>
    <w:p w14:paraId="5FE99C86" w14:textId="77777777" w:rsidR="00B75E3C" w:rsidRPr="00B75E3C" w:rsidRDefault="00B75E3C" w:rsidP="00695929">
      <w:pPr>
        <w:pStyle w:val="BodyText"/>
        <w:spacing w:before="166"/>
        <w:ind w:left="360"/>
        <w:jc w:val="both"/>
        <w:rPr>
          <w:iCs/>
          <w:lang w:val="en-IN"/>
        </w:rPr>
      </w:pPr>
      <w:r w:rsidRPr="00B75E3C">
        <w:rPr>
          <w:iCs/>
          <w:lang w:val="en-IN"/>
        </w:rPr>
        <w:t>This decision minimizes memory consumption while maintaining efficient BFS traversal performance.</w:t>
      </w:r>
    </w:p>
    <w:p w14:paraId="2026B964" w14:textId="009C949E" w:rsidR="00B75E3C" w:rsidRDefault="00B75E3C" w:rsidP="00695929">
      <w:pPr>
        <w:pStyle w:val="BodyText"/>
        <w:spacing w:before="166"/>
        <w:ind w:left="360"/>
        <w:jc w:val="both"/>
        <w:rPr>
          <w:iCs/>
          <w:lang w:val="en-IN"/>
        </w:rPr>
      </w:pPr>
      <w:r w:rsidRPr="00B75E3C">
        <w:rPr>
          <w:iCs/>
          <w:lang w:val="en-IN"/>
        </w:rPr>
        <w:t xml:space="preserve">This output demonstrates the adaptive </w:t>
      </w:r>
      <w:r w:rsidR="001B5C73" w:rsidRPr="00B75E3C">
        <w:rPr>
          <w:iCs/>
          <w:lang w:val="en-IN"/>
        </w:rPr>
        <w:t>behaviour</w:t>
      </w:r>
      <w:r w:rsidRPr="00B75E3C">
        <w:rPr>
          <w:iCs/>
          <w:lang w:val="en-IN"/>
        </w:rPr>
        <w:t xml:space="preserve"> of the framework and validates the integration of intelligent data structure selection into healthcare data processing.</w:t>
      </w:r>
    </w:p>
    <w:p w14:paraId="1C34E111" w14:textId="77777777" w:rsidR="00E515D9" w:rsidRPr="00B75E3C" w:rsidRDefault="00E515D9" w:rsidP="00B75E3C">
      <w:pPr>
        <w:pStyle w:val="BodyText"/>
        <w:spacing w:before="166"/>
        <w:ind w:left="360"/>
        <w:rPr>
          <w:iCs/>
          <w:lang w:val="en-IN"/>
        </w:rPr>
      </w:pPr>
    </w:p>
    <w:p w14:paraId="66CC5EAB" w14:textId="7D5D6445" w:rsidR="005E69F0" w:rsidRPr="00E515D9" w:rsidRDefault="005E69F0">
      <w:pPr>
        <w:pStyle w:val="BodyText"/>
        <w:numPr>
          <w:ilvl w:val="2"/>
          <w:numId w:val="64"/>
        </w:numPr>
        <w:spacing w:before="166"/>
        <w:rPr>
          <w:b/>
          <w:bCs/>
          <w:i/>
        </w:rPr>
      </w:pPr>
      <w:r w:rsidRPr="00D27B9C">
        <w:rPr>
          <w:b/>
          <w:bCs/>
          <w:i/>
          <w:sz w:val="28"/>
          <w:szCs w:val="28"/>
        </w:rPr>
        <w:t>GenAI-Assisted Symptom Expansion</w:t>
      </w:r>
      <w:r w:rsidRPr="00E515D9">
        <w:rPr>
          <w:b/>
          <w:bCs/>
          <w:i/>
        </w:rPr>
        <w:br/>
      </w:r>
    </w:p>
    <w:p w14:paraId="1B628F53" w14:textId="65023C9D" w:rsidR="008D12B4" w:rsidRDefault="00753B93" w:rsidP="00695929">
      <w:pPr>
        <w:pStyle w:val="BodyText"/>
        <w:spacing w:before="166"/>
        <w:ind w:left="360"/>
        <w:jc w:val="both"/>
        <w:rPr>
          <w:iCs/>
        </w:rPr>
      </w:pPr>
      <w:r w:rsidRPr="00753B93">
        <w:rPr>
          <w:iCs/>
        </w:rPr>
        <w:t>The Generative AI module receives patient symptoms and generates medically related symptoms that may not have been explicitly entered by the user.</w:t>
      </w:r>
    </w:p>
    <w:p w14:paraId="3B73BEA1" w14:textId="527317F4" w:rsidR="002B2427" w:rsidRDefault="002B2427" w:rsidP="0052223F">
      <w:pPr>
        <w:pStyle w:val="BodyText"/>
        <w:spacing w:before="166"/>
        <w:ind w:left="360"/>
      </w:pPr>
      <w:r w:rsidRPr="002B2427">
        <w:rPr>
          <w:noProof/>
        </w:rPr>
        <w:drawing>
          <wp:inline distT="0" distB="0" distL="0" distR="0" wp14:anchorId="3CA9376D" wp14:editId="42C017C8">
            <wp:extent cx="5730737" cy="624894"/>
            <wp:effectExtent l="0" t="0" r="3810" b="3810"/>
            <wp:docPr id="60959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59098" name=""/>
                    <pic:cNvPicPr/>
                  </pic:nvPicPr>
                  <pic:blipFill>
                    <a:blip r:embed="rId31"/>
                    <a:stretch>
                      <a:fillRect/>
                    </a:stretch>
                  </pic:blipFill>
                  <pic:spPr>
                    <a:xfrm>
                      <a:off x="0" y="0"/>
                      <a:ext cx="5730737" cy="624894"/>
                    </a:xfrm>
                    <a:prstGeom prst="rect">
                      <a:avLst/>
                    </a:prstGeom>
                  </pic:spPr>
                </pic:pic>
              </a:graphicData>
            </a:graphic>
          </wp:inline>
        </w:drawing>
      </w:r>
      <w:r w:rsidR="00C073BA">
        <w:rPr>
          <w:iCs/>
          <w:sz w:val="20"/>
          <w:szCs w:val="20"/>
        </w:rPr>
        <w:br/>
      </w:r>
      <w:r w:rsidR="00DB69EB">
        <w:br/>
      </w:r>
      <w:r w:rsidR="00C073BA">
        <w:rPr>
          <w:iCs/>
          <w:sz w:val="20"/>
          <w:szCs w:val="20"/>
        </w:rPr>
        <w:t xml:space="preserve">                    </w:t>
      </w:r>
      <w:r w:rsidR="00DE6A61" w:rsidRPr="001B5C73">
        <w:rPr>
          <w:iCs/>
          <w:sz w:val="20"/>
          <w:szCs w:val="20"/>
        </w:rPr>
        <w:t>Figure 4.</w:t>
      </w:r>
      <w:r w:rsidR="00C073BA">
        <w:rPr>
          <w:iCs/>
          <w:sz w:val="20"/>
          <w:szCs w:val="20"/>
        </w:rPr>
        <w:t>6</w:t>
      </w:r>
      <w:r w:rsidR="00DE6A61" w:rsidRPr="001B5C73">
        <w:rPr>
          <w:iCs/>
          <w:sz w:val="20"/>
          <w:szCs w:val="20"/>
        </w:rPr>
        <w:t xml:space="preserve"> </w:t>
      </w:r>
      <w:r w:rsidR="00DE6A61">
        <w:rPr>
          <w:iCs/>
          <w:sz w:val="20"/>
          <w:szCs w:val="20"/>
        </w:rPr>
        <w:t>Details of the user input window</w:t>
      </w:r>
      <w:r w:rsidR="00C073BA">
        <w:rPr>
          <w:iCs/>
          <w:sz w:val="20"/>
          <w:szCs w:val="20"/>
        </w:rPr>
        <w:t xml:space="preserve"> that prompts user to enter symptoms</w:t>
      </w:r>
    </w:p>
    <w:p w14:paraId="2474B1BD" w14:textId="16313745" w:rsidR="001A1C1F" w:rsidRDefault="001A1C1F" w:rsidP="0052223F">
      <w:pPr>
        <w:pStyle w:val="BodyText"/>
        <w:spacing w:before="166"/>
        <w:ind w:left="360"/>
      </w:pPr>
      <w:r w:rsidRPr="001A1C1F">
        <w:rPr>
          <w:noProof/>
        </w:rPr>
        <w:lastRenderedPageBreak/>
        <w:drawing>
          <wp:inline distT="0" distB="0" distL="0" distR="0" wp14:anchorId="4422D52E" wp14:editId="683F5911">
            <wp:extent cx="5791200" cy="2651510"/>
            <wp:effectExtent l="0" t="0" r="0" b="0"/>
            <wp:docPr id="658841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841372" name=""/>
                    <pic:cNvPicPr/>
                  </pic:nvPicPr>
                  <pic:blipFill>
                    <a:blip r:embed="rId32"/>
                    <a:stretch>
                      <a:fillRect/>
                    </a:stretch>
                  </pic:blipFill>
                  <pic:spPr>
                    <a:xfrm>
                      <a:off x="0" y="0"/>
                      <a:ext cx="5871495" cy="2688273"/>
                    </a:xfrm>
                    <a:prstGeom prst="rect">
                      <a:avLst/>
                    </a:prstGeom>
                  </pic:spPr>
                </pic:pic>
              </a:graphicData>
            </a:graphic>
          </wp:inline>
        </w:drawing>
      </w:r>
      <w:r w:rsidR="00700D19">
        <w:rPr>
          <w:iCs/>
          <w:sz w:val="20"/>
          <w:szCs w:val="20"/>
        </w:rPr>
        <w:br/>
      </w:r>
      <w:r w:rsidR="00C073BA">
        <w:br/>
      </w:r>
      <w:r w:rsidR="00C073BA">
        <w:rPr>
          <w:iCs/>
          <w:sz w:val="20"/>
          <w:szCs w:val="20"/>
        </w:rPr>
        <w:t xml:space="preserve">                                          </w:t>
      </w:r>
      <w:r w:rsidR="00C073BA" w:rsidRPr="001B5C73">
        <w:rPr>
          <w:iCs/>
          <w:sz w:val="20"/>
          <w:szCs w:val="20"/>
        </w:rPr>
        <w:t>Figure 4.</w:t>
      </w:r>
      <w:r w:rsidR="00691C32">
        <w:rPr>
          <w:iCs/>
          <w:sz w:val="20"/>
          <w:szCs w:val="20"/>
        </w:rPr>
        <w:t>7</w:t>
      </w:r>
      <w:r w:rsidR="00C073BA" w:rsidRPr="001B5C73">
        <w:rPr>
          <w:iCs/>
          <w:sz w:val="20"/>
          <w:szCs w:val="20"/>
        </w:rPr>
        <w:t xml:space="preserve"> Details of the </w:t>
      </w:r>
      <w:r w:rsidR="00C073BA">
        <w:rPr>
          <w:iCs/>
          <w:sz w:val="20"/>
          <w:szCs w:val="20"/>
        </w:rPr>
        <w:t>output displayed by the model</w:t>
      </w:r>
    </w:p>
    <w:p w14:paraId="56D43E25" w14:textId="2AC26595" w:rsidR="00DA0BC8" w:rsidRDefault="00DA0BC8" w:rsidP="00700D19">
      <w:pPr>
        <w:pStyle w:val="BodyText"/>
        <w:spacing w:before="166"/>
        <w:ind w:left="1440"/>
      </w:pPr>
      <w:r w:rsidRPr="00DA0BC8">
        <w:rPr>
          <w:noProof/>
        </w:rPr>
        <w:drawing>
          <wp:inline distT="0" distB="0" distL="0" distR="0" wp14:anchorId="71B10FAA" wp14:editId="35F8D07C">
            <wp:extent cx="4411133" cy="2386198"/>
            <wp:effectExtent l="0" t="0" r="8890" b="0"/>
            <wp:docPr id="529302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302379" name=""/>
                    <pic:cNvPicPr/>
                  </pic:nvPicPr>
                  <pic:blipFill rotWithShape="1">
                    <a:blip r:embed="rId33"/>
                    <a:srcRect r="5382"/>
                    <a:stretch>
                      <a:fillRect/>
                    </a:stretch>
                  </pic:blipFill>
                  <pic:spPr bwMode="auto">
                    <a:xfrm>
                      <a:off x="0" y="0"/>
                      <a:ext cx="4424185" cy="2393258"/>
                    </a:xfrm>
                    <a:prstGeom prst="rect">
                      <a:avLst/>
                    </a:prstGeom>
                    <a:ln>
                      <a:noFill/>
                    </a:ln>
                    <a:extLst>
                      <a:ext uri="{53640926-AAD7-44D8-BBD7-CCE9431645EC}">
                        <a14:shadowObscured xmlns:a14="http://schemas.microsoft.com/office/drawing/2010/main"/>
                      </a:ext>
                    </a:extLst>
                  </pic:spPr>
                </pic:pic>
              </a:graphicData>
            </a:graphic>
          </wp:inline>
        </w:drawing>
      </w:r>
      <w:r w:rsidR="00700D19">
        <w:rPr>
          <w:iCs/>
          <w:sz w:val="20"/>
          <w:szCs w:val="20"/>
        </w:rPr>
        <w:br/>
      </w:r>
      <w:r w:rsidR="00C073BA">
        <w:rPr>
          <w:noProof/>
        </w:rPr>
        <w:br/>
      </w:r>
      <w:r w:rsidR="00700D19">
        <w:rPr>
          <w:iCs/>
          <w:sz w:val="20"/>
          <w:szCs w:val="20"/>
        </w:rPr>
        <w:t xml:space="preserve">                     </w:t>
      </w:r>
      <w:r w:rsidR="00C073BA" w:rsidRPr="001B5C73">
        <w:rPr>
          <w:iCs/>
          <w:sz w:val="20"/>
          <w:szCs w:val="20"/>
        </w:rPr>
        <w:t>Figure 4.</w:t>
      </w:r>
      <w:r w:rsidR="00691C32">
        <w:rPr>
          <w:iCs/>
          <w:sz w:val="20"/>
          <w:szCs w:val="20"/>
        </w:rPr>
        <w:t>8</w:t>
      </w:r>
      <w:r w:rsidR="00C073BA" w:rsidRPr="001B5C73">
        <w:rPr>
          <w:iCs/>
          <w:sz w:val="20"/>
          <w:szCs w:val="20"/>
        </w:rPr>
        <w:t xml:space="preserve"> Details of the </w:t>
      </w:r>
      <w:r w:rsidR="00700D19">
        <w:rPr>
          <w:iCs/>
          <w:sz w:val="20"/>
          <w:szCs w:val="20"/>
        </w:rPr>
        <w:t>predictions displayed by Generative AI</w:t>
      </w:r>
      <w:r w:rsidR="00700D19">
        <w:rPr>
          <w:iCs/>
          <w:sz w:val="20"/>
          <w:szCs w:val="20"/>
        </w:rPr>
        <w:br/>
      </w:r>
      <w:r w:rsidR="00700D19">
        <w:rPr>
          <w:iCs/>
          <w:sz w:val="20"/>
          <w:szCs w:val="20"/>
        </w:rPr>
        <w:br/>
      </w:r>
      <w:r w:rsidR="00700D19">
        <w:rPr>
          <w:iCs/>
          <w:sz w:val="20"/>
          <w:szCs w:val="20"/>
        </w:rPr>
        <w:br/>
      </w:r>
      <w:r w:rsidR="00700D19">
        <w:rPr>
          <w:iCs/>
          <w:sz w:val="20"/>
          <w:szCs w:val="20"/>
        </w:rPr>
        <w:br/>
      </w:r>
      <w:r w:rsidR="00700D19">
        <w:rPr>
          <w:iCs/>
          <w:sz w:val="20"/>
          <w:szCs w:val="20"/>
        </w:rPr>
        <w:br/>
      </w:r>
      <w:r w:rsidR="00700D19">
        <w:rPr>
          <w:iCs/>
          <w:sz w:val="20"/>
          <w:szCs w:val="20"/>
        </w:rPr>
        <w:br/>
      </w:r>
      <w:r w:rsidR="00700D19">
        <w:rPr>
          <w:iCs/>
          <w:sz w:val="20"/>
          <w:szCs w:val="20"/>
        </w:rPr>
        <w:br/>
      </w:r>
      <w:r w:rsidR="00700D19">
        <w:rPr>
          <w:iCs/>
          <w:sz w:val="20"/>
          <w:szCs w:val="20"/>
        </w:rPr>
        <w:br/>
      </w:r>
      <w:r w:rsidR="00700D19">
        <w:rPr>
          <w:iCs/>
          <w:sz w:val="20"/>
          <w:szCs w:val="20"/>
        </w:rPr>
        <w:br/>
      </w:r>
      <w:r w:rsidR="00700D19">
        <w:rPr>
          <w:iCs/>
          <w:sz w:val="20"/>
          <w:szCs w:val="20"/>
        </w:rPr>
        <w:br/>
      </w:r>
      <w:r w:rsidR="00700D19">
        <w:rPr>
          <w:iCs/>
          <w:sz w:val="20"/>
          <w:szCs w:val="20"/>
        </w:rPr>
        <w:br/>
      </w:r>
      <w:r w:rsidR="00700D19">
        <w:rPr>
          <w:iCs/>
          <w:sz w:val="20"/>
          <w:szCs w:val="20"/>
        </w:rPr>
        <w:br/>
      </w:r>
      <w:r w:rsidR="00700D19">
        <w:rPr>
          <w:iCs/>
          <w:sz w:val="20"/>
          <w:szCs w:val="20"/>
        </w:rPr>
        <w:br/>
      </w:r>
      <w:r w:rsidR="00700D19">
        <w:rPr>
          <w:iCs/>
          <w:sz w:val="20"/>
          <w:szCs w:val="20"/>
        </w:rPr>
        <w:br/>
      </w:r>
      <w:r w:rsidR="00700D19">
        <w:rPr>
          <w:iCs/>
          <w:sz w:val="20"/>
          <w:szCs w:val="20"/>
        </w:rPr>
        <w:br/>
      </w:r>
      <w:r w:rsidR="00700D19">
        <w:rPr>
          <w:iCs/>
          <w:sz w:val="20"/>
          <w:szCs w:val="20"/>
        </w:rPr>
        <w:br/>
      </w:r>
      <w:r w:rsidR="00700D19">
        <w:rPr>
          <w:iCs/>
          <w:sz w:val="20"/>
          <w:szCs w:val="20"/>
        </w:rPr>
        <w:br/>
      </w:r>
      <w:r w:rsidR="00700D19">
        <w:rPr>
          <w:iCs/>
          <w:sz w:val="20"/>
          <w:szCs w:val="20"/>
        </w:rPr>
        <w:br/>
      </w:r>
      <w:r w:rsidR="00700D19">
        <w:rPr>
          <w:iCs/>
          <w:sz w:val="20"/>
          <w:szCs w:val="20"/>
        </w:rPr>
        <w:br/>
      </w:r>
      <w:r w:rsidR="00700D19">
        <w:rPr>
          <w:iCs/>
          <w:sz w:val="20"/>
          <w:szCs w:val="20"/>
        </w:rPr>
        <w:br/>
      </w:r>
    </w:p>
    <w:p w14:paraId="2C7C74A9" w14:textId="1A6CC9EB" w:rsidR="008E7CE6" w:rsidRDefault="00BC74A4" w:rsidP="00222E8E">
      <w:pPr>
        <w:pStyle w:val="BodyText"/>
        <w:spacing w:before="166"/>
        <w:ind w:left="1361" w:right="1361"/>
        <w:jc w:val="both"/>
        <w:rPr>
          <w:sz w:val="18"/>
          <w:szCs w:val="18"/>
          <w:lang w:val="en-IN"/>
        </w:rPr>
      </w:pPr>
      <w:r>
        <w:rPr>
          <w:noProof/>
          <w:sz w:val="18"/>
          <w:szCs w:val="18"/>
          <w:lang w:val="en-IN"/>
        </w:rPr>
        <w:lastRenderedPageBreak/>
        <mc:AlternateContent>
          <mc:Choice Requires="wps">
            <w:drawing>
              <wp:anchor distT="0" distB="0" distL="114300" distR="114300" simplePos="0" relativeHeight="487589376" behindDoc="0" locked="0" layoutInCell="1" allowOverlap="1" wp14:anchorId="1C0FCCC9" wp14:editId="3BCC83FC">
                <wp:simplePos x="0" y="0"/>
                <wp:positionH relativeFrom="margin">
                  <wp:posOffset>695113</wp:posOffset>
                </wp:positionH>
                <wp:positionV relativeFrom="paragraph">
                  <wp:posOffset>176530</wp:posOffset>
                </wp:positionV>
                <wp:extent cx="4428067" cy="3293533"/>
                <wp:effectExtent l="0" t="0" r="10795" b="21590"/>
                <wp:wrapNone/>
                <wp:docPr id="154608706" name="Flowchart: Process 20"/>
                <wp:cNvGraphicFramePr/>
                <a:graphic xmlns:a="http://schemas.openxmlformats.org/drawingml/2006/main">
                  <a:graphicData uri="http://schemas.microsoft.com/office/word/2010/wordprocessingShape">
                    <wps:wsp>
                      <wps:cNvSpPr/>
                      <wps:spPr>
                        <a:xfrm>
                          <a:off x="0" y="0"/>
                          <a:ext cx="4428067" cy="3293533"/>
                        </a:xfrm>
                        <a:prstGeom prst="flowChartProcess">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30449A3" id="_x0000_t109" coordsize="21600,21600" o:spt="109" path="m,l,21600r21600,l21600,xe">
                <v:stroke joinstyle="miter"/>
                <v:path gradientshapeok="t" o:connecttype="rect"/>
              </v:shapetype>
              <v:shape id="Flowchart: Process 20" o:spid="_x0000_s1026" type="#_x0000_t109" style="position:absolute;margin-left:54.75pt;margin-top:13.9pt;width:348.65pt;height:259.35pt;z-index:48758937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" filled="f" strokecolor="black [3200]">
                <v:stroke joinstyle="round"/>
                <w10:wrap anchorx="margin"/>
              </v:shape>
            </w:pict>
          </mc:Fallback>
        </mc:AlternateContent>
      </w:r>
    </w:p>
    <w:p w14:paraId="74DA3CD1" w14:textId="21AD8FA7" w:rsidR="00F75919" w:rsidRPr="00647EF7" w:rsidRDefault="00F75919" w:rsidP="00BC74A4">
      <w:pPr>
        <w:pStyle w:val="BodyText"/>
        <w:spacing w:before="166"/>
        <w:ind w:left="1440" w:right="1361"/>
        <w:jc w:val="center"/>
        <w:rPr>
          <w:sz w:val="18"/>
          <w:szCs w:val="18"/>
          <w:lang w:val="en-IN"/>
        </w:rPr>
      </w:pPr>
      <w:r w:rsidRPr="00647EF7">
        <w:rPr>
          <w:sz w:val="18"/>
          <w:szCs w:val="18"/>
          <w:lang w:val="en-IN"/>
        </w:rPr>
        <w:t>GEN AI EXPLANATION</w:t>
      </w:r>
    </w:p>
    <w:p w14:paraId="2BD51996" w14:textId="148951DE" w:rsidR="00F75919" w:rsidRPr="000505D3" w:rsidRDefault="00F75919" w:rsidP="00BC74A4">
      <w:pPr>
        <w:pStyle w:val="BodyText"/>
        <w:spacing w:before="166"/>
        <w:ind w:left="1440" w:right="1361"/>
        <w:jc w:val="both"/>
        <w:rPr>
          <w:sz w:val="18"/>
          <w:szCs w:val="18"/>
          <w:lang w:val="en-IN"/>
        </w:rPr>
      </w:pPr>
      <w:r w:rsidRPr="000505D3">
        <w:rPr>
          <w:sz w:val="18"/>
          <w:szCs w:val="18"/>
          <w:lang w:val="en-IN"/>
        </w:rPr>
        <w:t>Based on the provided symptoms of 'fever', 'cough', and 'cold', the model has predicted that the most likely disease is the flu, with a confidence level of 59%. Here's a breakdown of the reasoning behind this prediction:</w:t>
      </w:r>
    </w:p>
    <w:p w14:paraId="29436630" w14:textId="63DCE577" w:rsidR="00F75919" w:rsidRPr="000505D3" w:rsidRDefault="00F75919" w:rsidP="00BC74A4">
      <w:pPr>
        <w:pStyle w:val="BodyText"/>
        <w:spacing w:before="166"/>
        <w:ind w:left="1440" w:right="1361"/>
        <w:jc w:val="both"/>
        <w:rPr>
          <w:sz w:val="18"/>
          <w:szCs w:val="18"/>
          <w:lang w:val="en-IN"/>
        </w:rPr>
      </w:pPr>
      <w:r w:rsidRPr="000505D3">
        <w:rPr>
          <w:sz w:val="18"/>
          <w:szCs w:val="18"/>
          <w:lang w:val="en-IN"/>
        </w:rPr>
        <w:t>1.Common Symptoms of Flu: The flu (influenza) is a viral infection characterized by a range of symptoms, and the ones mentioned (fever, cough, cold) are indeed common indicators. Infectious diseases often present with symptoms that can overlap, and these three symptoms strongly align with typical flu presentations.</w:t>
      </w:r>
    </w:p>
    <w:p w14:paraId="2863A235" w14:textId="1072FFEA" w:rsidR="00F75919" w:rsidRPr="000505D3" w:rsidRDefault="00F75919" w:rsidP="00BC74A4">
      <w:pPr>
        <w:pStyle w:val="BodyText"/>
        <w:spacing w:before="166"/>
        <w:ind w:left="1440" w:right="1361"/>
        <w:jc w:val="both"/>
        <w:rPr>
          <w:sz w:val="18"/>
          <w:szCs w:val="18"/>
          <w:lang w:val="en-IN"/>
        </w:rPr>
      </w:pPr>
      <w:r w:rsidRPr="000505D3">
        <w:rPr>
          <w:sz w:val="18"/>
          <w:szCs w:val="18"/>
          <w:lang w:val="en-IN"/>
        </w:rPr>
        <w:t xml:space="preserve">2. </w:t>
      </w:r>
      <w:r w:rsidR="00A343ED" w:rsidRPr="000505D3">
        <w:rPr>
          <w:sz w:val="18"/>
          <w:szCs w:val="18"/>
          <w:lang w:val="en-IN"/>
        </w:rPr>
        <w:t>E</w:t>
      </w:r>
      <w:r w:rsidRPr="000505D3">
        <w:rPr>
          <w:sz w:val="18"/>
          <w:szCs w:val="18"/>
          <w:lang w:val="en-IN"/>
        </w:rPr>
        <w:t>xpanded Symptoms List: The model has access to an expanded list of symptoms that include 'chills', 'sore throat', 'body aches', 'fatigue', and others that are frequently associated with the flu. The presence of fever and cough particularly supports the flu diagnosis, as these are key symptoms for this illness.</w:t>
      </w:r>
    </w:p>
    <w:p w14:paraId="267B2A99" w14:textId="026C1ADF" w:rsidR="00F75919" w:rsidRPr="000505D3" w:rsidRDefault="00F75919" w:rsidP="00BC74A4">
      <w:pPr>
        <w:pStyle w:val="BodyText"/>
        <w:spacing w:before="166"/>
        <w:ind w:left="1440" w:right="1361"/>
        <w:jc w:val="both"/>
        <w:rPr>
          <w:sz w:val="18"/>
          <w:szCs w:val="18"/>
          <w:lang w:val="en-IN"/>
        </w:rPr>
      </w:pPr>
      <w:r w:rsidRPr="000505D3">
        <w:rPr>
          <w:sz w:val="18"/>
          <w:szCs w:val="18"/>
          <w:lang w:val="en-IN"/>
        </w:rPr>
        <w:t>3. Confidence Level: The confidence score of 0.59 indicates that while the model considers the flu to be the most likely diagnosis given the symptoms, it is not very high confidence. This suggests that there could be other diseases with overlapping symptoms (like the common cold or other respiratory infections), which may lead to uncertainty in the prediction.</w:t>
      </w:r>
    </w:p>
    <w:p w14:paraId="3CBEDB0F" w14:textId="16086EF8" w:rsidR="00F75919" w:rsidRPr="000505D3" w:rsidRDefault="00F75919" w:rsidP="00BC74A4">
      <w:pPr>
        <w:pStyle w:val="BodyText"/>
        <w:spacing w:before="166"/>
        <w:ind w:left="1440" w:right="1361"/>
        <w:jc w:val="both"/>
        <w:rPr>
          <w:sz w:val="18"/>
          <w:szCs w:val="18"/>
          <w:lang w:val="en-IN"/>
        </w:rPr>
      </w:pPr>
      <w:r w:rsidRPr="000505D3">
        <w:rPr>
          <w:sz w:val="18"/>
          <w:szCs w:val="18"/>
          <w:lang w:val="en-IN"/>
        </w:rPr>
        <w:t xml:space="preserve">4. Alternative Conditions: The symptoms provided could also be indicative of other respiratory infections (such as the common cold), hence the moderate confidence score. </w:t>
      </w:r>
      <w:r w:rsidR="00D42127">
        <w:rPr>
          <w:sz w:val="18"/>
          <w:szCs w:val="18"/>
          <w:lang w:val="en-IN"/>
        </w:rPr>
        <w:tab/>
      </w:r>
      <w:r w:rsidR="00476D67">
        <w:rPr>
          <w:sz w:val="18"/>
          <w:szCs w:val="18"/>
          <w:lang w:val="en-IN"/>
        </w:rPr>
        <w:br/>
      </w:r>
    </w:p>
    <w:p w14:paraId="00E6AD9D" w14:textId="1E4D4AA3" w:rsidR="00F75919" w:rsidRPr="00F75919" w:rsidRDefault="00476D67" w:rsidP="00476D67">
      <w:pPr>
        <w:pStyle w:val="BodyText"/>
        <w:spacing w:before="166"/>
        <w:ind w:left="1440"/>
        <w:rPr>
          <w:sz w:val="18"/>
          <w:szCs w:val="18"/>
          <w:lang w:val="en-IN"/>
        </w:rPr>
      </w:pPr>
      <w:r>
        <w:rPr>
          <w:iCs/>
          <w:sz w:val="20"/>
          <w:szCs w:val="20"/>
        </w:rPr>
        <w:t xml:space="preserve">            </w:t>
      </w:r>
      <w:r w:rsidRPr="001B5C73">
        <w:rPr>
          <w:iCs/>
          <w:sz w:val="20"/>
          <w:szCs w:val="20"/>
        </w:rPr>
        <w:t>Figure 4.</w:t>
      </w:r>
      <w:r w:rsidR="00691C32">
        <w:rPr>
          <w:iCs/>
          <w:sz w:val="20"/>
          <w:szCs w:val="20"/>
        </w:rPr>
        <w:t>9</w:t>
      </w:r>
      <w:r w:rsidRPr="001B5C73">
        <w:rPr>
          <w:iCs/>
          <w:sz w:val="20"/>
          <w:szCs w:val="20"/>
        </w:rPr>
        <w:t xml:space="preserve"> Details of the</w:t>
      </w:r>
      <w:r>
        <w:rPr>
          <w:iCs/>
          <w:sz w:val="20"/>
          <w:szCs w:val="20"/>
        </w:rPr>
        <w:t xml:space="preserve"> GenAI assisted explanation of the output</w:t>
      </w:r>
    </w:p>
    <w:p w14:paraId="6D342839" w14:textId="0B2DF122" w:rsidR="00AA5F86" w:rsidRPr="00AA5F86" w:rsidRDefault="00AA5F86" w:rsidP="009831EB">
      <w:pPr>
        <w:pStyle w:val="BodyText"/>
        <w:spacing w:before="166"/>
        <w:ind w:left="360"/>
        <w:jc w:val="both"/>
        <w:rPr>
          <w:lang w:val="en-IN"/>
        </w:rPr>
      </w:pPr>
      <w:r w:rsidRPr="00AA5F86">
        <w:rPr>
          <w:lang w:val="en-IN"/>
        </w:rPr>
        <w:t>These symptoms are automatically inserted into</w:t>
      </w:r>
      <w:r>
        <w:rPr>
          <w:lang w:val="en-IN"/>
        </w:rPr>
        <w:t xml:space="preserve"> </w:t>
      </w:r>
      <w:r w:rsidRPr="00AA5F86">
        <w:rPr>
          <w:lang w:val="en-IN"/>
        </w:rPr>
        <w:t xml:space="preserve">Symptom Trie </w:t>
      </w:r>
      <w:r>
        <w:rPr>
          <w:lang w:val="en-IN"/>
        </w:rPr>
        <w:t xml:space="preserve">or </w:t>
      </w:r>
      <w:r w:rsidRPr="00AA5F86">
        <w:rPr>
          <w:lang w:val="en-IN"/>
        </w:rPr>
        <w:t>Adaptive Symptom Graph</w:t>
      </w:r>
      <w:r>
        <w:rPr>
          <w:lang w:val="en-IN"/>
        </w:rPr>
        <w:t>.</w:t>
      </w:r>
    </w:p>
    <w:p w14:paraId="07885B0B" w14:textId="2A1A5C20" w:rsidR="00AA5F86" w:rsidRDefault="00AA5F86" w:rsidP="009831EB">
      <w:pPr>
        <w:pStyle w:val="BodyText"/>
        <w:spacing w:before="166"/>
        <w:ind w:left="360"/>
        <w:jc w:val="both"/>
        <w:rPr>
          <w:lang w:val="en-IN"/>
        </w:rPr>
      </w:pPr>
      <w:r w:rsidRPr="00AA5F86">
        <w:rPr>
          <w:lang w:val="en-IN"/>
        </w:rPr>
        <w:t>The generated symptoms enrich the symptom representation and improve disease prediction accuracy.</w:t>
      </w:r>
    </w:p>
    <w:p w14:paraId="04672E1B" w14:textId="549231AB" w:rsidR="00F75919" w:rsidRDefault="00F75919" w:rsidP="009831EB">
      <w:pPr>
        <w:pStyle w:val="BodyText"/>
        <w:spacing w:before="166"/>
        <w:ind w:left="360"/>
        <w:jc w:val="both"/>
        <w:rPr>
          <w:lang w:val="en-IN"/>
        </w:rPr>
      </w:pPr>
      <w:r w:rsidRPr="00F75919">
        <w:rPr>
          <w:lang w:val="en-IN"/>
        </w:rPr>
        <w:t>In summary, the prediction is based on a combination of identified symptoms that align with the flu and the context of available data. However, the moderate confidence suggests that further information or testing may be necessary to confirm the diagnosis.</w:t>
      </w:r>
    </w:p>
    <w:p w14:paraId="33AA4225" w14:textId="4C61C49B" w:rsidR="001D08F7" w:rsidRDefault="00B731E0">
      <w:pPr>
        <w:pStyle w:val="Heading5"/>
        <w:numPr>
          <w:ilvl w:val="1"/>
          <w:numId w:val="3"/>
        </w:numPr>
        <w:tabs>
          <w:tab w:val="left" w:pos="650"/>
        </w:tabs>
        <w:spacing w:before="310"/>
        <w:ind w:hanging="627"/>
      </w:pPr>
      <w:r>
        <w:rPr>
          <w:spacing w:val="-2"/>
        </w:rPr>
        <w:t>Discussion</w:t>
      </w:r>
    </w:p>
    <w:p w14:paraId="2AA846F1" w14:textId="5E3A09D2" w:rsidR="00520EB0" w:rsidRPr="00520EB0" w:rsidRDefault="00520EB0" w:rsidP="00520EB0">
      <w:pPr>
        <w:pStyle w:val="BodyText"/>
        <w:spacing w:before="166"/>
        <w:ind w:left="363" w:firstLine="23"/>
        <w:jc w:val="both"/>
        <w:rPr>
          <w:lang w:val="en-IN"/>
        </w:rPr>
      </w:pPr>
      <w:r w:rsidRPr="00520EB0">
        <w:rPr>
          <w:lang w:val="en-IN"/>
        </w:rPr>
        <w:t xml:space="preserve">The experimental results demonstrate that the proposed hybrid healthcare diagnosis framework successfully integrates association rule mining, graph-based inference, similarity-based prediction, and Generative AI to provide accurate and explainable disease predictions. Each module contributes to the overall performance of the system, and the obtained outputs validate the objectives proposed in this work. </w:t>
      </w:r>
    </w:p>
    <w:p w14:paraId="14B663F8" w14:textId="77777777" w:rsidR="00520EB0" w:rsidRPr="00520EB0" w:rsidRDefault="00520EB0" w:rsidP="00520EB0">
      <w:pPr>
        <w:pStyle w:val="BodyText"/>
        <w:spacing w:before="166"/>
        <w:ind w:left="363" w:firstLine="23"/>
        <w:jc w:val="both"/>
        <w:rPr>
          <w:lang w:val="en-IN"/>
        </w:rPr>
      </w:pPr>
      <w:r w:rsidRPr="00520EB0">
        <w:rPr>
          <w:lang w:val="en-IN"/>
        </w:rPr>
        <w:t xml:space="preserve">The dataset analysis revealed a density of approximately 17.86% and a sparsity of 82.14%. This indicates that only a small proportion of all possible symptom combinations occur in patient records. Such a high sparsity is expected in healthcare datasets because every patient exhibits only a limited subset of all available symptoms. Consequently, storing the complete symptom relationship matrix would waste memory and increase computational overhead. For this reason, the adaptive data structure selection module chose an adjacency list, which stores only existing symptom relationships and is therefore more suitable for sparse graphs. This observation validates the effectiveness of adaptive data structure selection for improving memory efficiency. </w:t>
      </w:r>
    </w:p>
    <w:p w14:paraId="3425E175" w14:textId="77777777" w:rsidR="00520EB0" w:rsidRPr="00520EB0" w:rsidRDefault="00520EB0" w:rsidP="00520EB0">
      <w:pPr>
        <w:pStyle w:val="BodyText"/>
        <w:spacing w:before="166"/>
        <w:ind w:left="363" w:firstLine="23"/>
        <w:jc w:val="both"/>
        <w:rPr>
          <w:lang w:val="en-IN"/>
        </w:rPr>
      </w:pPr>
      <w:r w:rsidRPr="00520EB0">
        <w:rPr>
          <w:lang w:val="en-IN"/>
        </w:rPr>
        <w:t xml:space="preserve">The Apriori algorithm successfully extracted frequent symptom combinations from the </w:t>
      </w:r>
      <w:r w:rsidRPr="00520EB0">
        <w:rPr>
          <w:lang w:val="en-IN"/>
        </w:rPr>
        <w:lastRenderedPageBreak/>
        <w:t xml:space="preserve">dataset. Symptoms such as fever, cough, sore throat, and fatigue frequently appeared together because they are common manifestations of respiratory illnesses. As a result, these symptom combinations satisfied the minimum support threshold and were retained as frequent </w:t>
      </w:r>
      <w:proofErr w:type="spellStart"/>
      <w:r w:rsidRPr="00520EB0">
        <w:rPr>
          <w:lang w:val="en-IN"/>
        </w:rPr>
        <w:t>itemsets</w:t>
      </w:r>
      <w:proofErr w:type="spellEnd"/>
      <w:r w:rsidRPr="00520EB0">
        <w:rPr>
          <w:lang w:val="en-IN"/>
        </w:rPr>
        <w:t>. The generated association rules exhibited high confidence values, indicating that when the antecedent symptoms were present, the consequent symptoms also appeared with high probability. High lift and conviction values further confirmed that these relationships were not random but represented meaningful medical associations learned from the dataset.</w:t>
      </w:r>
    </w:p>
    <w:p w14:paraId="2C472078" w14:textId="77777777" w:rsidR="00520EB0" w:rsidRPr="00520EB0" w:rsidRDefault="00520EB0" w:rsidP="00520EB0">
      <w:pPr>
        <w:pStyle w:val="BodyText"/>
        <w:spacing w:before="166"/>
        <w:ind w:left="363" w:firstLine="23"/>
        <w:jc w:val="both"/>
        <w:rPr>
          <w:lang w:val="en-IN"/>
        </w:rPr>
      </w:pPr>
      <w:r w:rsidRPr="00520EB0">
        <w:rPr>
          <w:lang w:val="en-IN"/>
        </w:rPr>
        <w:t>The weighted symptom graph effectively represented these discovered associations. Since each symptom was connected only to medically related symptoms, the graph remained sparse despite containing numerous symptom nodes. This structure enabled efficient traversal while significantly reducing storage requirements compared to an adjacency matrix. The graph representation also improved the explainability of the diagnosis process because the relationships between symptoms could be directly visualized and interpreted.</w:t>
      </w:r>
    </w:p>
    <w:p w14:paraId="3FB562B3" w14:textId="77777777" w:rsidR="00520EB0" w:rsidRPr="00520EB0" w:rsidRDefault="00520EB0" w:rsidP="00520EB0">
      <w:pPr>
        <w:pStyle w:val="BodyText"/>
        <w:spacing w:before="166"/>
        <w:ind w:left="363" w:firstLine="23"/>
        <w:jc w:val="both"/>
        <w:rPr>
          <w:lang w:val="en-IN"/>
        </w:rPr>
      </w:pPr>
      <w:r w:rsidRPr="00520EB0">
        <w:rPr>
          <w:lang w:val="en-IN"/>
        </w:rPr>
        <w:t>The Breadth-First Search (BFS) module successfully expanded incomplete symptom inputs by traversing neighbouring symptom nodes. This behaviour is particularly important in practical healthcare scenarios where patients often fail to report every symptom they experience. Rather than relying solely on the user's initial input, the system inferred additional medically related symptoms from the learned graph structure. This explains why the expanded symptom set contained more information than the original input, ultimately leading to better disease prediction.</w:t>
      </w:r>
    </w:p>
    <w:p w14:paraId="2C985554" w14:textId="77777777" w:rsidR="00520EB0" w:rsidRPr="00520EB0" w:rsidRDefault="00520EB0" w:rsidP="00520EB0">
      <w:pPr>
        <w:pStyle w:val="BodyText"/>
        <w:spacing w:before="166"/>
        <w:ind w:left="363" w:firstLine="23"/>
        <w:jc w:val="both"/>
        <w:rPr>
          <w:lang w:val="en-IN"/>
        </w:rPr>
      </w:pPr>
      <w:r w:rsidRPr="00520EB0">
        <w:rPr>
          <w:lang w:val="en-IN"/>
        </w:rPr>
        <w:t xml:space="preserve">Disease prediction using cosine similarity produced ranked disease recommendations instead of a single binary output. Diseases with symptom profiles closely matching the expanded patient symptom vector achieved higher similarity scores because cosine similarity measures the directional similarity between symptom vectors rather than simply counting matching symptoms. In the demonstrated example, flu received the highest confidence score (approximately 59%) because the symptoms </w:t>
      </w:r>
      <w:r w:rsidRPr="00520EB0">
        <w:rPr>
          <w:i/>
          <w:iCs/>
          <w:lang w:val="en-IN"/>
        </w:rPr>
        <w:t>fever</w:t>
      </w:r>
      <w:r w:rsidRPr="00520EB0">
        <w:rPr>
          <w:lang w:val="en-IN"/>
        </w:rPr>
        <w:t xml:space="preserve">, </w:t>
      </w:r>
      <w:r w:rsidRPr="00520EB0">
        <w:rPr>
          <w:i/>
          <w:iCs/>
          <w:lang w:val="en-IN"/>
        </w:rPr>
        <w:t>cough</w:t>
      </w:r>
      <w:r w:rsidRPr="00520EB0">
        <w:rPr>
          <w:lang w:val="en-IN"/>
        </w:rPr>
        <w:t xml:space="preserve">, and </w:t>
      </w:r>
      <w:r w:rsidRPr="00520EB0">
        <w:rPr>
          <w:i/>
          <w:iCs/>
          <w:lang w:val="en-IN"/>
        </w:rPr>
        <w:t>cold</w:t>
      </w:r>
      <w:r w:rsidRPr="00520EB0">
        <w:rPr>
          <w:lang w:val="en-IN"/>
        </w:rPr>
        <w:t xml:space="preserve"> closely matched the learned flu symptom profile. However, the confidence was moderate rather than very high because several respiratory diseases share similar symptoms. This observation indicates that the model appropriately reflects uncertainty when multiple diseases have overlapping clinical presentations instead of producing overconfident predictions. </w:t>
      </w:r>
    </w:p>
    <w:p w14:paraId="1A9E8602" w14:textId="27A649A6" w:rsidR="00D523EA" w:rsidRPr="00D523EA" w:rsidRDefault="00D523EA" w:rsidP="00D523EA">
      <w:pPr>
        <w:pStyle w:val="BodyText"/>
        <w:spacing w:before="166"/>
        <w:ind w:left="363" w:firstLine="23"/>
        <w:jc w:val="both"/>
        <w:rPr>
          <w:lang w:val="en-IN"/>
        </w:rPr>
      </w:pPr>
      <w:r w:rsidRPr="00D523EA">
        <w:rPr>
          <w:lang w:val="en-IN"/>
        </w:rPr>
        <w:t xml:space="preserve">The Generative AI module significantly improves the explainability and usability of the proposed healthcare diagnosis framework by transforming numerical prediction results into human-readable clinical reasoning. After the disease prediction module ranks the possible diseases using cosine similarity, the Large Language Model (LLM) </w:t>
      </w:r>
      <w:proofErr w:type="spellStart"/>
      <w:r w:rsidRPr="00D523EA">
        <w:rPr>
          <w:lang w:val="en-IN"/>
        </w:rPr>
        <w:t>analyzes</w:t>
      </w:r>
      <w:proofErr w:type="spellEnd"/>
      <w:r w:rsidRPr="00D523EA">
        <w:rPr>
          <w:lang w:val="en-IN"/>
        </w:rPr>
        <w:t xml:space="preserve"> the predicted disease, the original patient symptoms, the AI-generated symptoms, and the expanded symptom set obtained through graph traversal. Using this information, it generates a detailed explanation describing why a particular disease received the highest similarity score, identifies the key symptoms that influenced the prediction, explains the relationship between the entered and inferred symptoms, and discusses other diseases that share similar symptom patterns.</w:t>
      </w:r>
    </w:p>
    <w:p w14:paraId="4E87B82B" w14:textId="47966BCE" w:rsidR="00D523EA" w:rsidRPr="00D523EA" w:rsidRDefault="00D523EA" w:rsidP="00D523EA">
      <w:pPr>
        <w:pStyle w:val="BodyText"/>
        <w:spacing w:before="166"/>
        <w:ind w:left="363" w:firstLine="23"/>
        <w:jc w:val="both"/>
        <w:rPr>
          <w:lang w:val="en-IN"/>
        </w:rPr>
      </w:pPr>
      <w:r w:rsidRPr="00D523EA">
        <w:rPr>
          <w:lang w:val="en-IN"/>
        </w:rPr>
        <w:t xml:space="preserve">In the demonstrated example, the model identified Flu as the most probable disease with a confidence score of 59.11%. Rather than simply presenting this score, the LLM explained that the symptoms </w:t>
      </w:r>
      <w:r w:rsidRPr="00D523EA">
        <w:rPr>
          <w:i/>
          <w:iCs/>
          <w:lang w:val="en-IN"/>
        </w:rPr>
        <w:t>fever</w:t>
      </w:r>
      <w:r w:rsidRPr="00D523EA">
        <w:rPr>
          <w:lang w:val="en-IN"/>
        </w:rPr>
        <w:t xml:space="preserve">, </w:t>
      </w:r>
      <w:r w:rsidRPr="00D523EA">
        <w:rPr>
          <w:i/>
          <w:iCs/>
          <w:lang w:val="en-IN"/>
        </w:rPr>
        <w:t>cough</w:t>
      </w:r>
      <w:r w:rsidRPr="00D523EA">
        <w:rPr>
          <w:lang w:val="en-IN"/>
        </w:rPr>
        <w:t xml:space="preserve">, and </w:t>
      </w:r>
      <w:r w:rsidRPr="00D523EA">
        <w:rPr>
          <w:i/>
          <w:iCs/>
          <w:lang w:val="en-IN"/>
        </w:rPr>
        <w:t>cold</w:t>
      </w:r>
      <w:r w:rsidRPr="00D523EA">
        <w:rPr>
          <w:lang w:val="en-IN"/>
        </w:rPr>
        <w:t xml:space="preserve"> are commonly associated with influenza and further justified the prediction by incorporating AI-generated symptoms such as </w:t>
      </w:r>
      <w:r w:rsidRPr="00D523EA">
        <w:rPr>
          <w:i/>
          <w:iCs/>
          <w:lang w:val="en-IN"/>
        </w:rPr>
        <w:t>sore throat</w:t>
      </w:r>
      <w:r w:rsidRPr="00D523EA">
        <w:rPr>
          <w:lang w:val="en-IN"/>
        </w:rPr>
        <w:t xml:space="preserve">, </w:t>
      </w:r>
      <w:r w:rsidRPr="00D523EA">
        <w:rPr>
          <w:i/>
          <w:iCs/>
          <w:lang w:val="en-IN"/>
        </w:rPr>
        <w:lastRenderedPageBreak/>
        <w:t>headache</w:t>
      </w:r>
      <w:r w:rsidRPr="00D523EA">
        <w:rPr>
          <w:lang w:val="en-IN"/>
        </w:rPr>
        <w:t xml:space="preserve">, </w:t>
      </w:r>
      <w:r w:rsidRPr="00D523EA">
        <w:rPr>
          <w:i/>
          <w:iCs/>
          <w:lang w:val="en-IN"/>
        </w:rPr>
        <w:t>fatigue</w:t>
      </w:r>
      <w:r w:rsidRPr="00D523EA">
        <w:rPr>
          <w:lang w:val="en-IN"/>
        </w:rPr>
        <w:t xml:space="preserve">, and </w:t>
      </w:r>
      <w:r w:rsidRPr="00D523EA">
        <w:rPr>
          <w:i/>
          <w:iCs/>
          <w:lang w:val="en-IN"/>
        </w:rPr>
        <w:t>body aches</w:t>
      </w:r>
      <w:r w:rsidRPr="00D523EA">
        <w:rPr>
          <w:lang w:val="en-IN"/>
        </w:rPr>
        <w:t xml:space="preserve">. The </w:t>
      </w:r>
      <w:r w:rsidR="00B52558">
        <w:rPr>
          <w:lang w:val="en-IN"/>
        </w:rPr>
        <w:t xml:space="preserve">generative AI-assisted </w:t>
      </w:r>
      <w:r w:rsidRPr="00D523EA">
        <w:rPr>
          <w:lang w:val="en-IN"/>
        </w:rPr>
        <w:t>explanation also clarified why the confidence remained moderate instead of high, noting that these symptoms overlap with several respiratory infections such as the common cold and other viral diseases. This enables the system to communicate diagnostic uncertainty in a transparent manner rather than producing overconfident predictions.</w:t>
      </w:r>
    </w:p>
    <w:p w14:paraId="47B1215D" w14:textId="77777777" w:rsidR="00D523EA" w:rsidRDefault="00D523EA" w:rsidP="00D523EA">
      <w:pPr>
        <w:pStyle w:val="BodyText"/>
        <w:spacing w:before="166"/>
        <w:ind w:left="363" w:firstLine="23"/>
        <w:jc w:val="both"/>
        <w:rPr>
          <w:b/>
          <w:bCs/>
          <w:lang w:val="en-IN"/>
        </w:rPr>
      </w:pPr>
      <w:r w:rsidRPr="00D523EA">
        <w:rPr>
          <w:lang w:val="en-IN"/>
        </w:rPr>
        <w:t>An additional observation is that the LLM enriches the diagnostic process by providing contextual medical reasoning that traditional machine learning models cannot offer. Instead of functioning as a black-box predictor, the proposed framework explains the importance of each symptom, justifies the prediction using medically relevant relationships discovered during association rule mining and graph traversal, and presents alternative diagnoses whenever symptom overlap exists. Consequently, the final diagnosis becomes more interpretable, trustworthy, and suitable as a clinical decision-support tool for healthcare professionals</w:t>
      </w:r>
      <w:r w:rsidRPr="00D523EA">
        <w:rPr>
          <w:b/>
          <w:bCs/>
          <w:lang w:val="en-IN"/>
        </w:rPr>
        <w:t>.</w:t>
      </w:r>
    </w:p>
    <w:p w14:paraId="32B42DB4" w14:textId="77777777" w:rsidR="00547C21" w:rsidRPr="00D523EA" w:rsidRDefault="00547C21" w:rsidP="00D523EA">
      <w:pPr>
        <w:pStyle w:val="BodyText"/>
        <w:spacing w:before="166"/>
        <w:ind w:left="363" w:firstLine="23"/>
        <w:jc w:val="both"/>
        <w:rPr>
          <w:lang w:val="en-IN"/>
        </w:rPr>
      </w:pPr>
    </w:p>
    <w:p w14:paraId="4A9ADBBC" w14:textId="54031297" w:rsidR="00840B64" w:rsidRDefault="00840B64" w:rsidP="00840B64">
      <w:pPr>
        <w:pStyle w:val="Heading5"/>
        <w:numPr>
          <w:ilvl w:val="1"/>
          <w:numId w:val="3"/>
        </w:numPr>
        <w:tabs>
          <w:tab w:val="left" w:pos="650"/>
        </w:tabs>
        <w:spacing w:before="311"/>
        <w:ind w:hanging="627"/>
      </w:pPr>
      <w:r>
        <w:rPr>
          <w:spacing w:val="-2"/>
        </w:rPr>
        <w:t>Limitations</w:t>
      </w:r>
      <w:r>
        <w:br/>
      </w:r>
    </w:p>
    <w:p w14:paraId="4D31B33C" w14:textId="1045241A" w:rsidR="00E60C74" w:rsidRDefault="00E60C74" w:rsidP="00547C21">
      <w:pPr>
        <w:pStyle w:val="Heading5"/>
        <w:ind w:left="363" w:hanging="3"/>
        <w:jc w:val="both"/>
        <w:rPr>
          <w:b w:val="0"/>
          <w:bCs w:val="0"/>
          <w:sz w:val="24"/>
          <w:szCs w:val="24"/>
          <w:lang w:val="en-IN"/>
        </w:rPr>
      </w:pPr>
      <w:r w:rsidRPr="00E60C74">
        <w:rPr>
          <w:b w:val="0"/>
          <w:bCs w:val="0"/>
          <w:sz w:val="24"/>
          <w:szCs w:val="24"/>
          <w:lang w:val="en-IN"/>
        </w:rPr>
        <w:t>Although the proposed hybrid healthcare diagnosis system demonstrates effective disease</w:t>
      </w:r>
      <w:r w:rsidR="00547C21">
        <w:rPr>
          <w:b w:val="0"/>
          <w:bCs w:val="0"/>
          <w:sz w:val="24"/>
          <w:szCs w:val="24"/>
          <w:lang w:val="en-IN"/>
        </w:rPr>
        <w:t xml:space="preserve"> </w:t>
      </w:r>
      <w:r w:rsidRPr="00E60C74">
        <w:rPr>
          <w:b w:val="0"/>
          <w:bCs w:val="0"/>
          <w:sz w:val="24"/>
          <w:szCs w:val="24"/>
          <w:lang w:val="en-IN"/>
        </w:rPr>
        <w:t>prediction and explainable reasoning, it has several limitations.</w:t>
      </w:r>
    </w:p>
    <w:p w14:paraId="184521A3" w14:textId="77777777" w:rsidR="00547C21" w:rsidRPr="00E60C74" w:rsidRDefault="00547C21" w:rsidP="00547C21">
      <w:pPr>
        <w:pStyle w:val="Heading5"/>
        <w:ind w:left="363" w:hanging="3"/>
        <w:jc w:val="both"/>
        <w:rPr>
          <w:b w:val="0"/>
          <w:bCs w:val="0"/>
          <w:sz w:val="24"/>
          <w:szCs w:val="24"/>
          <w:lang w:val="en-IN"/>
        </w:rPr>
      </w:pPr>
    </w:p>
    <w:p w14:paraId="06B5D220" w14:textId="77777777" w:rsidR="00E60C74" w:rsidRPr="00E60C74" w:rsidRDefault="00E60C74" w:rsidP="00E60C74">
      <w:pPr>
        <w:pStyle w:val="Heading5"/>
        <w:numPr>
          <w:ilvl w:val="0"/>
          <w:numId w:val="66"/>
        </w:numPr>
        <w:jc w:val="both"/>
        <w:rPr>
          <w:b w:val="0"/>
          <w:bCs w:val="0"/>
          <w:sz w:val="24"/>
          <w:szCs w:val="24"/>
          <w:lang w:val="en-IN"/>
        </w:rPr>
      </w:pPr>
      <w:r w:rsidRPr="00E60C74">
        <w:rPr>
          <w:b w:val="0"/>
          <w:bCs w:val="0"/>
          <w:sz w:val="24"/>
          <w:szCs w:val="24"/>
          <w:lang w:val="en-IN"/>
        </w:rPr>
        <w:t xml:space="preserve">Dependence on Dataset Quality: The prediction accuracy depends heavily on the quality and completeness of the healthcare dataset. Since the dataset contains synthetically generated symptom information, the discovered association rules may not perfectly represent real-world clinical relationships. </w:t>
      </w:r>
    </w:p>
    <w:p w14:paraId="084ADA7D" w14:textId="77777777" w:rsidR="00E60C74" w:rsidRPr="00E60C74" w:rsidRDefault="00E60C74" w:rsidP="00E60C74">
      <w:pPr>
        <w:pStyle w:val="Heading5"/>
        <w:numPr>
          <w:ilvl w:val="0"/>
          <w:numId w:val="66"/>
        </w:numPr>
        <w:jc w:val="both"/>
        <w:rPr>
          <w:b w:val="0"/>
          <w:bCs w:val="0"/>
          <w:sz w:val="24"/>
          <w:szCs w:val="24"/>
          <w:lang w:val="en-IN"/>
        </w:rPr>
      </w:pPr>
      <w:r w:rsidRPr="00E60C74">
        <w:rPr>
          <w:b w:val="0"/>
          <w:bCs w:val="0"/>
          <w:sz w:val="24"/>
          <w:szCs w:val="24"/>
          <w:lang w:val="en-IN"/>
        </w:rPr>
        <w:t xml:space="preserve">Limited Disease Coverage: The system can predict only those diseases that are available in the training dataset. It cannot diagnose new or previously unseen diseases without updating the disease profiles and association rules. </w:t>
      </w:r>
    </w:p>
    <w:p w14:paraId="3AAC9E1D" w14:textId="77777777" w:rsidR="00E60C74" w:rsidRPr="00E60C74" w:rsidRDefault="00E60C74" w:rsidP="00E60C74">
      <w:pPr>
        <w:pStyle w:val="Heading5"/>
        <w:numPr>
          <w:ilvl w:val="0"/>
          <w:numId w:val="66"/>
        </w:numPr>
        <w:jc w:val="both"/>
        <w:rPr>
          <w:b w:val="0"/>
          <w:bCs w:val="0"/>
          <w:sz w:val="24"/>
          <w:szCs w:val="24"/>
          <w:lang w:val="en-IN"/>
        </w:rPr>
      </w:pPr>
      <w:r w:rsidRPr="00E60C74">
        <w:rPr>
          <w:b w:val="0"/>
          <w:bCs w:val="0"/>
          <w:sz w:val="24"/>
          <w:szCs w:val="24"/>
          <w:lang w:val="en-IN"/>
        </w:rPr>
        <w:t xml:space="preserve">Similarity-Based Prediction: Disease prediction is performed using cosine similarity, which measures symptom similarity but does not consider symptom severity, duration, medical history, or laboratory test results. Consequently, diseases with highly overlapping symptom profiles may receive similar confidence scores. </w:t>
      </w:r>
    </w:p>
    <w:p w14:paraId="0B3A9AED" w14:textId="77777777" w:rsidR="00E60C74" w:rsidRPr="00E60C74" w:rsidRDefault="00E60C74" w:rsidP="00E60C74">
      <w:pPr>
        <w:pStyle w:val="Heading5"/>
        <w:numPr>
          <w:ilvl w:val="0"/>
          <w:numId w:val="66"/>
        </w:numPr>
        <w:jc w:val="both"/>
        <w:rPr>
          <w:b w:val="0"/>
          <w:bCs w:val="0"/>
          <w:sz w:val="24"/>
          <w:szCs w:val="24"/>
          <w:lang w:val="en-IN"/>
        </w:rPr>
      </w:pPr>
      <w:r w:rsidRPr="00E60C74">
        <w:rPr>
          <w:b w:val="0"/>
          <w:bCs w:val="0"/>
          <w:sz w:val="24"/>
          <w:szCs w:val="24"/>
          <w:lang w:val="en-IN"/>
        </w:rPr>
        <w:t xml:space="preserve">Static Association Rules: The association rules are generated during the preprocessing stage and remain fixed unless the dataset is reprocessed. Therefore, newly discovered medical knowledge or changing disease patterns are not automatically incorporated into the system. </w:t>
      </w:r>
    </w:p>
    <w:p w14:paraId="62562826" w14:textId="77777777" w:rsidR="00E60C74" w:rsidRPr="00E60C74" w:rsidRDefault="00E60C74" w:rsidP="00E60C74">
      <w:pPr>
        <w:pStyle w:val="Heading5"/>
        <w:numPr>
          <w:ilvl w:val="0"/>
          <w:numId w:val="66"/>
        </w:numPr>
        <w:jc w:val="both"/>
        <w:rPr>
          <w:b w:val="0"/>
          <w:bCs w:val="0"/>
          <w:sz w:val="24"/>
          <w:szCs w:val="24"/>
          <w:lang w:val="en-IN"/>
        </w:rPr>
      </w:pPr>
      <w:r w:rsidRPr="00E60C74">
        <w:rPr>
          <w:b w:val="0"/>
          <w:bCs w:val="0"/>
          <w:sz w:val="24"/>
          <w:szCs w:val="24"/>
          <w:lang w:val="en-IN"/>
        </w:rPr>
        <w:t xml:space="preserve">LLM Dependency: The Generative AI module provides explanations and symptom suggestions based on a Large Language Model. While these explanations improve interpretability, they should be considered decision-support information rather than definitive medical advice. </w:t>
      </w:r>
    </w:p>
    <w:p w14:paraId="1E4F2089" w14:textId="77777777" w:rsidR="00E60C74" w:rsidRPr="00E60C74" w:rsidRDefault="00E60C74" w:rsidP="00E60C74">
      <w:pPr>
        <w:pStyle w:val="Heading5"/>
        <w:numPr>
          <w:ilvl w:val="0"/>
          <w:numId w:val="66"/>
        </w:numPr>
        <w:jc w:val="both"/>
        <w:rPr>
          <w:b w:val="0"/>
          <w:bCs w:val="0"/>
          <w:sz w:val="24"/>
          <w:szCs w:val="24"/>
          <w:lang w:val="en-IN"/>
        </w:rPr>
      </w:pPr>
      <w:r w:rsidRPr="00E60C74">
        <w:rPr>
          <w:b w:val="0"/>
          <w:bCs w:val="0"/>
          <w:sz w:val="24"/>
          <w:szCs w:val="24"/>
          <w:lang w:val="en-IN"/>
        </w:rPr>
        <w:t xml:space="preserve">Limited Clinical Validation: The proposed framework has been evaluated only on a publicly available healthcare dataset. It has not yet been validated using real hospital Electronic Health Records (EHRs) or by healthcare professionals in clinical environments. </w:t>
      </w:r>
    </w:p>
    <w:p w14:paraId="5C9FDC5E" w14:textId="77777777" w:rsidR="00E60C74" w:rsidRPr="00E60C74" w:rsidRDefault="00E60C74" w:rsidP="00E60C74">
      <w:pPr>
        <w:pStyle w:val="Heading5"/>
        <w:numPr>
          <w:ilvl w:val="0"/>
          <w:numId w:val="66"/>
        </w:numPr>
        <w:jc w:val="both"/>
        <w:rPr>
          <w:b w:val="0"/>
          <w:bCs w:val="0"/>
          <w:sz w:val="24"/>
          <w:szCs w:val="24"/>
          <w:lang w:val="en-IN"/>
        </w:rPr>
      </w:pPr>
      <w:r w:rsidRPr="00E60C74">
        <w:rPr>
          <w:b w:val="0"/>
          <w:bCs w:val="0"/>
          <w:sz w:val="24"/>
          <w:szCs w:val="24"/>
          <w:lang w:val="en-IN"/>
        </w:rPr>
        <w:t xml:space="preserve">Scalability for Very Large Datasets: Although the adaptive data structure improves memory utilization by selecting adjacency lists for sparse datasets, the computational cost of Apriori association rule mining increases significantly with very large datasets due to exponential candidate generation. </w:t>
      </w:r>
    </w:p>
    <w:p w14:paraId="613DAF7C" w14:textId="5B07B04C" w:rsidR="000C4CB6" w:rsidRPr="00012AFD" w:rsidRDefault="00E60C74" w:rsidP="00012AFD">
      <w:pPr>
        <w:pStyle w:val="Heading5"/>
        <w:numPr>
          <w:ilvl w:val="0"/>
          <w:numId w:val="66"/>
        </w:numPr>
        <w:jc w:val="both"/>
        <w:rPr>
          <w:b w:val="0"/>
          <w:bCs w:val="0"/>
          <w:sz w:val="24"/>
          <w:szCs w:val="24"/>
          <w:lang w:val="en-IN"/>
        </w:rPr>
      </w:pPr>
      <w:r w:rsidRPr="00E60C74">
        <w:rPr>
          <w:b w:val="0"/>
          <w:bCs w:val="0"/>
          <w:sz w:val="24"/>
          <w:szCs w:val="24"/>
          <w:lang w:val="en-IN"/>
        </w:rPr>
        <w:t xml:space="preserve">Decision Support, Not Diagnosis: The proposed system is intended to assist healthcare </w:t>
      </w:r>
      <w:r w:rsidRPr="00E60C74">
        <w:rPr>
          <w:b w:val="0"/>
          <w:bCs w:val="0"/>
          <w:sz w:val="24"/>
          <w:szCs w:val="24"/>
          <w:lang w:val="en-IN"/>
        </w:rPr>
        <w:lastRenderedPageBreak/>
        <w:t>professionals by providing ranked disease predictions and explainable reasoning. Final medical diagnosis and treatment decisions should always be made by qualified healthcare practitioners.</w:t>
      </w:r>
    </w:p>
    <w:p w14:paraId="0FDDB2C3" w14:textId="561EE75F" w:rsidR="000C4CB6" w:rsidRDefault="00B731E0" w:rsidP="000C4CB6">
      <w:pPr>
        <w:pStyle w:val="Heading5"/>
        <w:numPr>
          <w:ilvl w:val="1"/>
          <w:numId w:val="3"/>
        </w:numPr>
        <w:tabs>
          <w:tab w:val="left" w:pos="650"/>
        </w:tabs>
        <w:spacing w:before="311"/>
        <w:ind w:hanging="627"/>
      </w:pPr>
      <w:r w:rsidRPr="000C4CB6">
        <w:rPr>
          <w:spacing w:val="-2"/>
        </w:rPr>
        <w:t>Conclusions</w:t>
      </w:r>
      <w:r w:rsidR="000C4CB6">
        <w:br/>
      </w:r>
    </w:p>
    <w:p w14:paraId="017DB04C" w14:textId="77777777" w:rsidR="008E7CE6" w:rsidRDefault="00A0467F" w:rsidP="008E7CE6">
      <w:pPr>
        <w:pStyle w:val="Heading5"/>
        <w:ind w:left="363" w:firstLine="0"/>
        <w:jc w:val="both"/>
        <w:rPr>
          <w:b w:val="0"/>
          <w:bCs w:val="0"/>
          <w:sz w:val="24"/>
          <w:szCs w:val="24"/>
        </w:rPr>
      </w:pPr>
      <w:r w:rsidRPr="00A0467F">
        <w:rPr>
          <w:b w:val="0"/>
          <w:bCs w:val="0"/>
          <w:sz w:val="24"/>
          <w:szCs w:val="24"/>
        </w:rPr>
        <w:t xml:space="preserve">This project presented a Hybrid Healthcare Diagnosis System that integrates Generative AI with adaptive data structures for intelligent disease prediction. The system utilized association rule mining, adaptive symptom graphs, adaptive disease profiles, </w:t>
      </w:r>
      <w:proofErr w:type="spellStart"/>
      <w:r w:rsidRPr="00A0467F">
        <w:rPr>
          <w:b w:val="0"/>
          <w:bCs w:val="0"/>
          <w:sz w:val="24"/>
          <w:szCs w:val="24"/>
        </w:rPr>
        <w:t>trie</w:t>
      </w:r>
      <w:proofErr w:type="spellEnd"/>
      <w:r w:rsidRPr="00A0467F">
        <w:rPr>
          <w:b w:val="0"/>
          <w:bCs w:val="0"/>
          <w:sz w:val="24"/>
          <w:szCs w:val="24"/>
        </w:rPr>
        <w:t>-based symptom management, and cosine similarity to analyze patient symptoms and generate disease recommendations. The adaptive data structures improved memory efficiency and allowed the framework to dynamically update itself as new patient data became available. Generative AI enhanced the system by suggesting related symptoms and providing explainable diagnosis reports. Experimental results demonstrated the effectiveness of the proposed approach in handling sparse healthcare datasets and supporting accurate disease prediction. Therefore, the proposed framework successfully achieves its objective of combining adaptive data structures and Generative AI to create a scalable, efficient, and explainable healthcare decision-support system.</w:t>
      </w:r>
    </w:p>
    <w:p w14:paraId="2C34E9F4" w14:textId="31396252" w:rsidR="001D08F7" w:rsidRPr="00A0467F" w:rsidRDefault="00A0467F" w:rsidP="008E7CE6">
      <w:pPr>
        <w:pStyle w:val="Heading5"/>
        <w:ind w:left="363" w:firstLine="0"/>
        <w:jc w:val="both"/>
        <w:rPr>
          <w:b w:val="0"/>
          <w:bCs w:val="0"/>
          <w:sz w:val="24"/>
          <w:szCs w:val="24"/>
        </w:rPr>
        <w:sectPr w:rsidR="001D08F7" w:rsidRPr="00A0467F" w:rsidSect="00094E4E">
          <w:headerReference w:type="default" r:id="rId34"/>
          <w:footerReference w:type="default" r:id="rId35"/>
          <w:pgSz w:w="11910" w:h="16840"/>
          <w:pgMar w:top="2002" w:right="1418" w:bottom="1060" w:left="1418" w:header="1491" w:footer="862" w:gutter="0"/>
          <w:cols w:space="720"/>
        </w:sectPr>
      </w:pPr>
      <w:r w:rsidRPr="00A0467F">
        <w:rPr>
          <w:b w:val="0"/>
          <w:bCs w:val="0"/>
          <w:sz w:val="24"/>
          <w:szCs w:val="24"/>
        </w:rPr>
        <w:br/>
      </w:r>
    </w:p>
    <w:p w14:paraId="5439CCDD" w14:textId="0D163B53" w:rsidR="00D46DF6" w:rsidRDefault="00D46DF6" w:rsidP="00800CC9">
      <w:pPr>
        <w:pStyle w:val="Heading3"/>
        <w:spacing w:before="323"/>
        <w:ind w:left="2160" w:right="2800" w:firstLine="720"/>
        <w:jc w:val="both"/>
      </w:pPr>
      <w:bookmarkStart w:id="4" w:name="Conclusion_and_Future_Scope"/>
      <w:bookmarkEnd w:id="4"/>
      <w:r>
        <w:rPr>
          <w:spacing w:val="-2"/>
        </w:rPr>
        <w:lastRenderedPageBreak/>
        <w:t xml:space="preserve">CHAPTER </w:t>
      </w:r>
      <w:r w:rsidR="00800CC9">
        <w:rPr>
          <w:spacing w:val="-2"/>
        </w:rPr>
        <w:t>5</w:t>
      </w:r>
      <w:r w:rsidR="009D1558">
        <w:t xml:space="preserve">  </w:t>
      </w:r>
    </w:p>
    <w:p w14:paraId="04FFF1D0" w14:textId="370BA15A" w:rsidR="001D08F7" w:rsidRDefault="00B731E0" w:rsidP="009A0CB9">
      <w:pPr>
        <w:pStyle w:val="Heading3"/>
        <w:spacing w:before="323"/>
        <w:ind w:left="720" w:right="706"/>
        <w:rPr>
          <w:spacing w:val="-2"/>
        </w:rPr>
      </w:pPr>
      <w:r>
        <w:t>CONCLUSION</w:t>
      </w:r>
      <w:r>
        <w:rPr>
          <w:spacing w:val="-19"/>
        </w:rPr>
        <w:t xml:space="preserve"> </w:t>
      </w:r>
      <w:r>
        <w:t>AND</w:t>
      </w:r>
      <w:r>
        <w:rPr>
          <w:spacing w:val="-18"/>
        </w:rPr>
        <w:t xml:space="preserve"> </w:t>
      </w:r>
      <w:r>
        <w:t>FUTURE</w:t>
      </w:r>
      <w:r>
        <w:rPr>
          <w:spacing w:val="-19"/>
        </w:rPr>
        <w:t xml:space="preserve"> </w:t>
      </w:r>
      <w:r>
        <w:rPr>
          <w:spacing w:val="-2"/>
        </w:rPr>
        <w:t>SCOPE</w:t>
      </w:r>
    </w:p>
    <w:p w14:paraId="51551E93" w14:textId="77777777" w:rsidR="00D02540" w:rsidRPr="00D02540" w:rsidRDefault="00D02540" w:rsidP="009A0CB9">
      <w:pPr>
        <w:pStyle w:val="Heading3"/>
        <w:spacing w:before="323"/>
        <w:ind w:left="720" w:right="706"/>
        <w:rPr>
          <w:sz w:val="20"/>
          <w:szCs w:val="20"/>
        </w:rPr>
      </w:pPr>
    </w:p>
    <w:p w14:paraId="05FC7DAD" w14:textId="65354950" w:rsidR="00EB46BB" w:rsidRPr="004A6834" w:rsidRDefault="00B731E0" w:rsidP="009D1558">
      <w:pPr>
        <w:pStyle w:val="Heading5"/>
        <w:numPr>
          <w:ilvl w:val="1"/>
          <w:numId w:val="2"/>
        </w:numPr>
        <w:tabs>
          <w:tab w:val="left" w:pos="650"/>
        </w:tabs>
        <w:ind w:hanging="627"/>
      </w:pPr>
      <w:r>
        <w:rPr>
          <w:spacing w:val="-2"/>
        </w:rPr>
        <w:t>Summary</w:t>
      </w:r>
    </w:p>
    <w:p w14:paraId="50A17716" w14:textId="77777777" w:rsidR="004A6834" w:rsidRPr="005B3C19" w:rsidRDefault="004A6834" w:rsidP="004A6834">
      <w:pPr>
        <w:pStyle w:val="Heading5"/>
        <w:tabs>
          <w:tab w:val="left" w:pos="650"/>
        </w:tabs>
        <w:ind w:firstLine="0"/>
      </w:pPr>
    </w:p>
    <w:p w14:paraId="6F569BEE" w14:textId="2E816062" w:rsidR="005B3C19" w:rsidRDefault="005B3C19" w:rsidP="000C34A0">
      <w:pPr>
        <w:pStyle w:val="Heading5"/>
        <w:tabs>
          <w:tab w:val="left" w:pos="650"/>
        </w:tabs>
        <w:ind w:left="23" w:firstLine="0"/>
        <w:jc w:val="both"/>
        <w:rPr>
          <w:b w:val="0"/>
          <w:bCs w:val="0"/>
          <w:sz w:val="24"/>
          <w:szCs w:val="24"/>
        </w:rPr>
      </w:pPr>
      <w:r w:rsidRPr="005B3C19">
        <w:rPr>
          <w:b w:val="0"/>
          <w:bCs w:val="0"/>
          <w:sz w:val="24"/>
          <w:szCs w:val="24"/>
        </w:rPr>
        <w:t>This project proposed a Hybrid Healthcare Diagnosis System that combines Generative AI with adaptive data structures to support intelligent disease prediction. The framework utilizes association rule mining to discover symptom relationships, constructs an adaptive symptom graph for symptom expansion, and employs adaptive disease profiles for disease prediction using cosine similarity. Generative AI is integrated to suggest related symptoms and generate explainable diagnostic reports. Additional adaptive structures such as a Trie and LRU Cache were incorporated to support efficient symptom management and query processing. Experimental results demonstrated the effectiveness of the proposed framework in handling sparse healthcare datasets while providing accurate and explainable disease recommendations.</w:t>
      </w:r>
    </w:p>
    <w:p w14:paraId="0F957AC7" w14:textId="77777777" w:rsidR="00600190" w:rsidRPr="005B3C19" w:rsidRDefault="00600190" w:rsidP="005B3C19">
      <w:pPr>
        <w:pStyle w:val="Heading5"/>
        <w:tabs>
          <w:tab w:val="left" w:pos="650"/>
        </w:tabs>
        <w:ind w:left="23" w:firstLine="0"/>
        <w:rPr>
          <w:b w:val="0"/>
          <w:bCs w:val="0"/>
          <w:sz w:val="24"/>
          <w:szCs w:val="24"/>
        </w:rPr>
      </w:pPr>
    </w:p>
    <w:p w14:paraId="5A100232" w14:textId="77777777" w:rsidR="004A6834" w:rsidRPr="00D424AB" w:rsidRDefault="00EB46BB" w:rsidP="00600190">
      <w:pPr>
        <w:pStyle w:val="Heading5"/>
        <w:numPr>
          <w:ilvl w:val="1"/>
          <w:numId w:val="2"/>
        </w:numPr>
        <w:tabs>
          <w:tab w:val="left" w:pos="650"/>
        </w:tabs>
        <w:spacing w:before="311"/>
        <w:ind w:left="23" w:firstLine="0"/>
        <w:jc w:val="both"/>
        <w:rPr>
          <w:b w:val="0"/>
          <w:bCs w:val="0"/>
          <w:sz w:val="24"/>
          <w:szCs w:val="24"/>
        </w:rPr>
      </w:pPr>
      <w:r w:rsidRPr="00BE20F7">
        <w:rPr>
          <w:spacing w:val="-2"/>
        </w:rPr>
        <w:t>C</w:t>
      </w:r>
      <w:r w:rsidR="00B731E0" w:rsidRPr="00BE20F7">
        <w:rPr>
          <w:spacing w:val="-2"/>
        </w:rPr>
        <w:t>onclusions</w:t>
      </w:r>
    </w:p>
    <w:p w14:paraId="5975B670" w14:textId="77777777" w:rsidR="00D424AB" w:rsidRPr="004A6834" w:rsidRDefault="00D424AB" w:rsidP="00D02540">
      <w:pPr>
        <w:pStyle w:val="Heading5"/>
        <w:tabs>
          <w:tab w:val="left" w:pos="650"/>
        </w:tabs>
        <w:ind w:left="23" w:firstLine="0"/>
        <w:jc w:val="both"/>
        <w:rPr>
          <w:b w:val="0"/>
          <w:bCs w:val="0"/>
          <w:sz w:val="24"/>
          <w:szCs w:val="24"/>
        </w:rPr>
      </w:pPr>
    </w:p>
    <w:p w14:paraId="103F70A0" w14:textId="6831242E" w:rsidR="00600190" w:rsidRDefault="00211F91" w:rsidP="00D424AB">
      <w:pPr>
        <w:pStyle w:val="Heading5"/>
        <w:tabs>
          <w:tab w:val="left" w:pos="650"/>
        </w:tabs>
        <w:ind w:left="23" w:firstLine="0"/>
        <w:jc w:val="both"/>
        <w:rPr>
          <w:b w:val="0"/>
          <w:bCs w:val="0"/>
          <w:sz w:val="24"/>
          <w:szCs w:val="24"/>
        </w:rPr>
      </w:pPr>
      <w:r w:rsidRPr="00BE20F7">
        <w:rPr>
          <w:b w:val="0"/>
          <w:bCs w:val="0"/>
          <w:sz w:val="24"/>
          <w:szCs w:val="24"/>
        </w:rPr>
        <w:t>The proposed Hybrid Healthcare Diagnosis System successfully integrates adaptive data structures and Generative AI to create an intelligent healthcare decision-support framework. The system was able to analyze patient symptoms, expand symptom information using graph traversal and AI-generated suggestions, and generate ranked disease predictions with confidence scores. The adaptive symptom graph, adaptive disease profiles</w:t>
      </w:r>
      <w:r w:rsidR="00432D90" w:rsidRPr="00BE20F7">
        <w:rPr>
          <w:b w:val="0"/>
          <w:bCs w:val="0"/>
          <w:sz w:val="24"/>
          <w:szCs w:val="24"/>
        </w:rPr>
        <w:t xml:space="preserve"> and </w:t>
      </w:r>
      <w:r w:rsidRPr="00BE20F7">
        <w:rPr>
          <w:b w:val="0"/>
          <w:bCs w:val="0"/>
          <w:sz w:val="24"/>
          <w:szCs w:val="24"/>
        </w:rPr>
        <w:t>Trie</w:t>
      </w:r>
      <w:r w:rsidR="00432D90" w:rsidRPr="00BE20F7">
        <w:rPr>
          <w:b w:val="0"/>
          <w:bCs w:val="0"/>
          <w:sz w:val="24"/>
          <w:szCs w:val="24"/>
        </w:rPr>
        <w:t xml:space="preserve"> </w:t>
      </w:r>
      <w:r w:rsidRPr="00BE20F7">
        <w:rPr>
          <w:b w:val="0"/>
          <w:bCs w:val="0"/>
          <w:sz w:val="24"/>
          <w:szCs w:val="24"/>
        </w:rPr>
        <w:t>enabled the framework to dynamically update itself without requiring complete retraining. The results demonstrate that adaptive data structures can improve scalability and efficiency while maintaining prediction performance. Therefore, the proposed framework achieves its objective of providing a flexible, explainable, and adaptive approach for healthcare diagnosis.</w:t>
      </w:r>
    </w:p>
    <w:p w14:paraId="61850227" w14:textId="77777777" w:rsidR="00D424AB" w:rsidRPr="00BE20F7" w:rsidRDefault="00D424AB" w:rsidP="00D424AB">
      <w:pPr>
        <w:pStyle w:val="Heading5"/>
        <w:tabs>
          <w:tab w:val="left" w:pos="650"/>
        </w:tabs>
        <w:ind w:left="23" w:firstLine="0"/>
        <w:jc w:val="both"/>
        <w:rPr>
          <w:b w:val="0"/>
          <w:bCs w:val="0"/>
          <w:sz w:val="24"/>
          <w:szCs w:val="24"/>
        </w:rPr>
      </w:pPr>
    </w:p>
    <w:p w14:paraId="61A2EF5C" w14:textId="5E4F6495" w:rsidR="00176A50" w:rsidRPr="006A3B01" w:rsidRDefault="00B731E0" w:rsidP="00176A50">
      <w:pPr>
        <w:pStyle w:val="Heading5"/>
        <w:numPr>
          <w:ilvl w:val="1"/>
          <w:numId w:val="2"/>
        </w:numPr>
        <w:tabs>
          <w:tab w:val="left" w:pos="650"/>
        </w:tabs>
        <w:spacing w:before="310"/>
        <w:ind w:hanging="627"/>
      </w:pPr>
      <w:r>
        <w:t>Future</w:t>
      </w:r>
      <w:r>
        <w:rPr>
          <w:spacing w:val="-16"/>
        </w:rPr>
        <w:t xml:space="preserve"> </w:t>
      </w:r>
      <w:r>
        <w:rPr>
          <w:spacing w:val="-2"/>
        </w:rPr>
        <w:t>Scope</w:t>
      </w:r>
    </w:p>
    <w:p w14:paraId="25A3F930" w14:textId="77777777" w:rsidR="006A3B01" w:rsidRDefault="006A3B01" w:rsidP="006A3B01">
      <w:pPr>
        <w:pStyle w:val="ListParagraph"/>
      </w:pPr>
    </w:p>
    <w:p w14:paraId="7E8906B9" w14:textId="2970CD6C" w:rsidR="00544D1C" w:rsidRDefault="00597921" w:rsidP="003302E4">
      <w:pPr>
        <w:jc w:val="both"/>
        <w:rPr>
          <w:sz w:val="24"/>
          <w:szCs w:val="24"/>
        </w:rPr>
      </w:pPr>
      <w:r w:rsidRPr="003302E4">
        <w:rPr>
          <w:sz w:val="24"/>
          <w:szCs w:val="24"/>
        </w:rPr>
        <w:t xml:space="preserve">The proposed system has significant potential in healthcare applications where accurate and efficient diagnosis is required despite incomplete or sparse data. Hospitals, clinics, and diagnostic centers can use this system to assist in early-stage diagnosis by analyzing patient symptoms and predicting possible diseases. The ability of the system to infer missing symptoms using graph-based relationships makes it particularly useful in real-world scenarios where patient information is often incomplete. Additionally, the explainable nature of the system, supported by association rules and similarity-based reasoning, can help medical professionals understand the basis of predictions and improve decision-making. Beyond healthcare, the approach can be extended to other domains that involve pattern discovery and relationship modeling, such as financial fraud detection, recommendation systems, and network analysis. The use of efficient data structures like adjacency lists for sparse data and matrix representations for dense data ensures scalability for large datasets. Furthermore, with the integration of LLMs and user-friendly interfaces, the system can evolve into an intelligent, adaptive decision-support </w:t>
      </w:r>
      <w:r w:rsidRPr="003302E4">
        <w:rPr>
          <w:sz w:val="24"/>
          <w:szCs w:val="24"/>
        </w:rPr>
        <w:lastRenderedPageBreak/>
        <w:t>tool applicable across various industries where data-driven insights and interpretability are essential.</w:t>
      </w:r>
    </w:p>
    <w:p w14:paraId="05C3B032" w14:textId="77777777" w:rsidR="006A3B01" w:rsidRPr="006A3B01" w:rsidRDefault="00B731E0" w:rsidP="006A3B01">
      <w:pPr>
        <w:pStyle w:val="Heading5"/>
        <w:numPr>
          <w:ilvl w:val="1"/>
          <w:numId w:val="2"/>
        </w:numPr>
        <w:tabs>
          <w:tab w:val="left" w:pos="650"/>
        </w:tabs>
        <w:spacing w:before="311"/>
        <w:ind w:left="23" w:firstLine="0"/>
        <w:rPr>
          <w:b w:val="0"/>
          <w:bCs w:val="0"/>
          <w:sz w:val="24"/>
          <w:szCs w:val="24"/>
        </w:rPr>
      </w:pPr>
      <w:r w:rsidRPr="006A3B01">
        <w:rPr>
          <w:spacing w:val="-2"/>
        </w:rPr>
        <w:t>Contribution</w:t>
      </w:r>
      <w:r w:rsidR="001144FF" w:rsidRPr="006A3B01">
        <w:rPr>
          <w:spacing w:val="-2"/>
        </w:rPr>
        <w:t xml:space="preserve"> </w:t>
      </w:r>
      <w:r w:rsidRPr="006A3B01">
        <w:rPr>
          <w:spacing w:val="-2"/>
        </w:rPr>
        <w:t>Summary</w:t>
      </w:r>
      <w:r w:rsidR="001144FF" w:rsidRPr="006A3B01">
        <w:rPr>
          <w:spacing w:val="-2"/>
        </w:rPr>
        <w:t xml:space="preserve"> </w:t>
      </w:r>
    </w:p>
    <w:p w14:paraId="216C6B61" w14:textId="4A789C05" w:rsidR="00544D1C" w:rsidRPr="006A3B01" w:rsidRDefault="00544D1C" w:rsidP="006A3B01">
      <w:pPr>
        <w:pStyle w:val="Heading5"/>
        <w:tabs>
          <w:tab w:val="left" w:pos="650"/>
        </w:tabs>
        <w:spacing w:before="311"/>
        <w:ind w:left="23" w:firstLine="0"/>
        <w:jc w:val="both"/>
        <w:rPr>
          <w:b w:val="0"/>
          <w:bCs w:val="0"/>
          <w:sz w:val="24"/>
          <w:szCs w:val="24"/>
        </w:rPr>
      </w:pPr>
      <w:r w:rsidRPr="006A3B01">
        <w:rPr>
          <w:b w:val="0"/>
          <w:bCs w:val="0"/>
          <w:sz w:val="24"/>
          <w:szCs w:val="24"/>
        </w:rPr>
        <w:t>The primary contribution of this work is the development of a healthcare diagnosis framework that combines Generative AI with multiple adaptive data structures. An adaptive symptom graph was implemented to dynamically model symptom relationships and support symptom expansion through graph traversal. Adaptive disease profiles were introduced to incrementally update disease representations as new patient cases become available. A Trie-based symptom management system was developed to support dynamic symptom vocabulary expansion and autocomplete functionality, while an LRU Cache was incorporated to optimize repeated symptom queries. Additionally, an LLM-driven structure selection mechanism was proposed to choose appropriate graph representations based on dataset characteristics. Together, these contributions demonstrate how adaptive data structures and Generative AI can be integrated to create scalable and intelligent healthcare analytics systems.</w:t>
      </w:r>
    </w:p>
    <w:p w14:paraId="599961B0" w14:textId="77777777" w:rsidR="00EB46BB" w:rsidRDefault="00EB46BB" w:rsidP="006A3B01">
      <w:pPr>
        <w:pStyle w:val="Heading5"/>
        <w:tabs>
          <w:tab w:val="left" w:pos="650"/>
        </w:tabs>
        <w:spacing w:before="311"/>
        <w:ind w:left="22" w:firstLine="0"/>
        <w:jc w:val="both"/>
      </w:pPr>
    </w:p>
    <w:p w14:paraId="60363E17" w14:textId="77777777" w:rsidR="001D08F7" w:rsidRDefault="001D08F7">
      <w:pPr>
        <w:pStyle w:val="Heading5"/>
        <w:sectPr w:rsidR="001D08F7" w:rsidSect="00094E4E">
          <w:headerReference w:type="default" r:id="rId36"/>
          <w:footerReference w:type="default" r:id="rId37"/>
          <w:pgSz w:w="11910" w:h="16840"/>
          <w:pgMar w:top="2002" w:right="1418" w:bottom="1060" w:left="1418" w:header="1491" w:footer="862" w:gutter="0"/>
          <w:cols w:space="720"/>
        </w:sectPr>
      </w:pPr>
    </w:p>
    <w:p w14:paraId="498F1DD3" w14:textId="77777777" w:rsidR="009376BA" w:rsidRDefault="009376BA">
      <w:pPr>
        <w:pStyle w:val="ListParagraph"/>
        <w:rPr>
          <w:bCs/>
          <w:sz w:val="24"/>
          <w:szCs w:val="24"/>
        </w:rPr>
      </w:pPr>
    </w:p>
    <w:p w14:paraId="079B9DE0" w14:textId="22BE5EC0" w:rsidR="00760085" w:rsidRDefault="00760085" w:rsidP="00692C28">
      <w:pPr>
        <w:ind w:left="720" w:hanging="720"/>
        <w:jc w:val="both"/>
        <w:rPr>
          <w:bCs/>
          <w:sz w:val="24"/>
          <w:szCs w:val="24"/>
        </w:rPr>
      </w:pPr>
      <w:r w:rsidRPr="00D10647">
        <w:rPr>
          <w:bCs/>
          <w:sz w:val="24"/>
          <w:szCs w:val="24"/>
        </w:rPr>
        <w:t>[1]</w:t>
      </w:r>
      <w:r w:rsidR="00D92466">
        <w:rPr>
          <w:bCs/>
          <w:sz w:val="24"/>
          <w:szCs w:val="24"/>
        </w:rPr>
        <w:t xml:space="preserve"> </w:t>
      </w:r>
      <w:r w:rsidR="00D92466">
        <w:rPr>
          <w:bCs/>
          <w:sz w:val="24"/>
          <w:szCs w:val="24"/>
        </w:rPr>
        <w:tab/>
      </w:r>
      <w:r w:rsidRPr="00D10647">
        <w:rPr>
          <w:bCs/>
          <w:sz w:val="24"/>
          <w:szCs w:val="24"/>
        </w:rPr>
        <w:t xml:space="preserve">T. H. </w:t>
      </w:r>
      <w:proofErr w:type="spellStart"/>
      <w:r w:rsidRPr="00D10647">
        <w:rPr>
          <w:bCs/>
          <w:sz w:val="24"/>
          <w:szCs w:val="24"/>
        </w:rPr>
        <w:t>Cormen</w:t>
      </w:r>
      <w:proofErr w:type="spellEnd"/>
      <w:r w:rsidRPr="00D10647">
        <w:rPr>
          <w:bCs/>
          <w:sz w:val="24"/>
          <w:szCs w:val="24"/>
        </w:rPr>
        <w:t xml:space="preserve">, C. E. Leiserson, R. L. Rivest, and C. Stein, Introduction to algorithms. MIT press, 2022. </w:t>
      </w:r>
    </w:p>
    <w:p w14:paraId="26777211" w14:textId="77777777" w:rsidR="00D10647" w:rsidRDefault="00D10647" w:rsidP="00692C28">
      <w:pPr>
        <w:jc w:val="both"/>
        <w:rPr>
          <w:bCs/>
          <w:sz w:val="24"/>
          <w:szCs w:val="24"/>
        </w:rPr>
      </w:pPr>
    </w:p>
    <w:p w14:paraId="7FB08A5F" w14:textId="02191B0C" w:rsidR="00760085" w:rsidRDefault="00760085" w:rsidP="00692C28">
      <w:pPr>
        <w:ind w:left="720" w:hanging="720"/>
        <w:jc w:val="both"/>
        <w:rPr>
          <w:bCs/>
          <w:sz w:val="24"/>
          <w:szCs w:val="24"/>
        </w:rPr>
      </w:pPr>
      <w:r w:rsidRPr="00760085">
        <w:rPr>
          <w:bCs/>
          <w:sz w:val="24"/>
          <w:szCs w:val="24"/>
        </w:rPr>
        <w:t>[2]</w:t>
      </w:r>
      <w:r w:rsidR="00D92466">
        <w:rPr>
          <w:bCs/>
          <w:sz w:val="24"/>
          <w:szCs w:val="24"/>
        </w:rPr>
        <w:tab/>
      </w:r>
      <w:r w:rsidRPr="00760085">
        <w:rPr>
          <w:bCs/>
          <w:sz w:val="24"/>
          <w:szCs w:val="24"/>
        </w:rPr>
        <w:t xml:space="preserve">A. Silberschatz, H. F. Korth, and S. Sudarshan, Database System Concepts. McGraw-Hill, 2019. 11 </w:t>
      </w:r>
    </w:p>
    <w:p w14:paraId="3200736B" w14:textId="77777777" w:rsidR="00161845" w:rsidRPr="00760085" w:rsidRDefault="00161845" w:rsidP="00692C28">
      <w:pPr>
        <w:pStyle w:val="ListParagraph"/>
        <w:jc w:val="both"/>
        <w:rPr>
          <w:bCs/>
          <w:sz w:val="24"/>
          <w:szCs w:val="24"/>
        </w:rPr>
      </w:pPr>
    </w:p>
    <w:p w14:paraId="0ADB3698" w14:textId="72C00ED7" w:rsidR="00760085" w:rsidRPr="00D92466" w:rsidRDefault="00760085" w:rsidP="00692C28">
      <w:pPr>
        <w:ind w:left="672" w:hanging="672"/>
        <w:jc w:val="both"/>
        <w:rPr>
          <w:bCs/>
          <w:sz w:val="24"/>
          <w:szCs w:val="24"/>
        </w:rPr>
      </w:pPr>
      <w:r w:rsidRPr="00D92466">
        <w:rPr>
          <w:bCs/>
          <w:sz w:val="24"/>
          <w:szCs w:val="24"/>
        </w:rPr>
        <w:t>[3]</w:t>
      </w:r>
      <w:r w:rsidR="00C54422">
        <w:rPr>
          <w:bCs/>
          <w:sz w:val="24"/>
          <w:szCs w:val="24"/>
        </w:rPr>
        <w:tab/>
        <w:t xml:space="preserve"> </w:t>
      </w:r>
      <w:r w:rsidRPr="00D92466">
        <w:rPr>
          <w:bCs/>
          <w:sz w:val="24"/>
          <w:szCs w:val="24"/>
        </w:rPr>
        <w:t xml:space="preserve">S. </w:t>
      </w:r>
      <w:proofErr w:type="spellStart"/>
      <w:r w:rsidRPr="00D92466">
        <w:rPr>
          <w:bCs/>
          <w:sz w:val="24"/>
          <w:szCs w:val="24"/>
        </w:rPr>
        <w:t>Idreos</w:t>
      </w:r>
      <w:proofErr w:type="spellEnd"/>
      <w:r w:rsidRPr="00D92466">
        <w:rPr>
          <w:bCs/>
          <w:sz w:val="24"/>
          <w:szCs w:val="24"/>
        </w:rPr>
        <w:t xml:space="preserve"> et al., “Adaptive indexing in main-memory column-stores,” in Proceedings of the VLDB Endowment, 2011. </w:t>
      </w:r>
    </w:p>
    <w:p w14:paraId="20A7917C" w14:textId="77777777" w:rsidR="00161845" w:rsidRPr="00760085" w:rsidRDefault="00161845" w:rsidP="00692C28">
      <w:pPr>
        <w:pStyle w:val="ListParagraph"/>
        <w:jc w:val="both"/>
        <w:rPr>
          <w:bCs/>
          <w:sz w:val="24"/>
          <w:szCs w:val="24"/>
        </w:rPr>
      </w:pPr>
    </w:p>
    <w:p w14:paraId="6491FA45" w14:textId="37B6F830" w:rsidR="00760085" w:rsidRPr="00D92466" w:rsidRDefault="00760085" w:rsidP="00692C28">
      <w:pPr>
        <w:ind w:left="720" w:hanging="720"/>
        <w:jc w:val="both"/>
        <w:rPr>
          <w:bCs/>
          <w:sz w:val="24"/>
          <w:szCs w:val="24"/>
        </w:rPr>
      </w:pPr>
      <w:r w:rsidRPr="00D92466">
        <w:rPr>
          <w:bCs/>
          <w:sz w:val="24"/>
          <w:szCs w:val="24"/>
        </w:rPr>
        <w:t>[4]</w:t>
      </w:r>
      <w:r w:rsidR="00D92466">
        <w:rPr>
          <w:bCs/>
          <w:sz w:val="24"/>
          <w:szCs w:val="24"/>
        </w:rPr>
        <w:tab/>
      </w:r>
      <w:r w:rsidRPr="00D92466">
        <w:rPr>
          <w:bCs/>
          <w:sz w:val="24"/>
          <w:szCs w:val="24"/>
        </w:rPr>
        <w:t xml:space="preserve">U. Brandes, Network analysis: methodological foundations. Springer Science &amp; </w:t>
      </w:r>
      <w:r w:rsidR="00D92466">
        <w:rPr>
          <w:bCs/>
          <w:sz w:val="24"/>
          <w:szCs w:val="24"/>
        </w:rPr>
        <w:t>B</w:t>
      </w:r>
      <w:r w:rsidRPr="00D92466">
        <w:rPr>
          <w:bCs/>
          <w:sz w:val="24"/>
          <w:szCs w:val="24"/>
        </w:rPr>
        <w:t xml:space="preserve">usiness Media, 2005, vol. 3418. </w:t>
      </w:r>
    </w:p>
    <w:p w14:paraId="23CE9BB7" w14:textId="77777777" w:rsidR="00161845" w:rsidRPr="00760085" w:rsidRDefault="00161845" w:rsidP="00692C28">
      <w:pPr>
        <w:pStyle w:val="ListParagraph"/>
        <w:jc w:val="both"/>
        <w:rPr>
          <w:bCs/>
          <w:sz w:val="24"/>
          <w:szCs w:val="24"/>
        </w:rPr>
      </w:pPr>
    </w:p>
    <w:p w14:paraId="29D0C314" w14:textId="21377420" w:rsidR="00760085" w:rsidRPr="00D92466" w:rsidRDefault="00760085" w:rsidP="00692C28">
      <w:pPr>
        <w:jc w:val="both"/>
        <w:rPr>
          <w:bCs/>
          <w:sz w:val="24"/>
          <w:szCs w:val="24"/>
        </w:rPr>
      </w:pPr>
      <w:r w:rsidRPr="00D92466">
        <w:rPr>
          <w:bCs/>
          <w:sz w:val="24"/>
          <w:szCs w:val="24"/>
        </w:rPr>
        <w:t>[5]</w:t>
      </w:r>
      <w:r w:rsidR="00D92466">
        <w:rPr>
          <w:bCs/>
          <w:sz w:val="24"/>
          <w:szCs w:val="24"/>
        </w:rPr>
        <w:tab/>
      </w:r>
      <w:r w:rsidRPr="00D92466">
        <w:rPr>
          <w:bCs/>
          <w:sz w:val="24"/>
          <w:szCs w:val="24"/>
        </w:rPr>
        <w:t xml:space="preserve">M. D. Wael et al., “Just-in-time data structures,” in ACM </w:t>
      </w:r>
      <w:proofErr w:type="gramStart"/>
      <w:r w:rsidRPr="00D92466">
        <w:rPr>
          <w:bCs/>
          <w:sz w:val="24"/>
          <w:szCs w:val="24"/>
        </w:rPr>
        <w:t>Onward!,</w:t>
      </w:r>
      <w:proofErr w:type="gramEnd"/>
      <w:r w:rsidRPr="00D92466">
        <w:rPr>
          <w:bCs/>
          <w:sz w:val="24"/>
          <w:szCs w:val="24"/>
        </w:rPr>
        <w:t xml:space="preserve"> 2015. </w:t>
      </w:r>
    </w:p>
    <w:p w14:paraId="1A48D00F" w14:textId="77777777" w:rsidR="00D92466" w:rsidRDefault="00D92466" w:rsidP="00692C28">
      <w:pPr>
        <w:pStyle w:val="ListParagraph"/>
        <w:jc w:val="both"/>
        <w:rPr>
          <w:bCs/>
          <w:sz w:val="24"/>
          <w:szCs w:val="24"/>
        </w:rPr>
      </w:pPr>
    </w:p>
    <w:p w14:paraId="3A42407E" w14:textId="6E230D3E" w:rsidR="00760085" w:rsidRDefault="00760085" w:rsidP="00692C28">
      <w:pPr>
        <w:jc w:val="both"/>
        <w:rPr>
          <w:bCs/>
          <w:sz w:val="24"/>
          <w:szCs w:val="24"/>
        </w:rPr>
      </w:pPr>
      <w:r w:rsidRPr="00D92466">
        <w:rPr>
          <w:bCs/>
          <w:sz w:val="24"/>
          <w:szCs w:val="24"/>
        </w:rPr>
        <w:t>[6]</w:t>
      </w:r>
      <w:r w:rsidR="00D92466">
        <w:rPr>
          <w:bCs/>
          <w:sz w:val="24"/>
          <w:szCs w:val="24"/>
        </w:rPr>
        <w:tab/>
      </w:r>
      <w:r w:rsidRPr="00D92466">
        <w:rPr>
          <w:bCs/>
          <w:sz w:val="24"/>
          <w:szCs w:val="24"/>
        </w:rPr>
        <w:t xml:space="preserve">T. Kraska et al., “The case for learned index structures,” in SIGMOD, 2018. </w:t>
      </w:r>
    </w:p>
    <w:p w14:paraId="5AE5C814" w14:textId="77777777" w:rsidR="00C54422" w:rsidRPr="00D92466" w:rsidRDefault="00C54422" w:rsidP="00692C28">
      <w:pPr>
        <w:jc w:val="both"/>
        <w:rPr>
          <w:bCs/>
          <w:sz w:val="24"/>
          <w:szCs w:val="24"/>
        </w:rPr>
      </w:pPr>
    </w:p>
    <w:p w14:paraId="116CB653" w14:textId="0D72483E" w:rsidR="00760085" w:rsidRDefault="00760085" w:rsidP="00692C28">
      <w:pPr>
        <w:jc w:val="both"/>
        <w:rPr>
          <w:bCs/>
          <w:sz w:val="24"/>
          <w:szCs w:val="24"/>
        </w:rPr>
      </w:pPr>
      <w:r w:rsidRPr="00C54422">
        <w:rPr>
          <w:bCs/>
          <w:sz w:val="24"/>
          <w:szCs w:val="24"/>
        </w:rPr>
        <w:t>[7]</w:t>
      </w:r>
      <w:r w:rsidR="00C54422">
        <w:rPr>
          <w:bCs/>
          <w:sz w:val="24"/>
          <w:szCs w:val="24"/>
        </w:rPr>
        <w:tab/>
      </w:r>
      <w:r w:rsidRPr="00C54422">
        <w:rPr>
          <w:bCs/>
          <w:sz w:val="24"/>
          <w:szCs w:val="24"/>
        </w:rPr>
        <w:t xml:space="preserve">J. Ding et al., “Alex: An updatable adaptive learned index,” in SIGMOD, 2020. </w:t>
      </w:r>
    </w:p>
    <w:p w14:paraId="04F27C4C" w14:textId="77777777" w:rsidR="00C54422" w:rsidRPr="00C54422" w:rsidRDefault="00C54422" w:rsidP="00692C28">
      <w:pPr>
        <w:jc w:val="both"/>
        <w:rPr>
          <w:bCs/>
          <w:sz w:val="24"/>
          <w:szCs w:val="24"/>
        </w:rPr>
      </w:pPr>
    </w:p>
    <w:p w14:paraId="69EC66C0" w14:textId="3E994267" w:rsidR="00760085" w:rsidRDefault="00760085" w:rsidP="00692C28">
      <w:pPr>
        <w:ind w:left="720" w:hanging="720"/>
        <w:jc w:val="both"/>
        <w:rPr>
          <w:bCs/>
          <w:sz w:val="24"/>
          <w:szCs w:val="24"/>
        </w:rPr>
      </w:pPr>
      <w:r w:rsidRPr="00C54422">
        <w:rPr>
          <w:bCs/>
          <w:sz w:val="24"/>
          <w:szCs w:val="24"/>
        </w:rPr>
        <w:t>[8]</w:t>
      </w:r>
      <w:r w:rsidR="00C54422">
        <w:rPr>
          <w:bCs/>
          <w:sz w:val="24"/>
          <w:szCs w:val="24"/>
        </w:rPr>
        <w:tab/>
      </w:r>
      <w:r w:rsidRPr="00C54422">
        <w:rPr>
          <w:bCs/>
          <w:sz w:val="24"/>
          <w:szCs w:val="24"/>
        </w:rPr>
        <w:t xml:space="preserve">R. Yang et al., “Algorithmic complexity attacks on learned index structures,” </w:t>
      </w:r>
      <w:proofErr w:type="spellStart"/>
      <w:r w:rsidRPr="00C54422">
        <w:rPr>
          <w:bCs/>
          <w:sz w:val="24"/>
          <w:szCs w:val="24"/>
        </w:rPr>
        <w:t>arXiv</w:t>
      </w:r>
      <w:proofErr w:type="spellEnd"/>
      <w:r w:rsidRPr="00C54422">
        <w:rPr>
          <w:bCs/>
          <w:sz w:val="24"/>
          <w:szCs w:val="24"/>
        </w:rPr>
        <w:t xml:space="preserve"> preprint </w:t>
      </w:r>
      <w:proofErr w:type="spellStart"/>
      <w:r w:rsidRPr="00C54422">
        <w:rPr>
          <w:bCs/>
          <w:sz w:val="24"/>
          <w:szCs w:val="24"/>
        </w:rPr>
        <w:t>arXiv</w:t>
      </w:r>
      <w:proofErr w:type="spellEnd"/>
      <w:r w:rsidRPr="00C54422">
        <w:rPr>
          <w:bCs/>
          <w:sz w:val="24"/>
          <w:szCs w:val="24"/>
        </w:rPr>
        <w:t xml:space="preserve">, 2024. </w:t>
      </w:r>
    </w:p>
    <w:p w14:paraId="4B5D73FA" w14:textId="77777777" w:rsidR="009877EF" w:rsidRDefault="009877EF" w:rsidP="00692C28">
      <w:pPr>
        <w:pStyle w:val="ListParagraph"/>
        <w:jc w:val="both"/>
        <w:rPr>
          <w:bCs/>
          <w:sz w:val="24"/>
          <w:szCs w:val="24"/>
        </w:rPr>
      </w:pPr>
    </w:p>
    <w:p w14:paraId="788EA8EC" w14:textId="49FB18DF" w:rsidR="00760085" w:rsidRDefault="00760085" w:rsidP="00692C28">
      <w:pPr>
        <w:ind w:left="672" w:hanging="672"/>
        <w:jc w:val="both"/>
        <w:rPr>
          <w:bCs/>
          <w:sz w:val="24"/>
          <w:szCs w:val="24"/>
        </w:rPr>
      </w:pPr>
      <w:r w:rsidRPr="009877EF">
        <w:rPr>
          <w:bCs/>
          <w:sz w:val="24"/>
          <w:szCs w:val="24"/>
        </w:rPr>
        <w:t>[9]</w:t>
      </w:r>
      <w:r w:rsidR="009877EF">
        <w:rPr>
          <w:bCs/>
          <w:sz w:val="24"/>
          <w:szCs w:val="24"/>
        </w:rPr>
        <w:tab/>
      </w:r>
      <w:r w:rsidRPr="009877EF">
        <w:rPr>
          <w:bCs/>
          <w:sz w:val="24"/>
          <w:szCs w:val="24"/>
        </w:rPr>
        <w:t xml:space="preserve">R. Agrawal and R. Srikant, “Fast algorithms for mining association rules,” in Proceedings of the VLDB Conference, 1994. </w:t>
      </w:r>
    </w:p>
    <w:p w14:paraId="3A4DADB6" w14:textId="77777777" w:rsidR="001D65B6" w:rsidRPr="009877EF" w:rsidRDefault="001D65B6" w:rsidP="00692C28">
      <w:pPr>
        <w:ind w:left="672" w:hanging="672"/>
        <w:jc w:val="both"/>
        <w:rPr>
          <w:bCs/>
          <w:sz w:val="24"/>
          <w:szCs w:val="24"/>
        </w:rPr>
      </w:pPr>
    </w:p>
    <w:p w14:paraId="79AEEFF9" w14:textId="00B6FF47" w:rsidR="00760085" w:rsidRPr="001D65B6" w:rsidRDefault="00760085" w:rsidP="00692C28">
      <w:pPr>
        <w:ind w:left="672" w:hanging="672"/>
        <w:jc w:val="both"/>
        <w:rPr>
          <w:bCs/>
          <w:sz w:val="24"/>
          <w:szCs w:val="24"/>
        </w:rPr>
      </w:pPr>
      <w:r w:rsidRPr="001D65B6">
        <w:rPr>
          <w:bCs/>
          <w:sz w:val="24"/>
          <w:szCs w:val="24"/>
        </w:rPr>
        <w:t>[10]</w:t>
      </w:r>
      <w:r w:rsidR="001D65B6">
        <w:rPr>
          <w:bCs/>
          <w:sz w:val="24"/>
          <w:szCs w:val="24"/>
        </w:rPr>
        <w:tab/>
      </w:r>
      <w:r w:rsidR="001D65B6">
        <w:rPr>
          <w:bCs/>
          <w:sz w:val="24"/>
          <w:szCs w:val="24"/>
        </w:rPr>
        <w:tab/>
      </w:r>
      <w:r w:rsidRPr="001D65B6">
        <w:rPr>
          <w:bCs/>
          <w:sz w:val="24"/>
          <w:szCs w:val="24"/>
        </w:rPr>
        <w:t xml:space="preserve">S. Toru´nczyk, “Aggregate queries on sparse databases,” in Proceedings of the 39th ACM SIGMOD-SIGACT-SIGAI Symposium on Principles of Database Systems, 2020, pp. 427–443. </w:t>
      </w:r>
    </w:p>
    <w:p w14:paraId="7993A5C1" w14:textId="77777777" w:rsidR="001D65B6" w:rsidRDefault="001D65B6" w:rsidP="00692C28">
      <w:pPr>
        <w:jc w:val="both"/>
        <w:rPr>
          <w:bCs/>
          <w:sz w:val="24"/>
          <w:szCs w:val="24"/>
        </w:rPr>
      </w:pPr>
    </w:p>
    <w:p w14:paraId="726826C3" w14:textId="169C19D2" w:rsidR="00760085" w:rsidRDefault="00760085" w:rsidP="00692C28">
      <w:pPr>
        <w:ind w:left="672" w:hanging="672"/>
        <w:jc w:val="both"/>
        <w:rPr>
          <w:bCs/>
          <w:sz w:val="24"/>
          <w:szCs w:val="24"/>
        </w:rPr>
      </w:pPr>
      <w:r w:rsidRPr="001D65B6">
        <w:rPr>
          <w:bCs/>
          <w:sz w:val="24"/>
          <w:szCs w:val="24"/>
        </w:rPr>
        <w:t>[11]</w:t>
      </w:r>
      <w:r w:rsidR="001D65B6">
        <w:rPr>
          <w:bCs/>
          <w:sz w:val="24"/>
          <w:szCs w:val="24"/>
        </w:rPr>
        <w:tab/>
      </w:r>
      <w:r w:rsidR="006A48E1">
        <w:rPr>
          <w:bCs/>
          <w:sz w:val="24"/>
          <w:szCs w:val="24"/>
        </w:rPr>
        <w:tab/>
      </w:r>
      <w:r w:rsidRPr="001D65B6">
        <w:rPr>
          <w:bCs/>
          <w:sz w:val="24"/>
          <w:szCs w:val="24"/>
        </w:rPr>
        <w:t xml:space="preserve">J. Han, M. Kamber, and J. Pei, Data Mining: Concepts and Techniques. Morgan Kaufmann, 2011. </w:t>
      </w:r>
    </w:p>
    <w:p w14:paraId="7C2E7DE7" w14:textId="77777777" w:rsidR="001D65B6" w:rsidRDefault="001D65B6" w:rsidP="00692C28">
      <w:pPr>
        <w:ind w:left="607" w:hanging="607"/>
        <w:jc w:val="both"/>
        <w:rPr>
          <w:bCs/>
          <w:sz w:val="24"/>
          <w:szCs w:val="24"/>
        </w:rPr>
      </w:pPr>
    </w:p>
    <w:p w14:paraId="2FAD8497" w14:textId="77777777" w:rsidR="006A48E1" w:rsidRDefault="00760085" w:rsidP="00692C28">
      <w:pPr>
        <w:ind w:left="672" w:hanging="672"/>
        <w:jc w:val="both"/>
        <w:rPr>
          <w:bCs/>
          <w:sz w:val="24"/>
          <w:szCs w:val="24"/>
        </w:rPr>
      </w:pPr>
      <w:r w:rsidRPr="006A48E1">
        <w:rPr>
          <w:bCs/>
          <w:sz w:val="24"/>
          <w:szCs w:val="24"/>
        </w:rPr>
        <w:t>[12]</w:t>
      </w:r>
      <w:r w:rsidR="006A48E1">
        <w:rPr>
          <w:bCs/>
          <w:sz w:val="24"/>
          <w:szCs w:val="24"/>
        </w:rPr>
        <w:tab/>
      </w:r>
      <w:r w:rsidRPr="006A48E1">
        <w:rPr>
          <w:bCs/>
          <w:sz w:val="24"/>
          <w:szCs w:val="24"/>
        </w:rPr>
        <w:t xml:space="preserve">C. D. Manning, P. Raghavan, and H. </w:t>
      </w:r>
      <w:proofErr w:type="spellStart"/>
      <w:r w:rsidRPr="006A48E1">
        <w:rPr>
          <w:bCs/>
          <w:sz w:val="24"/>
          <w:szCs w:val="24"/>
        </w:rPr>
        <w:t>Sch¨utze</w:t>
      </w:r>
      <w:proofErr w:type="spellEnd"/>
      <w:r w:rsidRPr="006A48E1">
        <w:rPr>
          <w:bCs/>
          <w:sz w:val="24"/>
          <w:szCs w:val="24"/>
        </w:rPr>
        <w:t>, Introduction to Information Retrieval. Cambridge University Press, 2008.</w:t>
      </w:r>
    </w:p>
    <w:p w14:paraId="4DEBB71F" w14:textId="7D9747E1" w:rsidR="00760085" w:rsidRPr="006A48E1" w:rsidRDefault="00760085" w:rsidP="00692C28">
      <w:pPr>
        <w:ind w:left="672" w:hanging="672"/>
        <w:jc w:val="both"/>
        <w:rPr>
          <w:bCs/>
          <w:sz w:val="24"/>
          <w:szCs w:val="24"/>
        </w:rPr>
      </w:pPr>
      <w:r w:rsidRPr="006A48E1">
        <w:rPr>
          <w:bCs/>
          <w:sz w:val="24"/>
          <w:szCs w:val="24"/>
        </w:rPr>
        <w:t xml:space="preserve"> </w:t>
      </w:r>
    </w:p>
    <w:p w14:paraId="73EFEE15" w14:textId="3B0269A0" w:rsidR="006A48E1" w:rsidRDefault="00760085" w:rsidP="00692C28">
      <w:pPr>
        <w:jc w:val="both"/>
        <w:rPr>
          <w:bCs/>
          <w:sz w:val="24"/>
          <w:szCs w:val="24"/>
        </w:rPr>
      </w:pPr>
      <w:r w:rsidRPr="006A48E1">
        <w:rPr>
          <w:bCs/>
          <w:sz w:val="24"/>
          <w:szCs w:val="24"/>
        </w:rPr>
        <w:t>[13]</w:t>
      </w:r>
      <w:r w:rsidR="00F06EB5">
        <w:rPr>
          <w:bCs/>
          <w:sz w:val="24"/>
          <w:szCs w:val="24"/>
        </w:rPr>
        <w:tab/>
      </w:r>
      <w:r w:rsidRPr="006A48E1">
        <w:rPr>
          <w:bCs/>
          <w:sz w:val="24"/>
          <w:szCs w:val="24"/>
        </w:rPr>
        <w:t xml:space="preserve">OpenAI, “Gpt-4 technical report,” </w:t>
      </w:r>
      <w:proofErr w:type="spellStart"/>
      <w:r w:rsidRPr="006A48E1">
        <w:rPr>
          <w:bCs/>
          <w:sz w:val="24"/>
          <w:szCs w:val="24"/>
        </w:rPr>
        <w:t>arXiv</w:t>
      </w:r>
      <w:proofErr w:type="spellEnd"/>
      <w:r w:rsidRPr="006A48E1">
        <w:rPr>
          <w:bCs/>
          <w:sz w:val="24"/>
          <w:szCs w:val="24"/>
        </w:rPr>
        <w:t xml:space="preserve"> preprint arXiv:2303.08774, 2023.</w:t>
      </w:r>
    </w:p>
    <w:p w14:paraId="0EC8CCEC" w14:textId="77777777" w:rsidR="006A48E1" w:rsidRDefault="006A48E1" w:rsidP="00692C28">
      <w:pPr>
        <w:jc w:val="both"/>
        <w:rPr>
          <w:bCs/>
          <w:sz w:val="24"/>
          <w:szCs w:val="24"/>
        </w:rPr>
      </w:pPr>
    </w:p>
    <w:p w14:paraId="4567349D" w14:textId="38A1C211" w:rsidR="00760085" w:rsidRDefault="00760085" w:rsidP="00692C28">
      <w:pPr>
        <w:ind w:left="720" w:hanging="720"/>
        <w:jc w:val="both"/>
        <w:rPr>
          <w:bCs/>
          <w:sz w:val="24"/>
          <w:szCs w:val="24"/>
        </w:rPr>
      </w:pPr>
      <w:r w:rsidRPr="006A48E1">
        <w:rPr>
          <w:bCs/>
          <w:sz w:val="24"/>
          <w:szCs w:val="24"/>
        </w:rPr>
        <w:t>[14]</w:t>
      </w:r>
      <w:r w:rsidR="006A48E1">
        <w:rPr>
          <w:bCs/>
          <w:sz w:val="24"/>
          <w:szCs w:val="24"/>
        </w:rPr>
        <w:tab/>
      </w:r>
      <w:r w:rsidRPr="006A48E1">
        <w:rPr>
          <w:bCs/>
          <w:sz w:val="24"/>
          <w:szCs w:val="24"/>
        </w:rPr>
        <w:t xml:space="preserve">X. Wu et al., “A survey on </w:t>
      </w:r>
      <w:proofErr w:type="spellStart"/>
      <w:r w:rsidRPr="006A48E1">
        <w:rPr>
          <w:bCs/>
          <w:sz w:val="24"/>
          <w:szCs w:val="24"/>
        </w:rPr>
        <w:t>llm</w:t>
      </w:r>
      <w:proofErr w:type="spellEnd"/>
      <w:r w:rsidRPr="006A48E1">
        <w:rPr>
          <w:bCs/>
          <w:sz w:val="24"/>
          <w:szCs w:val="24"/>
        </w:rPr>
        <w:t xml:space="preserve">-based systems optimization,” </w:t>
      </w:r>
      <w:proofErr w:type="spellStart"/>
      <w:r w:rsidRPr="006A48E1">
        <w:rPr>
          <w:bCs/>
          <w:sz w:val="24"/>
          <w:szCs w:val="24"/>
        </w:rPr>
        <w:t>arXiv</w:t>
      </w:r>
      <w:proofErr w:type="spellEnd"/>
      <w:r w:rsidRPr="006A48E1">
        <w:rPr>
          <w:bCs/>
          <w:sz w:val="24"/>
          <w:szCs w:val="24"/>
        </w:rPr>
        <w:t xml:space="preserve"> preprint </w:t>
      </w:r>
      <w:proofErr w:type="spellStart"/>
      <w:r w:rsidRPr="006A48E1">
        <w:rPr>
          <w:bCs/>
          <w:sz w:val="24"/>
          <w:szCs w:val="24"/>
        </w:rPr>
        <w:t>arXiv</w:t>
      </w:r>
      <w:proofErr w:type="spellEnd"/>
      <w:r w:rsidRPr="006A48E1">
        <w:rPr>
          <w:bCs/>
          <w:sz w:val="24"/>
          <w:szCs w:val="24"/>
        </w:rPr>
        <w:t>, 2024.</w:t>
      </w:r>
    </w:p>
    <w:p w14:paraId="2B8DCF7F" w14:textId="77777777" w:rsidR="003010A1" w:rsidRDefault="003010A1" w:rsidP="00692C28">
      <w:pPr>
        <w:ind w:left="720" w:hanging="660"/>
        <w:jc w:val="both"/>
        <w:rPr>
          <w:bCs/>
          <w:sz w:val="24"/>
          <w:szCs w:val="24"/>
        </w:rPr>
      </w:pPr>
    </w:p>
    <w:p w14:paraId="5711C2BE" w14:textId="49596913" w:rsidR="001D08F7" w:rsidRDefault="00760085" w:rsidP="00692C28">
      <w:pPr>
        <w:jc w:val="both"/>
        <w:rPr>
          <w:bCs/>
          <w:sz w:val="24"/>
          <w:szCs w:val="24"/>
        </w:rPr>
      </w:pPr>
      <w:r w:rsidRPr="000A1E3A">
        <w:rPr>
          <w:bCs/>
          <w:sz w:val="24"/>
          <w:szCs w:val="24"/>
        </w:rPr>
        <w:t>[15]</w:t>
      </w:r>
      <w:r w:rsidR="000A1E3A">
        <w:rPr>
          <w:bCs/>
          <w:sz w:val="24"/>
          <w:szCs w:val="24"/>
        </w:rPr>
        <w:tab/>
      </w:r>
      <w:r w:rsidRPr="000A1E3A">
        <w:rPr>
          <w:bCs/>
          <w:sz w:val="24"/>
          <w:szCs w:val="24"/>
        </w:rPr>
        <w:t>M. Newman, Networks: An Introduction. Oxford University Press, 2010.</w:t>
      </w:r>
    </w:p>
    <w:p w14:paraId="35CA9CA5" w14:textId="77777777" w:rsidR="000A1E3A" w:rsidRDefault="000A1E3A" w:rsidP="00692C28">
      <w:pPr>
        <w:jc w:val="both"/>
        <w:rPr>
          <w:bCs/>
          <w:sz w:val="24"/>
          <w:szCs w:val="24"/>
        </w:rPr>
      </w:pPr>
    </w:p>
    <w:p w14:paraId="3617BD3B" w14:textId="5935D46F" w:rsidR="00AD4F04" w:rsidRDefault="007D2936" w:rsidP="00692C28">
      <w:pPr>
        <w:ind w:left="720" w:hanging="720"/>
        <w:jc w:val="both"/>
        <w:rPr>
          <w:bCs/>
          <w:sz w:val="24"/>
          <w:szCs w:val="24"/>
        </w:rPr>
      </w:pPr>
      <w:r w:rsidRPr="000A1E3A">
        <w:rPr>
          <w:bCs/>
          <w:sz w:val="24"/>
          <w:szCs w:val="24"/>
        </w:rPr>
        <w:t>[16]</w:t>
      </w:r>
      <w:r w:rsidR="000A1E3A">
        <w:rPr>
          <w:bCs/>
          <w:sz w:val="24"/>
          <w:szCs w:val="24"/>
        </w:rPr>
        <w:tab/>
      </w:r>
      <w:r w:rsidRPr="000A1E3A">
        <w:rPr>
          <w:bCs/>
          <w:sz w:val="24"/>
          <w:szCs w:val="24"/>
        </w:rPr>
        <w:t xml:space="preserve">Dongre, </w:t>
      </w:r>
      <w:proofErr w:type="spellStart"/>
      <w:r w:rsidRPr="000A1E3A">
        <w:rPr>
          <w:bCs/>
          <w:sz w:val="24"/>
          <w:szCs w:val="24"/>
        </w:rPr>
        <w:t>Jugendra</w:t>
      </w:r>
      <w:proofErr w:type="spellEnd"/>
      <w:r w:rsidRPr="000A1E3A">
        <w:rPr>
          <w:bCs/>
          <w:sz w:val="24"/>
          <w:szCs w:val="24"/>
        </w:rPr>
        <w:t xml:space="preserve">, Gend Lai Prajapati, and S. V. </w:t>
      </w:r>
      <w:proofErr w:type="spellStart"/>
      <w:r w:rsidRPr="000A1E3A">
        <w:rPr>
          <w:bCs/>
          <w:sz w:val="24"/>
          <w:szCs w:val="24"/>
        </w:rPr>
        <w:t>Tokekar</w:t>
      </w:r>
      <w:proofErr w:type="spellEnd"/>
      <w:r w:rsidRPr="000A1E3A">
        <w:rPr>
          <w:bCs/>
          <w:sz w:val="24"/>
          <w:szCs w:val="24"/>
        </w:rPr>
        <w:t>. "The role of Apriori algorithm for finding the association rules in Data mining." 2014 International Conference on Issues and Challenges in Intelligent Computing Techniques (ICICT). IEEE, 2014.</w:t>
      </w:r>
    </w:p>
    <w:p w14:paraId="0E679409" w14:textId="77777777" w:rsidR="000A1E3A" w:rsidRDefault="000A1E3A" w:rsidP="00692C28">
      <w:pPr>
        <w:jc w:val="both"/>
        <w:rPr>
          <w:bCs/>
          <w:sz w:val="24"/>
          <w:szCs w:val="24"/>
        </w:rPr>
      </w:pPr>
    </w:p>
    <w:p w14:paraId="76E982E8" w14:textId="77777777" w:rsidR="00604647" w:rsidRDefault="00F778F7" w:rsidP="00692C28">
      <w:pPr>
        <w:ind w:left="720" w:hanging="720"/>
        <w:jc w:val="both"/>
        <w:rPr>
          <w:bCs/>
          <w:sz w:val="24"/>
          <w:szCs w:val="24"/>
        </w:rPr>
      </w:pPr>
      <w:r w:rsidRPr="000A1E3A">
        <w:rPr>
          <w:bCs/>
          <w:sz w:val="24"/>
          <w:szCs w:val="24"/>
        </w:rPr>
        <w:t>[17]</w:t>
      </w:r>
      <w:r w:rsidR="000A1E3A">
        <w:rPr>
          <w:bCs/>
          <w:sz w:val="24"/>
          <w:szCs w:val="24"/>
        </w:rPr>
        <w:tab/>
      </w:r>
      <w:proofErr w:type="spellStart"/>
      <w:r w:rsidR="003266C1" w:rsidRPr="000A1E3A">
        <w:rPr>
          <w:bCs/>
          <w:sz w:val="24"/>
          <w:szCs w:val="24"/>
        </w:rPr>
        <w:t>Karimtabar</w:t>
      </w:r>
      <w:proofErr w:type="spellEnd"/>
      <w:r w:rsidR="003266C1" w:rsidRPr="000A1E3A">
        <w:rPr>
          <w:bCs/>
          <w:sz w:val="24"/>
          <w:szCs w:val="24"/>
        </w:rPr>
        <w:t xml:space="preserve">, </w:t>
      </w:r>
      <w:proofErr w:type="spellStart"/>
      <w:r w:rsidR="003266C1" w:rsidRPr="000A1E3A">
        <w:rPr>
          <w:bCs/>
          <w:sz w:val="24"/>
          <w:szCs w:val="24"/>
        </w:rPr>
        <w:t>Noorollah</w:t>
      </w:r>
      <w:proofErr w:type="spellEnd"/>
      <w:r w:rsidR="003266C1" w:rsidRPr="000A1E3A">
        <w:rPr>
          <w:bCs/>
          <w:sz w:val="24"/>
          <w:szCs w:val="24"/>
        </w:rPr>
        <w:t xml:space="preserve">, and Mohammad Javad Shayegan Fard. "An extension of the </w:t>
      </w:r>
      <w:proofErr w:type="spellStart"/>
      <w:r w:rsidR="003266C1" w:rsidRPr="000A1E3A">
        <w:rPr>
          <w:bCs/>
          <w:sz w:val="24"/>
          <w:szCs w:val="24"/>
        </w:rPr>
        <w:t>apriori</w:t>
      </w:r>
      <w:proofErr w:type="spellEnd"/>
      <w:r w:rsidR="003266C1" w:rsidRPr="000A1E3A">
        <w:rPr>
          <w:bCs/>
          <w:sz w:val="24"/>
          <w:szCs w:val="24"/>
        </w:rPr>
        <w:t xml:space="preserve"> algorithm for finding frequent items." 2020 6th International Conference on </w:t>
      </w:r>
    </w:p>
    <w:p w14:paraId="4FC670B1" w14:textId="77777777" w:rsidR="00604647" w:rsidRDefault="00604647" w:rsidP="00604647">
      <w:pPr>
        <w:ind w:left="720" w:hanging="720"/>
        <w:rPr>
          <w:bCs/>
          <w:sz w:val="24"/>
          <w:szCs w:val="24"/>
        </w:rPr>
      </w:pPr>
    </w:p>
    <w:p w14:paraId="24B2B30C" w14:textId="774FE9BA" w:rsidR="00F778F7" w:rsidRDefault="003266C1" w:rsidP="00692C28">
      <w:pPr>
        <w:ind w:left="720"/>
        <w:jc w:val="both"/>
        <w:rPr>
          <w:bCs/>
          <w:sz w:val="24"/>
          <w:szCs w:val="24"/>
        </w:rPr>
      </w:pPr>
      <w:r w:rsidRPr="000A1E3A">
        <w:rPr>
          <w:bCs/>
          <w:sz w:val="24"/>
          <w:szCs w:val="24"/>
        </w:rPr>
        <w:lastRenderedPageBreak/>
        <w:t>Web Research (ICWR). IEEE, 2020.</w:t>
      </w:r>
    </w:p>
    <w:p w14:paraId="7DFF67D5" w14:textId="77777777" w:rsidR="00102FFF" w:rsidRPr="000A1E3A" w:rsidRDefault="00102FFF" w:rsidP="00692C28">
      <w:pPr>
        <w:ind w:left="607" w:hanging="607"/>
        <w:jc w:val="both"/>
        <w:rPr>
          <w:bCs/>
          <w:sz w:val="24"/>
          <w:szCs w:val="24"/>
        </w:rPr>
      </w:pPr>
    </w:p>
    <w:p w14:paraId="37FEAE63" w14:textId="1E74EE95" w:rsidR="00471850" w:rsidRDefault="003266C1" w:rsidP="00692C28">
      <w:pPr>
        <w:ind w:left="720" w:hanging="720"/>
        <w:jc w:val="both"/>
        <w:rPr>
          <w:bCs/>
          <w:sz w:val="24"/>
          <w:szCs w:val="24"/>
        </w:rPr>
      </w:pPr>
      <w:r w:rsidRPr="00102FFF">
        <w:rPr>
          <w:bCs/>
          <w:sz w:val="24"/>
          <w:szCs w:val="24"/>
        </w:rPr>
        <w:t>[18]</w:t>
      </w:r>
      <w:r w:rsidR="00102FFF">
        <w:rPr>
          <w:bCs/>
          <w:sz w:val="24"/>
          <w:szCs w:val="24"/>
        </w:rPr>
        <w:tab/>
      </w:r>
      <w:r w:rsidR="00695A62" w:rsidRPr="00102FFF">
        <w:rPr>
          <w:bCs/>
          <w:sz w:val="24"/>
          <w:szCs w:val="24"/>
        </w:rPr>
        <w:t>Lin, Wen-Yang, Ming-Cheng Tseng, and Ja-</w:t>
      </w:r>
      <w:proofErr w:type="spellStart"/>
      <w:r w:rsidR="00695A62" w:rsidRPr="00102FFF">
        <w:rPr>
          <w:bCs/>
          <w:sz w:val="24"/>
          <w:szCs w:val="24"/>
        </w:rPr>
        <w:t>Hwung</w:t>
      </w:r>
      <w:proofErr w:type="spellEnd"/>
      <w:r w:rsidR="00695A62" w:rsidRPr="00102FFF">
        <w:rPr>
          <w:bCs/>
          <w:sz w:val="24"/>
          <w:szCs w:val="24"/>
        </w:rPr>
        <w:t xml:space="preserve"> Su. "A confidence-lift support specification for interesting associations mining." Pacific-Asia conference on knowledge discovery and data mining. Berlin, Heidelberg: Springer Berlin Heidelberg, 2002.</w:t>
      </w:r>
    </w:p>
    <w:p w14:paraId="7D2F69A7" w14:textId="77777777" w:rsidR="00102FFF" w:rsidRDefault="00102FFF" w:rsidP="00692C28">
      <w:pPr>
        <w:ind w:left="720" w:hanging="720"/>
        <w:jc w:val="both"/>
        <w:rPr>
          <w:bCs/>
          <w:sz w:val="24"/>
          <w:szCs w:val="24"/>
        </w:rPr>
      </w:pPr>
    </w:p>
    <w:p w14:paraId="72B3C7CC" w14:textId="3F15DCDC" w:rsidR="00471850" w:rsidRDefault="00471850" w:rsidP="00692C28">
      <w:pPr>
        <w:ind w:left="720" w:hanging="720"/>
        <w:jc w:val="both"/>
        <w:rPr>
          <w:bCs/>
          <w:sz w:val="24"/>
          <w:szCs w:val="24"/>
        </w:rPr>
      </w:pPr>
      <w:r w:rsidRPr="00102FFF">
        <w:rPr>
          <w:bCs/>
          <w:sz w:val="24"/>
          <w:szCs w:val="24"/>
        </w:rPr>
        <w:t>[19]</w:t>
      </w:r>
      <w:r w:rsidR="00102FFF">
        <w:rPr>
          <w:bCs/>
          <w:sz w:val="24"/>
          <w:szCs w:val="24"/>
        </w:rPr>
        <w:tab/>
      </w:r>
      <w:r w:rsidR="005B44DA" w:rsidRPr="00102FFF">
        <w:rPr>
          <w:bCs/>
          <w:sz w:val="24"/>
          <w:szCs w:val="24"/>
        </w:rPr>
        <w:t>Singh, Harmanjit, and Richa Sharma. "Role of adjacency matrix &amp; adjacency list in graph theory." International Journal of Computers &amp; Technology 3.1 (2012): 179-183.</w:t>
      </w:r>
    </w:p>
    <w:p w14:paraId="32E92385" w14:textId="77777777" w:rsidR="00102FFF" w:rsidRPr="00102FFF" w:rsidRDefault="00102FFF" w:rsidP="00692C28">
      <w:pPr>
        <w:ind w:left="720" w:hanging="720"/>
        <w:jc w:val="both"/>
        <w:rPr>
          <w:bCs/>
          <w:sz w:val="24"/>
          <w:szCs w:val="24"/>
        </w:rPr>
      </w:pPr>
    </w:p>
    <w:p w14:paraId="7ECBAE09" w14:textId="1F0B397B" w:rsidR="003F219A" w:rsidRDefault="003F219A" w:rsidP="00692C28">
      <w:pPr>
        <w:ind w:left="720" w:hanging="720"/>
        <w:jc w:val="both"/>
        <w:rPr>
          <w:bCs/>
          <w:sz w:val="24"/>
          <w:szCs w:val="24"/>
        </w:rPr>
      </w:pPr>
      <w:r w:rsidRPr="00102FFF">
        <w:rPr>
          <w:bCs/>
          <w:sz w:val="24"/>
          <w:szCs w:val="24"/>
        </w:rPr>
        <w:t>[20]</w:t>
      </w:r>
      <w:r w:rsidR="0074641F" w:rsidRPr="0074641F">
        <w:t xml:space="preserve"> </w:t>
      </w:r>
      <w:r w:rsidR="00102FFF">
        <w:tab/>
      </w:r>
      <w:r w:rsidR="0074641F" w:rsidRPr="00102FFF">
        <w:rPr>
          <w:bCs/>
          <w:sz w:val="24"/>
          <w:szCs w:val="24"/>
        </w:rPr>
        <w:t>Everitt, Tom, and Marcus Hutter. "Analytical results on the BFS vs. DFS algorithm selection problem: Part II: Graph search." Australasian Joint Conference on Artificial Intelligence. Cham: Springer International Publishing, 2015.</w:t>
      </w:r>
    </w:p>
    <w:p w14:paraId="05AF1450" w14:textId="77777777" w:rsidR="00102FFF" w:rsidRDefault="00102FFF" w:rsidP="00692C28">
      <w:pPr>
        <w:ind w:left="607" w:hanging="607"/>
        <w:jc w:val="both"/>
        <w:rPr>
          <w:bCs/>
          <w:sz w:val="24"/>
          <w:szCs w:val="24"/>
        </w:rPr>
      </w:pPr>
    </w:p>
    <w:p w14:paraId="78F9B69B" w14:textId="3AB58AFE" w:rsidR="0074641F" w:rsidRDefault="0074641F" w:rsidP="00692C28">
      <w:pPr>
        <w:ind w:left="720" w:hanging="720"/>
        <w:jc w:val="both"/>
        <w:rPr>
          <w:bCs/>
          <w:sz w:val="24"/>
          <w:szCs w:val="24"/>
        </w:rPr>
      </w:pPr>
      <w:r w:rsidRPr="00102FFF">
        <w:rPr>
          <w:bCs/>
          <w:sz w:val="24"/>
          <w:szCs w:val="24"/>
        </w:rPr>
        <w:t>[21]</w:t>
      </w:r>
      <w:r w:rsidR="00102FFF">
        <w:rPr>
          <w:bCs/>
          <w:sz w:val="24"/>
          <w:szCs w:val="24"/>
        </w:rPr>
        <w:tab/>
      </w:r>
      <w:r w:rsidR="00DE5A0F" w:rsidRPr="00102FFF">
        <w:rPr>
          <w:bCs/>
          <w:sz w:val="24"/>
          <w:szCs w:val="24"/>
        </w:rPr>
        <w:t xml:space="preserve">Zhang, </w:t>
      </w:r>
      <w:proofErr w:type="spellStart"/>
      <w:r w:rsidR="00DE5A0F" w:rsidRPr="00102FFF">
        <w:rPr>
          <w:bCs/>
          <w:sz w:val="24"/>
          <w:szCs w:val="24"/>
        </w:rPr>
        <w:t>Chengqi</w:t>
      </w:r>
      <w:proofErr w:type="spellEnd"/>
      <w:r w:rsidR="00DE5A0F" w:rsidRPr="00102FFF">
        <w:rPr>
          <w:bCs/>
          <w:sz w:val="24"/>
          <w:szCs w:val="24"/>
        </w:rPr>
        <w:t xml:space="preserve">, and </w:t>
      </w:r>
      <w:proofErr w:type="spellStart"/>
      <w:r w:rsidR="00DE5A0F" w:rsidRPr="00102FFF">
        <w:rPr>
          <w:bCs/>
          <w:sz w:val="24"/>
          <w:szCs w:val="24"/>
        </w:rPr>
        <w:t>Shichao</w:t>
      </w:r>
      <w:proofErr w:type="spellEnd"/>
      <w:r w:rsidR="00DE5A0F" w:rsidRPr="00102FFF">
        <w:rPr>
          <w:bCs/>
          <w:sz w:val="24"/>
          <w:szCs w:val="24"/>
        </w:rPr>
        <w:t xml:space="preserve"> Zhang, eds. Association rule mining: models and algorithms. Berlin, Heidelberg: Springer Berlin Heidelberg, 2002.</w:t>
      </w:r>
    </w:p>
    <w:p w14:paraId="30C3DECA" w14:textId="77777777" w:rsidR="00102FFF" w:rsidRDefault="00102FFF" w:rsidP="00692C28">
      <w:pPr>
        <w:ind w:left="607" w:hanging="607"/>
        <w:jc w:val="both"/>
        <w:rPr>
          <w:bCs/>
          <w:sz w:val="24"/>
          <w:szCs w:val="24"/>
        </w:rPr>
      </w:pPr>
    </w:p>
    <w:p w14:paraId="285AA30E" w14:textId="444A71F4" w:rsidR="00DE5A0F" w:rsidRPr="00102FFF" w:rsidRDefault="002F32B8" w:rsidP="00692C28">
      <w:pPr>
        <w:ind w:left="720" w:hanging="720"/>
        <w:jc w:val="both"/>
        <w:rPr>
          <w:bCs/>
          <w:sz w:val="24"/>
          <w:szCs w:val="24"/>
        </w:rPr>
      </w:pPr>
      <w:r w:rsidRPr="00102FFF">
        <w:rPr>
          <w:bCs/>
          <w:sz w:val="24"/>
          <w:szCs w:val="24"/>
        </w:rPr>
        <w:t xml:space="preserve">[22] </w:t>
      </w:r>
      <w:r w:rsidR="00102FFF">
        <w:rPr>
          <w:bCs/>
          <w:sz w:val="24"/>
          <w:szCs w:val="24"/>
        </w:rPr>
        <w:tab/>
      </w:r>
      <w:r w:rsidRPr="00102FFF">
        <w:rPr>
          <w:bCs/>
          <w:sz w:val="24"/>
          <w:szCs w:val="24"/>
        </w:rPr>
        <w:t xml:space="preserve">Sihotang, </w:t>
      </w:r>
      <w:proofErr w:type="spellStart"/>
      <w:r w:rsidRPr="00102FFF">
        <w:rPr>
          <w:bCs/>
          <w:sz w:val="24"/>
          <w:szCs w:val="24"/>
        </w:rPr>
        <w:t>Jonhariono</w:t>
      </w:r>
      <w:proofErr w:type="spellEnd"/>
      <w:r w:rsidRPr="00102FFF">
        <w:rPr>
          <w:bCs/>
          <w:sz w:val="24"/>
          <w:szCs w:val="24"/>
        </w:rPr>
        <w:t xml:space="preserve">, and Siska </w:t>
      </w:r>
      <w:proofErr w:type="spellStart"/>
      <w:r w:rsidRPr="00102FFF">
        <w:rPr>
          <w:bCs/>
          <w:sz w:val="24"/>
          <w:szCs w:val="24"/>
        </w:rPr>
        <w:t>Simamora</w:t>
      </w:r>
      <w:proofErr w:type="spellEnd"/>
      <w:r w:rsidRPr="00102FFF">
        <w:rPr>
          <w:bCs/>
          <w:sz w:val="24"/>
          <w:szCs w:val="24"/>
        </w:rPr>
        <w:t xml:space="preserve">. "Analysis of shortest path determination by utilizing breadth first search algorithm." </w:t>
      </w:r>
      <w:proofErr w:type="spellStart"/>
      <w:r w:rsidRPr="00102FFF">
        <w:rPr>
          <w:bCs/>
          <w:sz w:val="24"/>
          <w:szCs w:val="24"/>
        </w:rPr>
        <w:t>Jurnal</w:t>
      </w:r>
      <w:proofErr w:type="spellEnd"/>
      <w:r w:rsidRPr="00102FFF">
        <w:rPr>
          <w:bCs/>
          <w:sz w:val="24"/>
          <w:szCs w:val="24"/>
        </w:rPr>
        <w:t xml:space="preserve"> Info Sains: </w:t>
      </w:r>
      <w:proofErr w:type="spellStart"/>
      <w:r w:rsidRPr="00102FFF">
        <w:rPr>
          <w:bCs/>
          <w:sz w:val="24"/>
          <w:szCs w:val="24"/>
        </w:rPr>
        <w:t>Informatika</w:t>
      </w:r>
      <w:proofErr w:type="spellEnd"/>
      <w:r w:rsidRPr="00102FFF">
        <w:rPr>
          <w:bCs/>
          <w:sz w:val="24"/>
          <w:szCs w:val="24"/>
        </w:rPr>
        <w:t xml:space="preserve"> dan Sains 10.2 (2020): 1-5.</w:t>
      </w:r>
    </w:p>
    <w:p w14:paraId="59A46D77" w14:textId="77777777" w:rsidR="002F32B8" w:rsidRDefault="002F32B8" w:rsidP="00692C28">
      <w:pPr>
        <w:pStyle w:val="ListParagraph"/>
        <w:jc w:val="both"/>
        <w:rPr>
          <w:bCs/>
          <w:sz w:val="24"/>
          <w:szCs w:val="24"/>
        </w:rPr>
      </w:pPr>
    </w:p>
    <w:p w14:paraId="286E8720" w14:textId="775E228B" w:rsidR="002F32B8" w:rsidRDefault="002F32B8" w:rsidP="00692C28">
      <w:pPr>
        <w:ind w:left="720" w:hanging="720"/>
        <w:jc w:val="both"/>
        <w:rPr>
          <w:bCs/>
          <w:sz w:val="24"/>
          <w:szCs w:val="24"/>
        </w:rPr>
      </w:pPr>
      <w:r w:rsidRPr="009A4BFC">
        <w:rPr>
          <w:bCs/>
          <w:sz w:val="24"/>
          <w:szCs w:val="24"/>
        </w:rPr>
        <w:t>[23]</w:t>
      </w:r>
      <w:r w:rsidR="009A4BFC">
        <w:rPr>
          <w:bCs/>
          <w:sz w:val="24"/>
          <w:szCs w:val="24"/>
        </w:rPr>
        <w:tab/>
      </w:r>
      <w:proofErr w:type="spellStart"/>
      <w:r w:rsidRPr="009A4BFC">
        <w:rPr>
          <w:bCs/>
          <w:sz w:val="24"/>
          <w:szCs w:val="24"/>
        </w:rPr>
        <w:t>Lahitani</w:t>
      </w:r>
      <w:proofErr w:type="spellEnd"/>
      <w:r w:rsidRPr="009A4BFC">
        <w:rPr>
          <w:bCs/>
          <w:sz w:val="24"/>
          <w:szCs w:val="24"/>
        </w:rPr>
        <w:t xml:space="preserve">, </w:t>
      </w:r>
      <w:proofErr w:type="spellStart"/>
      <w:r w:rsidRPr="009A4BFC">
        <w:rPr>
          <w:bCs/>
          <w:sz w:val="24"/>
          <w:szCs w:val="24"/>
        </w:rPr>
        <w:t>Alfirna</w:t>
      </w:r>
      <w:proofErr w:type="spellEnd"/>
      <w:r w:rsidRPr="009A4BFC">
        <w:rPr>
          <w:bCs/>
          <w:sz w:val="24"/>
          <w:szCs w:val="24"/>
        </w:rPr>
        <w:t xml:space="preserve"> Rizqi, </w:t>
      </w:r>
      <w:proofErr w:type="spellStart"/>
      <w:r w:rsidRPr="009A4BFC">
        <w:rPr>
          <w:bCs/>
          <w:sz w:val="24"/>
          <w:szCs w:val="24"/>
        </w:rPr>
        <w:t>Adhistya</w:t>
      </w:r>
      <w:proofErr w:type="spellEnd"/>
      <w:r w:rsidRPr="009A4BFC">
        <w:rPr>
          <w:bCs/>
          <w:sz w:val="24"/>
          <w:szCs w:val="24"/>
        </w:rPr>
        <w:t xml:space="preserve"> Erna Permanasari, and Noor Akhmad Setiawan. "Cosine similarity to determine similarity measure: Study case in online essay assessment." 2016 4th International conference on cyber and IT service management. IEEE, 2016.</w:t>
      </w:r>
    </w:p>
    <w:p w14:paraId="0E09C786" w14:textId="77777777" w:rsidR="008B02BE" w:rsidRDefault="008B02BE" w:rsidP="00692C28">
      <w:pPr>
        <w:ind w:left="720" w:hanging="720"/>
        <w:jc w:val="both"/>
        <w:rPr>
          <w:bCs/>
          <w:sz w:val="24"/>
          <w:szCs w:val="24"/>
        </w:rPr>
      </w:pPr>
    </w:p>
    <w:p w14:paraId="06942018" w14:textId="376DDDD3" w:rsidR="00B36AEC" w:rsidRPr="008B02BE" w:rsidRDefault="00B36AEC" w:rsidP="00692C28">
      <w:pPr>
        <w:ind w:left="720" w:hanging="720"/>
        <w:jc w:val="both"/>
        <w:rPr>
          <w:bCs/>
          <w:sz w:val="24"/>
          <w:szCs w:val="24"/>
        </w:rPr>
        <w:sectPr w:rsidR="00B36AEC" w:rsidRPr="008B02BE" w:rsidSect="00094E4E">
          <w:headerReference w:type="default" r:id="rId38"/>
          <w:footerReference w:type="default" r:id="rId39"/>
          <w:pgSz w:w="11910" w:h="16840"/>
          <w:pgMar w:top="2002" w:right="1418" w:bottom="1060" w:left="1418" w:header="1491" w:footer="862" w:gutter="0"/>
          <w:cols w:space="720"/>
        </w:sectPr>
      </w:pPr>
      <w:r w:rsidRPr="008B02BE">
        <w:rPr>
          <w:bCs/>
          <w:sz w:val="24"/>
          <w:szCs w:val="24"/>
        </w:rPr>
        <w:t>[24]</w:t>
      </w:r>
      <w:r w:rsidR="008B02BE">
        <w:rPr>
          <w:bCs/>
          <w:sz w:val="24"/>
          <w:szCs w:val="24"/>
        </w:rPr>
        <w:tab/>
      </w:r>
      <w:proofErr w:type="spellStart"/>
      <w:r w:rsidRPr="008B02BE">
        <w:rPr>
          <w:bCs/>
          <w:sz w:val="24"/>
          <w:szCs w:val="24"/>
        </w:rPr>
        <w:t>Yenduri</w:t>
      </w:r>
      <w:proofErr w:type="spellEnd"/>
      <w:r w:rsidRPr="008B02BE">
        <w:rPr>
          <w:bCs/>
          <w:sz w:val="24"/>
          <w:szCs w:val="24"/>
        </w:rPr>
        <w:t>, Gokul, et al. "GPT (generative pre-trained transformer)—a comprehensive review on enabling technologies, potential applications, emerging challenges, and future directions." IEEE access 12 (2024): 54608-54649.</w:t>
      </w:r>
    </w:p>
    <w:tbl>
      <w:tblPr>
        <w:tblpPr w:leftFromText="180" w:rightFromText="180" w:vertAnchor="text" w:horzAnchor="margin" w:tblpY="-748"/>
        <w:tblW w:w="94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48"/>
        <w:gridCol w:w="4046"/>
        <w:gridCol w:w="1038"/>
        <w:gridCol w:w="2209"/>
      </w:tblGrid>
      <w:tr w:rsidR="00610C10" w14:paraId="0590D7B6" w14:textId="77777777" w:rsidTr="00610C10">
        <w:trPr>
          <w:trHeight w:val="416"/>
        </w:trPr>
        <w:tc>
          <w:tcPr>
            <w:tcW w:w="9441" w:type="dxa"/>
            <w:gridSpan w:val="4"/>
          </w:tcPr>
          <w:p w14:paraId="5C0D4EB2" w14:textId="77777777" w:rsidR="00610C10" w:rsidRDefault="00610C10" w:rsidP="00610C10">
            <w:pPr>
              <w:pStyle w:val="TableParagraph"/>
              <w:ind w:left="9"/>
              <w:jc w:val="center"/>
              <w:rPr>
                <w:b/>
                <w:i/>
              </w:rPr>
            </w:pPr>
            <w:r>
              <w:rPr>
                <w:b/>
                <w:i/>
              </w:rPr>
              <w:lastRenderedPageBreak/>
              <w:t>Student</w:t>
            </w:r>
            <w:r>
              <w:rPr>
                <w:b/>
                <w:i/>
                <w:spacing w:val="-8"/>
              </w:rPr>
              <w:t xml:space="preserve"> </w:t>
            </w:r>
            <w:r>
              <w:rPr>
                <w:b/>
                <w:i/>
                <w:spacing w:val="-2"/>
              </w:rPr>
              <w:t>Details</w:t>
            </w:r>
          </w:p>
        </w:tc>
      </w:tr>
      <w:tr w:rsidR="00610C10" w14:paraId="15854525" w14:textId="77777777" w:rsidTr="00610C10">
        <w:trPr>
          <w:trHeight w:val="416"/>
        </w:trPr>
        <w:tc>
          <w:tcPr>
            <w:tcW w:w="2148" w:type="dxa"/>
          </w:tcPr>
          <w:p w14:paraId="20B01AD0" w14:textId="77777777" w:rsidR="00610C10" w:rsidRDefault="00610C10" w:rsidP="00610C10">
            <w:pPr>
              <w:pStyle w:val="TableParagraph"/>
              <w:ind w:left="122"/>
              <w:rPr>
                <w:b/>
              </w:rPr>
            </w:pPr>
            <w:r>
              <w:rPr>
                <w:b/>
              </w:rPr>
              <w:t>Student</w:t>
            </w:r>
            <w:r>
              <w:rPr>
                <w:b/>
                <w:spacing w:val="-9"/>
              </w:rPr>
              <w:t xml:space="preserve"> </w:t>
            </w:r>
            <w:r>
              <w:rPr>
                <w:b/>
                <w:spacing w:val="-4"/>
              </w:rPr>
              <w:t>Name</w:t>
            </w:r>
          </w:p>
        </w:tc>
        <w:tc>
          <w:tcPr>
            <w:tcW w:w="7293" w:type="dxa"/>
            <w:gridSpan w:val="3"/>
          </w:tcPr>
          <w:p w14:paraId="1F017229" w14:textId="77777777" w:rsidR="00610C10" w:rsidRDefault="00610C10" w:rsidP="00610C10">
            <w:pPr>
              <w:pStyle w:val="TableParagraph"/>
              <w:spacing w:before="0"/>
            </w:pPr>
            <w:r>
              <w:t xml:space="preserve"> Sayali Sachin Chorge</w:t>
            </w:r>
          </w:p>
        </w:tc>
      </w:tr>
      <w:tr w:rsidR="00610C10" w14:paraId="58D4B670" w14:textId="77777777" w:rsidTr="00610C10">
        <w:trPr>
          <w:trHeight w:val="416"/>
        </w:trPr>
        <w:tc>
          <w:tcPr>
            <w:tcW w:w="2148" w:type="dxa"/>
          </w:tcPr>
          <w:p w14:paraId="34BA6366" w14:textId="77777777" w:rsidR="00610C10" w:rsidRDefault="00610C10" w:rsidP="00610C10">
            <w:pPr>
              <w:pStyle w:val="TableParagraph"/>
              <w:ind w:left="122"/>
            </w:pPr>
            <w:r>
              <w:t>Register</w:t>
            </w:r>
            <w:r>
              <w:rPr>
                <w:spacing w:val="-13"/>
              </w:rPr>
              <w:t xml:space="preserve"> </w:t>
            </w:r>
            <w:r>
              <w:rPr>
                <w:spacing w:val="-2"/>
              </w:rPr>
              <w:t>Number</w:t>
            </w:r>
          </w:p>
        </w:tc>
        <w:tc>
          <w:tcPr>
            <w:tcW w:w="4046" w:type="dxa"/>
          </w:tcPr>
          <w:p w14:paraId="6D841A6A" w14:textId="77777777" w:rsidR="00610C10" w:rsidRDefault="00610C10" w:rsidP="00610C10">
            <w:pPr>
              <w:pStyle w:val="TableParagraph"/>
              <w:spacing w:before="0"/>
            </w:pPr>
            <w:r>
              <w:t xml:space="preserve"> 220911266</w:t>
            </w:r>
          </w:p>
        </w:tc>
        <w:tc>
          <w:tcPr>
            <w:tcW w:w="1038" w:type="dxa"/>
          </w:tcPr>
          <w:p w14:paraId="7FF656F4" w14:textId="77777777" w:rsidR="00610C10" w:rsidRDefault="00610C10" w:rsidP="00610C10">
            <w:pPr>
              <w:pStyle w:val="TableParagraph"/>
              <w:ind w:left="123"/>
            </w:pPr>
            <w:r>
              <w:t>Section</w:t>
            </w:r>
            <w:r>
              <w:rPr>
                <w:spacing w:val="-5"/>
              </w:rPr>
              <w:t xml:space="preserve"> </w:t>
            </w:r>
            <w:r>
              <w:t>/</w:t>
            </w:r>
            <w:r>
              <w:rPr>
                <w:spacing w:val="-5"/>
              </w:rPr>
              <w:t xml:space="preserve"> </w:t>
            </w:r>
            <w:r>
              <w:t>Roll</w:t>
            </w:r>
            <w:r>
              <w:rPr>
                <w:spacing w:val="-4"/>
              </w:rPr>
              <w:t xml:space="preserve"> </w:t>
            </w:r>
            <w:r>
              <w:rPr>
                <w:spacing w:val="-5"/>
              </w:rPr>
              <w:t>No</w:t>
            </w:r>
          </w:p>
        </w:tc>
        <w:tc>
          <w:tcPr>
            <w:tcW w:w="2208" w:type="dxa"/>
          </w:tcPr>
          <w:p w14:paraId="2872D7FC" w14:textId="77777777" w:rsidR="00610C10" w:rsidRDefault="00610C10" w:rsidP="00610C10">
            <w:pPr>
              <w:pStyle w:val="TableParagraph"/>
              <w:spacing w:before="0"/>
            </w:pPr>
            <w:r>
              <w:t xml:space="preserve"> IT-B / 18</w:t>
            </w:r>
          </w:p>
        </w:tc>
      </w:tr>
      <w:tr w:rsidR="00610C10" w14:paraId="5BE3DAD9" w14:textId="77777777" w:rsidTr="00610C10">
        <w:trPr>
          <w:trHeight w:val="416"/>
        </w:trPr>
        <w:tc>
          <w:tcPr>
            <w:tcW w:w="2148" w:type="dxa"/>
          </w:tcPr>
          <w:p w14:paraId="7367C2FF" w14:textId="77777777" w:rsidR="00610C10" w:rsidRDefault="00610C10" w:rsidP="00610C10">
            <w:pPr>
              <w:pStyle w:val="TableParagraph"/>
              <w:ind w:left="122"/>
            </w:pPr>
            <w:r>
              <w:t>Email</w:t>
            </w:r>
            <w:r>
              <w:rPr>
                <w:spacing w:val="-7"/>
              </w:rPr>
              <w:t xml:space="preserve"> </w:t>
            </w:r>
            <w:r>
              <w:rPr>
                <w:spacing w:val="-2"/>
              </w:rPr>
              <w:t>Address</w:t>
            </w:r>
          </w:p>
        </w:tc>
        <w:tc>
          <w:tcPr>
            <w:tcW w:w="4046" w:type="dxa"/>
          </w:tcPr>
          <w:p w14:paraId="6EB0A872" w14:textId="77777777" w:rsidR="00610C10" w:rsidRDefault="00610C10" w:rsidP="00610C10">
            <w:pPr>
              <w:pStyle w:val="TableParagraph"/>
              <w:spacing w:before="0"/>
            </w:pPr>
            <w:r>
              <w:t xml:space="preserve"> sayali.mitmpl2022@learner.manipal.edu</w:t>
            </w:r>
          </w:p>
        </w:tc>
        <w:tc>
          <w:tcPr>
            <w:tcW w:w="1038" w:type="dxa"/>
          </w:tcPr>
          <w:p w14:paraId="0A3B0857" w14:textId="77777777" w:rsidR="00610C10" w:rsidRDefault="00610C10" w:rsidP="00610C10">
            <w:pPr>
              <w:pStyle w:val="TableParagraph"/>
              <w:ind w:left="123"/>
            </w:pPr>
            <w:r>
              <w:t>Phone</w:t>
            </w:r>
            <w:r>
              <w:rPr>
                <w:spacing w:val="-6"/>
              </w:rPr>
              <w:t xml:space="preserve"> </w:t>
            </w:r>
            <w:r>
              <w:t>No</w:t>
            </w:r>
            <w:r>
              <w:rPr>
                <w:spacing w:val="-5"/>
              </w:rPr>
              <w:t xml:space="preserve"> (M)</w:t>
            </w:r>
          </w:p>
        </w:tc>
        <w:tc>
          <w:tcPr>
            <w:tcW w:w="2208" w:type="dxa"/>
          </w:tcPr>
          <w:p w14:paraId="15BBACE0" w14:textId="77777777" w:rsidR="00610C10" w:rsidRDefault="00610C10" w:rsidP="00610C10">
            <w:pPr>
              <w:pStyle w:val="TableParagraph"/>
              <w:spacing w:before="0"/>
            </w:pPr>
            <w:r>
              <w:t xml:space="preserve"> 9916899003</w:t>
            </w:r>
          </w:p>
        </w:tc>
      </w:tr>
      <w:tr w:rsidR="00610C10" w14:paraId="3F1F7219" w14:textId="77777777" w:rsidTr="00610C10">
        <w:trPr>
          <w:trHeight w:val="416"/>
        </w:trPr>
        <w:tc>
          <w:tcPr>
            <w:tcW w:w="9441" w:type="dxa"/>
            <w:gridSpan w:val="4"/>
          </w:tcPr>
          <w:p w14:paraId="4F4FAFFE" w14:textId="77777777" w:rsidR="00610C10" w:rsidRDefault="00610C10" w:rsidP="00610C10">
            <w:pPr>
              <w:pStyle w:val="TableParagraph"/>
              <w:spacing w:before="0"/>
            </w:pPr>
          </w:p>
        </w:tc>
      </w:tr>
      <w:tr w:rsidR="00610C10" w14:paraId="3C2063B7" w14:textId="77777777" w:rsidTr="00610C10">
        <w:trPr>
          <w:trHeight w:val="416"/>
        </w:trPr>
        <w:tc>
          <w:tcPr>
            <w:tcW w:w="9441" w:type="dxa"/>
            <w:gridSpan w:val="4"/>
          </w:tcPr>
          <w:p w14:paraId="34690638" w14:textId="77777777" w:rsidR="00610C10" w:rsidRDefault="00610C10" w:rsidP="00610C10">
            <w:pPr>
              <w:pStyle w:val="TableParagraph"/>
              <w:ind w:left="9"/>
              <w:jc w:val="center"/>
              <w:rPr>
                <w:b/>
                <w:i/>
              </w:rPr>
            </w:pPr>
            <w:r>
              <w:rPr>
                <w:b/>
                <w:i/>
              </w:rPr>
              <w:t>Project</w:t>
            </w:r>
            <w:r>
              <w:rPr>
                <w:b/>
                <w:i/>
                <w:spacing w:val="-8"/>
              </w:rPr>
              <w:t xml:space="preserve"> </w:t>
            </w:r>
            <w:r>
              <w:rPr>
                <w:b/>
                <w:i/>
                <w:spacing w:val="-2"/>
              </w:rPr>
              <w:t>Details</w:t>
            </w:r>
          </w:p>
        </w:tc>
      </w:tr>
      <w:tr w:rsidR="00610C10" w14:paraId="4161A99B" w14:textId="77777777" w:rsidTr="00610C10">
        <w:trPr>
          <w:trHeight w:val="416"/>
        </w:trPr>
        <w:tc>
          <w:tcPr>
            <w:tcW w:w="2148" w:type="dxa"/>
          </w:tcPr>
          <w:p w14:paraId="419E475C" w14:textId="77777777" w:rsidR="00610C10" w:rsidRDefault="00610C10" w:rsidP="00610C10">
            <w:pPr>
              <w:pStyle w:val="TableParagraph"/>
              <w:ind w:left="122"/>
              <w:rPr>
                <w:b/>
              </w:rPr>
            </w:pPr>
            <w:r>
              <w:rPr>
                <w:b/>
              </w:rPr>
              <w:t>Project</w:t>
            </w:r>
            <w:r>
              <w:rPr>
                <w:b/>
                <w:spacing w:val="-12"/>
              </w:rPr>
              <w:t xml:space="preserve"> </w:t>
            </w:r>
            <w:r>
              <w:rPr>
                <w:b/>
                <w:spacing w:val="-2"/>
              </w:rPr>
              <w:t>Title</w:t>
            </w:r>
          </w:p>
        </w:tc>
        <w:tc>
          <w:tcPr>
            <w:tcW w:w="7293" w:type="dxa"/>
            <w:gridSpan w:val="3"/>
          </w:tcPr>
          <w:p w14:paraId="70247321" w14:textId="77777777" w:rsidR="00610C10" w:rsidRDefault="00610C10" w:rsidP="00610C10">
            <w:pPr>
              <w:pStyle w:val="TableParagraph"/>
              <w:spacing w:before="0"/>
            </w:pPr>
            <w:r>
              <w:t xml:space="preserve"> </w:t>
            </w:r>
            <w:r w:rsidRPr="0096481E">
              <w:t xml:space="preserve">Adaptive Data Structure Selection Using Large Language Models </w:t>
            </w:r>
            <w:r>
              <w:t>f</w:t>
            </w:r>
            <w:r w:rsidRPr="0096481E">
              <w:t>or Secure</w:t>
            </w:r>
            <w:r>
              <w:br/>
            </w:r>
            <w:r w:rsidRPr="0096481E">
              <w:t xml:space="preserve"> Healthcare Data Processing</w:t>
            </w:r>
          </w:p>
        </w:tc>
      </w:tr>
      <w:tr w:rsidR="00610C10" w14:paraId="2CACDE33" w14:textId="77777777" w:rsidTr="00610C10">
        <w:trPr>
          <w:trHeight w:val="416"/>
        </w:trPr>
        <w:tc>
          <w:tcPr>
            <w:tcW w:w="2148" w:type="dxa"/>
          </w:tcPr>
          <w:p w14:paraId="5AB47972" w14:textId="77777777" w:rsidR="00610C10" w:rsidRDefault="00610C10" w:rsidP="00610C10">
            <w:pPr>
              <w:pStyle w:val="TableParagraph"/>
              <w:ind w:left="122"/>
            </w:pPr>
            <w:r>
              <w:t>Project</w:t>
            </w:r>
            <w:r>
              <w:rPr>
                <w:spacing w:val="-8"/>
              </w:rPr>
              <w:t xml:space="preserve"> </w:t>
            </w:r>
            <w:r>
              <w:rPr>
                <w:spacing w:val="-2"/>
              </w:rPr>
              <w:t>Duration</w:t>
            </w:r>
          </w:p>
        </w:tc>
        <w:tc>
          <w:tcPr>
            <w:tcW w:w="4046" w:type="dxa"/>
          </w:tcPr>
          <w:p w14:paraId="58A3F7F5" w14:textId="77777777" w:rsidR="00610C10" w:rsidRDefault="00610C10" w:rsidP="00610C10">
            <w:pPr>
              <w:pStyle w:val="TableParagraph"/>
              <w:spacing w:before="0"/>
            </w:pPr>
            <w:r>
              <w:t xml:space="preserve"> 4 months</w:t>
            </w:r>
          </w:p>
        </w:tc>
        <w:tc>
          <w:tcPr>
            <w:tcW w:w="1038" w:type="dxa"/>
          </w:tcPr>
          <w:p w14:paraId="256C6146" w14:textId="77777777" w:rsidR="00610C10" w:rsidRDefault="00610C10" w:rsidP="00610C10">
            <w:pPr>
              <w:pStyle w:val="TableParagraph"/>
              <w:ind w:left="123"/>
            </w:pPr>
            <w:r>
              <w:t>Date</w:t>
            </w:r>
            <w:r>
              <w:rPr>
                <w:spacing w:val="-4"/>
              </w:rPr>
              <w:t xml:space="preserve"> </w:t>
            </w:r>
            <w:r>
              <w:t>of</w:t>
            </w:r>
            <w:r>
              <w:rPr>
                <w:spacing w:val="-4"/>
              </w:rPr>
              <w:t xml:space="preserve"> </w:t>
            </w:r>
            <w:r>
              <w:rPr>
                <w:spacing w:val="-2"/>
              </w:rPr>
              <w:t>reporting</w:t>
            </w:r>
          </w:p>
        </w:tc>
        <w:tc>
          <w:tcPr>
            <w:tcW w:w="2208" w:type="dxa"/>
          </w:tcPr>
          <w:p w14:paraId="49DC8A27" w14:textId="77777777" w:rsidR="00610C10" w:rsidRDefault="00610C10" w:rsidP="00610C10">
            <w:pPr>
              <w:pStyle w:val="TableParagraph"/>
              <w:spacing w:before="0"/>
            </w:pPr>
            <w:r>
              <w:t xml:space="preserve"> July 2026</w:t>
            </w:r>
          </w:p>
        </w:tc>
      </w:tr>
      <w:tr w:rsidR="00610C10" w14:paraId="4EF2BD93" w14:textId="77777777" w:rsidTr="00610C10">
        <w:trPr>
          <w:trHeight w:val="416"/>
        </w:trPr>
        <w:tc>
          <w:tcPr>
            <w:tcW w:w="9441" w:type="dxa"/>
            <w:gridSpan w:val="4"/>
          </w:tcPr>
          <w:p w14:paraId="7ED510CE" w14:textId="77777777" w:rsidR="00610C10" w:rsidRDefault="00610C10" w:rsidP="00610C10">
            <w:pPr>
              <w:pStyle w:val="TableParagraph"/>
              <w:spacing w:before="0"/>
            </w:pPr>
          </w:p>
        </w:tc>
      </w:tr>
      <w:tr w:rsidR="00610C10" w14:paraId="596F7C62" w14:textId="77777777" w:rsidTr="00610C10">
        <w:trPr>
          <w:trHeight w:val="416"/>
        </w:trPr>
        <w:tc>
          <w:tcPr>
            <w:tcW w:w="9441" w:type="dxa"/>
            <w:gridSpan w:val="4"/>
          </w:tcPr>
          <w:p w14:paraId="515F8B4A" w14:textId="77777777" w:rsidR="00610C10" w:rsidRDefault="00610C10" w:rsidP="00610C10">
            <w:pPr>
              <w:pStyle w:val="TableParagraph"/>
              <w:ind w:left="9"/>
              <w:jc w:val="center"/>
              <w:rPr>
                <w:b/>
                <w:i/>
              </w:rPr>
            </w:pPr>
            <w:r>
              <w:rPr>
                <w:b/>
                <w:i/>
              </w:rPr>
              <w:t>Organization</w:t>
            </w:r>
            <w:r>
              <w:rPr>
                <w:b/>
                <w:i/>
                <w:spacing w:val="-13"/>
              </w:rPr>
              <w:t xml:space="preserve"> </w:t>
            </w:r>
            <w:r>
              <w:rPr>
                <w:b/>
                <w:i/>
                <w:spacing w:val="-2"/>
              </w:rPr>
              <w:t>Details</w:t>
            </w:r>
          </w:p>
        </w:tc>
      </w:tr>
      <w:tr w:rsidR="00610C10" w14:paraId="06102119" w14:textId="77777777" w:rsidTr="00610C10">
        <w:trPr>
          <w:trHeight w:val="836"/>
        </w:trPr>
        <w:tc>
          <w:tcPr>
            <w:tcW w:w="2148" w:type="dxa"/>
          </w:tcPr>
          <w:p w14:paraId="2503A806" w14:textId="77777777" w:rsidR="00610C10" w:rsidRDefault="00610C10" w:rsidP="00610C10">
            <w:pPr>
              <w:pStyle w:val="TableParagraph"/>
              <w:ind w:left="122"/>
              <w:rPr>
                <w:b/>
              </w:rPr>
            </w:pPr>
            <w:r>
              <w:rPr>
                <w:b/>
                <w:spacing w:val="-2"/>
              </w:rPr>
              <w:t>Organization</w:t>
            </w:r>
          </w:p>
          <w:p w14:paraId="1851C1A7" w14:textId="77777777" w:rsidR="00610C10" w:rsidRDefault="00610C10" w:rsidP="00610C10">
            <w:pPr>
              <w:pStyle w:val="TableParagraph"/>
              <w:spacing w:before="83"/>
              <w:ind w:left="122"/>
              <w:rPr>
                <w:b/>
              </w:rPr>
            </w:pPr>
            <w:r>
              <w:rPr>
                <w:b/>
                <w:spacing w:val="-4"/>
              </w:rPr>
              <w:t>Name</w:t>
            </w:r>
          </w:p>
        </w:tc>
        <w:tc>
          <w:tcPr>
            <w:tcW w:w="7293" w:type="dxa"/>
            <w:gridSpan w:val="3"/>
          </w:tcPr>
          <w:p w14:paraId="137EE47C" w14:textId="77777777" w:rsidR="00610C10" w:rsidRDefault="00610C10" w:rsidP="00610C10">
            <w:pPr>
              <w:pStyle w:val="TableParagraph"/>
              <w:spacing w:before="0"/>
            </w:pPr>
            <w:r>
              <w:t xml:space="preserve"> S</w:t>
            </w:r>
            <w:r w:rsidRPr="00963A7A">
              <w:t>chool of Computer Engineering, MIT Manipal</w:t>
            </w:r>
          </w:p>
        </w:tc>
      </w:tr>
      <w:tr w:rsidR="00610C10" w14:paraId="0708D39C" w14:textId="77777777" w:rsidTr="00610C10">
        <w:trPr>
          <w:trHeight w:val="836"/>
        </w:trPr>
        <w:tc>
          <w:tcPr>
            <w:tcW w:w="2148" w:type="dxa"/>
          </w:tcPr>
          <w:p w14:paraId="33D26A77" w14:textId="77777777" w:rsidR="00610C10" w:rsidRDefault="00610C10" w:rsidP="00610C10">
            <w:pPr>
              <w:pStyle w:val="TableParagraph"/>
              <w:ind w:left="122"/>
            </w:pPr>
            <w:r>
              <w:t>Full</w:t>
            </w:r>
            <w:r>
              <w:rPr>
                <w:spacing w:val="-6"/>
              </w:rPr>
              <w:t xml:space="preserve"> </w:t>
            </w:r>
            <w:r>
              <w:t>postal</w:t>
            </w:r>
            <w:r>
              <w:rPr>
                <w:spacing w:val="-5"/>
              </w:rPr>
              <w:t xml:space="preserve"> </w:t>
            </w:r>
            <w:r>
              <w:rPr>
                <w:spacing w:val="-2"/>
              </w:rPr>
              <w:t>address</w:t>
            </w:r>
          </w:p>
          <w:p w14:paraId="2A4B1B6B" w14:textId="77777777" w:rsidR="00610C10" w:rsidRDefault="00610C10" w:rsidP="00610C10">
            <w:pPr>
              <w:pStyle w:val="TableParagraph"/>
              <w:spacing w:before="83"/>
              <w:ind w:left="122"/>
            </w:pPr>
            <w:r>
              <w:t>with</w:t>
            </w:r>
            <w:r>
              <w:rPr>
                <w:spacing w:val="-5"/>
              </w:rPr>
              <w:t xml:space="preserve"> </w:t>
            </w:r>
            <w:r>
              <w:t>pin</w:t>
            </w:r>
            <w:r>
              <w:rPr>
                <w:spacing w:val="-4"/>
              </w:rPr>
              <w:t xml:space="preserve"> code</w:t>
            </w:r>
          </w:p>
        </w:tc>
        <w:tc>
          <w:tcPr>
            <w:tcW w:w="7293" w:type="dxa"/>
            <w:gridSpan w:val="3"/>
          </w:tcPr>
          <w:p w14:paraId="1E679697" w14:textId="77777777" w:rsidR="00610C10" w:rsidRDefault="00610C10" w:rsidP="00610C10">
            <w:pPr>
              <w:pStyle w:val="TableParagraph"/>
              <w:spacing w:before="0"/>
            </w:pPr>
            <w:r>
              <w:t xml:space="preserve"> M</w:t>
            </w:r>
            <w:r w:rsidRPr="00BD4A87">
              <w:t>anipal Institute of Technology, Manipal - 576104, Karnataka, India</w:t>
            </w:r>
          </w:p>
        </w:tc>
      </w:tr>
      <w:tr w:rsidR="00610C10" w14:paraId="6DCC12DB" w14:textId="77777777" w:rsidTr="00610C10">
        <w:trPr>
          <w:trHeight w:val="416"/>
        </w:trPr>
        <w:tc>
          <w:tcPr>
            <w:tcW w:w="2148" w:type="dxa"/>
          </w:tcPr>
          <w:p w14:paraId="78AAB659" w14:textId="77777777" w:rsidR="00610C10" w:rsidRDefault="00610C10" w:rsidP="00610C10">
            <w:pPr>
              <w:pStyle w:val="TableParagraph"/>
              <w:ind w:left="122"/>
            </w:pPr>
            <w:r>
              <w:rPr>
                <w:spacing w:val="-4"/>
              </w:rPr>
              <w:t>Website</w:t>
            </w:r>
            <w:r>
              <w:rPr>
                <w:spacing w:val="1"/>
              </w:rPr>
              <w:t xml:space="preserve"> </w:t>
            </w:r>
            <w:r>
              <w:rPr>
                <w:spacing w:val="-2"/>
              </w:rPr>
              <w:t>address</w:t>
            </w:r>
          </w:p>
        </w:tc>
        <w:tc>
          <w:tcPr>
            <w:tcW w:w="7293" w:type="dxa"/>
            <w:gridSpan w:val="3"/>
          </w:tcPr>
          <w:p w14:paraId="48227AC1" w14:textId="77777777" w:rsidR="00610C10" w:rsidRDefault="00610C10" w:rsidP="00610C10">
            <w:pPr>
              <w:pStyle w:val="TableParagraph"/>
              <w:spacing w:before="0"/>
            </w:pPr>
            <w:r>
              <w:t xml:space="preserve"> manipal.edu</w:t>
            </w:r>
          </w:p>
        </w:tc>
      </w:tr>
      <w:tr w:rsidR="00610C10" w14:paraId="111A5F0A" w14:textId="77777777" w:rsidTr="00610C10">
        <w:trPr>
          <w:trHeight w:val="416"/>
        </w:trPr>
        <w:tc>
          <w:tcPr>
            <w:tcW w:w="9441" w:type="dxa"/>
            <w:gridSpan w:val="4"/>
          </w:tcPr>
          <w:p w14:paraId="48FC461B" w14:textId="77777777" w:rsidR="00610C10" w:rsidRDefault="00610C10" w:rsidP="00610C10">
            <w:pPr>
              <w:pStyle w:val="TableParagraph"/>
              <w:spacing w:before="0"/>
            </w:pPr>
          </w:p>
        </w:tc>
      </w:tr>
      <w:tr w:rsidR="00610C10" w14:paraId="53EAA797" w14:textId="77777777" w:rsidTr="00610C10">
        <w:trPr>
          <w:trHeight w:val="416"/>
        </w:trPr>
        <w:tc>
          <w:tcPr>
            <w:tcW w:w="9441" w:type="dxa"/>
            <w:gridSpan w:val="4"/>
          </w:tcPr>
          <w:p w14:paraId="3BBCC552" w14:textId="77777777" w:rsidR="00610C10" w:rsidRDefault="00610C10" w:rsidP="00610C10">
            <w:pPr>
              <w:pStyle w:val="TableParagraph"/>
              <w:ind w:left="9"/>
              <w:jc w:val="center"/>
              <w:rPr>
                <w:b/>
                <w:i/>
              </w:rPr>
            </w:pPr>
            <w:r>
              <w:rPr>
                <w:b/>
                <w:i/>
              </w:rPr>
              <w:t>Supervisor</w:t>
            </w:r>
            <w:r>
              <w:rPr>
                <w:b/>
                <w:i/>
                <w:spacing w:val="-11"/>
              </w:rPr>
              <w:t xml:space="preserve"> </w:t>
            </w:r>
            <w:r>
              <w:rPr>
                <w:b/>
                <w:i/>
                <w:spacing w:val="-2"/>
              </w:rPr>
              <w:t>Details</w:t>
            </w:r>
          </w:p>
        </w:tc>
      </w:tr>
      <w:tr w:rsidR="00610C10" w14:paraId="05B5078B" w14:textId="77777777" w:rsidTr="00610C10">
        <w:trPr>
          <w:trHeight w:val="416"/>
        </w:trPr>
        <w:tc>
          <w:tcPr>
            <w:tcW w:w="2148" w:type="dxa"/>
          </w:tcPr>
          <w:p w14:paraId="6C2C2CA9" w14:textId="77777777" w:rsidR="00610C10" w:rsidRDefault="00610C10" w:rsidP="00610C10">
            <w:pPr>
              <w:pStyle w:val="TableParagraph"/>
              <w:ind w:left="122"/>
              <w:rPr>
                <w:b/>
              </w:rPr>
            </w:pPr>
            <w:r>
              <w:rPr>
                <w:b/>
                <w:spacing w:val="-2"/>
              </w:rPr>
              <w:t>Supervisor</w:t>
            </w:r>
            <w:r>
              <w:rPr>
                <w:b/>
                <w:spacing w:val="5"/>
              </w:rPr>
              <w:t xml:space="preserve"> </w:t>
            </w:r>
            <w:r>
              <w:rPr>
                <w:b/>
                <w:spacing w:val="-4"/>
              </w:rPr>
              <w:t>Name</w:t>
            </w:r>
          </w:p>
        </w:tc>
        <w:tc>
          <w:tcPr>
            <w:tcW w:w="7293" w:type="dxa"/>
            <w:gridSpan w:val="3"/>
          </w:tcPr>
          <w:p w14:paraId="75BA434E" w14:textId="77777777" w:rsidR="00610C10" w:rsidRDefault="00610C10" w:rsidP="00610C10">
            <w:pPr>
              <w:pStyle w:val="TableParagraph"/>
              <w:spacing w:before="0"/>
            </w:pPr>
          </w:p>
        </w:tc>
      </w:tr>
      <w:tr w:rsidR="00610C10" w14:paraId="7D9E9B2F" w14:textId="77777777" w:rsidTr="00610C10">
        <w:trPr>
          <w:trHeight w:val="416"/>
        </w:trPr>
        <w:tc>
          <w:tcPr>
            <w:tcW w:w="2148" w:type="dxa"/>
          </w:tcPr>
          <w:p w14:paraId="0CEF0AE2" w14:textId="77777777" w:rsidR="00610C10" w:rsidRDefault="00610C10" w:rsidP="00610C10">
            <w:pPr>
              <w:pStyle w:val="TableParagraph"/>
              <w:ind w:left="122"/>
            </w:pPr>
            <w:r>
              <w:rPr>
                <w:spacing w:val="-2"/>
              </w:rPr>
              <w:t>Designation</w:t>
            </w:r>
          </w:p>
        </w:tc>
        <w:tc>
          <w:tcPr>
            <w:tcW w:w="7293" w:type="dxa"/>
            <w:gridSpan w:val="3"/>
          </w:tcPr>
          <w:p w14:paraId="49813A19" w14:textId="77777777" w:rsidR="00610C10" w:rsidRDefault="00610C10" w:rsidP="00610C10">
            <w:pPr>
              <w:pStyle w:val="TableParagraph"/>
              <w:spacing w:before="0"/>
            </w:pPr>
          </w:p>
        </w:tc>
      </w:tr>
      <w:tr w:rsidR="00610C10" w14:paraId="093221E2" w14:textId="77777777" w:rsidTr="00610C10">
        <w:trPr>
          <w:trHeight w:val="836"/>
        </w:trPr>
        <w:tc>
          <w:tcPr>
            <w:tcW w:w="2148" w:type="dxa"/>
          </w:tcPr>
          <w:p w14:paraId="48B44C90" w14:textId="77777777" w:rsidR="00610C10" w:rsidRDefault="00610C10" w:rsidP="00610C10">
            <w:pPr>
              <w:pStyle w:val="TableParagraph"/>
              <w:ind w:left="122"/>
            </w:pPr>
            <w:r>
              <w:t>Full</w:t>
            </w:r>
            <w:r>
              <w:rPr>
                <w:spacing w:val="-6"/>
              </w:rPr>
              <w:t xml:space="preserve"> </w:t>
            </w:r>
            <w:r>
              <w:t>contact</w:t>
            </w:r>
            <w:r>
              <w:rPr>
                <w:spacing w:val="-6"/>
              </w:rPr>
              <w:t xml:space="preserve"> </w:t>
            </w:r>
            <w:r>
              <w:rPr>
                <w:spacing w:val="-2"/>
              </w:rPr>
              <w:t>address</w:t>
            </w:r>
          </w:p>
          <w:p w14:paraId="47EA1F22" w14:textId="77777777" w:rsidR="00610C10" w:rsidRDefault="00610C10" w:rsidP="00610C10">
            <w:pPr>
              <w:pStyle w:val="TableParagraph"/>
              <w:spacing w:before="83"/>
              <w:ind w:left="122"/>
            </w:pPr>
            <w:r>
              <w:t>with</w:t>
            </w:r>
            <w:r>
              <w:rPr>
                <w:spacing w:val="-5"/>
              </w:rPr>
              <w:t xml:space="preserve"> </w:t>
            </w:r>
            <w:r>
              <w:t>pin</w:t>
            </w:r>
            <w:r>
              <w:rPr>
                <w:spacing w:val="-4"/>
              </w:rPr>
              <w:t xml:space="preserve"> code</w:t>
            </w:r>
          </w:p>
        </w:tc>
        <w:tc>
          <w:tcPr>
            <w:tcW w:w="7293" w:type="dxa"/>
            <w:gridSpan w:val="3"/>
          </w:tcPr>
          <w:p w14:paraId="7BB927A0" w14:textId="77777777" w:rsidR="00610C10" w:rsidRDefault="00610C10" w:rsidP="00610C10">
            <w:pPr>
              <w:pStyle w:val="TableParagraph"/>
              <w:spacing w:before="0"/>
            </w:pPr>
          </w:p>
        </w:tc>
      </w:tr>
      <w:tr w:rsidR="00610C10" w14:paraId="6B8B0571" w14:textId="77777777" w:rsidTr="00610C10">
        <w:trPr>
          <w:trHeight w:val="416"/>
        </w:trPr>
        <w:tc>
          <w:tcPr>
            <w:tcW w:w="2148" w:type="dxa"/>
          </w:tcPr>
          <w:p w14:paraId="634A9F36" w14:textId="77777777" w:rsidR="00610C10" w:rsidRDefault="00610C10" w:rsidP="00610C10">
            <w:pPr>
              <w:pStyle w:val="TableParagraph"/>
              <w:ind w:left="122"/>
            </w:pPr>
            <w:r>
              <w:t>Email</w:t>
            </w:r>
            <w:r>
              <w:rPr>
                <w:spacing w:val="-7"/>
              </w:rPr>
              <w:t xml:space="preserve"> </w:t>
            </w:r>
            <w:r>
              <w:rPr>
                <w:spacing w:val="-2"/>
              </w:rPr>
              <w:t>address</w:t>
            </w:r>
          </w:p>
        </w:tc>
        <w:tc>
          <w:tcPr>
            <w:tcW w:w="4046" w:type="dxa"/>
          </w:tcPr>
          <w:p w14:paraId="40CAB8BA" w14:textId="77777777" w:rsidR="00610C10" w:rsidRDefault="00610C10" w:rsidP="00610C10">
            <w:pPr>
              <w:pStyle w:val="TableParagraph"/>
              <w:spacing w:before="0"/>
            </w:pPr>
          </w:p>
        </w:tc>
        <w:tc>
          <w:tcPr>
            <w:tcW w:w="1038" w:type="dxa"/>
          </w:tcPr>
          <w:p w14:paraId="3C1D96CE" w14:textId="77777777" w:rsidR="00610C10" w:rsidRDefault="00610C10" w:rsidP="00610C10">
            <w:pPr>
              <w:pStyle w:val="TableParagraph"/>
              <w:ind w:left="123"/>
            </w:pPr>
            <w:r>
              <w:t>Phone</w:t>
            </w:r>
            <w:r>
              <w:rPr>
                <w:spacing w:val="-6"/>
              </w:rPr>
              <w:t xml:space="preserve"> </w:t>
            </w:r>
            <w:r>
              <w:t>No</w:t>
            </w:r>
            <w:r>
              <w:rPr>
                <w:spacing w:val="-5"/>
              </w:rPr>
              <w:t xml:space="preserve"> (M)</w:t>
            </w:r>
          </w:p>
        </w:tc>
        <w:tc>
          <w:tcPr>
            <w:tcW w:w="2208" w:type="dxa"/>
          </w:tcPr>
          <w:p w14:paraId="562F3181" w14:textId="77777777" w:rsidR="00610C10" w:rsidRDefault="00610C10" w:rsidP="00610C10">
            <w:pPr>
              <w:pStyle w:val="TableParagraph"/>
              <w:spacing w:before="0"/>
            </w:pPr>
          </w:p>
        </w:tc>
      </w:tr>
      <w:tr w:rsidR="00610C10" w14:paraId="30D5D6FD" w14:textId="77777777" w:rsidTr="00610C10">
        <w:trPr>
          <w:trHeight w:val="416"/>
        </w:trPr>
        <w:tc>
          <w:tcPr>
            <w:tcW w:w="9441" w:type="dxa"/>
            <w:gridSpan w:val="4"/>
          </w:tcPr>
          <w:p w14:paraId="4F5CA940" w14:textId="77777777" w:rsidR="00610C10" w:rsidRDefault="00610C10" w:rsidP="00610C10">
            <w:pPr>
              <w:pStyle w:val="TableParagraph"/>
              <w:spacing w:before="0"/>
            </w:pPr>
          </w:p>
        </w:tc>
      </w:tr>
      <w:tr w:rsidR="00610C10" w14:paraId="663E969E" w14:textId="77777777" w:rsidTr="00610C10">
        <w:trPr>
          <w:trHeight w:val="416"/>
        </w:trPr>
        <w:tc>
          <w:tcPr>
            <w:tcW w:w="9441" w:type="dxa"/>
            <w:gridSpan w:val="4"/>
          </w:tcPr>
          <w:p w14:paraId="16A5807A" w14:textId="77777777" w:rsidR="00610C10" w:rsidRDefault="00610C10" w:rsidP="00610C10">
            <w:pPr>
              <w:pStyle w:val="TableParagraph"/>
              <w:ind w:left="9"/>
              <w:jc w:val="center"/>
              <w:rPr>
                <w:b/>
                <w:i/>
              </w:rPr>
            </w:pPr>
            <w:r>
              <w:rPr>
                <w:b/>
                <w:i/>
              </w:rPr>
              <w:t>Internal</w:t>
            </w:r>
            <w:r>
              <w:rPr>
                <w:b/>
                <w:i/>
                <w:spacing w:val="-8"/>
              </w:rPr>
              <w:t xml:space="preserve"> </w:t>
            </w:r>
            <w:r>
              <w:rPr>
                <w:b/>
                <w:i/>
              </w:rPr>
              <w:t>Guide</w:t>
            </w:r>
            <w:r>
              <w:rPr>
                <w:b/>
                <w:i/>
                <w:spacing w:val="-7"/>
              </w:rPr>
              <w:t xml:space="preserve"> </w:t>
            </w:r>
            <w:r>
              <w:rPr>
                <w:b/>
                <w:i/>
                <w:spacing w:val="-2"/>
              </w:rPr>
              <w:t>Details</w:t>
            </w:r>
          </w:p>
        </w:tc>
      </w:tr>
      <w:tr w:rsidR="00610C10" w14:paraId="5BF92F2C" w14:textId="77777777" w:rsidTr="00610C10">
        <w:trPr>
          <w:trHeight w:val="416"/>
        </w:trPr>
        <w:tc>
          <w:tcPr>
            <w:tcW w:w="2148" w:type="dxa"/>
          </w:tcPr>
          <w:p w14:paraId="0A25247C" w14:textId="77777777" w:rsidR="00610C10" w:rsidRDefault="00610C10" w:rsidP="00610C10">
            <w:pPr>
              <w:pStyle w:val="TableParagraph"/>
              <w:ind w:left="122"/>
              <w:rPr>
                <w:b/>
              </w:rPr>
            </w:pPr>
            <w:r>
              <w:rPr>
                <w:b/>
                <w:spacing w:val="-2"/>
              </w:rPr>
              <w:t>Faculty</w:t>
            </w:r>
            <w:r>
              <w:rPr>
                <w:b/>
                <w:spacing w:val="-1"/>
              </w:rPr>
              <w:t xml:space="preserve"> </w:t>
            </w:r>
            <w:r>
              <w:rPr>
                <w:b/>
                <w:spacing w:val="-4"/>
              </w:rPr>
              <w:t>Name</w:t>
            </w:r>
          </w:p>
        </w:tc>
        <w:tc>
          <w:tcPr>
            <w:tcW w:w="7293" w:type="dxa"/>
            <w:gridSpan w:val="3"/>
          </w:tcPr>
          <w:p w14:paraId="4DF570E7" w14:textId="77777777" w:rsidR="00610C10" w:rsidRDefault="00610C10" w:rsidP="00610C10">
            <w:pPr>
              <w:pStyle w:val="TableParagraph"/>
              <w:spacing w:before="0"/>
            </w:pPr>
            <w:r>
              <w:t xml:space="preserve"> Dr. Shwetha Rai</w:t>
            </w:r>
          </w:p>
        </w:tc>
      </w:tr>
      <w:tr w:rsidR="00610C10" w14:paraId="45595788" w14:textId="77777777" w:rsidTr="00610C10">
        <w:trPr>
          <w:trHeight w:val="836"/>
        </w:trPr>
        <w:tc>
          <w:tcPr>
            <w:tcW w:w="2148" w:type="dxa"/>
          </w:tcPr>
          <w:p w14:paraId="0193A259" w14:textId="77777777" w:rsidR="00610C10" w:rsidRDefault="00610C10" w:rsidP="00610C10">
            <w:pPr>
              <w:pStyle w:val="TableParagraph"/>
              <w:ind w:left="122"/>
            </w:pPr>
            <w:r>
              <w:t>Full</w:t>
            </w:r>
            <w:r>
              <w:rPr>
                <w:spacing w:val="-6"/>
              </w:rPr>
              <w:t xml:space="preserve"> </w:t>
            </w:r>
            <w:r>
              <w:t>contact</w:t>
            </w:r>
            <w:r>
              <w:rPr>
                <w:spacing w:val="-6"/>
              </w:rPr>
              <w:t xml:space="preserve"> </w:t>
            </w:r>
            <w:r>
              <w:rPr>
                <w:spacing w:val="-2"/>
              </w:rPr>
              <w:t>address</w:t>
            </w:r>
          </w:p>
          <w:p w14:paraId="17C7F15F" w14:textId="77777777" w:rsidR="00610C10" w:rsidRDefault="00610C10" w:rsidP="00610C10">
            <w:pPr>
              <w:pStyle w:val="TableParagraph"/>
              <w:spacing w:before="83"/>
              <w:ind w:left="122"/>
            </w:pPr>
            <w:r>
              <w:t>with</w:t>
            </w:r>
            <w:r>
              <w:rPr>
                <w:spacing w:val="-5"/>
              </w:rPr>
              <w:t xml:space="preserve"> </w:t>
            </w:r>
            <w:r>
              <w:t>pin</w:t>
            </w:r>
            <w:r>
              <w:rPr>
                <w:spacing w:val="-4"/>
              </w:rPr>
              <w:t xml:space="preserve"> code</w:t>
            </w:r>
          </w:p>
        </w:tc>
        <w:tc>
          <w:tcPr>
            <w:tcW w:w="7293" w:type="dxa"/>
            <w:gridSpan w:val="3"/>
          </w:tcPr>
          <w:p w14:paraId="6C839676" w14:textId="77777777" w:rsidR="00610C10" w:rsidRDefault="00610C10" w:rsidP="00610C10">
            <w:pPr>
              <w:pStyle w:val="TableParagraph"/>
              <w:ind w:left="122"/>
            </w:pPr>
            <w:r>
              <w:t>School</w:t>
            </w:r>
            <w:r>
              <w:rPr>
                <w:spacing w:val="-8"/>
              </w:rPr>
              <w:t xml:space="preserve"> </w:t>
            </w:r>
            <w:r>
              <w:t>of</w:t>
            </w:r>
            <w:r>
              <w:rPr>
                <w:spacing w:val="-7"/>
              </w:rPr>
              <w:t xml:space="preserve"> </w:t>
            </w:r>
            <w:r>
              <w:t>Computer</w:t>
            </w:r>
            <w:r>
              <w:rPr>
                <w:spacing w:val="-8"/>
              </w:rPr>
              <w:t xml:space="preserve"> </w:t>
            </w:r>
            <w:r>
              <w:t>Engineering,</w:t>
            </w:r>
            <w:r>
              <w:rPr>
                <w:spacing w:val="-7"/>
              </w:rPr>
              <w:t xml:space="preserve"> </w:t>
            </w:r>
            <w:r>
              <w:t>Manipal</w:t>
            </w:r>
            <w:r>
              <w:rPr>
                <w:spacing w:val="-7"/>
              </w:rPr>
              <w:t xml:space="preserve"> </w:t>
            </w:r>
            <w:r>
              <w:t>Institute</w:t>
            </w:r>
            <w:r>
              <w:rPr>
                <w:spacing w:val="-8"/>
              </w:rPr>
              <w:t xml:space="preserve"> </w:t>
            </w:r>
            <w:r>
              <w:t>of</w:t>
            </w:r>
            <w:r>
              <w:rPr>
                <w:spacing w:val="-7"/>
              </w:rPr>
              <w:t xml:space="preserve"> </w:t>
            </w:r>
            <w:r>
              <w:rPr>
                <w:spacing w:val="-2"/>
              </w:rPr>
              <w:t>Technology,</w:t>
            </w:r>
          </w:p>
          <w:p w14:paraId="0F30271E" w14:textId="77777777" w:rsidR="00610C10" w:rsidRDefault="00610C10" w:rsidP="00610C10">
            <w:pPr>
              <w:pStyle w:val="TableParagraph"/>
              <w:spacing w:before="83"/>
              <w:ind w:left="122"/>
            </w:pPr>
            <w:r>
              <w:t>Manipal</w:t>
            </w:r>
            <w:r>
              <w:rPr>
                <w:spacing w:val="-10"/>
              </w:rPr>
              <w:t xml:space="preserve"> </w:t>
            </w:r>
            <w:r>
              <w:t>–</w:t>
            </w:r>
            <w:r>
              <w:rPr>
                <w:spacing w:val="-7"/>
              </w:rPr>
              <w:t xml:space="preserve"> </w:t>
            </w:r>
            <w:r>
              <w:t>576</w:t>
            </w:r>
            <w:r>
              <w:rPr>
                <w:spacing w:val="-19"/>
              </w:rPr>
              <w:t xml:space="preserve"> </w:t>
            </w:r>
            <w:r>
              <w:t>104</w:t>
            </w:r>
            <w:r>
              <w:rPr>
                <w:spacing w:val="-6"/>
              </w:rPr>
              <w:t xml:space="preserve"> </w:t>
            </w:r>
            <w:r>
              <w:t>(Karnataka</w:t>
            </w:r>
            <w:r>
              <w:rPr>
                <w:spacing w:val="-7"/>
              </w:rPr>
              <w:t xml:space="preserve"> </w:t>
            </w:r>
            <w:r>
              <w:t>State),</w:t>
            </w:r>
            <w:r>
              <w:rPr>
                <w:spacing w:val="-6"/>
              </w:rPr>
              <w:t xml:space="preserve"> </w:t>
            </w:r>
            <w:r>
              <w:rPr>
                <w:spacing w:val="-2"/>
              </w:rPr>
              <w:t>INDIA</w:t>
            </w:r>
          </w:p>
        </w:tc>
      </w:tr>
      <w:tr w:rsidR="00610C10" w14:paraId="76BE9EA8" w14:textId="77777777" w:rsidTr="00610C10">
        <w:trPr>
          <w:trHeight w:val="416"/>
        </w:trPr>
        <w:tc>
          <w:tcPr>
            <w:tcW w:w="2148" w:type="dxa"/>
          </w:tcPr>
          <w:p w14:paraId="0F7FC7A3" w14:textId="77777777" w:rsidR="00610C10" w:rsidRDefault="00610C10" w:rsidP="00610C10">
            <w:pPr>
              <w:pStyle w:val="TableParagraph"/>
              <w:ind w:left="122"/>
            </w:pPr>
            <w:r>
              <w:t>Email</w:t>
            </w:r>
            <w:r>
              <w:rPr>
                <w:spacing w:val="-7"/>
              </w:rPr>
              <w:t xml:space="preserve"> </w:t>
            </w:r>
            <w:r>
              <w:rPr>
                <w:spacing w:val="-2"/>
              </w:rPr>
              <w:t>address</w:t>
            </w:r>
          </w:p>
        </w:tc>
        <w:tc>
          <w:tcPr>
            <w:tcW w:w="7293" w:type="dxa"/>
            <w:gridSpan w:val="3"/>
          </w:tcPr>
          <w:p w14:paraId="341A79C7" w14:textId="77777777" w:rsidR="00610C10" w:rsidRDefault="00610C10" w:rsidP="00610C10">
            <w:pPr>
              <w:pStyle w:val="TableParagraph"/>
              <w:spacing w:before="0"/>
            </w:pPr>
            <w:r>
              <w:t xml:space="preserve"> </w:t>
            </w:r>
            <w:r w:rsidRPr="007E0727">
              <w:t>shwetha.rai@manipal.edu</w:t>
            </w:r>
          </w:p>
        </w:tc>
      </w:tr>
    </w:tbl>
    <w:p w14:paraId="55A5CF20" w14:textId="77777777" w:rsidR="00B71990" w:rsidRPr="00B71990" w:rsidRDefault="00B71990" w:rsidP="00B71990"/>
    <w:sectPr w:rsidR="00B71990" w:rsidRPr="00B71990" w:rsidSect="00094E4E">
      <w:headerReference w:type="default" r:id="rId40"/>
      <w:footerReference w:type="default" r:id="rId41"/>
      <w:pgSz w:w="11910" w:h="16840"/>
      <w:pgMar w:top="2002" w:right="1418" w:bottom="1060" w:left="1418" w:header="1491" w:footer="86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97B54B" w14:textId="77777777" w:rsidR="00AC13F2" w:rsidRDefault="00AC13F2">
      <w:r>
        <w:separator/>
      </w:r>
    </w:p>
  </w:endnote>
  <w:endnote w:type="continuationSeparator" w:id="0">
    <w:p w14:paraId="159CF0D3" w14:textId="77777777" w:rsidR="00AC13F2" w:rsidRDefault="00AC13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F6439" w14:textId="355B3B8B" w:rsidR="00497AE9" w:rsidRDefault="00497AE9" w:rsidP="001F7D7B">
    <w:pPr>
      <w:pStyle w:val="Footer"/>
      <w:jc w:val="right"/>
    </w:pPr>
  </w:p>
  <w:p w14:paraId="7467AE64" w14:textId="71210213" w:rsidR="00497AE9" w:rsidRDefault="00497AE9" w:rsidP="00594943">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E346E" w14:textId="4B4E3946" w:rsidR="00314A71" w:rsidRPr="00314A71" w:rsidRDefault="00314A71" w:rsidP="00314A71">
    <w:pPr>
      <w:pStyle w:val="Footer"/>
      <w:jc w:val="center"/>
      <w:rPr>
        <w:lang w:val="en-IN"/>
      </w:rPr>
    </w:pPr>
    <w:proofErr w:type="spellStart"/>
    <w:r>
      <w:rPr>
        <w:lang w:val="en-IN"/>
      </w:rPr>
      <w:t>i</w:t>
    </w:r>
    <w:proofErr w:type="spellEnd"/>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07F63" w14:textId="77777777" w:rsidR="00435C2D" w:rsidRDefault="00435C2D">
    <w:pPr>
      <w:pStyle w:val="BodyText"/>
      <w:numPr>
        <w:ilvl w:val="0"/>
        <w:numId w:val="61"/>
      </w:numPr>
      <w:spacing w:line="14" w:lineRule="auto"/>
      <w:jc w:val="center"/>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634A4" w14:textId="77777777" w:rsidR="0090040F" w:rsidRDefault="0090040F">
    <w:pPr>
      <w:pStyle w:val="BodyText"/>
      <w:numPr>
        <w:ilvl w:val="0"/>
        <w:numId w:val="61"/>
      </w:numPr>
      <w:spacing w:line="14" w:lineRule="auto"/>
      <w:jc w:val="center"/>
      <w:rPr>
        <w:sz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7089E" w14:textId="3E6EB93A" w:rsidR="00653880" w:rsidRDefault="00653880">
    <w:pPr>
      <w:pStyle w:val="Footer"/>
    </w:pPr>
    <w:r>
      <w:tab/>
    </w:r>
    <w:sdt>
      <w:sdtPr>
        <w:id w:val="1164443892"/>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218CD98B" w14:textId="0FC88084" w:rsidR="001D08F7" w:rsidRDefault="001D08F7" w:rsidP="006C3DBC">
    <w:pPr>
      <w:pStyle w:val="BodyText"/>
      <w:spacing w:line="14" w:lineRule="auto"/>
      <w:rPr>
        <w:sz w:val="2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5D61B" w14:textId="77777777" w:rsidR="001D08F7" w:rsidRDefault="00B731E0">
    <w:pPr>
      <w:pStyle w:val="BodyText"/>
      <w:spacing w:line="14" w:lineRule="auto"/>
      <w:rPr>
        <w:sz w:val="20"/>
      </w:rPr>
    </w:pPr>
    <w:r>
      <w:rPr>
        <w:noProof/>
        <w:sz w:val="20"/>
      </w:rPr>
      <mc:AlternateContent>
        <mc:Choice Requires="wps">
          <w:drawing>
            <wp:anchor distT="0" distB="0" distL="0" distR="0" simplePos="0" relativeHeight="251680256" behindDoc="1" locked="0" layoutInCell="1" allowOverlap="1" wp14:anchorId="09C609F9" wp14:editId="0D794EA1">
              <wp:simplePos x="0" y="0"/>
              <wp:positionH relativeFrom="page">
                <wp:posOffset>3703942</wp:posOffset>
              </wp:positionH>
              <wp:positionV relativeFrom="page">
                <wp:posOffset>10004188</wp:posOffset>
              </wp:positionV>
              <wp:extent cx="165100" cy="208915"/>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208915"/>
                      </a:xfrm>
                      <a:prstGeom prst="rect">
                        <a:avLst/>
                      </a:prstGeom>
                    </wps:spPr>
                    <wps:txbx>
                      <w:txbxContent>
                        <w:p w14:paraId="0BD6FE0E" w14:textId="77777777" w:rsidR="001D08F7" w:rsidRDefault="00B731E0">
                          <w:pPr>
                            <w:pStyle w:val="BodyText"/>
                            <w:spacing w:before="17"/>
                            <w:ind w:left="60"/>
                          </w:pPr>
                          <w:r>
                            <w:rPr>
                              <w:spacing w:val="-10"/>
                            </w:rPr>
                            <w:fldChar w:fldCharType="begin"/>
                          </w:r>
                          <w:r>
                            <w:rPr>
                              <w:spacing w:val="-10"/>
                            </w:rPr>
                            <w:instrText xml:space="preserve"> PAGE </w:instrText>
                          </w:r>
                          <w:r>
                            <w:rPr>
                              <w:spacing w:val="-10"/>
                            </w:rPr>
                            <w:fldChar w:fldCharType="separate"/>
                          </w:r>
                          <w:r>
                            <w:rPr>
                              <w:spacing w:val="-10"/>
                            </w:rPr>
                            <w:t>4</w:t>
                          </w:r>
                          <w:r>
                            <w:rPr>
                              <w:spacing w:val="-10"/>
                            </w:rPr>
                            <w:fldChar w:fldCharType="end"/>
                          </w:r>
                        </w:p>
                      </w:txbxContent>
                    </wps:txbx>
                    <wps:bodyPr wrap="square" lIns="0" tIns="0" rIns="0" bIns="0" rtlCol="0">
                      <a:noAutofit/>
                    </wps:bodyPr>
                  </wps:wsp>
                </a:graphicData>
              </a:graphic>
            </wp:anchor>
          </w:drawing>
        </mc:Choice>
        <mc:Fallback>
          <w:pict>
            <v:shapetype w14:anchorId="09C609F9" id="_x0000_t202" coordsize="21600,21600" o:spt="202" path="m,l,21600r21600,l21600,xe">
              <v:stroke joinstyle="miter"/>
              <v:path gradientshapeok="t" o:connecttype="rect"/>
            </v:shapetype>
            <v:shape id="Textbox 19" o:spid="_x0000_s1028" type="#_x0000_t202" style="position:absolute;margin-left:291.65pt;margin-top:787.75pt;width:13pt;height:16.45pt;z-index:-251636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" filled="f" stroked="f">
              <v:textbox inset="0,0,0,0">
                <w:txbxContent>
                  <w:p w14:paraId="0BD6FE0E" w14:textId="77777777" w:rsidR="001D08F7" w:rsidRDefault="00B731E0">
                    <w:pPr>
                      <w:pStyle w:val="BodyText"/>
                      <w:spacing w:before="17"/>
                      <w:ind w:left="60"/>
                    </w:pPr>
                    <w:r>
                      <w:rPr>
                        <w:spacing w:val="-10"/>
                      </w:rPr>
                      <w:fldChar w:fldCharType="begin"/>
                    </w:r>
                    <w:r>
                      <w:rPr>
                        <w:spacing w:val="-10"/>
                      </w:rPr>
                      <w:instrText xml:space="preserve"> PAGE </w:instrText>
                    </w:r>
                    <w:r>
                      <w:rPr>
                        <w:spacing w:val="-10"/>
                      </w:rPr>
                      <w:fldChar w:fldCharType="separate"/>
                    </w:r>
                    <w:r>
                      <w:rPr>
                        <w:spacing w:val="-10"/>
                      </w:rPr>
                      <w:t>4</w:t>
                    </w:r>
                    <w:r>
                      <w:rPr>
                        <w:spacing w:val="-10"/>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66925" w14:textId="77777777" w:rsidR="001D08F7" w:rsidRDefault="00B731E0">
    <w:pPr>
      <w:pStyle w:val="BodyText"/>
      <w:spacing w:line="14" w:lineRule="auto"/>
      <w:rPr>
        <w:sz w:val="20"/>
      </w:rPr>
    </w:pPr>
    <w:r>
      <w:rPr>
        <w:noProof/>
        <w:sz w:val="20"/>
      </w:rPr>
      <mc:AlternateContent>
        <mc:Choice Requires="wps">
          <w:drawing>
            <wp:anchor distT="0" distB="0" distL="0" distR="0" simplePos="0" relativeHeight="251682304" behindDoc="1" locked="0" layoutInCell="1" allowOverlap="1" wp14:anchorId="262B2FAF" wp14:editId="61D109DD">
              <wp:simplePos x="0" y="0"/>
              <wp:positionH relativeFrom="page">
                <wp:posOffset>3703942</wp:posOffset>
              </wp:positionH>
              <wp:positionV relativeFrom="page">
                <wp:posOffset>10004188</wp:posOffset>
              </wp:positionV>
              <wp:extent cx="165100" cy="208915"/>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208915"/>
                      </a:xfrm>
                      <a:prstGeom prst="rect">
                        <a:avLst/>
                      </a:prstGeom>
                    </wps:spPr>
                    <wps:txbx>
                      <w:txbxContent>
                        <w:p w14:paraId="2B4B0770" w14:textId="77777777" w:rsidR="001D08F7" w:rsidRDefault="00B731E0">
                          <w:pPr>
                            <w:pStyle w:val="BodyText"/>
                            <w:spacing w:before="17"/>
                            <w:ind w:left="60"/>
                          </w:pPr>
                          <w:r>
                            <w:rPr>
                              <w:spacing w:val="-10"/>
                            </w:rPr>
                            <w:fldChar w:fldCharType="begin"/>
                          </w:r>
                          <w:r>
                            <w:rPr>
                              <w:spacing w:val="-10"/>
                            </w:rPr>
                            <w:instrText xml:space="preserve"> PAGE </w:instrText>
                          </w:r>
                          <w:r>
                            <w:rPr>
                              <w:spacing w:val="-10"/>
                            </w:rPr>
                            <w:fldChar w:fldCharType="separate"/>
                          </w:r>
                          <w:r>
                            <w:rPr>
                              <w:spacing w:val="-10"/>
                            </w:rPr>
                            <w:t>5</w:t>
                          </w:r>
                          <w:r>
                            <w:rPr>
                              <w:spacing w:val="-10"/>
                            </w:rPr>
                            <w:fldChar w:fldCharType="end"/>
                          </w:r>
                        </w:p>
                      </w:txbxContent>
                    </wps:txbx>
                    <wps:bodyPr wrap="square" lIns="0" tIns="0" rIns="0" bIns="0" rtlCol="0">
                      <a:noAutofit/>
                    </wps:bodyPr>
                  </wps:wsp>
                </a:graphicData>
              </a:graphic>
            </wp:anchor>
          </w:drawing>
        </mc:Choice>
        <mc:Fallback>
          <w:pict>
            <v:shapetype w14:anchorId="262B2FAF" id="_x0000_t202" coordsize="21600,21600" o:spt="202" path="m,l,21600r21600,l21600,xe">
              <v:stroke joinstyle="miter"/>
              <v:path gradientshapeok="t" o:connecttype="rect"/>
            </v:shapetype>
            <v:shape id="Textbox 21" o:spid="_x0000_s1030" type="#_x0000_t202" style="position:absolute;margin-left:291.65pt;margin-top:787.75pt;width:13pt;height:16.45pt;z-index:-251634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" filled="f" stroked="f">
              <v:textbox inset="0,0,0,0">
                <w:txbxContent>
                  <w:p w14:paraId="2B4B0770" w14:textId="77777777" w:rsidR="001D08F7" w:rsidRDefault="00B731E0">
                    <w:pPr>
                      <w:pStyle w:val="BodyText"/>
                      <w:spacing w:before="17"/>
                      <w:ind w:left="60"/>
                    </w:pPr>
                    <w:r>
                      <w:rPr>
                        <w:spacing w:val="-10"/>
                      </w:rPr>
                      <w:fldChar w:fldCharType="begin"/>
                    </w:r>
                    <w:r>
                      <w:rPr>
                        <w:spacing w:val="-10"/>
                      </w:rPr>
                      <w:instrText xml:space="preserve"> PAGE </w:instrText>
                    </w:r>
                    <w:r>
                      <w:rPr>
                        <w:spacing w:val="-10"/>
                      </w:rPr>
                      <w:fldChar w:fldCharType="separate"/>
                    </w:r>
                    <w:r>
                      <w:rPr>
                        <w:spacing w:val="-10"/>
                      </w:rPr>
                      <w:t>5</w:t>
                    </w:r>
                    <w:r>
                      <w:rPr>
                        <w:spacing w:val="-10"/>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790F1" w14:textId="77777777" w:rsidR="001D08F7" w:rsidRDefault="00B731E0">
    <w:pPr>
      <w:pStyle w:val="BodyText"/>
      <w:spacing w:line="14" w:lineRule="auto"/>
      <w:rPr>
        <w:sz w:val="20"/>
      </w:rPr>
    </w:pPr>
    <w:r>
      <w:rPr>
        <w:noProof/>
        <w:sz w:val="20"/>
      </w:rPr>
      <mc:AlternateContent>
        <mc:Choice Requires="wps">
          <w:drawing>
            <wp:anchor distT="0" distB="0" distL="0" distR="0" simplePos="0" relativeHeight="251684352" behindDoc="1" locked="0" layoutInCell="1" allowOverlap="1" wp14:anchorId="5E106E6A" wp14:editId="3768C9A6">
              <wp:simplePos x="0" y="0"/>
              <wp:positionH relativeFrom="page">
                <wp:posOffset>3703942</wp:posOffset>
              </wp:positionH>
              <wp:positionV relativeFrom="page">
                <wp:posOffset>10004188</wp:posOffset>
              </wp:positionV>
              <wp:extent cx="165100" cy="208915"/>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208915"/>
                      </a:xfrm>
                      <a:prstGeom prst="rect">
                        <a:avLst/>
                      </a:prstGeom>
                    </wps:spPr>
                    <wps:txbx>
                      <w:txbxContent>
                        <w:p w14:paraId="7E2E5C65" w14:textId="77777777" w:rsidR="001D08F7" w:rsidRDefault="00B731E0">
                          <w:pPr>
                            <w:pStyle w:val="BodyText"/>
                            <w:spacing w:before="17"/>
                            <w:ind w:left="60"/>
                          </w:pPr>
                          <w:r>
                            <w:rPr>
                              <w:spacing w:val="-10"/>
                            </w:rPr>
                            <w:fldChar w:fldCharType="begin"/>
                          </w:r>
                          <w:r>
                            <w:rPr>
                              <w:spacing w:val="-10"/>
                            </w:rPr>
                            <w:instrText xml:space="preserve"> PAGE </w:instrText>
                          </w:r>
                          <w:r>
                            <w:rPr>
                              <w:spacing w:val="-10"/>
                            </w:rPr>
                            <w:fldChar w:fldCharType="separate"/>
                          </w:r>
                          <w:r>
                            <w:rPr>
                              <w:spacing w:val="-10"/>
                            </w:rPr>
                            <w:t>6</w:t>
                          </w:r>
                          <w:r>
                            <w:rPr>
                              <w:spacing w:val="-10"/>
                            </w:rPr>
                            <w:fldChar w:fldCharType="end"/>
                          </w:r>
                        </w:p>
                      </w:txbxContent>
                    </wps:txbx>
                    <wps:bodyPr wrap="square" lIns="0" tIns="0" rIns="0" bIns="0" rtlCol="0">
                      <a:noAutofit/>
                    </wps:bodyPr>
                  </wps:wsp>
                </a:graphicData>
              </a:graphic>
            </wp:anchor>
          </w:drawing>
        </mc:Choice>
        <mc:Fallback>
          <w:pict>
            <v:shapetype w14:anchorId="5E106E6A" id="_x0000_t202" coordsize="21600,21600" o:spt="202" path="m,l,21600r21600,l21600,xe">
              <v:stroke joinstyle="miter"/>
              <v:path gradientshapeok="t" o:connecttype="rect"/>
            </v:shapetype>
            <v:shape id="Textbox 23" o:spid="_x0000_s1032" type="#_x0000_t202" style="position:absolute;margin-left:291.65pt;margin-top:787.75pt;width:13pt;height:16.45pt;z-index:-251632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" filled="f" stroked="f">
              <v:textbox inset="0,0,0,0">
                <w:txbxContent>
                  <w:p w14:paraId="7E2E5C65" w14:textId="77777777" w:rsidR="001D08F7" w:rsidRDefault="00B731E0">
                    <w:pPr>
                      <w:pStyle w:val="BodyText"/>
                      <w:spacing w:before="17"/>
                      <w:ind w:left="60"/>
                    </w:pPr>
                    <w:r>
                      <w:rPr>
                        <w:spacing w:val="-10"/>
                      </w:rPr>
                      <w:fldChar w:fldCharType="begin"/>
                    </w:r>
                    <w:r>
                      <w:rPr>
                        <w:spacing w:val="-10"/>
                      </w:rPr>
                      <w:instrText xml:space="preserve"> PAGE </w:instrText>
                    </w:r>
                    <w:r>
                      <w:rPr>
                        <w:spacing w:val="-10"/>
                      </w:rPr>
                      <w:fldChar w:fldCharType="separate"/>
                    </w:r>
                    <w:r>
                      <w:rPr>
                        <w:spacing w:val="-10"/>
                      </w:rPr>
                      <w:t>6</w:t>
                    </w:r>
                    <w:r>
                      <w:rPr>
                        <w:spacing w:val="-10"/>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B395B" w14:textId="77777777" w:rsidR="001D08F7" w:rsidRDefault="00B731E0">
    <w:pPr>
      <w:pStyle w:val="BodyText"/>
      <w:spacing w:line="14" w:lineRule="auto"/>
      <w:rPr>
        <w:sz w:val="20"/>
      </w:rPr>
    </w:pPr>
    <w:r>
      <w:rPr>
        <w:noProof/>
        <w:sz w:val="20"/>
      </w:rPr>
      <mc:AlternateContent>
        <mc:Choice Requires="wps">
          <w:drawing>
            <wp:anchor distT="0" distB="0" distL="0" distR="0" simplePos="0" relativeHeight="251694592" behindDoc="1" locked="0" layoutInCell="1" allowOverlap="1" wp14:anchorId="248321A6" wp14:editId="55AEA8AE">
              <wp:simplePos x="0" y="0"/>
              <wp:positionH relativeFrom="page">
                <wp:posOffset>3665982</wp:posOffset>
              </wp:positionH>
              <wp:positionV relativeFrom="page">
                <wp:posOffset>10004188</wp:posOffset>
              </wp:positionV>
              <wp:extent cx="241300" cy="208915"/>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208915"/>
                      </a:xfrm>
                      <a:prstGeom prst="rect">
                        <a:avLst/>
                      </a:prstGeom>
                    </wps:spPr>
                    <wps:txbx>
                      <w:txbxContent>
                        <w:p w14:paraId="70E55599" w14:textId="77777777" w:rsidR="001D08F7" w:rsidRDefault="00B731E0">
                          <w:pPr>
                            <w:pStyle w:val="BodyText"/>
                            <w:spacing w:before="17"/>
                            <w:ind w:left="60"/>
                          </w:pPr>
                          <w:r>
                            <w:rPr>
                              <w:spacing w:val="-5"/>
                            </w:rPr>
                            <w:fldChar w:fldCharType="begin"/>
                          </w:r>
                          <w:r>
                            <w:rPr>
                              <w:spacing w:val="-5"/>
                            </w:rPr>
                            <w:instrText xml:space="preserve"> PAGE </w:instrText>
                          </w:r>
                          <w:r>
                            <w:rPr>
                              <w:spacing w:val="-5"/>
                            </w:rPr>
                            <w:fldChar w:fldCharType="separate"/>
                          </w:r>
                          <w:r>
                            <w:rPr>
                              <w:spacing w:val="-5"/>
                            </w:rPr>
                            <w:t>11</w:t>
                          </w:r>
                          <w:r>
                            <w:rPr>
                              <w:spacing w:val="-5"/>
                            </w:rPr>
                            <w:fldChar w:fldCharType="end"/>
                          </w:r>
                        </w:p>
                      </w:txbxContent>
                    </wps:txbx>
                    <wps:bodyPr wrap="square" lIns="0" tIns="0" rIns="0" bIns="0" rtlCol="0">
                      <a:noAutofit/>
                    </wps:bodyPr>
                  </wps:wsp>
                </a:graphicData>
              </a:graphic>
            </wp:anchor>
          </w:drawing>
        </mc:Choice>
        <mc:Fallback>
          <w:pict>
            <v:shapetype w14:anchorId="248321A6" id="_x0000_t202" coordsize="21600,21600" o:spt="202" path="m,l,21600r21600,l21600,xe">
              <v:stroke joinstyle="miter"/>
              <v:path gradientshapeok="t" o:connecttype="rect"/>
            </v:shapetype>
            <v:shape id="Textbox 33" o:spid="_x0000_s1034" type="#_x0000_t202" style="position:absolute;margin-left:288.65pt;margin-top:787.75pt;width:19pt;height:16.45pt;z-index:-251621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" filled="f" stroked="f">
              <v:textbox inset="0,0,0,0">
                <w:txbxContent>
                  <w:p w14:paraId="70E55599" w14:textId="77777777" w:rsidR="001D08F7" w:rsidRDefault="00B731E0">
                    <w:pPr>
                      <w:pStyle w:val="BodyText"/>
                      <w:spacing w:before="17"/>
                      <w:ind w:left="60"/>
                    </w:pPr>
                    <w:r>
                      <w:rPr>
                        <w:spacing w:val="-5"/>
                      </w:rPr>
                      <w:fldChar w:fldCharType="begin"/>
                    </w:r>
                    <w:r>
                      <w:rPr>
                        <w:spacing w:val="-5"/>
                      </w:rPr>
                      <w:instrText xml:space="preserve"> PAGE </w:instrText>
                    </w:r>
                    <w:r>
                      <w:rPr>
                        <w:spacing w:val="-5"/>
                      </w:rPr>
                      <w:fldChar w:fldCharType="separate"/>
                    </w:r>
                    <w:r>
                      <w:rPr>
                        <w:spacing w:val="-5"/>
                      </w:rPr>
                      <w:t>11</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9811A1" w14:textId="77777777" w:rsidR="00AC13F2" w:rsidRDefault="00AC13F2">
      <w:r>
        <w:separator/>
      </w:r>
    </w:p>
  </w:footnote>
  <w:footnote w:type="continuationSeparator" w:id="0">
    <w:p w14:paraId="08FB5A2D" w14:textId="77777777" w:rsidR="00AC13F2" w:rsidRDefault="00AC13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8AE1F" w14:textId="77777777" w:rsidR="001D08F7" w:rsidRDefault="00B731E0">
    <w:pPr>
      <w:pStyle w:val="BodyText"/>
      <w:spacing w:line="14" w:lineRule="auto"/>
      <w:rPr>
        <w:sz w:val="20"/>
      </w:rPr>
    </w:pPr>
    <w:r>
      <w:rPr>
        <w:noProof/>
        <w:sz w:val="20"/>
      </w:rPr>
      <mc:AlternateContent>
        <mc:Choice Requires="wps">
          <w:drawing>
            <wp:anchor distT="0" distB="0" distL="0" distR="0" simplePos="0" relativeHeight="251677184" behindDoc="1" locked="0" layoutInCell="1" allowOverlap="1" wp14:anchorId="5FFCB5F2" wp14:editId="7CDCE20C">
              <wp:simplePos x="0" y="0"/>
              <wp:positionH relativeFrom="page">
                <wp:posOffset>3053829</wp:posOffset>
              </wp:positionH>
              <wp:positionV relativeFrom="page">
                <wp:posOffset>934399</wp:posOffset>
              </wp:positionV>
              <wp:extent cx="1490980" cy="35496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90980" cy="354965"/>
                      </a:xfrm>
                      <a:prstGeom prst="rect">
                        <a:avLst/>
                      </a:prstGeom>
                    </wps:spPr>
                    <wps:txbx>
                      <w:txbxContent>
                        <w:p w14:paraId="1AB8D8D0" w14:textId="0D0E8023" w:rsidR="001D08F7" w:rsidRDefault="001D08F7">
                          <w:pPr>
                            <w:spacing w:before="29"/>
                            <w:ind w:left="20"/>
                            <w:rPr>
                              <w:b/>
                              <w:sz w:val="40"/>
                            </w:rPr>
                          </w:pPr>
                        </w:p>
                      </w:txbxContent>
                    </wps:txbx>
                    <wps:bodyPr wrap="square" lIns="0" tIns="0" rIns="0" bIns="0" rtlCol="0">
                      <a:noAutofit/>
                    </wps:bodyPr>
                  </wps:wsp>
                </a:graphicData>
              </a:graphic>
            </wp:anchor>
          </w:drawing>
        </mc:Choice>
        <mc:Fallback>
          <w:pict>
            <v:shapetype w14:anchorId="5FFCB5F2" id="_x0000_t202" coordsize="21600,21600" o:spt="202" path="m,l,21600r21600,l21600,xe">
              <v:stroke joinstyle="miter"/>
              <v:path gradientshapeok="t" o:connecttype="rect"/>
            </v:shapetype>
            <v:shape id="Textbox 16" o:spid="_x0000_s1026" type="#_x0000_t202" style="position:absolute;margin-left:240.45pt;margin-top:73.55pt;width:117.4pt;height:27.95pt;z-index:-251639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" filled="f" stroked="f">
              <v:textbox inset="0,0,0,0">
                <w:txbxContent>
                  <w:p w14:paraId="1AB8D8D0" w14:textId="0D0E8023" w:rsidR="001D08F7" w:rsidRDefault="001D08F7">
                    <w:pPr>
                      <w:spacing w:before="29"/>
                      <w:ind w:left="20"/>
                      <w:rPr>
                        <w:b/>
                        <w:sz w:val="40"/>
                      </w:rPr>
                    </w:pP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FA2E1" w14:textId="77777777" w:rsidR="001D08F7" w:rsidRDefault="00B731E0">
    <w:pPr>
      <w:pStyle w:val="BodyText"/>
      <w:spacing w:line="14" w:lineRule="auto"/>
      <w:rPr>
        <w:sz w:val="20"/>
      </w:rPr>
    </w:pPr>
    <w:r>
      <w:rPr>
        <w:noProof/>
        <w:sz w:val="20"/>
      </w:rPr>
      <mc:AlternateContent>
        <mc:Choice Requires="wps">
          <w:drawing>
            <wp:anchor distT="0" distB="0" distL="0" distR="0" simplePos="0" relativeHeight="251679232" behindDoc="1" locked="0" layoutInCell="1" allowOverlap="1" wp14:anchorId="0ABAE609" wp14:editId="3F17A948">
              <wp:simplePos x="0" y="0"/>
              <wp:positionH relativeFrom="page">
                <wp:posOffset>3053829</wp:posOffset>
              </wp:positionH>
              <wp:positionV relativeFrom="page">
                <wp:posOffset>934399</wp:posOffset>
              </wp:positionV>
              <wp:extent cx="1490980" cy="35496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90980" cy="354965"/>
                      </a:xfrm>
                      <a:prstGeom prst="rect">
                        <a:avLst/>
                      </a:prstGeom>
                    </wps:spPr>
                    <wps:txbx>
                      <w:txbxContent>
                        <w:p w14:paraId="75AB3B96" w14:textId="5F5A9AAA" w:rsidR="001D08F7" w:rsidRDefault="001D08F7">
                          <w:pPr>
                            <w:spacing w:before="29"/>
                            <w:ind w:left="20"/>
                            <w:rPr>
                              <w:b/>
                              <w:sz w:val="40"/>
                              <w:lang w:val="en-IN"/>
                            </w:rPr>
                          </w:pPr>
                        </w:p>
                        <w:p w14:paraId="537B4A9F" w14:textId="77777777" w:rsidR="003E0698" w:rsidRPr="003E0698" w:rsidRDefault="003E0698">
                          <w:pPr>
                            <w:spacing w:before="29"/>
                            <w:ind w:left="20"/>
                            <w:rPr>
                              <w:b/>
                              <w:sz w:val="40"/>
                              <w:lang w:val="en-IN"/>
                            </w:rPr>
                          </w:pPr>
                        </w:p>
                      </w:txbxContent>
                    </wps:txbx>
                    <wps:bodyPr wrap="square" lIns="0" tIns="0" rIns="0" bIns="0" rtlCol="0">
                      <a:noAutofit/>
                    </wps:bodyPr>
                  </wps:wsp>
                </a:graphicData>
              </a:graphic>
            </wp:anchor>
          </w:drawing>
        </mc:Choice>
        <mc:Fallback>
          <w:pict>
            <v:shapetype w14:anchorId="0ABAE609" id="_x0000_t202" coordsize="21600,21600" o:spt="202" path="m,l,21600r21600,l21600,xe">
              <v:stroke joinstyle="miter"/>
              <v:path gradientshapeok="t" o:connecttype="rect"/>
            </v:shapetype>
            <v:shape id="Textbox 18" o:spid="_x0000_s1027" type="#_x0000_t202" style="position:absolute;margin-left:240.45pt;margin-top:73.55pt;width:117.4pt;height:27.95pt;z-index:-251637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" filled="f" stroked="f">
              <v:textbox inset="0,0,0,0">
                <w:txbxContent>
                  <w:p w14:paraId="75AB3B96" w14:textId="5F5A9AAA" w:rsidR="001D08F7" w:rsidRDefault="001D08F7">
                    <w:pPr>
                      <w:spacing w:before="29"/>
                      <w:ind w:left="20"/>
                      <w:rPr>
                        <w:b/>
                        <w:sz w:val="40"/>
                        <w:lang w:val="en-IN"/>
                      </w:rPr>
                    </w:pPr>
                  </w:p>
                  <w:p w14:paraId="537B4A9F" w14:textId="77777777" w:rsidR="003E0698" w:rsidRPr="003E0698" w:rsidRDefault="003E0698">
                    <w:pPr>
                      <w:spacing w:before="29"/>
                      <w:ind w:left="20"/>
                      <w:rPr>
                        <w:b/>
                        <w:sz w:val="40"/>
                        <w:lang w:val="en-IN"/>
                      </w:rPr>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1A062" w14:textId="77777777" w:rsidR="001D08F7" w:rsidRDefault="00B731E0">
    <w:pPr>
      <w:pStyle w:val="BodyText"/>
      <w:spacing w:line="14" w:lineRule="auto"/>
      <w:rPr>
        <w:sz w:val="20"/>
      </w:rPr>
    </w:pPr>
    <w:r>
      <w:rPr>
        <w:noProof/>
        <w:sz w:val="20"/>
      </w:rPr>
      <mc:AlternateContent>
        <mc:Choice Requires="wps">
          <w:drawing>
            <wp:anchor distT="0" distB="0" distL="0" distR="0" simplePos="0" relativeHeight="251681280" behindDoc="1" locked="0" layoutInCell="1" allowOverlap="1" wp14:anchorId="01CA40AC" wp14:editId="471FB337">
              <wp:simplePos x="0" y="0"/>
              <wp:positionH relativeFrom="page">
                <wp:posOffset>3053829</wp:posOffset>
              </wp:positionH>
              <wp:positionV relativeFrom="page">
                <wp:posOffset>934399</wp:posOffset>
              </wp:positionV>
              <wp:extent cx="1490980" cy="354965"/>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90980" cy="354965"/>
                      </a:xfrm>
                      <a:prstGeom prst="rect">
                        <a:avLst/>
                      </a:prstGeom>
                    </wps:spPr>
                    <wps:txbx>
                      <w:txbxContent>
                        <w:p w14:paraId="2AD5BC33" w14:textId="32F642E1" w:rsidR="001D08F7" w:rsidRDefault="001D08F7" w:rsidP="001D2AD7">
                          <w:pPr>
                            <w:spacing w:before="29"/>
                            <w:rPr>
                              <w:b/>
                              <w:sz w:val="40"/>
                            </w:rPr>
                          </w:pPr>
                        </w:p>
                      </w:txbxContent>
                    </wps:txbx>
                    <wps:bodyPr wrap="square" lIns="0" tIns="0" rIns="0" bIns="0" rtlCol="0">
                      <a:noAutofit/>
                    </wps:bodyPr>
                  </wps:wsp>
                </a:graphicData>
              </a:graphic>
            </wp:anchor>
          </w:drawing>
        </mc:Choice>
        <mc:Fallback>
          <w:pict>
            <v:shapetype w14:anchorId="01CA40AC" id="_x0000_t202" coordsize="21600,21600" o:spt="202" path="m,l,21600r21600,l21600,xe">
              <v:stroke joinstyle="miter"/>
              <v:path gradientshapeok="t" o:connecttype="rect"/>
            </v:shapetype>
            <v:shape id="Textbox 20" o:spid="_x0000_s1029" type="#_x0000_t202" style="position:absolute;margin-left:240.45pt;margin-top:73.55pt;width:117.4pt;height:27.95pt;z-index:-251635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" filled="f" stroked="f">
              <v:textbox inset="0,0,0,0">
                <w:txbxContent>
                  <w:p w14:paraId="2AD5BC33" w14:textId="32F642E1" w:rsidR="001D08F7" w:rsidRDefault="001D08F7" w:rsidP="001D2AD7">
                    <w:pPr>
                      <w:spacing w:before="29"/>
                      <w:rPr>
                        <w:b/>
                        <w:sz w:val="40"/>
                      </w:rPr>
                    </w:pP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F0F9F" w14:textId="77777777" w:rsidR="001D08F7" w:rsidRDefault="00B731E0">
    <w:pPr>
      <w:pStyle w:val="BodyText"/>
      <w:spacing w:line="14" w:lineRule="auto"/>
      <w:rPr>
        <w:sz w:val="20"/>
      </w:rPr>
    </w:pPr>
    <w:r>
      <w:rPr>
        <w:noProof/>
        <w:sz w:val="20"/>
      </w:rPr>
      <mc:AlternateContent>
        <mc:Choice Requires="wps">
          <w:drawing>
            <wp:anchor distT="0" distB="0" distL="0" distR="0" simplePos="0" relativeHeight="251683328" behindDoc="1" locked="0" layoutInCell="1" allowOverlap="1" wp14:anchorId="2B745374" wp14:editId="28B25FC2">
              <wp:simplePos x="0" y="0"/>
              <wp:positionH relativeFrom="page">
                <wp:posOffset>2916669</wp:posOffset>
              </wp:positionH>
              <wp:positionV relativeFrom="page">
                <wp:posOffset>934399</wp:posOffset>
              </wp:positionV>
              <wp:extent cx="1727200" cy="35496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27200" cy="354965"/>
                      </a:xfrm>
                      <a:prstGeom prst="rect">
                        <a:avLst/>
                      </a:prstGeom>
                    </wps:spPr>
                    <wps:txbx>
                      <w:txbxContent>
                        <w:p w14:paraId="73A5E100" w14:textId="77777777" w:rsidR="001D08F7" w:rsidRPr="00B56033" w:rsidRDefault="00B731E0">
                          <w:pPr>
                            <w:spacing w:before="29"/>
                            <w:ind w:left="20"/>
                            <w:rPr>
                              <w:b/>
                              <w:sz w:val="40"/>
                            </w:rPr>
                          </w:pPr>
                          <w:r w:rsidRPr="00B56033">
                            <w:rPr>
                              <w:b/>
                              <w:spacing w:val="-2"/>
                              <w:sz w:val="40"/>
                            </w:rPr>
                            <w:t>REFERENCES</w:t>
                          </w:r>
                        </w:p>
                      </w:txbxContent>
                    </wps:txbx>
                    <wps:bodyPr wrap="square" lIns="0" tIns="0" rIns="0" bIns="0" rtlCol="0">
                      <a:noAutofit/>
                    </wps:bodyPr>
                  </wps:wsp>
                </a:graphicData>
              </a:graphic>
            </wp:anchor>
          </w:drawing>
        </mc:Choice>
        <mc:Fallback>
          <w:pict>
            <v:shapetype w14:anchorId="2B745374" id="_x0000_t202" coordsize="21600,21600" o:spt="202" path="m,l,21600r21600,l21600,xe">
              <v:stroke joinstyle="miter"/>
              <v:path gradientshapeok="t" o:connecttype="rect"/>
            </v:shapetype>
            <v:shape id="Textbox 22" o:spid="_x0000_s1031" type="#_x0000_t202" style="position:absolute;margin-left:229.65pt;margin-top:73.55pt;width:136pt;height:27.95pt;z-index:-251633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" filled="f" stroked="f">
              <v:textbox inset="0,0,0,0">
                <w:txbxContent>
                  <w:p w14:paraId="73A5E100" w14:textId="77777777" w:rsidR="001D08F7" w:rsidRPr="00B56033" w:rsidRDefault="00B731E0">
                    <w:pPr>
                      <w:spacing w:before="29"/>
                      <w:ind w:left="20"/>
                      <w:rPr>
                        <w:b/>
                        <w:sz w:val="40"/>
                      </w:rPr>
                    </w:pPr>
                    <w:r w:rsidRPr="00B56033">
                      <w:rPr>
                        <w:b/>
                        <w:spacing w:val="-2"/>
                        <w:sz w:val="40"/>
                      </w:rPr>
                      <w:t>REFERENCES</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460B9" w14:textId="77777777" w:rsidR="001D08F7" w:rsidRDefault="00B731E0">
    <w:pPr>
      <w:pStyle w:val="BodyText"/>
      <w:spacing w:line="14" w:lineRule="auto"/>
      <w:rPr>
        <w:sz w:val="20"/>
      </w:rPr>
    </w:pPr>
    <w:r>
      <w:rPr>
        <w:noProof/>
        <w:sz w:val="20"/>
      </w:rPr>
      <mc:AlternateContent>
        <mc:Choice Requires="wps">
          <w:drawing>
            <wp:anchor distT="0" distB="0" distL="0" distR="0" simplePos="0" relativeHeight="251693568" behindDoc="1" locked="0" layoutInCell="1" allowOverlap="1" wp14:anchorId="5DB3EB72" wp14:editId="5A5C5DB0">
              <wp:simplePos x="0" y="0"/>
              <wp:positionH relativeFrom="page">
                <wp:posOffset>1289443</wp:posOffset>
              </wp:positionH>
              <wp:positionV relativeFrom="page">
                <wp:posOffset>934399</wp:posOffset>
              </wp:positionV>
              <wp:extent cx="4981575" cy="354965"/>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81575" cy="354965"/>
                      </a:xfrm>
                      <a:prstGeom prst="rect">
                        <a:avLst/>
                      </a:prstGeom>
                    </wps:spPr>
                    <wps:txbx>
                      <w:txbxContent>
                        <w:p w14:paraId="01B54A21" w14:textId="32A42EC4" w:rsidR="001D08F7" w:rsidRDefault="001D08F7">
                          <w:pPr>
                            <w:spacing w:before="29"/>
                            <w:ind w:left="20"/>
                            <w:rPr>
                              <w:b/>
                              <w:sz w:val="40"/>
                            </w:rPr>
                          </w:pPr>
                        </w:p>
                      </w:txbxContent>
                    </wps:txbx>
                    <wps:bodyPr wrap="square" lIns="0" tIns="0" rIns="0" bIns="0" rtlCol="0">
                      <a:noAutofit/>
                    </wps:bodyPr>
                  </wps:wsp>
                </a:graphicData>
              </a:graphic>
            </wp:anchor>
          </w:drawing>
        </mc:Choice>
        <mc:Fallback>
          <w:pict>
            <v:shapetype w14:anchorId="5DB3EB72" id="_x0000_t202" coordsize="21600,21600" o:spt="202" path="m,l,21600r21600,l21600,xe">
              <v:stroke joinstyle="miter"/>
              <v:path gradientshapeok="t" o:connecttype="rect"/>
            </v:shapetype>
            <v:shape id="Textbox 32" o:spid="_x0000_s1033" type="#_x0000_t202" style="position:absolute;margin-left:101.55pt;margin-top:73.55pt;width:392.25pt;height:27.95pt;z-index:-251622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" filled="f" stroked="f">
              <v:textbox inset="0,0,0,0">
                <w:txbxContent>
                  <w:p w14:paraId="01B54A21" w14:textId="32A42EC4" w:rsidR="001D08F7" w:rsidRDefault="001D08F7">
                    <w:pPr>
                      <w:spacing w:before="29"/>
                      <w:ind w:left="20"/>
                      <w:rPr>
                        <w:b/>
                        <w:sz w:val="40"/>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5B97"/>
    <w:multiLevelType w:val="multilevel"/>
    <w:tmpl w:val="F828B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E46BC"/>
    <w:multiLevelType w:val="multilevel"/>
    <w:tmpl w:val="A0068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F0617A"/>
    <w:multiLevelType w:val="multilevel"/>
    <w:tmpl w:val="C1DCD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6603D4"/>
    <w:multiLevelType w:val="multilevel"/>
    <w:tmpl w:val="F4B6A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AA3984"/>
    <w:multiLevelType w:val="multilevel"/>
    <w:tmpl w:val="5830AA08"/>
    <w:lvl w:ilvl="0">
      <w:start w:val="4"/>
      <w:numFmt w:val="decimal"/>
      <w:lvlText w:val="%1"/>
      <w:lvlJc w:val="left"/>
      <w:pPr>
        <w:ind w:left="480" w:hanging="480"/>
      </w:pPr>
      <w:rPr>
        <w:rFonts w:hint="default"/>
      </w:rPr>
    </w:lvl>
    <w:lvl w:ilvl="1">
      <w:start w:val="1"/>
      <w:numFmt w:val="decimal"/>
      <w:lvlText w:val="%1.%2"/>
      <w:lvlJc w:val="left"/>
      <w:pPr>
        <w:ind w:left="660" w:hanging="480"/>
      </w:pPr>
      <w:rPr>
        <w:rFonts w:hint="default"/>
      </w:rPr>
    </w:lvl>
    <w:lvl w:ilvl="2">
      <w:start w:val="3"/>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5" w15:restartNumberingAfterBreak="0">
    <w:nsid w:val="0BB25D4D"/>
    <w:multiLevelType w:val="multilevel"/>
    <w:tmpl w:val="56D0BFC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0CFA7971"/>
    <w:multiLevelType w:val="multilevel"/>
    <w:tmpl w:val="7B0CD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D5444E"/>
    <w:multiLevelType w:val="multilevel"/>
    <w:tmpl w:val="34D05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6426F2"/>
    <w:multiLevelType w:val="multilevel"/>
    <w:tmpl w:val="A1CA5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6C7320"/>
    <w:multiLevelType w:val="multilevel"/>
    <w:tmpl w:val="C46E3E84"/>
    <w:lvl w:ilvl="0">
      <w:start w:val="3"/>
      <w:numFmt w:val="decimal"/>
      <w:lvlText w:val="%1"/>
      <w:lvlJc w:val="left"/>
      <w:pPr>
        <w:ind w:left="650" w:hanging="628"/>
      </w:pPr>
      <w:rPr>
        <w:rFonts w:hint="default"/>
        <w:lang w:val="en-US" w:eastAsia="en-US" w:bidi="ar-SA"/>
      </w:rPr>
    </w:lvl>
    <w:lvl w:ilvl="1">
      <w:start w:val="1"/>
      <w:numFmt w:val="decimal"/>
      <w:lvlText w:val="%1.%2"/>
      <w:lvlJc w:val="left"/>
      <w:pPr>
        <w:ind w:left="650" w:hanging="628"/>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608" w:hanging="201"/>
      </w:pPr>
      <w:rPr>
        <w:rFonts w:ascii="Times New Roman" w:eastAsia="Times New Roman" w:hAnsi="Times New Roman" w:cs="Times New Roman" w:hint="default"/>
        <w:b w:val="0"/>
        <w:bCs w:val="0"/>
        <w:i w:val="0"/>
        <w:iCs w:val="0"/>
        <w:spacing w:val="0"/>
        <w:w w:val="99"/>
        <w:sz w:val="24"/>
        <w:szCs w:val="24"/>
        <w:lang w:val="en-US" w:eastAsia="en-US" w:bidi="ar-SA"/>
      </w:rPr>
    </w:lvl>
    <w:lvl w:ilvl="3">
      <w:numFmt w:val="bullet"/>
      <w:lvlText w:val="•"/>
      <w:lvlJc w:val="left"/>
      <w:pPr>
        <w:ind w:left="2686" w:hanging="201"/>
      </w:pPr>
      <w:rPr>
        <w:rFonts w:hint="default"/>
        <w:lang w:val="en-US" w:eastAsia="en-US" w:bidi="ar-SA"/>
      </w:rPr>
    </w:lvl>
    <w:lvl w:ilvl="4">
      <w:numFmt w:val="bullet"/>
      <w:lvlText w:val="•"/>
      <w:lvlJc w:val="left"/>
      <w:pPr>
        <w:ind w:left="3700" w:hanging="201"/>
      </w:pPr>
      <w:rPr>
        <w:rFonts w:hint="default"/>
        <w:lang w:val="en-US" w:eastAsia="en-US" w:bidi="ar-SA"/>
      </w:rPr>
    </w:lvl>
    <w:lvl w:ilvl="5">
      <w:numFmt w:val="bullet"/>
      <w:lvlText w:val="•"/>
      <w:lvlJc w:val="left"/>
      <w:pPr>
        <w:ind w:left="4713" w:hanging="201"/>
      </w:pPr>
      <w:rPr>
        <w:rFonts w:hint="default"/>
        <w:lang w:val="en-US" w:eastAsia="en-US" w:bidi="ar-SA"/>
      </w:rPr>
    </w:lvl>
    <w:lvl w:ilvl="6">
      <w:numFmt w:val="bullet"/>
      <w:lvlText w:val="•"/>
      <w:lvlJc w:val="left"/>
      <w:pPr>
        <w:ind w:left="5726" w:hanging="201"/>
      </w:pPr>
      <w:rPr>
        <w:rFonts w:hint="default"/>
        <w:lang w:val="en-US" w:eastAsia="en-US" w:bidi="ar-SA"/>
      </w:rPr>
    </w:lvl>
    <w:lvl w:ilvl="7">
      <w:numFmt w:val="bullet"/>
      <w:lvlText w:val="•"/>
      <w:lvlJc w:val="left"/>
      <w:pPr>
        <w:ind w:left="6740" w:hanging="201"/>
      </w:pPr>
      <w:rPr>
        <w:rFonts w:hint="default"/>
        <w:lang w:val="en-US" w:eastAsia="en-US" w:bidi="ar-SA"/>
      </w:rPr>
    </w:lvl>
    <w:lvl w:ilvl="8">
      <w:numFmt w:val="bullet"/>
      <w:lvlText w:val="•"/>
      <w:lvlJc w:val="left"/>
      <w:pPr>
        <w:ind w:left="7753" w:hanging="201"/>
      </w:pPr>
      <w:rPr>
        <w:rFonts w:hint="default"/>
        <w:lang w:val="en-US" w:eastAsia="en-US" w:bidi="ar-SA"/>
      </w:rPr>
    </w:lvl>
  </w:abstractNum>
  <w:abstractNum w:abstractNumId="10" w15:restartNumberingAfterBreak="0">
    <w:nsid w:val="126D253B"/>
    <w:multiLevelType w:val="multilevel"/>
    <w:tmpl w:val="1EAAC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910141"/>
    <w:multiLevelType w:val="multilevel"/>
    <w:tmpl w:val="837C9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E57DC4"/>
    <w:multiLevelType w:val="multilevel"/>
    <w:tmpl w:val="22ACA508"/>
    <w:lvl w:ilvl="0">
      <w:start w:val="5"/>
      <w:numFmt w:val="decimal"/>
      <w:lvlText w:val="%1"/>
      <w:lvlJc w:val="left"/>
      <w:pPr>
        <w:ind w:left="650" w:hanging="628"/>
      </w:pPr>
      <w:rPr>
        <w:rFonts w:hint="default"/>
        <w:lang w:val="en-US" w:eastAsia="en-US" w:bidi="ar-SA"/>
      </w:rPr>
    </w:lvl>
    <w:lvl w:ilvl="1">
      <w:start w:val="1"/>
      <w:numFmt w:val="decimal"/>
      <w:lvlText w:val="%1.%2"/>
      <w:lvlJc w:val="left"/>
      <w:pPr>
        <w:ind w:left="650" w:hanging="628"/>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2484" w:hanging="628"/>
      </w:pPr>
      <w:rPr>
        <w:rFonts w:hint="default"/>
        <w:lang w:val="en-US" w:eastAsia="en-US" w:bidi="ar-SA"/>
      </w:rPr>
    </w:lvl>
    <w:lvl w:ilvl="3">
      <w:numFmt w:val="bullet"/>
      <w:lvlText w:val="•"/>
      <w:lvlJc w:val="left"/>
      <w:pPr>
        <w:ind w:left="3396" w:hanging="628"/>
      </w:pPr>
      <w:rPr>
        <w:rFonts w:hint="default"/>
        <w:lang w:val="en-US" w:eastAsia="en-US" w:bidi="ar-SA"/>
      </w:rPr>
    </w:lvl>
    <w:lvl w:ilvl="4">
      <w:numFmt w:val="bullet"/>
      <w:lvlText w:val="•"/>
      <w:lvlJc w:val="left"/>
      <w:pPr>
        <w:ind w:left="4308" w:hanging="628"/>
      </w:pPr>
      <w:rPr>
        <w:rFonts w:hint="default"/>
        <w:lang w:val="en-US" w:eastAsia="en-US" w:bidi="ar-SA"/>
      </w:rPr>
    </w:lvl>
    <w:lvl w:ilvl="5">
      <w:numFmt w:val="bullet"/>
      <w:lvlText w:val="•"/>
      <w:lvlJc w:val="left"/>
      <w:pPr>
        <w:ind w:left="5220" w:hanging="628"/>
      </w:pPr>
      <w:rPr>
        <w:rFonts w:hint="default"/>
        <w:lang w:val="en-US" w:eastAsia="en-US" w:bidi="ar-SA"/>
      </w:rPr>
    </w:lvl>
    <w:lvl w:ilvl="6">
      <w:numFmt w:val="bullet"/>
      <w:lvlText w:val="•"/>
      <w:lvlJc w:val="left"/>
      <w:pPr>
        <w:ind w:left="6132" w:hanging="628"/>
      </w:pPr>
      <w:rPr>
        <w:rFonts w:hint="default"/>
        <w:lang w:val="en-US" w:eastAsia="en-US" w:bidi="ar-SA"/>
      </w:rPr>
    </w:lvl>
    <w:lvl w:ilvl="7">
      <w:numFmt w:val="bullet"/>
      <w:lvlText w:val="•"/>
      <w:lvlJc w:val="left"/>
      <w:pPr>
        <w:ind w:left="7044" w:hanging="628"/>
      </w:pPr>
      <w:rPr>
        <w:rFonts w:hint="default"/>
        <w:lang w:val="en-US" w:eastAsia="en-US" w:bidi="ar-SA"/>
      </w:rPr>
    </w:lvl>
    <w:lvl w:ilvl="8">
      <w:numFmt w:val="bullet"/>
      <w:lvlText w:val="•"/>
      <w:lvlJc w:val="left"/>
      <w:pPr>
        <w:ind w:left="7956" w:hanging="628"/>
      </w:pPr>
      <w:rPr>
        <w:rFonts w:hint="default"/>
        <w:lang w:val="en-US" w:eastAsia="en-US" w:bidi="ar-SA"/>
      </w:rPr>
    </w:lvl>
  </w:abstractNum>
  <w:abstractNum w:abstractNumId="13" w15:restartNumberingAfterBreak="0">
    <w:nsid w:val="131C41C2"/>
    <w:multiLevelType w:val="multilevel"/>
    <w:tmpl w:val="EFA05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615CE3"/>
    <w:multiLevelType w:val="multilevel"/>
    <w:tmpl w:val="8604D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AF2C1B"/>
    <w:multiLevelType w:val="multilevel"/>
    <w:tmpl w:val="ABAC5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167EA6"/>
    <w:multiLevelType w:val="multilevel"/>
    <w:tmpl w:val="1A4418A2"/>
    <w:lvl w:ilvl="0">
      <w:start w:val="1"/>
      <w:numFmt w:val="decimal"/>
      <w:lvlText w:val="%1"/>
      <w:lvlJc w:val="left"/>
      <w:pPr>
        <w:ind w:left="374" w:hanging="352"/>
      </w:pPr>
      <w:rPr>
        <w:rFonts w:ascii="Times New Roman" w:eastAsia="Times New Roman" w:hAnsi="Times New Roman" w:cs="Times New Roman" w:hint="default"/>
        <w:b/>
        <w:bCs/>
        <w:i w:val="0"/>
        <w:iCs w:val="0"/>
        <w:spacing w:val="0"/>
        <w:w w:val="99"/>
        <w:sz w:val="24"/>
        <w:szCs w:val="24"/>
        <w:lang w:val="en-US" w:eastAsia="en-US" w:bidi="ar-SA"/>
      </w:rPr>
    </w:lvl>
    <w:lvl w:ilvl="1">
      <w:start w:val="1"/>
      <w:numFmt w:val="decimal"/>
      <w:lvlText w:val="%1.%2"/>
      <w:lvlJc w:val="left"/>
      <w:pPr>
        <w:ind w:left="912" w:hanging="539"/>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1904" w:hanging="539"/>
      </w:pPr>
      <w:rPr>
        <w:rFonts w:hint="default"/>
        <w:lang w:val="en-US" w:eastAsia="en-US" w:bidi="ar-SA"/>
      </w:rPr>
    </w:lvl>
    <w:lvl w:ilvl="3">
      <w:numFmt w:val="bullet"/>
      <w:lvlText w:val="•"/>
      <w:lvlJc w:val="left"/>
      <w:pPr>
        <w:ind w:left="2889" w:hanging="539"/>
      </w:pPr>
      <w:rPr>
        <w:rFonts w:hint="default"/>
        <w:lang w:val="en-US" w:eastAsia="en-US" w:bidi="ar-SA"/>
      </w:rPr>
    </w:lvl>
    <w:lvl w:ilvl="4">
      <w:numFmt w:val="bullet"/>
      <w:lvlText w:val="•"/>
      <w:lvlJc w:val="left"/>
      <w:pPr>
        <w:ind w:left="3873" w:hanging="539"/>
      </w:pPr>
      <w:rPr>
        <w:rFonts w:hint="default"/>
        <w:lang w:val="en-US" w:eastAsia="en-US" w:bidi="ar-SA"/>
      </w:rPr>
    </w:lvl>
    <w:lvl w:ilvl="5">
      <w:numFmt w:val="bullet"/>
      <w:lvlText w:val="•"/>
      <w:lvlJc w:val="left"/>
      <w:pPr>
        <w:ind w:left="4858" w:hanging="539"/>
      </w:pPr>
      <w:rPr>
        <w:rFonts w:hint="default"/>
        <w:lang w:val="en-US" w:eastAsia="en-US" w:bidi="ar-SA"/>
      </w:rPr>
    </w:lvl>
    <w:lvl w:ilvl="6">
      <w:numFmt w:val="bullet"/>
      <w:lvlText w:val="•"/>
      <w:lvlJc w:val="left"/>
      <w:pPr>
        <w:ind w:left="5842" w:hanging="539"/>
      </w:pPr>
      <w:rPr>
        <w:rFonts w:hint="default"/>
        <w:lang w:val="en-US" w:eastAsia="en-US" w:bidi="ar-SA"/>
      </w:rPr>
    </w:lvl>
    <w:lvl w:ilvl="7">
      <w:numFmt w:val="bullet"/>
      <w:lvlText w:val="•"/>
      <w:lvlJc w:val="left"/>
      <w:pPr>
        <w:ind w:left="6827" w:hanging="539"/>
      </w:pPr>
      <w:rPr>
        <w:rFonts w:hint="default"/>
        <w:lang w:val="en-US" w:eastAsia="en-US" w:bidi="ar-SA"/>
      </w:rPr>
    </w:lvl>
    <w:lvl w:ilvl="8">
      <w:numFmt w:val="bullet"/>
      <w:lvlText w:val="•"/>
      <w:lvlJc w:val="left"/>
      <w:pPr>
        <w:ind w:left="7811" w:hanging="539"/>
      </w:pPr>
      <w:rPr>
        <w:rFonts w:hint="default"/>
        <w:lang w:val="en-US" w:eastAsia="en-US" w:bidi="ar-SA"/>
      </w:rPr>
    </w:lvl>
  </w:abstractNum>
  <w:abstractNum w:abstractNumId="17" w15:restartNumberingAfterBreak="0">
    <w:nsid w:val="202A22AF"/>
    <w:multiLevelType w:val="multilevel"/>
    <w:tmpl w:val="A95EE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380A1A"/>
    <w:multiLevelType w:val="multilevel"/>
    <w:tmpl w:val="85D23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F87185"/>
    <w:multiLevelType w:val="multilevel"/>
    <w:tmpl w:val="B58C5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8608C5"/>
    <w:multiLevelType w:val="multilevel"/>
    <w:tmpl w:val="239A4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742A24"/>
    <w:multiLevelType w:val="multilevel"/>
    <w:tmpl w:val="DA324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4DA68DB"/>
    <w:multiLevelType w:val="multilevel"/>
    <w:tmpl w:val="BB309D38"/>
    <w:lvl w:ilvl="0">
      <w:start w:val="4"/>
      <w:numFmt w:val="decimal"/>
      <w:lvlText w:val="%1"/>
      <w:lvlJc w:val="left"/>
      <w:pPr>
        <w:ind w:left="480" w:hanging="480"/>
      </w:pPr>
      <w:rPr>
        <w:rFonts w:hint="default"/>
      </w:rPr>
    </w:lvl>
    <w:lvl w:ilvl="1">
      <w:start w:val="1"/>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3" w15:restartNumberingAfterBreak="0">
    <w:nsid w:val="256A0ED7"/>
    <w:multiLevelType w:val="hybridMultilevel"/>
    <w:tmpl w:val="81EA6066"/>
    <w:lvl w:ilvl="0" w:tplc="4009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276B613A"/>
    <w:multiLevelType w:val="multilevel"/>
    <w:tmpl w:val="4D82F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83188E"/>
    <w:multiLevelType w:val="hybridMultilevel"/>
    <w:tmpl w:val="C7A0E532"/>
    <w:lvl w:ilvl="0" w:tplc="397CC878">
      <w:start w:val="1"/>
      <w:numFmt w:val="lowerRoman"/>
      <w:lvlText w:val="%1."/>
      <w:lvlJc w:val="right"/>
      <w:pPr>
        <w:ind w:left="720" w:hanging="360"/>
      </w:pPr>
      <w:rPr>
        <w:b w:val="0"/>
        <w:b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27DB397C"/>
    <w:multiLevelType w:val="multilevel"/>
    <w:tmpl w:val="331E8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B71EC0"/>
    <w:multiLevelType w:val="multilevel"/>
    <w:tmpl w:val="C4DA6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347F54"/>
    <w:multiLevelType w:val="multilevel"/>
    <w:tmpl w:val="FC029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814F34"/>
    <w:multiLevelType w:val="multilevel"/>
    <w:tmpl w:val="8C668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40F5FA9"/>
    <w:multiLevelType w:val="hybridMultilevel"/>
    <w:tmpl w:val="59F0AF34"/>
    <w:lvl w:ilvl="0" w:tplc="4009000F">
      <w:start w:val="1"/>
      <w:numFmt w:val="decimal"/>
      <w:lvlText w:val="%1."/>
      <w:lvlJc w:val="left"/>
      <w:pPr>
        <w:ind w:left="742" w:hanging="360"/>
      </w:pPr>
    </w:lvl>
    <w:lvl w:ilvl="1" w:tplc="40090019" w:tentative="1">
      <w:start w:val="1"/>
      <w:numFmt w:val="lowerLetter"/>
      <w:lvlText w:val="%2."/>
      <w:lvlJc w:val="left"/>
      <w:pPr>
        <w:ind w:left="1462" w:hanging="360"/>
      </w:pPr>
    </w:lvl>
    <w:lvl w:ilvl="2" w:tplc="4009001B" w:tentative="1">
      <w:start w:val="1"/>
      <w:numFmt w:val="lowerRoman"/>
      <w:lvlText w:val="%3."/>
      <w:lvlJc w:val="right"/>
      <w:pPr>
        <w:ind w:left="2182" w:hanging="180"/>
      </w:pPr>
    </w:lvl>
    <w:lvl w:ilvl="3" w:tplc="4009000F" w:tentative="1">
      <w:start w:val="1"/>
      <w:numFmt w:val="decimal"/>
      <w:lvlText w:val="%4."/>
      <w:lvlJc w:val="left"/>
      <w:pPr>
        <w:ind w:left="2902" w:hanging="360"/>
      </w:pPr>
    </w:lvl>
    <w:lvl w:ilvl="4" w:tplc="40090019" w:tentative="1">
      <w:start w:val="1"/>
      <w:numFmt w:val="lowerLetter"/>
      <w:lvlText w:val="%5."/>
      <w:lvlJc w:val="left"/>
      <w:pPr>
        <w:ind w:left="3622" w:hanging="360"/>
      </w:pPr>
    </w:lvl>
    <w:lvl w:ilvl="5" w:tplc="4009001B" w:tentative="1">
      <w:start w:val="1"/>
      <w:numFmt w:val="lowerRoman"/>
      <w:lvlText w:val="%6."/>
      <w:lvlJc w:val="right"/>
      <w:pPr>
        <w:ind w:left="4342" w:hanging="180"/>
      </w:pPr>
    </w:lvl>
    <w:lvl w:ilvl="6" w:tplc="4009000F" w:tentative="1">
      <w:start w:val="1"/>
      <w:numFmt w:val="decimal"/>
      <w:lvlText w:val="%7."/>
      <w:lvlJc w:val="left"/>
      <w:pPr>
        <w:ind w:left="5062" w:hanging="360"/>
      </w:pPr>
    </w:lvl>
    <w:lvl w:ilvl="7" w:tplc="40090019" w:tentative="1">
      <w:start w:val="1"/>
      <w:numFmt w:val="lowerLetter"/>
      <w:lvlText w:val="%8."/>
      <w:lvlJc w:val="left"/>
      <w:pPr>
        <w:ind w:left="5782" w:hanging="360"/>
      </w:pPr>
    </w:lvl>
    <w:lvl w:ilvl="8" w:tplc="4009001B" w:tentative="1">
      <w:start w:val="1"/>
      <w:numFmt w:val="lowerRoman"/>
      <w:lvlText w:val="%9."/>
      <w:lvlJc w:val="right"/>
      <w:pPr>
        <w:ind w:left="6502" w:hanging="180"/>
      </w:pPr>
    </w:lvl>
  </w:abstractNum>
  <w:abstractNum w:abstractNumId="31" w15:restartNumberingAfterBreak="0">
    <w:nsid w:val="34A96BAF"/>
    <w:multiLevelType w:val="multilevel"/>
    <w:tmpl w:val="BABC3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DF3919"/>
    <w:multiLevelType w:val="multilevel"/>
    <w:tmpl w:val="69B6D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6E47E17"/>
    <w:multiLevelType w:val="hybridMultilevel"/>
    <w:tmpl w:val="1616D11C"/>
    <w:lvl w:ilvl="0" w:tplc="4009000F">
      <w:start w:val="1"/>
      <w:numFmt w:val="decimal"/>
      <w:lvlText w:val="%1."/>
      <w:lvlJc w:val="left"/>
      <w:pPr>
        <w:ind w:left="1127" w:hanging="360"/>
      </w:pPr>
    </w:lvl>
    <w:lvl w:ilvl="1" w:tplc="40090019" w:tentative="1">
      <w:start w:val="1"/>
      <w:numFmt w:val="lowerLetter"/>
      <w:lvlText w:val="%2."/>
      <w:lvlJc w:val="left"/>
      <w:pPr>
        <w:ind w:left="1847" w:hanging="360"/>
      </w:pPr>
    </w:lvl>
    <w:lvl w:ilvl="2" w:tplc="4009001B" w:tentative="1">
      <w:start w:val="1"/>
      <w:numFmt w:val="lowerRoman"/>
      <w:lvlText w:val="%3."/>
      <w:lvlJc w:val="right"/>
      <w:pPr>
        <w:ind w:left="2567" w:hanging="180"/>
      </w:pPr>
    </w:lvl>
    <w:lvl w:ilvl="3" w:tplc="4009000F" w:tentative="1">
      <w:start w:val="1"/>
      <w:numFmt w:val="decimal"/>
      <w:lvlText w:val="%4."/>
      <w:lvlJc w:val="left"/>
      <w:pPr>
        <w:ind w:left="3287" w:hanging="360"/>
      </w:pPr>
    </w:lvl>
    <w:lvl w:ilvl="4" w:tplc="40090019" w:tentative="1">
      <w:start w:val="1"/>
      <w:numFmt w:val="lowerLetter"/>
      <w:lvlText w:val="%5."/>
      <w:lvlJc w:val="left"/>
      <w:pPr>
        <w:ind w:left="4007" w:hanging="360"/>
      </w:pPr>
    </w:lvl>
    <w:lvl w:ilvl="5" w:tplc="4009001B" w:tentative="1">
      <w:start w:val="1"/>
      <w:numFmt w:val="lowerRoman"/>
      <w:lvlText w:val="%6."/>
      <w:lvlJc w:val="right"/>
      <w:pPr>
        <w:ind w:left="4727" w:hanging="180"/>
      </w:pPr>
    </w:lvl>
    <w:lvl w:ilvl="6" w:tplc="4009000F" w:tentative="1">
      <w:start w:val="1"/>
      <w:numFmt w:val="decimal"/>
      <w:lvlText w:val="%7."/>
      <w:lvlJc w:val="left"/>
      <w:pPr>
        <w:ind w:left="5447" w:hanging="360"/>
      </w:pPr>
    </w:lvl>
    <w:lvl w:ilvl="7" w:tplc="40090019" w:tentative="1">
      <w:start w:val="1"/>
      <w:numFmt w:val="lowerLetter"/>
      <w:lvlText w:val="%8."/>
      <w:lvlJc w:val="left"/>
      <w:pPr>
        <w:ind w:left="6167" w:hanging="360"/>
      </w:pPr>
    </w:lvl>
    <w:lvl w:ilvl="8" w:tplc="4009001B" w:tentative="1">
      <w:start w:val="1"/>
      <w:numFmt w:val="lowerRoman"/>
      <w:lvlText w:val="%9."/>
      <w:lvlJc w:val="right"/>
      <w:pPr>
        <w:ind w:left="6887" w:hanging="180"/>
      </w:pPr>
    </w:lvl>
  </w:abstractNum>
  <w:abstractNum w:abstractNumId="34" w15:restartNumberingAfterBreak="0">
    <w:nsid w:val="37EF08C1"/>
    <w:multiLevelType w:val="multilevel"/>
    <w:tmpl w:val="27A41680"/>
    <w:lvl w:ilvl="0">
      <w:start w:val="1"/>
      <w:numFmt w:val="decimal"/>
      <w:lvlText w:val="%1."/>
      <w:lvlJc w:val="left"/>
      <w:pPr>
        <w:ind w:left="720" w:hanging="360"/>
      </w:pPr>
      <w:rPr>
        <w:rFonts w:hint="default"/>
        <w:b w:val="0"/>
        <w:bCs/>
      </w:rPr>
    </w:lvl>
    <w:lvl w:ilvl="1">
      <w:start w:val="5"/>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5" w15:restartNumberingAfterBreak="0">
    <w:nsid w:val="3A4D5448"/>
    <w:multiLevelType w:val="multilevel"/>
    <w:tmpl w:val="3470F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ABE5CC2"/>
    <w:multiLevelType w:val="multilevel"/>
    <w:tmpl w:val="7280F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C874AD5"/>
    <w:multiLevelType w:val="multilevel"/>
    <w:tmpl w:val="24DC6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D343EBF"/>
    <w:multiLevelType w:val="multilevel"/>
    <w:tmpl w:val="BEFEC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77643AD"/>
    <w:multiLevelType w:val="multilevel"/>
    <w:tmpl w:val="5D8EA1D4"/>
    <w:lvl w:ilvl="0">
      <w:start w:val="1"/>
      <w:numFmt w:val="decimal"/>
      <w:lvlText w:val="%1."/>
      <w:lvlJc w:val="left"/>
      <w:pPr>
        <w:ind w:left="720" w:hanging="360"/>
      </w:pPr>
      <w:rPr>
        <w:rFonts w:hint="default"/>
        <w:b w:val="0"/>
        <w:bCs/>
      </w:rPr>
    </w:lvl>
    <w:lvl w:ilvl="1">
      <w:start w:val="10"/>
      <w:numFmt w:val="decimal"/>
      <w:isLgl/>
      <w:lvlText w:val="%1.%2"/>
      <w:lvlJc w:val="left"/>
      <w:pPr>
        <w:ind w:left="864" w:hanging="50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0" w15:restartNumberingAfterBreak="0">
    <w:nsid w:val="478E515D"/>
    <w:multiLevelType w:val="multilevel"/>
    <w:tmpl w:val="2D1CD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B997C74"/>
    <w:multiLevelType w:val="hybridMultilevel"/>
    <w:tmpl w:val="BD96C6DA"/>
    <w:lvl w:ilvl="0" w:tplc="0EBA700E">
      <w:start w:val="1"/>
      <w:numFmt w:val="decimal"/>
      <w:lvlText w:val="[%1]"/>
      <w:lvlJc w:val="left"/>
      <w:pPr>
        <w:ind w:left="538" w:hanging="396"/>
      </w:pPr>
      <w:rPr>
        <w:rFonts w:ascii="Times New Roman" w:eastAsia="Times New Roman" w:hAnsi="Times New Roman" w:cs="Times New Roman" w:hint="default"/>
        <w:b w:val="0"/>
        <w:bCs w:val="0"/>
        <w:i w:val="0"/>
        <w:iCs w:val="0"/>
        <w:spacing w:val="0"/>
        <w:w w:val="99"/>
        <w:sz w:val="24"/>
        <w:szCs w:val="24"/>
        <w:lang w:val="en-US" w:eastAsia="en-US" w:bidi="ar-SA"/>
      </w:rPr>
    </w:lvl>
    <w:lvl w:ilvl="1" w:tplc="53148986">
      <w:numFmt w:val="bullet"/>
      <w:lvlText w:val="•"/>
      <w:lvlJc w:val="left"/>
      <w:pPr>
        <w:ind w:left="608" w:hanging="201"/>
      </w:pPr>
      <w:rPr>
        <w:rFonts w:ascii="Times New Roman" w:eastAsia="Times New Roman" w:hAnsi="Times New Roman" w:cs="Times New Roman" w:hint="default"/>
        <w:b w:val="0"/>
        <w:bCs w:val="0"/>
        <w:i w:val="0"/>
        <w:iCs w:val="0"/>
        <w:spacing w:val="0"/>
        <w:w w:val="99"/>
        <w:sz w:val="24"/>
        <w:szCs w:val="24"/>
        <w:lang w:val="en-US" w:eastAsia="en-US" w:bidi="ar-SA"/>
      </w:rPr>
    </w:lvl>
    <w:lvl w:ilvl="2" w:tplc="5B4AA1E4">
      <w:numFmt w:val="bullet"/>
      <w:lvlText w:val="•"/>
      <w:lvlJc w:val="left"/>
      <w:pPr>
        <w:ind w:left="1620" w:hanging="201"/>
      </w:pPr>
      <w:rPr>
        <w:rFonts w:hint="default"/>
        <w:lang w:val="en-US" w:eastAsia="en-US" w:bidi="ar-SA"/>
      </w:rPr>
    </w:lvl>
    <w:lvl w:ilvl="3" w:tplc="37BA2E56">
      <w:numFmt w:val="bullet"/>
      <w:lvlText w:val="•"/>
      <w:lvlJc w:val="left"/>
      <w:pPr>
        <w:ind w:left="2640" w:hanging="201"/>
      </w:pPr>
      <w:rPr>
        <w:rFonts w:hint="default"/>
        <w:lang w:val="en-US" w:eastAsia="en-US" w:bidi="ar-SA"/>
      </w:rPr>
    </w:lvl>
    <w:lvl w:ilvl="4" w:tplc="1A8CF4CC">
      <w:numFmt w:val="bullet"/>
      <w:lvlText w:val="•"/>
      <w:lvlJc w:val="left"/>
      <w:pPr>
        <w:ind w:left="3660" w:hanging="201"/>
      </w:pPr>
      <w:rPr>
        <w:rFonts w:hint="default"/>
        <w:lang w:val="en-US" w:eastAsia="en-US" w:bidi="ar-SA"/>
      </w:rPr>
    </w:lvl>
    <w:lvl w:ilvl="5" w:tplc="EFD8CF30">
      <w:numFmt w:val="bullet"/>
      <w:lvlText w:val="•"/>
      <w:lvlJc w:val="left"/>
      <w:pPr>
        <w:ind w:left="4680" w:hanging="201"/>
      </w:pPr>
      <w:rPr>
        <w:rFonts w:hint="default"/>
        <w:lang w:val="en-US" w:eastAsia="en-US" w:bidi="ar-SA"/>
      </w:rPr>
    </w:lvl>
    <w:lvl w:ilvl="6" w:tplc="EFDED930">
      <w:numFmt w:val="bullet"/>
      <w:lvlText w:val="•"/>
      <w:lvlJc w:val="left"/>
      <w:pPr>
        <w:ind w:left="5700" w:hanging="201"/>
      </w:pPr>
      <w:rPr>
        <w:rFonts w:hint="default"/>
        <w:lang w:val="en-US" w:eastAsia="en-US" w:bidi="ar-SA"/>
      </w:rPr>
    </w:lvl>
    <w:lvl w:ilvl="7" w:tplc="BB845222">
      <w:numFmt w:val="bullet"/>
      <w:lvlText w:val="•"/>
      <w:lvlJc w:val="left"/>
      <w:pPr>
        <w:ind w:left="6720" w:hanging="201"/>
      </w:pPr>
      <w:rPr>
        <w:rFonts w:hint="default"/>
        <w:lang w:val="en-US" w:eastAsia="en-US" w:bidi="ar-SA"/>
      </w:rPr>
    </w:lvl>
    <w:lvl w:ilvl="8" w:tplc="5106CF4E">
      <w:numFmt w:val="bullet"/>
      <w:lvlText w:val="•"/>
      <w:lvlJc w:val="left"/>
      <w:pPr>
        <w:ind w:left="7740" w:hanging="201"/>
      </w:pPr>
      <w:rPr>
        <w:rFonts w:hint="default"/>
        <w:lang w:val="en-US" w:eastAsia="en-US" w:bidi="ar-SA"/>
      </w:rPr>
    </w:lvl>
  </w:abstractNum>
  <w:abstractNum w:abstractNumId="42" w15:restartNumberingAfterBreak="0">
    <w:nsid w:val="4BAB2D9B"/>
    <w:multiLevelType w:val="multilevel"/>
    <w:tmpl w:val="990C0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0A1652D"/>
    <w:multiLevelType w:val="multilevel"/>
    <w:tmpl w:val="7D407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3CF7243"/>
    <w:multiLevelType w:val="multilevel"/>
    <w:tmpl w:val="9CE0BDA4"/>
    <w:lvl w:ilvl="0">
      <w:start w:val="2"/>
      <w:numFmt w:val="decimal"/>
      <w:lvlText w:val="%1"/>
      <w:lvlJc w:val="left"/>
      <w:pPr>
        <w:ind w:left="650" w:hanging="628"/>
      </w:pPr>
      <w:rPr>
        <w:rFonts w:hint="default"/>
        <w:lang w:val="en-US" w:eastAsia="en-US" w:bidi="ar-SA"/>
      </w:rPr>
    </w:lvl>
    <w:lvl w:ilvl="1">
      <w:start w:val="1"/>
      <w:numFmt w:val="decimal"/>
      <w:lvlText w:val="%1.%2"/>
      <w:lvlJc w:val="left"/>
      <w:pPr>
        <w:ind w:left="650" w:hanging="628"/>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608" w:hanging="201"/>
      </w:pPr>
      <w:rPr>
        <w:rFonts w:ascii="Times New Roman" w:eastAsia="Times New Roman" w:hAnsi="Times New Roman" w:cs="Times New Roman" w:hint="default"/>
        <w:b w:val="0"/>
        <w:bCs w:val="0"/>
        <w:i w:val="0"/>
        <w:iCs w:val="0"/>
        <w:spacing w:val="0"/>
        <w:w w:val="99"/>
        <w:sz w:val="24"/>
        <w:szCs w:val="24"/>
        <w:lang w:val="en-US" w:eastAsia="en-US" w:bidi="ar-SA"/>
      </w:rPr>
    </w:lvl>
    <w:lvl w:ilvl="3">
      <w:numFmt w:val="bullet"/>
      <w:lvlText w:val="•"/>
      <w:lvlJc w:val="left"/>
      <w:pPr>
        <w:ind w:left="2686" w:hanging="201"/>
      </w:pPr>
      <w:rPr>
        <w:rFonts w:hint="default"/>
        <w:lang w:val="en-US" w:eastAsia="en-US" w:bidi="ar-SA"/>
      </w:rPr>
    </w:lvl>
    <w:lvl w:ilvl="4">
      <w:numFmt w:val="bullet"/>
      <w:lvlText w:val="•"/>
      <w:lvlJc w:val="left"/>
      <w:pPr>
        <w:ind w:left="3700" w:hanging="201"/>
      </w:pPr>
      <w:rPr>
        <w:rFonts w:hint="default"/>
        <w:lang w:val="en-US" w:eastAsia="en-US" w:bidi="ar-SA"/>
      </w:rPr>
    </w:lvl>
    <w:lvl w:ilvl="5">
      <w:numFmt w:val="bullet"/>
      <w:lvlText w:val="•"/>
      <w:lvlJc w:val="left"/>
      <w:pPr>
        <w:ind w:left="4713" w:hanging="201"/>
      </w:pPr>
      <w:rPr>
        <w:rFonts w:hint="default"/>
        <w:lang w:val="en-US" w:eastAsia="en-US" w:bidi="ar-SA"/>
      </w:rPr>
    </w:lvl>
    <w:lvl w:ilvl="6">
      <w:numFmt w:val="bullet"/>
      <w:lvlText w:val="•"/>
      <w:lvlJc w:val="left"/>
      <w:pPr>
        <w:ind w:left="5726" w:hanging="201"/>
      </w:pPr>
      <w:rPr>
        <w:rFonts w:hint="default"/>
        <w:lang w:val="en-US" w:eastAsia="en-US" w:bidi="ar-SA"/>
      </w:rPr>
    </w:lvl>
    <w:lvl w:ilvl="7">
      <w:numFmt w:val="bullet"/>
      <w:lvlText w:val="•"/>
      <w:lvlJc w:val="left"/>
      <w:pPr>
        <w:ind w:left="6740" w:hanging="201"/>
      </w:pPr>
      <w:rPr>
        <w:rFonts w:hint="default"/>
        <w:lang w:val="en-US" w:eastAsia="en-US" w:bidi="ar-SA"/>
      </w:rPr>
    </w:lvl>
    <w:lvl w:ilvl="8">
      <w:numFmt w:val="bullet"/>
      <w:lvlText w:val="•"/>
      <w:lvlJc w:val="left"/>
      <w:pPr>
        <w:ind w:left="7753" w:hanging="201"/>
      </w:pPr>
      <w:rPr>
        <w:rFonts w:hint="default"/>
        <w:lang w:val="en-US" w:eastAsia="en-US" w:bidi="ar-SA"/>
      </w:rPr>
    </w:lvl>
  </w:abstractNum>
  <w:abstractNum w:abstractNumId="45" w15:restartNumberingAfterBreak="0">
    <w:nsid w:val="56775227"/>
    <w:multiLevelType w:val="multilevel"/>
    <w:tmpl w:val="D9145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7E117D8"/>
    <w:multiLevelType w:val="multilevel"/>
    <w:tmpl w:val="F1307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AB64CF4"/>
    <w:multiLevelType w:val="multilevel"/>
    <w:tmpl w:val="D1BA6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CD700EA"/>
    <w:multiLevelType w:val="multilevel"/>
    <w:tmpl w:val="64163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4C36992"/>
    <w:multiLevelType w:val="multilevel"/>
    <w:tmpl w:val="8F4CEC0C"/>
    <w:lvl w:ilvl="0">
      <w:start w:val="1"/>
      <w:numFmt w:val="decimal"/>
      <w:lvlText w:val="%1"/>
      <w:lvlJc w:val="left"/>
      <w:pPr>
        <w:ind w:left="650" w:hanging="628"/>
      </w:pPr>
      <w:rPr>
        <w:rFonts w:hint="default"/>
        <w:lang w:val="en-US" w:eastAsia="en-US" w:bidi="ar-SA"/>
      </w:rPr>
    </w:lvl>
    <w:lvl w:ilvl="1">
      <w:start w:val="1"/>
      <w:numFmt w:val="decimal"/>
      <w:lvlText w:val="%1.%2"/>
      <w:lvlJc w:val="left"/>
      <w:pPr>
        <w:ind w:left="650" w:hanging="628"/>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608" w:hanging="201"/>
      </w:pPr>
      <w:rPr>
        <w:rFonts w:ascii="Times New Roman" w:eastAsia="Times New Roman" w:hAnsi="Times New Roman" w:cs="Times New Roman" w:hint="default"/>
        <w:b w:val="0"/>
        <w:bCs w:val="0"/>
        <w:i w:val="0"/>
        <w:iCs w:val="0"/>
        <w:spacing w:val="0"/>
        <w:w w:val="99"/>
        <w:sz w:val="24"/>
        <w:szCs w:val="24"/>
        <w:lang w:val="en-US" w:eastAsia="en-US" w:bidi="ar-SA"/>
      </w:rPr>
    </w:lvl>
    <w:lvl w:ilvl="3">
      <w:numFmt w:val="bullet"/>
      <w:lvlText w:val="•"/>
      <w:lvlJc w:val="left"/>
      <w:pPr>
        <w:ind w:left="2686" w:hanging="201"/>
      </w:pPr>
      <w:rPr>
        <w:rFonts w:hint="default"/>
        <w:lang w:val="en-US" w:eastAsia="en-US" w:bidi="ar-SA"/>
      </w:rPr>
    </w:lvl>
    <w:lvl w:ilvl="4">
      <w:numFmt w:val="bullet"/>
      <w:lvlText w:val="•"/>
      <w:lvlJc w:val="left"/>
      <w:pPr>
        <w:ind w:left="3700" w:hanging="201"/>
      </w:pPr>
      <w:rPr>
        <w:rFonts w:hint="default"/>
        <w:lang w:val="en-US" w:eastAsia="en-US" w:bidi="ar-SA"/>
      </w:rPr>
    </w:lvl>
    <w:lvl w:ilvl="5">
      <w:numFmt w:val="bullet"/>
      <w:lvlText w:val="•"/>
      <w:lvlJc w:val="left"/>
      <w:pPr>
        <w:ind w:left="4713" w:hanging="201"/>
      </w:pPr>
      <w:rPr>
        <w:rFonts w:hint="default"/>
        <w:lang w:val="en-US" w:eastAsia="en-US" w:bidi="ar-SA"/>
      </w:rPr>
    </w:lvl>
    <w:lvl w:ilvl="6">
      <w:numFmt w:val="bullet"/>
      <w:lvlText w:val="•"/>
      <w:lvlJc w:val="left"/>
      <w:pPr>
        <w:ind w:left="5726" w:hanging="201"/>
      </w:pPr>
      <w:rPr>
        <w:rFonts w:hint="default"/>
        <w:lang w:val="en-US" w:eastAsia="en-US" w:bidi="ar-SA"/>
      </w:rPr>
    </w:lvl>
    <w:lvl w:ilvl="7">
      <w:numFmt w:val="bullet"/>
      <w:lvlText w:val="•"/>
      <w:lvlJc w:val="left"/>
      <w:pPr>
        <w:ind w:left="6740" w:hanging="201"/>
      </w:pPr>
      <w:rPr>
        <w:rFonts w:hint="default"/>
        <w:lang w:val="en-US" w:eastAsia="en-US" w:bidi="ar-SA"/>
      </w:rPr>
    </w:lvl>
    <w:lvl w:ilvl="8">
      <w:numFmt w:val="bullet"/>
      <w:lvlText w:val="•"/>
      <w:lvlJc w:val="left"/>
      <w:pPr>
        <w:ind w:left="7753" w:hanging="201"/>
      </w:pPr>
      <w:rPr>
        <w:rFonts w:hint="default"/>
        <w:lang w:val="en-US" w:eastAsia="en-US" w:bidi="ar-SA"/>
      </w:rPr>
    </w:lvl>
  </w:abstractNum>
  <w:abstractNum w:abstractNumId="50" w15:restartNumberingAfterBreak="0">
    <w:nsid w:val="64DF1DC3"/>
    <w:multiLevelType w:val="multilevel"/>
    <w:tmpl w:val="DC044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6924E4C"/>
    <w:multiLevelType w:val="multilevel"/>
    <w:tmpl w:val="FA506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89F7328"/>
    <w:multiLevelType w:val="multilevel"/>
    <w:tmpl w:val="241EEC60"/>
    <w:lvl w:ilvl="0">
      <w:start w:val="4"/>
      <w:numFmt w:val="decimal"/>
      <w:lvlText w:val="%1"/>
      <w:lvlJc w:val="left"/>
      <w:pPr>
        <w:ind w:left="650" w:hanging="628"/>
      </w:pPr>
      <w:rPr>
        <w:rFonts w:hint="default"/>
        <w:lang w:val="en-US" w:eastAsia="en-US" w:bidi="ar-SA"/>
      </w:rPr>
    </w:lvl>
    <w:lvl w:ilvl="1">
      <w:start w:val="1"/>
      <w:numFmt w:val="decimal"/>
      <w:lvlText w:val="%1.%2"/>
      <w:lvlJc w:val="left"/>
      <w:pPr>
        <w:ind w:left="650" w:hanging="628"/>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2484" w:hanging="628"/>
      </w:pPr>
      <w:rPr>
        <w:rFonts w:hint="default"/>
        <w:lang w:val="en-US" w:eastAsia="en-US" w:bidi="ar-SA"/>
      </w:rPr>
    </w:lvl>
    <w:lvl w:ilvl="3">
      <w:numFmt w:val="bullet"/>
      <w:lvlText w:val="•"/>
      <w:lvlJc w:val="left"/>
      <w:pPr>
        <w:ind w:left="3396" w:hanging="628"/>
      </w:pPr>
      <w:rPr>
        <w:rFonts w:hint="default"/>
        <w:lang w:val="en-US" w:eastAsia="en-US" w:bidi="ar-SA"/>
      </w:rPr>
    </w:lvl>
    <w:lvl w:ilvl="4">
      <w:numFmt w:val="bullet"/>
      <w:lvlText w:val="•"/>
      <w:lvlJc w:val="left"/>
      <w:pPr>
        <w:ind w:left="4308" w:hanging="628"/>
      </w:pPr>
      <w:rPr>
        <w:rFonts w:hint="default"/>
        <w:lang w:val="en-US" w:eastAsia="en-US" w:bidi="ar-SA"/>
      </w:rPr>
    </w:lvl>
    <w:lvl w:ilvl="5">
      <w:numFmt w:val="bullet"/>
      <w:lvlText w:val="•"/>
      <w:lvlJc w:val="left"/>
      <w:pPr>
        <w:ind w:left="5220" w:hanging="628"/>
      </w:pPr>
      <w:rPr>
        <w:rFonts w:hint="default"/>
        <w:lang w:val="en-US" w:eastAsia="en-US" w:bidi="ar-SA"/>
      </w:rPr>
    </w:lvl>
    <w:lvl w:ilvl="6">
      <w:numFmt w:val="bullet"/>
      <w:lvlText w:val="•"/>
      <w:lvlJc w:val="left"/>
      <w:pPr>
        <w:ind w:left="6132" w:hanging="628"/>
      </w:pPr>
      <w:rPr>
        <w:rFonts w:hint="default"/>
        <w:lang w:val="en-US" w:eastAsia="en-US" w:bidi="ar-SA"/>
      </w:rPr>
    </w:lvl>
    <w:lvl w:ilvl="7">
      <w:numFmt w:val="bullet"/>
      <w:lvlText w:val="•"/>
      <w:lvlJc w:val="left"/>
      <w:pPr>
        <w:ind w:left="7044" w:hanging="628"/>
      </w:pPr>
      <w:rPr>
        <w:rFonts w:hint="default"/>
        <w:lang w:val="en-US" w:eastAsia="en-US" w:bidi="ar-SA"/>
      </w:rPr>
    </w:lvl>
    <w:lvl w:ilvl="8">
      <w:numFmt w:val="bullet"/>
      <w:lvlText w:val="•"/>
      <w:lvlJc w:val="left"/>
      <w:pPr>
        <w:ind w:left="7956" w:hanging="628"/>
      </w:pPr>
      <w:rPr>
        <w:rFonts w:hint="default"/>
        <w:lang w:val="en-US" w:eastAsia="en-US" w:bidi="ar-SA"/>
      </w:rPr>
    </w:lvl>
  </w:abstractNum>
  <w:abstractNum w:abstractNumId="53" w15:restartNumberingAfterBreak="0">
    <w:nsid w:val="68C521D9"/>
    <w:multiLevelType w:val="multilevel"/>
    <w:tmpl w:val="7BDE9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9F477A5"/>
    <w:multiLevelType w:val="multilevel"/>
    <w:tmpl w:val="848A2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B4B5CFE"/>
    <w:multiLevelType w:val="multilevel"/>
    <w:tmpl w:val="243EC112"/>
    <w:lvl w:ilvl="0">
      <w:start w:val="1"/>
      <w:numFmt w:val="decimal"/>
      <w:lvlText w:val="3.3.%1"/>
      <w:lvlJc w:val="left"/>
      <w:pPr>
        <w:ind w:left="576" w:hanging="576"/>
      </w:pPr>
      <w:rPr>
        <w:rFonts w:hint="default"/>
      </w:rPr>
    </w:lvl>
    <w:lvl w:ilvl="1">
      <w:start w:val="3"/>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3.3.%4"/>
      <w:lvlJc w:val="left"/>
      <w:pPr>
        <w:ind w:left="360" w:hanging="36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6" w15:restartNumberingAfterBreak="0">
    <w:nsid w:val="70430FF9"/>
    <w:multiLevelType w:val="multilevel"/>
    <w:tmpl w:val="F3B28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2045703"/>
    <w:multiLevelType w:val="multilevel"/>
    <w:tmpl w:val="C0BEA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2FA2C2B"/>
    <w:multiLevelType w:val="multilevel"/>
    <w:tmpl w:val="616AB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5645397"/>
    <w:multiLevelType w:val="multilevel"/>
    <w:tmpl w:val="1DFCD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62827C1"/>
    <w:multiLevelType w:val="multilevel"/>
    <w:tmpl w:val="BE66D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7D458E9"/>
    <w:multiLevelType w:val="multilevel"/>
    <w:tmpl w:val="27A41680"/>
    <w:lvl w:ilvl="0">
      <w:start w:val="1"/>
      <w:numFmt w:val="decimal"/>
      <w:lvlText w:val="%1."/>
      <w:lvlJc w:val="left"/>
      <w:pPr>
        <w:ind w:left="720" w:hanging="360"/>
      </w:pPr>
      <w:rPr>
        <w:rFonts w:hint="default"/>
        <w:b w:val="0"/>
        <w:bCs/>
      </w:rPr>
    </w:lvl>
    <w:lvl w:ilvl="1">
      <w:start w:val="5"/>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62" w15:restartNumberingAfterBreak="0">
    <w:nsid w:val="78604E6F"/>
    <w:multiLevelType w:val="multilevel"/>
    <w:tmpl w:val="72A6C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B1937FE"/>
    <w:multiLevelType w:val="multilevel"/>
    <w:tmpl w:val="A86CA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C337E71"/>
    <w:multiLevelType w:val="hybridMultilevel"/>
    <w:tmpl w:val="1A7E9776"/>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5" w15:restartNumberingAfterBreak="0">
    <w:nsid w:val="7D3E7707"/>
    <w:multiLevelType w:val="hybridMultilevel"/>
    <w:tmpl w:val="37A63AF0"/>
    <w:lvl w:ilvl="0" w:tplc="90941526">
      <w:start w:val="1"/>
      <w:numFmt w:val="decimal"/>
      <w:lvlText w:val="%1."/>
      <w:lvlJc w:val="left"/>
      <w:pPr>
        <w:ind w:left="720" w:hanging="360"/>
      </w:pPr>
      <w:rPr>
        <w:rFonts w:hint="default"/>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6" w15:restartNumberingAfterBreak="0">
    <w:nsid w:val="7DE92FAF"/>
    <w:multiLevelType w:val="multilevel"/>
    <w:tmpl w:val="EE0AB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8020267">
    <w:abstractNumId w:val="41"/>
  </w:num>
  <w:num w:numId="2" w16cid:durableId="1180389811">
    <w:abstractNumId w:val="12"/>
  </w:num>
  <w:num w:numId="3" w16cid:durableId="2090928696">
    <w:abstractNumId w:val="52"/>
  </w:num>
  <w:num w:numId="4" w16cid:durableId="205680751">
    <w:abstractNumId w:val="44"/>
  </w:num>
  <w:num w:numId="5" w16cid:durableId="1330328177">
    <w:abstractNumId w:val="49"/>
  </w:num>
  <w:num w:numId="6" w16cid:durableId="1517235392">
    <w:abstractNumId w:val="16"/>
  </w:num>
  <w:num w:numId="7" w16cid:durableId="1612276929">
    <w:abstractNumId w:val="9"/>
  </w:num>
  <w:num w:numId="8" w16cid:durableId="185296087">
    <w:abstractNumId w:val="32"/>
  </w:num>
  <w:num w:numId="9" w16cid:durableId="1081411526">
    <w:abstractNumId w:val="21"/>
  </w:num>
  <w:num w:numId="10" w16cid:durableId="848833443">
    <w:abstractNumId w:val="60"/>
  </w:num>
  <w:num w:numId="11" w16cid:durableId="1280065782">
    <w:abstractNumId w:val="5"/>
  </w:num>
  <w:num w:numId="12" w16cid:durableId="1022168860">
    <w:abstractNumId w:val="61"/>
  </w:num>
  <w:num w:numId="13" w16cid:durableId="1884097345">
    <w:abstractNumId w:val="65"/>
  </w:num>
  <w:num w:numId="14" w16cid:durableId="885408667">
    <w:abstractNumId w:val="39"/>
  </w:num>
  <w:num w:numId="15" w16cid:durableId="987855627">
    <w:abstractNumId w:val="34"/>
  </w:num>
  <w:num w:numId="16" w16cid:durableId="1746418558">
    <w:abstractNumId w:val="55"/>
  </w:num>
  <w:num w:numId="17" w16cid:durableId="203754415">
    <w:abstractNumId w:val="63"/>
  </w:num>
  <w:num w:numId="18" w16cid:durableId="1478647237">
    <w:abstractNumId w:val="51"/>
  </w:num>
  <w:num w:numId="19" w16cid:durableId="963996793">
    <w:abstractNumId w:val="2"/>
  </w:num>
  <w:num w:numId="20" w16cid:durableId="1382170213">
    <w:abstractNumId w:val="57"/>
  </w:num>
  <w:num w:numId="21" w16cid:durableId="92165451">
    <w:abstractNumId w:val="17"/>
  </w:num>
  <w:num w:numId="22" w16cid:durableId="344982591">
    <w:abstractNumId w:val="47"/>
  </w:num>
  <w:num w:numId="23" w16cid:durableId="2130005268">
    <w:abstractNumId w:val="40"/>
  </w:num>
  <w:num w:numId="24" w16cid:durableId="1246451398">
    <w:abstractNumId w:val="35"/>
  </w:num>
  <w:num w:numId="25" w16cid:durableId="1820226125">
    <w:abstractNumId w:val="20"/>
  </w:num>
  <w:num w:numId="26" w16cid:durableId="533469416">
    <w:abstractNumId w:val="19"/>
  </w:num>
  <w:num w:numId="27" w16cid:durableId="935602804">
    <w:abstractNumId w:val="29"/>
  </w:num>
  <w:num w:numId="28" w16cid:durableId="770784978">
    <w:abstractNumId w:val="18"/>
  </w:num>
  <w:num w:numId="29" w16cid:durableId="567346196">
    <w:abstractNumId w:val="11"/>
  </w:num>
  <w:num w:numId="30" w16cid:durableId="367990329">
    <w:abstractNumId w:val="45"/>
  </w:num>
  <w:num w:numId="31" w16cid:durableId="2063140566">
    <w:abstractNumId w:val="6"/>
  </w:num>
  <w:num w:numId="32" w16cid:durableId="1837333667">
    <w:abstractNumId w:val="13"/>
  </w:num>
  <w:num w:numId="33" w16cid:durableId="2106727888">
    <w:abstractNumId w:val="38"/>
  </w:num>
  <w:num w:numId="34" w16cid:durableId="570383342">
    <w:abstractNumId w:val="62"/>
  </w:num>
  <w:num w:numId="35" w16cid:durableId="1238631081">
    <w:abstractNumId w:val="10"/>
  </w:num>
  <w:num w:numId="36" w16cid:durableId="586500791">
    <w:abstractNumId w:val="31"/>
  </w:num>
  <w:num w:numId="37" w16cid:durableId="1672875572">
    <w:abstractNumId w:val="54"/>
  </w:num>
  <w:num w:numId="38" w16cid:durableId="1938978289">
    <w:abstractNumId w:val="14"/>
  </w:num>
  <w:num w:numId="39" w16cid:durableId="1941138380">
    <w:abstractNumId w:val="3"/>
  </w:num>
  <w:num w:numId="40" w16cid:durableId="816919944">
    <w:abstractNumId w:val="27"/>
  </w:num>
  <w:num w:numId="41" w16cid:durableId="1038242699">
    <w:abstractNumId w:val="36"/>
  </w:num>
  <w:num w:numId="42" w16cid:durableId="477841207">
    <w:abstractNumId w:val="26"/>
  </w:num>
  <w:num w:numId="43" w16cid:durableId="1691562401">
    <w:abstractNumId w:val="58"/>
  </w:num>
  <w:num w:numId="44" w16cid:durableId="293368357">
    <w:abstractNumId w:val="48"/>
  </w:num>
  <w:num w:numId="45" w16cid:durableId="1335886841">
    <w:abstractNumId w:val="66"/>
  </w:num>
  <w:num w:numId="46" w16cid:durableId="1150512752">
    <w:abstractNumId w:val="64"/>
  </w:num>
  <w:num w:numId="47" w16cid:durableId="250430912">
    <w:abstractNumId w:val="56"/>
  </w:num>
  <w:num w:numId="48" w16cid:durableId="848374746">
    <w:abstractNumId w:val="1"/>
  </w:num>
  <w:num w:numId="49" w16cid:durableId="1154101575">
    <w:abstractNumId w:val="59"/>
  </w:num>
  <w:num w:numId="50" w16cid:durableId="1210994430">
    <w:abstractNumId w:val="28"/>
  </w:num>
  <w:num w:numId="51" w16cid:durableId="872696361">
    <w:abstractNumId w:val="42"/>
  </w:num>
  <w:num w:numId="52" w16cid:durableId="424763554">
    <w:abstractNumId w:val="37"/>
  </w:num>
  <w:num w:numId="53" w16cid:durableId="2094743270">
    <w:abstractNumId w:val="46"/>
  </w:num>
  <w:num w:numId="54" w16cid:durableId="469052226">
    <w:abstractNumId w:val="0"/>
  </w:num>
  <w:num w:numId="55" w16cid:durableId="2100368767">
    <w:abstractNumId w:val="43"/>
  </w:num>
  <w:num w:numId="56" w16cid:durableId="2055153823">
    <w:abstractNumId w:val="7"/>
  </w:num>
  <w:num w:numId="57" w16cid:durableId="1885563030">
    <w:abstractNumId w:val="50"/>
  </w:num>
  <w:num w:numId="58" w16cid:durableId="1063722338">
    <w:abstractNumId w:val="15"/>
  </w:num>
  <w:num w:numId="59" w16cid:durableId="1173913164">
    <w:abstractNumId w:val="24"/>
  </w:num>
  <w:num w:numId="60" w16cid:durableId="186523272">
    <w:abstractNumId w:val="8"/>
  </w:num>
  <w:num w:numId="61" w16cid:durableId="20739831">
    <w:abstractNumId w:val="23"/>
  </w:num>
  <w:num w:numId="62" w16cid:durableId="1711227278">
    <w:abstractNumId w:val="25"/>
  </w:num>
  <w:num w:numId="63" w16cid:durableId="111673522">
    <w:abstractNumId w:val="22"/>
  </w:num>
  <w:num w:numId="64" w16cid:durableId="1217005387">
    <w:abstractNumId w:val="4"/>
  </w:num>
  <w:num w:numId="65" w16cid:durableId="1893806878">
    <w:abstractNumId w:val="30"/>
  </w:num>
  <w:num w:numId="66" w16cid:durableId="332411837">
    <w:abstractNumId w:val="53"/>
  </w:num>
  <w:num w:numId="67" w16cid:durableId="1890603798">
    <w:abstractNumId w:val="33"/>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8F7"/>
    <w:rsid w:val="00000262"/>
    <w:rsid w:val="000005BE"/>
    <w:rsid w:val="00007FCB"/>
    <w:rsid w:val="00010C0E"/>
    <w:rsid w:val="0001133E"/>
    <w:rsid w:val="0001154A"/>
    <w:rsid w:val="00012AFD"/>
    <w:rsid w:val="00012E60"/>
    <w:rsid w:val="00015D03"/>
    <w:rsid w:val="00017C22"/>
    <w:rsid w:val="00020664"/>
    <w:rsid w:val="00021BEB"/>
    <w:rsid w:val="00022D88"/>
    <w:rsid w:val="000316A3"/>
    <w:rsid w:val="000343F6"/>
    <w:rsid w:val="000345BF"/>
    <w:rsid w:val="00035A74"/>
    <w:rsid w:val="00037797"/>
    <w:rsid w:val="0004029B"/>
    <w:rsid w:val="00044F1D"/>
    <w:rsid w:val="00046454"/>
    <w:rsid w:val="000505D3"/>
    <w:rsid w:val="00052D54"/>
    <w:rsid w:val="000534A8"/>
    <w:rsid w:val="00054F41"/>
    <w:rsid w:val="00055CC5"/>
    <w:rsid w:val="000569E7"/>
    <w:rsid w:val="00060AF9"/>
    <w:rsid w:val="00060F44"/>
    <w:rsid w:val="00063534"/>
    <w:rsid w:val="00063590"/>
    <w:rsid w:val="00063593"/>
    <w:rsid w:val="00065207"/>
    <w:rsid w:val="00066FD2"/>
    <w:rsid w:val="0006738E"/>
    <w:rsid w:val="0007160A"/>
    <w:rsid w:val="00072C0E"/>
    <w:rsid w:val="0008030A"/>
    <w:rsid w:val="00080521"/>
    <w:rsid w:val="00082ED6"/>
    <w:rsid w:val="00085AE7"/>
    <w:rsid w:val="00085D68"/>
    <w:rsid w:val="00085DDB"/>
    <w:rsid w:val="000874C8"/>
    <w:rsid w:val="00087A42"/>
    <w:rsid w:val="00093DD9"/>
    <w:rsid w:val="00094014"/>
    <w:rsid w:val="00094E4E"/>
    <w:rsid w:val="000A1E3A"/>
    <w:rsid w:val="000A421A"/>
    <w:rsid w:val="000B1E90"/>
    <w:rsid w:val="000B2734"/>
    <w:rsid w:val="000B345A"/>
    <w:rsid w:val="000B3954"/>
    <w:rsid w:val="000B4F2A"/>
    <w:rsid w:val="000B6A97"/>
    <w:rsid w:val="000B75B6"/>
    <w:rsid w:val="000C34A0"/>
    <w:rsid w:val="000C4CB6"/>
    <w:rsid w:val="000D2723"/>
    <w:rsid w:val="000D6FDA"/>
    <w:rsid w:val="000D737E"/>
    <w:rsid w:val="000D7400"/>
    <w:rsid w:val="000D7A4A"/>
    <w:rsid w:val="000E3230"/>
    <w:rsid w:val="000E3F00"/>
    <w:rsid w:val="000E4760"/>
    <w:rsid w:val="000E768D"/>
    <w:rsid w:val="000F08D2"/>
    <w:rsid w:val="000F2B08"/>
    <w:rsid w:val="000F63DC"/>
    <w:rsid w:val="00102FFF"/>
    <w:rsid w:val="00107548"/>
    <w:rsid w:val="00110D25"/>
    <w:rsid w:val="00111F48"/>
    <w:rsid w:val="00112597"/>
    <w:rsid w:val="001144FF"/>
    <w:rsid w:val="00115BF5"/>
    <w:rsid w:val="00115C31"/>
    <w:rsid w:val="00117D92"/>
    <w:rsid w:val="00123B3E"/>
    <w:rsid w:val="0012406C"/>
    <w:rsid w:val="001256C3"/>
    <w:rsid w:val="00126910"/>
    <w:rsid w:val="00126A71"/>
    <w:rsid w:val="00133372"/>
    <w:rsid w:val="001347A9"/>
    <w:rsid w:val="00135FDF"/>
    <w:rsid w:val="0013677D"/>
    <w:rsid w:val="00136A00"/>
    <w:rsid w:val="00140DF2"/>
    <w:rsid w:val="0014332D"/>
    <w:rsid w:val="00144C40"/>
    <w:rsid w:val="00144F94"/>
    <w:rsid w:val="00145C86"/>
    <w:rsid w:val="00147069"/>
    <w:rsid w:val="0014756F"/>
    <w:rsid w:val="00155BC3"/>
    <w:rsid w:val="00157E5E"/>
    <w:rsid w:val="00161845"/>
    <w:rsid w:val="00173F12"/>
    <w:rsid w:val="00174894"/>
    <w:rsid w:val="00176A50"/>
    <w:rsid w:val="00182FD0"/>
    <w:rsid w:val="001849EA"/>
    <w:rsid w:val="001853EC"/>
    <w:rsid w:val="001904D9"/>
    <w:rsid w:val="00193A0D"/>
    <w:rsid w:val="001A1C1F"/>
    <w:rsid w:val="001A61B3"/>
    <w:rsid w:val="001A75BB"/>
    <w:rsid w:val="001B3DF3"/>
    <w:rsid w:val="001B5C73"/>
    <w:rsid w:val="001B5E01"/>
    <w:rsid w:val="001C1D44"/>
    <w:rsid w:val="001C484A"/>
    <w:rsid w:val="001C662D"/>
    <w:rsid w:val="001C726E"/>
    <w:rsid w:val="001D08F7"/>
    <w:rsid w:val="001D2AD7"/>
    <w:rsid w:val="001D65B6"/>
    <w:rsid w:val="001E2581"/>
    <w:rsid w:val="001E7458"/>
    <w:rsid w:val="001E7890"/>
    <w:rsid w:val="001F3260"/>
    <w:rsid w:val="001F38FF"/>
    <w:rsid w:val="001F6644"/>
    <w:rsid w:val="001F672F"/>
    <w:rsid w:val="001F70A3"/>
    <w:rsid w:val="001F7813"/>
    <w:rsid w:val="001F7D7B"/>
    <w:rsid w:val="00200143"/>
    <w:rsid w:val="00203F50"/>
    <w:rsid w:val="0020496B"/>
    <w:rsid w:val="00206452"/>
    <w:rsid w:val="00206724"/>
    <w:rsid w:val="00211367"/>
    <w:rsid w:val="00211F91"/>
    <w:rsid w:val="00214563"/>
    <w:rsid w:val="002158D5"/>
    <w:rsid w:val="00217D21"/>
    <w:rsid w:val="00221917"/>
    <w:rsid w:val="00222E8E"/>
    <w:rsid w:val="002260AC"/>
    <w:rsid w:val="00226875"/>
    <w:rsid w:val="00235C18"/>
    <w:rsid w:val="00237652"/>
    <w:rsid w:val="00240405"/>
    <w:rsid w:val="00240DD2"/>
    <w:rsid w:val="00242B02"/>
    <w:rsid w:val="002470EB"/>
    <w:rsid w:val="00247427"/>
    <w:rsid w:val="00251088"/>
    <w:rsid w:val="002533E1"/>
    <w:rsid w:val="00256353"/>
    <w:rsid w:val="00256F18"/>
    <w:rsid w:val="00262A7C"/>
    <w:rsid w:val="0026329C"/>
    <w:rsid w:val="002655E4"/>
    <w:rsid w:val="00266EF0"/>
    <w:rsid w:val="00270136"/>
    <w:rsid w:val="00270A74"/>
    <w:rsid w:val="002733D7"/>
    <w:rsid w:val="00273A5C"/>
    <w:rsid w:val="00274DC2"/>
    <w:rsid w:val="00281368"/>
    <w:rsid w:val="0028408D"/>
    <w:rsid w:val="002905A3"/>
    <w:rsid w:val="00291F7A"/>
    <w:rsid w:val="002A2EC0"/>
    <w:rsid w:val="002B2427"/>
    <w:rsid w:val="002B3E82"/>
    <w:rsid w:val="002B4376"/>
    <w:rsid w:val="002B6E46"/>
    <w:rsid w:val="002C4450"/>
    <w:rsid w:val="002C44BA"/>
    <w:rsid w:val="002C6D44"/>
    <w:rsid w:val="002C7835"/>
    <w:rsid w:val="002D09C8"/>
    <w:rsid w:val="002D0CB6"/>
    <w:rsid w:val="002D2F3E"/>
    <w:rsid w:val="002D36D0"/>
    <w:rsid w:val="002D4857"/>
    <w:rsid w:val="002D7DE5"/>
    <w:rsid w:val="002E0FF7"/>
    <w:rsid w:val="002E58B9"/>
    <w:rsid w:val="002F32B8"/>
    <w:rsid w:val="002F3B94"/>
    <w:rsid w:val="003010A1"/>
    <w:rsid w:val="003015B2"/>
    <w:rsid w:val="00302942"/>
    <w:rsid w:val="00302D9B"/>
    <w:rsid w:val="00303B96"/>
    <w:rsid w:val="00304012"/>
    <w:rsid w:val="00305209"/>
    <w:rsid w:val="00306A75"/>
    <w:rsid w:val="00307EE1"/>
    <w:rsid w:val="003140DF"/>
    <w:rsid w:val="00314A71"/>
    <w:rsid w:val="00315165"/>
    <w:rsid w:val="00317A08"/>
    <w:rsid w:val="003205A9"/>
    <w:rsid w:val="00320AA8"/>
    <w:rsid w:val="00322074"/>
    <w:rsid w:val="00324DC9"/>
    <w:rsid w:val="00326159"/>
    <w:rsid w:val="003266C1"/>
    <w:rsid w:val="003302E4"/>
    <w:rsid w:val="00330793"/>
    <w:rsid w:val="00333C8E"/>
    <w:rsid w:val="0033481D"/>
    <w:rsid w:val="0033700E"/>
    <w:rsid w:val="00337194"/>
    <w:rsid w:val="00344951"/>
    <w:rsid w:val="00345869"/>
    <w:rsid w:val="00351CB3"/>
    <w:rsid w:val="003567F3"/>
    <w:rsid w:val="00356D3C"/>
    <w:rsid w:val="00357909"/>
    <w:rsid w:val="00360D90"/>
    <w:rsid w:val="003622B0"/>
    <w:rsid w:val="00374A3E"/>
    <w:rsid w:val="00376789"/>
    <w:rsid w:val="00376C0F"/>
    <w:rsid w:val="00377C43"/>
    <w:rsid w:val="003804BC"/>
    <w:rsid w:val="00380F1A"/>
    <w:rsid w:val="00381971"/>
    <w:rsid w:val="00381B4D"/>
    <w:rsid w:val="00382F5B"/>
    <w:rsid w:val="0038456F"/>
    <w:rsid w:val="0038591C"/>
    <w:rsid w:val="00386403"/>
    <w:rsid w:val="00390240"/>
    <w:rsid w:val="003A48D6"/>
    <w:rsid w:val="003B0409"/>
    <w:rsid w:val="003B095A"/>
    <w:rsid w:val="003B1640"/>
    <w:rsid w:val="003B24D4"/>
    <w:rsid w:val="003B2C66"/>
    <w:rsid w:val="003B3840"/>
    <w:rsid w:val="003B57DE"/>
    <w:rsid w:val="003C7011"/>
    <w:rsid w:val="003D2526"/>
    <w:rsid w:val="003D5B6E"/>
    <w:rsid w:val="003D7A8D"/>
    <w:rsid w:val="003E0698"/>
    <w:rsid w:val="003E1C4B"/>
    <w:rsid w:val="003E604C"/>
    <w:rsid w:val="003F219A"/>
    <w:rsid w:val="003F3997"/>
    <w:rsid w:val="00401E81"/>
    <w:rsid w:val="00404BB6"/>
    <w:rsid w:val="004058C7"/>
    <w:rsid w:val="00407939"/>
    <w:rsid w:val="0041025E"/>
    <w:rsid w:val="00411AE7"/>
    <w:rsid w:val="004130F2"/>
    <w:rsid w:val="004141C8"/>
    <w:rsid w:val="00420453"/>
    <w:rsid w:val="00422BE2"/>
    <w:rsid w:val="004258C3"/>
    <w:rsid w:val="00427779"/>
    <w:rsid w:val="00430102"/>
    <w:rsid w:val="00431DD9"/>
    <w:rsid w:val="0043204F"/>
    <w:rsid w:val="004326BA"/>
    <w:rsid w:val="00432D90"/>
    <w:rsid w:val="00433984"/>
    <w:rsid w:val="00435A23"/>
    <w:rsid w:val="00435C2D"/>
    <w:rsid w:val="00436CCC"/>
    <w:rsid w:val="00442E11"/>
    <w:rsid w:val="004439AE"/>
    <w:rsid w:val="00444772"/>
    <w:rsid w:val="00445157"/>
    <w:rsid w:val="00446C3E"/>
    <w:rsid w:val="00454C74"/>
    <w:rsid w:val="00454E63"/>
    <w:rsid w:val="00456772"/>
    <w:rsid w:val="00456B6C"/>
    <w:rsid w:val="004647AB"/>
    <w:rsid w:val="00467690"/>
    <w:rsid w:val="004715AC"/>
    <w:rsid w:val="00471850"/>
    <w:rsid w:val="00473FA9"/>
    <w:rsid w:val="00476D67"/>
    <w:rsid w:val="004808FF"/>
    <w:rsid w:val="00480D48"/>
    <w:rsid w:val="00481BF2"/>
    <w:rsid w:val="00483267"/>
    <w:rsid w:val="00483E6E"/>
    <w:rsid w:val="00484097"/>
    <w:rsid w:val="0048533A"/>
    <w:rsid w:val="0048699B"/>
    <w:rsid w:val="00486FAD"/>
    <w:rsid w:val="00494A3C"/>
    <w:rsid w:val="004955E2"/>
    <w:rsid w:val="00496777"/>
    <w:rsid w:val="00497AE9"/>
    <w:rsid w:val="004A04D9"/>
    <w:rsid w:val="004A5FF6"/>
    <w:rsid w:val="004A6834"/>
    <w:rsid w:val="004A716F"/>
    <w:rsid w:val="004A7D93"/>
    <w:rsid w:val="004B2B53"/>
    <w:rsid w:val="004B2F70"/>
    <w:rsid w:val="004B50F5"/>
    <w:rsid w:val="004B5B32"/>
    <w:rsid w:val="004C07D1"/>
    <w:rsid w:val="004C200F"/>
    <w:rsid w:val="004C6E16"/>
    <w:rsid w:val="004D2CBD"/>
    <w:rsid w:val="004E346E"/>
    <w:rsid w:val="004E455E"/>
    <w:rsid w:val="004E59DE"/>
    <w:rsid w:val="004F065D"/>
    <w:rsid w:val="004F33C1"/>
    <w:rsid w:val="00500584"/>
    <w:rsid w:val="005008E0"/>
    <w:rsid w:val="00501C64"/>
    <w:rsid w:val="00506D43"/>
    <w:rsid w:val="00507BAF"/>
    <w:rsid w:val="005110DC"/>
    <w:rsid w:val="00514D27"/>
    <w:rsid w:val="0051514D"/>
    <w:rsid w:val="005159D4"/>
    <w:rsid w:val="005169AF"/>
    <w:rsid w:val="00517B5E"/>
    <w:rsid w:val="0052048D"/>
    <w:rsid w:val="00520C47"/>
    <w:rsid w:val="00520EB0"/>
    <w:rsid w:val="0052217A"/>
    <w:rsid w:val="0052223F"/>
    <w:rsid w:val="005245A3"/>
    <w:rsid w:val="00537F52"/>
    <w:rsid w:val="00540DAE"/>
    <w:rsid w:val="00541584"/>
    <w:rsid w:val="00542554"/>
    <w:rsid w:val="0054404B"/>
    <w:rsid w:val="00544D1C"/>
    <w:rsid w:val="005454F7"/>
    <w:rsid w:val="00546788"/>
    <w:rsid w:val="005479DC"/>
    <w:rsid w:val="00547C21"/>
    <w:rsid w:val="00550967"/>
    <w:rsid w:val="00552FB4"/>
    <w:rsid w:val="00554318"/>
    <w:rsid w:val="005614DF"/>
    <w:rsid w:val="00562214"/>
    <w:rsid w:val="00563834"/>
    <w:rsid w:val="00563F51"/>
    <w:rsid w:val="00564DE4"/>
    <w:rsid w:val="0057072C"/>
    <w:rsid w:val="00571D3D"/>
    <w:rsid w:val="00573999"/>
    <w:rsid w:val="00581D82"/>
    <w:rsid w:val="00582A30"/>
    <w:rsid w:val="005851CF"/>
    <w:rsid w:val="00585A79"/>
    <w:rsid w:val="00586334"/>
    <w:rsid w:val="00590548"/>
    <w:rsid w:val="00594943"/>
    <w:rsid w:val="00597921"/>
    <w:rsid w:val="005A5929"/>
    <w:rsid w:val="005A7F76"/>
    <w:rsid w:val="005B059B"/>
    <w:rsid w:val="005B093D"/>
    <w:rsid w:val="005B3C19"/>
    <w:rsid w:val="005B434D"/>
    <w:rsid w:val="005B44DA"/>
    <w:rsid w:val="005B5627"/>
    <w:rsid w:val="005C4438"/>
    <w:rsid w:val="005C4A2D"/>
    <w:rsid w:val="005D5CF3"/>
    <w:rsid w:val="005E158A"/>
    <w:rsid w:val="005E1CAE"/>
    <w:rsid w:val="005E3B58"/>
    <w:rsid w:val="005E4A7A"/>
    <w:rsid w:val="005E4CDD"/>
    <w:rsid w:val="005E6861"/>
    <w:rsid w:val="005E69F0"/>
    <w:rsid w:val="005F12CB"/>
    <w:rsid w:val="005F2EC0"/>
    <w:rsid w:val="005F4FFF"/>
    <w:rsid w:val="005F5146"/>
    <w:rsid w:val="005F5628"/>
    <w:rsid w:val="005F5B7A"/>
    <w:rsid w:val="00600190"/>
    <w:rsid w:val="00602690"/>
    <w:rsid w:val="00603411"/>
    <w:rsid w:val="00604647"/>
    <w:rsid w:val="0061045B"/>
    <w:rsid w:val="00610C10"/>
    <w:rsid w:val="00612169"/>
    <w:rsid w:val="00614A33"/>
    <w:rsid w:val="00615E50"/>
    <w:rsid w:val="00616696"/>
    <w:rsid w:val="00622D06"/>
    <w:rsid w:val="00625A3D"/>
    <w:rsid w:val="0062671C"/>
    <w:rsid w:val="0063203F"/>
    <w:rsid w:val="006321EB"/>
    <w:rsid w:val="00633F54"/>
    <w:rsid w:val="0064178E"/>
    <w:rsid w:val="00641FB9"/>
    <w:rsid w:val="00644882"/>
    <w:rsid w:val="00647840"/>
    <w:rsid w:val="00647EF7"/>
    <w:rsid w:val="00652EEB"/>
    <w:rsid w:val="00653880"/>
    <w:rsid w:val="00657970"/>
    <w:rsid w:val="0066451F"/>
    <w:rsid w:val="0066597C"/>
    <w:rsid w:val="00665C43"/>
    <w:rsid w:val="006707EA"/>
    <w:rsid w:val="00673213"/>
    <w:rsid w:val="00675E26"/>
    <w:rsid w:val="00676024"/>
    <w:rsid w:val="00676066"/>
    <w:rsid w:val="006772CA"/>
    <w:rsid w:val="00682ABA"/>
    <w:rsid w:val="00684463"/>
    <w:rsid w:val="00687A72"/>
    <w:rsid w:val="006902FD"/>
    <w:rsid w:val="00691C32"/>
    <w:rsid w:val="00692C28"/>
    <w:rsid w:val="006948C9"/>
    <w:rsid w:val="00695929"/>
    <w:rsid w:val="00695A62"/>
    <w:rsid w:val="00697430"/>
    <w:rsid w:val="006A3B01"/>
    <w:rsid w:val="006A48E1"/>
    <w:rsid w:val="006B2F44"/>
    <w:rsid w:val="006B36B1"/>
    <w:rsid w:val="006B6925"/>
    <w:rsid w:val="006C052E"/>
    <w:rsid w:val="006C3DBC"/>
    <w:rsid w:val="006C6DB2"/>
    <w:rsid w:val="006D056F"/>
    <w:rsid w:val="006D5548"/>
    <w:rsid w:val="006D6398"/>
    <w:rsid w:val="006D76AA"/>
    <w:rsid w:val="006E1A62"/>
    <w:rsid w:val="006E4A4B"/>
    <w:rsid w:val="006E7C2B"/>
    <w:rsid w:val="006F04BC"/>
    <w:rsid w:val="006F2482"/>
    <w:rsid w:val="006F368A"/>
    <w:rsid w:val="006F7B58"/>
    <w:rsid w:val="00700D19"/>
    <w:rsid w:val="00701DBE"/>
    <w:rsid w:val="00704355"/>
    <w:rsid w:val="0070688B"/>
    <w:rsid w:val="0072435B"/>
    <w:rsid w:val="007350E1"/>
    <w:rsid w:val="00735146"/>
    <w:rsid w:val="00736A19"/>
    <w:rsid w:val="007404E4"/>
    <w:rsid w:val="00743C4C"/>
    <w:rsid w:val="00744F6F"/>
    <w:rsid w:val="0074562F"/>
    <w:rsid w:val="0074641F"/>
    <w:rsid w:val="007471BF"/>
    <w:rsid w:val="00747F6C"/>
    <w:rsid w:val="00750149"/>
    <w:rsid w:val="00753B93"/>
    <w:rsid w:val="00756689"/>
    <w:rsid w:val="007572FA"/>
    <w:rsid w:val="00760085"/>
    <w:rsid w:val="00761129"/>
    <w:rsid w:val="00761D52"/>
    <w:rsid w:val="007642A1"/>
    <w:rsid w:val="00764872"/>
    <w:rsid w:val="00770542"/>
    <w:rsid w:val="00771256"/>
    <w:rsid w:val="00773CD1"/>
    <w:rsid w:val="007746F9"/>
    <w:rsid w:val="00780FCD"/>
    <w:rsid w:val="00781646"/>
    <w:rsid w:val="00790D1A"/>
    <w:rsid w:val="0079187C"/>
    <w:rsid w:val="007923E2"/>
    <w:rsid w:val="007936C8"/>
    <w:rsid w:val="00793B88"/>
    <w:rsid w:val="00796069"/>
    <w:rsid w:val="007A1816"/>
    <w:rsid w:val="007A18E9"/>
    <w:rsid w:val="007A1BF6"/>
    <w:rsid w:val="007A22E5"/>
    <w:rsid w:val="007A4983"/>
    <w:rsid w:val="007A6032"/>
    <w:rsid w:val="007A7282"/>
    <w:rsid w:val="007B1933"/>
    <w:rsid w:val="007B2389"/>
    <w:rsid w:val="007B653A"/>
    <w:rsid w:val="007B7597"/>
    <w:rsid w:val="007C2839"/>
    <w:rsid w:val="007C3C8F"/>
    <w:rsid w:val="007C59F5"/>
    <w:rsid w:val="007C768D"/>
    <w:rsid w:val="007D2936"/>
    <w:rsid w:val="007D3869"/>
    <w:rsid w:val="007D42B1"/>
    <w:rsid w:val="007D4756"/>
    <w:rsid w:val="007D5250"/>
    <w:rsid w:val="007D6779"/>
    <w:rsid w:val="007D78DA"/>
    <w:rsid w:val="007E0701"/>
    <w:rsid w:val="007E0727"/>
    <w:rsid w:val="007E77BB"/>
    <w:rsid w:val="007F13C3"/>
    <w:rsid w:val="007F13FB"/>
    <w:rsid w:val="007F3426"/>
    <w:rsid w:val="007F520B"/>
    <w:rsid w:val="007F665E"/>
    <w:rsid w:val="008006E9"/>
    <w:rsid w:val="00800CC9"/>
    <w:rsid w:val="008013B5"/>
    <w:rsid w:val="00804305"/>
    <w:rsid w:val="00804630"/>
    <w:rsid w:val="00805D20"/>
    <w:rsid w:val="008123B7"/>
    <w:rsid w:val="008202DD"/>
    <w:rsid w:val="008243F1"/>
    <w:rsid w:val="00825EF2"/>
    <w:rsid w:val="00826C92"/>
    <w:rsid w:val="00827F00"/>
    <w:rsid w:val="00830C04"/>
    <w:rsid w:val="008322E1"/>
    <w:rsid w:val="00833DA8"/>
    <w:rsid w:val="00835A89"/>
    <w:rsid w:val="00837210"/>
    <w:rsid w:val="00837B83"/>
    <w:rsid w:val="00840B64"/>
    <w:rsid w:val="008419B3"/>
    <w:rsid w:val="00842A07"/>
    <w:rsid w:val="00844BFB"/>
    <w:rsid w:val="00844E33"/>
    <w:rsid w:val="00845CDB"/>
    <w:rsid w:val="008463D7"/>
    <w:rsid w:val="008531F2"/>
    <w:rsid w:val="00860545"/>
    <w:rsid w:val="00860602"/>
    <w:rsid w:val="00863767"/>
    <w:rsid w:val="00863C8C"/>
    <w:rsid w:val="00865C8F"/>
    <w:rsid w:val="008675AD"/>
    <w:rsid w:val="008715EE"/>
    <w:rsid w:val="00872E9F"/>
    <w:rsid w:val="00873BE0"/>
    <w:rsid w:val="00876436"/>
    <w:rsid w:val="008774D2"/>
    <w:rsid w:val="008805B4"/>
    <w:rsid w:val="0088076A"/>
    <w:rsid w:val="008851D3"/>
    <w:rsid w:val="00887CC2"/>
    <w:rsid w:val="00891344"/>
    <w:rsid w:val="00891732"/>
    <w:rsid w:val="008943A7"/>
    <w:rsid w:val="008A20DC"/>
    <w:rsid w:val="008A42DF"/>
    <w:rsid w:val="008A591E"/>
    <w:rsid w:val="008A6E45"/>
    <w:rsid w:val="008B02BE"/>
    <w:rsid w:val="008B3684"/>
    <w:rsid w:val="008B5F52"/>
    <w:rsid w:val="008C03B4"/>
    <w:rsid w:val="008C2FEC"/>
    <w:rsid w:val="008D12B4"/>
    <w:rsid w:val="008D176F"/>
    <w:rsid w:val="008D31FC"/>
    <w:rsid w:val="008D3BCF"/>
    <w:rsid w:val="008D5CA8"/>
    <w:rsid w:val="008D7524"/>
    <w:rsid w:val="008E12C9"/>
    <w:rsid w:val="008E565B"/>
    <w:rsid w:val="008E7CE6"/>
    <w:rsid w:val="008F0AD1"/>
    <w:rsid w:val="008F5167"/>
    <w:rsid w:val="008F5BD0"/>
    <w:rsid w:val="008F6FE7"/>
    <w:rsid w:val="00900119"/>
    <w:rsid w:val="0090040F"/>
    <w:rsid w:val="0090254C"/>
    <w:rsid w:val="009038E6"/>
    <w:rsid w:val="00913344"/>
    <w:rsid w:val="00914263"/>
    <w:rsid w:val="009207D0"/>
    <w:rsid w:val="00922737"/>
    <w:rsid w:val="00923B3B"/>
    <w:rsid w:val="00923FFA"/>
    <w:rsid w:val="00930A7C"/>
    <w:rsid w:val="00930FBE"/>
    <w:rsid w:val="00932B55"/>
    <w:rsid w:val="00933F78"/>
    <w:rsid w:val="009376BA"/>
    <w:rsid w:val="00941CBE"/>
    <w:rsid w:val="00944FFB"/>
    <w:rsid w:val="009462DF"/>
    <w:rsid w:val="009465FE"/>
    <w:rsid w:val="00947091"/>
    <w:rsid w:val="009507D5"/>
    <w:rsid w:val="00955641"/>
    <w:rsid w:val="009562D3"/>
    <w:rsid w:val="009573A2"/>
    <w:rsid w:val="00963A7A"/>
    <w:rsid w:val="00963F0F"/>
    <w:rsid w:val="0096464F"/>
    <w:rsid w:val="0096481E"/>
    <w:rsid w:val="009656C4"/>
    <w:rsid w:val="009730DF"/>
    <w:rsid w:val="009809AF"/>
    <w:rsid w:val="00981E14"/>
    <w:rsid w:val="00982F7D"/>
    <w:rsid w:val="009831EB"/>
    <w:rsid w:val="00985096"/>
    <w:rsid w:val="00987413"/>
    <w:rsid w:val="009877EF"/>
    <w:rsid w:val="00991DA6"/>
    <w:rsid w:val="0099222C"/>
    <w:rsid w:val="009922CE"/>
    <w:rsid w:val="009969FA"/>
    <w:rsid w:val="009A029C"/>
    <w:rsid w:val="009A0CB9"/>
    <w:rsid w:val="009A0D04"/>
    <w:rsid w:val="009A186B"/>
    <w:rsid w:val="009A1C8E"/>
    <w:rsid w:val="009A2537"/>
    <w:rsid w:val="009A3DD5"/>
    <w:rsid w:val="009A4BFC"/>
    <w:rsid w:val="009A4FD9"/>
    <w:rsid w:val="009A6A3F"/>
    <w:rsid w:val="009B4DB9"/>
    <w:rsid w:val="009B6CFB"/>
    <w:rsid w:val="009C6A6B"/>
    <w:rsid w:val="009D06F4"/>
    <w:rsid w:val="009D1558"/>
    <w:rsid w:val="009D31A4"/>
    <w:rsid w:val="009D3DA1"/>
    <w:rsid w:val="009D4201"/>
    <w:rsid w:val="009D641F"/>
    <w:rsid w:val="009E225B"/>
    <w:rsid w:val="009E51ED"/>
    <w:rsid w:val="009E6A53"/>
    <w:rsid w:val="009F45AC"/>
    <w:rsid w:val="009F5C63"/>
    <w:rsid w:val="009F76BF"/>
    <w:rsid w:val="00A00FB6"/>
    <w:rsid w:val="00A01185"/>
    <w:rsid w:val="00A01ED7"/>
    <w:rsid w:val="00A0467F"/>
    <w:rsid w:val="00A1058C"/>
    <w:rsid w:val="00A10CB6"/>
    <w:rsid w:val="00A143CD"/>
    <w:rsid w:val="00A149B8"/>
    <w:rsid w:val="00A153CB"/>
    <w:rsid w:val="00A158FA"/>
    <w:rsid w:val="00A25494"/>
    <w:rsid w:val="00A27A4D"/>
    <w:rsid w:val="00A343ED"/>
    <w:rsid w:val="00A3453F"/>
    <w:rsid w:val="00A349EE"/>
    <w:rsid w:val="00A37DEF"/>
    <w:rsid w:val="00A41295"/>
    <w:rsid w:val="00A44424"/>
    <w:rsid w:val="00A51ECD"/>
    <w:rsid w:val="00A5229B"/>
    <w:rsid w:val="00A54430"/>
    <w:rsid w:val="00A55D4A"/>
    <w:rsid w:val="00A61083"/>
    <w:rsid w:val="00A66A2A"/>
    <w:rsid w:val="00A672A3"/>
    <w:rsid w:val="00A71F2B"/>
    <w:rsid w:val="00A7459E"/>
    <w:rsid w:val="00A873FC"/>
    <w:rsid w:val="00A90A93"/>
    <w:rsid w:val="00A93B2B"/>
    <w:rsid w:val="00AA009D"/>
    <w:rsid w:val="00AA3A49"/>
    <w:rsid w:val="00AA5F86"/>
    <w:rsid w:val="00AA6CE2"/>
    <w:rsid w:val="00AA769B"/>
    <w:rsid w:val="00AB2C6F"/>
    <w:rsid w:val="00AB301C"/>
    <w:rsid w:val="00AB40CE"/>
    <w:rsid w:val="00AB5DC0"/>
    <w:rsid w:val="00AB6461"/>
    <w:rsid w:val="00AC0A67"/>
    <w:rsid w:val="00AC13F2"/>
    <w:rsid w:val="00AC5E94"/>
    <w:rsid w:val="00AC65F6"/>
    <w:rsid w:val="00AC68FD"/>
    <w:rsid w:val="00AD1DD4"/>
    <w:rsid w:val="00AD218D"/>
    <w:rsid w:val="00AD37C1"/>
    <w:rsid w:val="00AD470D"/>
    <w:rsid w:val="00AD4F04"/>
    <w:rsid w:val="00AE0AB0"/>
    <w:rsid w:val="00AE5283"/>
    <w:rsid w:val="00AF631D"/>
    <w:rsid w:val="00AF7582"/>
    <w:rsid w:val="00B06973"/>
    <w:rsid w:val="00B11020"/>
    <w:rsid w:val="00B121C1"/>
    <w:rsid w:val="00B1266F"/>
    <w:rsid w:val="00B13801"/>
    <w:rsid w:val="00B1399C"/>
    <w:rsid w:val="00B14F14"/>
    <w:rsid w:val="00B1513A"/>
    <w:rsid w:val="00B2409E"/>
    <w:rsid w:val="00B25A5F"/>
    <w:rsid w:val="00B3182F"/>
    <w:rsid w:val="00B36AEC"/>
    <w:rsid w:val="00B36E73"/>
    <w:rsid w:val="00B40956"/>
    <w:rsid w:val="00B50035"/>
    <w:rsid w:val="00B50F92"/>
    <w:rsid w:val="00B52558"/>
    <w:rsid w:val="00B56033"/>
    <w:rsid w:val="00B57F25"/>
    <w:rsid w:val="00B613F3"/>
    <w:rsid w:val="00B6303A"/>
    <w:rsid w:val="00B67A3A"/>
    <w:rsid w:val="00B718F2"/>
    <w:rsid w:val="00B71990"/>
    <w:rsid w:val="00B71C98"/>
    <w:rsid w:val="00B731E0"/>
    <w:rsid w:val="00B736DE"/>
    <w:rsid w:val="00B75E3C"/>
    <w:rsid w:val="00B765A4"/>
    <w:rsid w:val="00B81559"/>
    <w:rsid w:val="00B82226"/>
    <w:rsid w:val="00B83D77"/>
    <w:rsid w:val="00B8702F"/>
    <w:rsid w:val="00B941E5"/>
    <w:rsid w:val="00B9424E"/>
    <w:rsid w:val="00B94DAD"/>
    <w:rsid w:val="00BA2FEA"/>
    <w:rsid w:val="00BA39E0"/>
    <w:rsid w:val="00BB69BB"/>
    <w:rsid w:val="00BC0A0A"/>
    <w:rsid w:val="00BC195F"/>
    <w:rsid w:val="00BC1A3A"/>
    <w:rsid w:val="00BC1CFC"/>
    <w:rsid w:val="00BC74A4"/>
    <w:rsid w:val="00BD4A87"/>
    <w:rsid w:val="00BE0ED4"/>
    <w:rsid w:val="00BE20F7"/>
    <w:rsid w:val="00BE2778"/>
    <w:rsid w:val="00BE4C3A"/>
    <w:rsid w:val="00BE6163"/>
    <w:rsid w:val="00BE685F"/>
    <w:rsid w:val="00BF7A1E"/>
    <w:rsid w:val="00C01C64"/>
    <w:rsid w:val="00C04849"/>
    <w:rsid w:val="00C0692F"/>
    <w:rsid w:val="00C069C4"/>
    <w:rsid w:val="00C06F66"/>
    <w:rsid w:val="00C073BA"/>
    <w:rsid w:val="00C17F54"/>
    <w:rsid w:val="00C21BB5"/>
    <w:rsid w:val="00C2367B"/>
    <w:rsid w:val="00C24AF3"/>
    <w:rsid w:val="00C303AB"/>
    <w:rsid w:val="00C3064F"/>
    <w:rsid w:val="00C310A4"/>
    <w:rsid w:val="00C32851"/>
    <w:rsid w:val="00C340F1"/>
    <w:rsid w:val="00C3502D"/>
    <w:rsid w:val="00C3761F"/>
    <w:rsid w:val="00C37B71"/>
    <w:rsid w:val="00C4064D"/>
    <w:rsid w:val="00C41A2C"/>
    <w:rsid w:val="00C457D2"/>
    <w:rsid w:val="00C50650"/>
    <w:rsid w:val="00C51249"/>
    <w:rsid w:val="00C52997"/>
    <w:rsid w:val="00C54422"/>
    <w:rsid w:val="00C55507"/>
    <w:rsid w:val="00C56A5D"/>
    <w:rsid w:val="00C57398"/>
    <w:rsid w:val="00C57C8B"/>
    <w:rsid w:val="00C61D5F"/>
    <w:rsid w:val="00C6416B"/>
    <w:rsid w:val="00C6437C"/>
    <w:rsid w:val="00C65B9E"/>
    <w:rsid w:val="00C6749C"/>
    <w:rsid w:val="00C70FB0"/>
    <w:rsid w:val="00C74A33"/>
    <w:rsid w:val="00C7662B"/>
    <w:rsid w:val="00C84ED5"/>
    <w:rsid w:val="00C86CF9"/>
    <w:rsid w:val="00C879F6"/>
    <w:rsid w:val="00C93D8C"/>
    <w:rsid w:val="00C9492D"/>
    <w:rsid w:val="00CA0019"/>
    <w:rsid w:val="00CA0C4D"/>
    <w:rsid w:val="00CA43BA"/>
    <w:rsid w:val="00CA56C7"/>
    <w:rsid w:val="00CB3921"/>
    <w:rsid w:val="00CB760B"/>
    <w:rsid w:val="00CB77EA"/>
    <w:rsid w:val="00CD4D1D"/>
    <w:rsid w:val="00CE1A26"/>
    <w:rsid w:val="00CE2D5B"/>
    <w:rsid w:val="00CE7B57"/>
    <w:rsid w:val="00CF2BA5"/>
    <w:rsid w:val="00CF2BE8"/>
    <w:rsid w:val="00CF4742"/>
    <w:rsid w:val="00CF50C7"/>
    <w:rsid w:val="00D02540"/>
    <w:rsid w:val="00D044EF"/>
    <w:rsid w:val="00D04A9D"/>
    <w:rsid w:val="00D10647"/>
    <w:rsid w:val="00D12E41"/>
    <w:rsid w:val="00D12E5A"/>
    <w:rsid w:val="00D1320A"/>
    <w:rsid w:val="00D13B66"/>
    <w:rsid w:val="00D17879"/>
    <w:rsid w:val="00D24EB4"/>
    <w:rsid w:val="00D2672E"/>
    <w:rsid w:val="00D27B9C"/>
    <w:rsid w:val="00D302E3"/>
    <w:rsid w:val="00D3075C"/>
    <w:rsid w:val="00D34276"/>
    <w:rsid w:val="00D35A25"/>
    <w:rsid w:val="00D41C8A"/>
    <w:rsid w:val="00D42127"/>
    <w:rsid w:val="00D424AB"/>
    <w:rsid w:val="00D4360C"/>
    <w:rsid w:val="00D43FB5"/>
    <w:rsid w:val="00D45DCB"/>
    <w:rsid w:val="00D46559"/>
    <w:rsid w:val="00D46A60"/>
    <w:rsid w:val="00D46DF6"/>
    <w:rsid w:val="00D523EA"/>
    <w:rsid w:val="00D53B1E"/>
    <w:rsid w:val="00D5421A"/>
    <w:rsid w:val="00D5739F"/>
    <w:rsid w:val="00D60DCC"/>
    <w:rsid w:val="00D671BB"/>
    <w:rsid w:val="00D67324"/>
    <w:rsid w:val="00D70083"/>
    <w:rsid w:val="00D733EE"/>
    <w:rsid w:val="00D80301"/>
    <w:rsid w:val="00D828B0"/>
    <w:rsid w:val="00D921DF"/>
    <w:rsid w:val="00D92466"/>
    <w:rsid w:val="00D92DD8"/>
    <w:rsid w:val="00D936CD"/>
    <w:rsid w:val="00D93CBB"/>
    <w:rsid w:val="00DA0BC8"/>
    <w:rsid w:val="00DA4273"/>
    <w:rsid w:val="00DA4293"/>
    <w:rsid w:val="00DA43DC"/>
    <w:rsid w:val="00DA4B7A"/>
    <w:rsid w:val="00DA594F"/>
    <w:rsid w:val="00DA5C58"/>
    <w:rsid w:val="00DA78EC"/>
    <w:rsid w:val="00DB0A9A"/>
    <w:rsid w:val="00DB2A1C"/>
    <w:rsid w:val="00DB5E12"/>
    <w:rsid w:val="00DB69EB"/>
    <w:rsid w:val="00DC0174"/>
    <w:rsid w:val="00DC02C8"/>
    <w:rsid w:val="00DC6C06"/>
    <w:rsid w:val="00DD0248"/>
    <w:rsid w:val="00DD5CCF"/>
    <w:rsid w:val="00DD746C"/>
    <w:rsid w:val="00DE15C5"/>
    <w:rsid w:val="00DE55AD"/>
    <w:rsid w:val="00DE5A0F"/>
    <w:rsid w:val="00DE61AC"/>
    <w:rsid w:val="00DE6A61"/>
    <w:rsid w:val="00DE7551"/>
    <w:rsid w:val="00DF05B9"/>
    <w:rsid w:val="00DF2887"/>
    <w:rsid w:val="00DF5BB1"/>
    <w:rsid w:val="00DF6A3E"/>
    <w:rsid w:val="00E01970"/>
    <w:rsid w:val="00E03DF0"/>
    <w:rsid w:val="00E04054"/>
    <w:rsid w:val="00E072C4"/>
    <w:rsid w:val="00E11D23"/>
    <w:rsid w:val="00E1341D"/>
    <w:rsid w:val="00E13D3E"/>
    <w:rsid w:val="00E14310"/>
    <w:rsid w:val="00E17251"/>
    <w:rsid w:val="00E17C41"/>
    <w:rsid w:val="00E2106A"/>
    <w:rsid w:val="00E22E57"/>
    <w:rsid w:val="00E23FAE"/>
    <w:rsid w:val="00E25D30"/>
    <w:rsid w:val="00E26644"/>
    <w:rsid w:val="00E30832"/>
    <w:rsid w:val="00E31C12"/>
    <w:rsid w:val="00E32D29"/>
    <w:rsid w:val="00E34B18"/>
    <w:rsid w:val="00E353AC"/>
    <w:rsid w:val="00E45173"/>
    <w:rsid w:val="00E463A6"/>
    <w:rsid w:val="00E501AD"/>
    <w:rsid w:val="00E51526"/>
    <w:rsid w:val="00E515D9"/>
    <w:rsid w:val="00E53E1E"/>
    <w:rsid w:val="00E53F2B"/>
    <w:rsid w:val="00E567C7"/>
    <w:rsid w:val="00E60C74"/>
    <w:rsid w:val="00E619B4"/>
    <w:rsid w:val="00E62A2F"/>
    <w:rsid w:val="00E62BAC"/>
    <w:rsid w:val="00E65C53"/>
    <w:rsid w:val="00E66271"/>
    <w:rsid w:val="00E7510F"/>
    <w:rsid w:val="00E7586F"/>
    <w:rsid w:val="00E76443"/>
    <w:rsid w:val="00E8544E"/>
    <w:rsid w:val="00E87726"/>
    <w:rsid w:val="00E935B5"/>
    <w:rsid w:val="00E93635"/>
    <w:rsid w:val="00E97B8B"/>
    <w:rsid w:val="00EA78A4"/>
    <w:rsid w:val="00EB0130"/>
    <w:rsid w:val="00EB0FF2"/>
    <w:rsid w:val="00EB22B2"/>
    <w:rsid w:val="00EB46BB"/>
    <w:rsid w:val="00EC4574"/>
    <w:rsid w:val="00EC648F"/>
    <w:rsid w:val="00ED0E87"/>
    <w:rsid w:val="00ED11D1"/>
    <w:rsid w:val="00ED7C8E"/>
    <w:rsid w:val="00EE3AE6"/>
    <w:rsid w:val="00EE60BE"/>
    <w:rsid w:val="00EF553B"/>
    <w:rsid w:val="00EF5662"/>
    <w:rsid w:val="00EF7212"/>
    <w:rsid w:val="00EF72DD"/>
    <w:rsid w:val="00F005A1"/>
    <w:rsid w:val="00F01505"/>
    <w:rsid w:val="00F04407"/>
    <w:rsid w:val="00F069C5"/>
    <w:rsid w:val="00F06EB5"/>
    <w:rsid w:val="00F26466"/>
    <w:rsid w:val="00F269E5"/>
    <w:rsid w:val="00F26CA5"/>
    <w:rsid w:val="00F36919"/>
    <w:rsid w:val="00F37571"/>
    <w:rsid w:val="00F42CC3"/>
    <w:rsid w:val="00F4553B"/>
    <w:rsid w:val="00F46F06"/>
    <w:rsid w:val="00F47B45"/>
    <w:rsid w:val="00F57B7A"/>
    <w:rsid w:val="00F63462"/>
    <w:rsid w:val="00F634E8"/>
    <w:rsid w:val="00F643F5"/>
    <w:rsid w:val="00F646E4"/>
    <w:rsid w:val="00F64F7C"/>
    <w:rsid w:val="00F6724C"/>
    <w:rsid w:val="00F73C07"/>
    <w:rsid w:val="00F74857"/>
    <w:rsid w:val="00F75919"/>
    <w:rsid w:val="00F778F7"/>
    <w:rsid w:val="00F819A1"/>
    <w:rsid w:val="00F84047"/>
    <w:rsid w:val="00F8606C"/>
    <w:rsid w:val="00F90CF8"/>
    <w:rsid w:val="00F9292E"/>
    <w:rsid w:val="00F95C31"/>
    <w:rsid w:val="00F96192"/>
    <w:rsid w:val="00F96622"/>
    <w:rsid w:val="00FB4C55"/>
    <w:rsid w:val="00FC02CF"/>
    <w:rsid w:val="00FC1558"/>
    <w:rsid w:val="00FC55FD"/>
    <w:rsid w:val="00FD1128"/>
    <w:rsid w:val="00FE2736"/>
    <w:rsid w:val="00FE2C6B"/>
    <w:rsid w:val="00FE46AC"/>
    <w:rsid w:val="00FE58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2FCE3E"/>
  <w15:docId w15:val="{F1EB167A-2062-414D-A5C8-C9F1F5437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8"/>
      <w:ind w:left="20"/>
      <w:outlineLvl w:val="0"/>
    </w:pPr>
    <w:rPr>
      <w:b/>
      <w:bCs/>
      <w:sz w:val="49"/>
      <w:szCs w:val="49"/>
    </w:rPr>
  </w:style>
  <w:style w:type="paragraph" w:styleId="Heading2">
    <w:name w:val="heading 2"/>
    <w:basedOn w:val="Normal"/>
    <w:uiPriority w:val="9"/>
    <w:unhideWhenUsed/>
    <w:qFormat/>
    <w:pPr>
      <w:ind w:left="2093" w:right="2800"/>
      <w:jc w:val="center"/>
      <w:outlineLvl w:val="1"/>
    </w:pPr>
    <w:rPr>
      <w:b/>
      <w:bCs/>
      <w:sz w:val="41"/>
      <w:szCs w:val="41"/>
    </w:rPr>
  </w:style>
  <w:style w:type="paragraph" w:styleId="Heading3">
    <w:name w:val="heading 3"/>
    <w:basedOn w:val="Normal"/>
    <w:uiPriority w:val="9"/>
    <w:unhideWhenUsed/>
    <w:qFormat/>
    <w:pPr>
      <w:spacing w:before="29"/>
      <w:ind w:left="20"/>
      <w:outlineLvl w:val="2"/>
    </w:pPr>
    <w:rPr>
      <w:b/>
      <w:bCs/>
      <w:sz w:val="40"/>
      <w:szCs w:val="40"/>
    </w:rPr>
  </w:style>
  <w:style w:type="paragraph" w:styleId="Heading4">
    <w:name w:val="heading 4"/>
    <w:basedOn w:val="Normal"/>
    <w:uiPriority w:val="9"/>
    <w:unhideWhenUsed/>
    <w:qFormat/>
    <w:pPr>
      <w:ind w:right="706"/>
      <w:jc w:val="center"/>
      <w:outlineLvl w:val="3"/>
    </w:pPr>
    <w:rPr>
      <w:b/>
      <w:bCs/>
      <w:sz w:val="28"/>
      <w:szCs w:val="28"/>
    </w:rPr>
  </w:style>
  <w:style w:type="paragraph" w:styleId="Heading5">
    <w:name w:val="heading 5"/>
    <w:basedOn w:val="Normal"/>
    <w:uiPriority w:val="9"/>
    <w:unhideWhenUsed/>
    <w:qFormat/>
    <w:pPr>
      <w:ind w:left="650" w:hanging="627"/>
      <w:outlineLvl w:val="4"/>
    </w:pPr>
    <w:rPr>
      <w:b/>
      <w:bCs/>
      <w:sz w:val="28"/>
      <w:szCs w:val="28"/>
    </w:rPr>
  </w:style>
  <w:style w:type="paragraph" w:styleId="Heading6">
    <w:name w:val="heading 6"/>
    <w:basedOn w:val="Normal"/>
    <w:uiPriority w:val="9"/>
    <w:unhideWhenUsed/>
    <w:qFormat/>
    <w:pPr>
      <w:ind w:left="608" w:hanging="201"/>
      <w:outlineLvl w:val="5"/>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317"/>
      <w:ind w:left="23"/>
    </w:pPr>
    <w:rPr>
      <w:b/>
      <w:bCs/>
      <w:sz w:val="24"/>
      <w:szCs w:val="24"/>
    </w:rPr>
  </w:style>
  <w:style w:type="paragraph" w:styleId="TOC2">
    <w:name w:val="toc 2"/>
    <w:basedOn w:val="Normal"/>
    <w:uiPriority w:val="1"/>
    <w:qFormat/>
    <w:pPr>
      <w:spacing w:before="82"/>
      <w:ind w:left="912" w:hanging="538"/>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607" w:hanging="200"/>
    </w:pPr>
  </w:style>
  <w:style w:type="paragraph" w:customStyle="1" w:styleId="TableParagraph">
    <w:name w:val="Table Paragraph"/>
    <w:basedOn w:val="Normal"/>
    <w:uiPriority w:val="1"/>
    <w:qFormat/>
    <w:pPr>
      <w:spacing w:before="29"/>
    </w:pPr>
  </w:style>
  <w:style w:type="paragraph" w:styleId="Header">
    <w:name w:val="header"/>
    <w:basedOn w:val="Normal"/>
    <w:link w:val="HeaderChar"/>
    <w:uiPriority w:val="99"/>
    <w:unhideWhenUsed/>
    <w:rsid w:val="00DE7551"/>
    <w:pPr>
      <w:tabs>
        <w:tab w:val="center" w:pos="4513"/>
        <w:tab w:val="right" w:pos="9026"/>
      </w:tabs>
    </w:pPr>
  </w:style>
  <w:style w:type="character" w:customStyle="1" w:styleId="HeaderChar">
    <w:name w:val="Header Char"/>
    <w:basedOn w:val="DefaultParagraphFont"/>
    <w:link w:val="Header"/>
    <w:uiPriority w:val="99"/>
    <w:rsid w:val="00DE7551"/>
    <w:rPr>
      <w:rFonts w:ascii="Times New Roman" w:eastAsia="Times New Roman" w:hAnsi="Times New Roman" w:cs="Times New Roman"/>
    </w:rPr>
  </w:style>
  <w:style w:type="paragraph" w:styleId="Footer">
    <w:name w:val="footer"/>
    <w:basedOn w:val="Normal"/>
    <w:link w:val="FooterChar"/>
    <w:uiPriority w:val="99"/>
    <w:unhideWhenUsed/>
    <w:rsid w:val="00DE7551"/>
    <w:pPr>
      <w:tabs>
        <w:tab w:val="center" w:pos="4513"/>
        <w:tab w:val="right" w:pos="9026"/>
      </w:tabs>
    </w:pPr>
  </w:style>
  <w:style w:type="character" w:customStyle="1" w:styleId="FooterChar">
    <w:name w:val="Footer Char"/>
    <w:basedOn w:val="DefaultParagraphFont"/>
    <w:link w:val="Footer"/>
    <w:uiPriority w:val="99"/>
    <w:rsid w:val="00DE7551"/>
    <w:rPr>
      <w:rFonts w:ascii="Times New Roman" w:eastAsia="Times New Roman" w:hAnsi="Times New Roman" w:cs="Times New Roman"/>
    </w:rPr>
  </w:style>
  <w:style w:type="paragraph" w:styleId="NoSpacing">
    <w:name w:val="No Spacing"/>
    <w:uiPriority w:val="1"/>
    <w:qFormat/>
    <w:rsid w:val="0033700E"/>
    <w:rPr>
      <w:rFonts w:ascii="Times New Roman" w:eastAsia="Times New Roman" w:hAnsi="Times New Roman" w:cs="Times New Roman"/>
    </w:rPr>
  </w:style>
  <w:style w:type="paragraph" w:styleId="NormalWeb">
    <w:name w:val="Normal (Web)"/>
    <w:basedOn w:val="Normal"/>
    <w:uiPriority w:val="99"/>
    <w:unhideWhenUsed/>
    <w:rsid w:val="00B3182F"/>
    <w:pPr>
      <w:widowControl/>
      <w:autoSpaceDE/>
      <w:autoSpaceDN/>
      <w:spacing w:before="100" w:beforeAutospacing="1" w:after="100" w:afterAutospacing="1"/>
    </w:pPr>
    <w:rPr>
      <w:sz w:val="24"/>
      <w:szCs w:val="24"/>
      <w:lang w:val="en-IN" w:eastAsia="en-IN"/>
    </w:rPr>
  </w:style>
  <w:style w:type="table" w:styleId="TableGrid">
    <w:name w:val="Table Grid"/>
    <w:basedOn w:val="TableNormal"/>
    <w:uiPriority w:val="39"/>
    <w:rsid w:val="00E1341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1">
    <w:name w:val="Grid Table 2 Accent 1"/>
    <w:basedOn w:val="TableNormal"/>
    <w:uiPriority w:val="47"/>
    <w:rsid w:val="00E1341D"/>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7Colorful-Accent1">
    <w:name w:val="List Table 7 Colorful Accent 1"/>
    <w:basedOn w:val="TableNormal"/>
    <w:uiPriority w:val="52"/>
    <w:rsid w:val="008805B4"/>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6Colorful-Accent5">
    <w:name w:val="List Table 6 Colorful Accent 5"/>
    <w:basedOn w:val="TableNormal"/>
    <w:uiPriority w:val="51"/>
    <w:rsid w:val="00930FBE"/>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PlainTable3">
    <w:name w:val="Plain Table 3"/>
    <w:basedOn w:val="TableNormal"/>
    <w:uiPriority w:val="43"/>
    <w:rsid w:val="00930FBE"/>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930FBE"/>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930FBE"/>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930FBE"/>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930FBE"/>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930FBE"/>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2">
    <w:name w:val="Grid Table 2"/>
    <w:basedOn w:val="TableNormal"/>
    <w:uiPriority w:val="47"/>
    <w:rsid w:val="002C44BA"/>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Hyperlink">
    <w:name w:val="Hyperlink"/>
    <w:basedOn w:val="DefaultParagraphFont"/>
    <w:uiPriority w:val="99"/>
    <w:unhideWhenUsed/>
    <w:rsid w:val="00481BF2"/>
    <w:rPr>
      <w:color w:val="0000FF" w:themeColor="hyperlink"/>
      <w:u w:val="single"/>
    </w:rPr>
  </w:style>
  <w:style w:type="character" w:styleId="UnresolvedMention">
    <w:name w:val="Unresolved Mention"/>
    <w:basedOn w:val="DefaultParagraphFont"/>
    <w:uiPriority w:val="99"/>
    <w:semiHidden/>
    <w:unhideWhenUsed/>
    <w:rsid w:val="00481BF2"/>
    <w:rPr>
      <w:color w:val="605E5C"/>
      <w:shd w:val="clear" w:color="auto" w:fill="E1DFDD"/>
    </w:rPr>
  </w:style>
  <w:style w:type="table" w:customStyle="1" w:styleId="TableGrid0">
    <w:name w:val="TableGrid"/>
    <w:rsid w:val="00573999"/>
    <w:pPr>
      <w:widowControl/>
      <w:autoSpaceDE/>
      <w:autoSpaceDN/>
    </w:pPr>
    <w:rPr>
      <w:rFonts w:eastAsiaTheme="minorEastAsia"/>
      <w:kern w:val="2"/>
      <w:sz w:val="24"/>
      <w:szCs w:val="24"/>
      <w:lang w:val="en-IN" w:eastAsia="en-IN"/>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image" Target="media/image6.png"/><Relationship Id="rId26" Type="http://schemas.openxmlformats.org/officeDocument/2006/relationships/image" Target="media/image12.png"/><Relationship Id="rId39" Type="http://schemas.openxmlformats.org/officeDocument/2006/relationships/footer" Target="footer8.xml"/><Relationship Id="rId21" Type="http://schemas.openxmlformats.org/officeDocument/2006/relationships/image" Target="media/image9.png"/><Relationship Id="rId34" Type="http://schemas.openxmlformats.org/officeDocument/2006/relationships/header" Target="header2.xm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kaggle.com/datasets/kundanbedmutha/healthcare-symptomsdisease-classification-dataset" TargetMode="External"/><Relationship Id="rId20" Type="http://schemas.openxmlformats.org/officeDocument/2006/relationships/image" Target="media/image8.png"/><Relationship Id="rId29" Type="http://schemas.openxmlformats.org/officeDocument/2006/relationships/image" Target="media/image15.png"/><Relationship Id="rId41" Type="http://schemas.openxmlformats.org/officeDocument/2006/relationships/footer" Target="foot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1.xml"/><Relationship Id="rId32" Type="http://schemas.openxmlformats.org/officeDocument/2006/relationships/image" Target="media/image18.png"/><Relationship Id="rId37" Type="http://schemas.openxmlformats.org/officeDocument/2006/relationships/footer" Target="footer7.xml"/><Relationship Id="rId40" Type="http://schemas.openxmlformats.org/officeDocument/2006/relationships/header" Target="header5.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image" Target="media/image14.png"/><Relationship Id="rId36" Type="http://schemas.openxmlformats.org/officeDocument/2006/relationships/header" Target="header3.xml"/><Relationship Id="rId10" Type="http://schemas.openxmlformats.org/officeDocument/2006/relationships/image" Target="media/image2.png"/><Relationship Id="rId19" Type="http://schemas.openxmlformats.org/officeDocument/2006/relationships/image" Target="media/image7.png"/><Relationship Id="rId31"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footer" Target="footer6.xml"/><Relationship Id="rId43" Type="http://schemas.openxmlformats.org/officeDocument/2006/relationships/theme" Target="theme/theme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5.png"/><Relationship Id="rId25" Type="http://schemas.openxmlformats.org/officeDocument/2006/relationships/footer" Target="footer5.xml"/><Relationship Id="rId33" Type="http://schemas.openxmlformats.org/officeDocument/2006/relationships/image" Target="media/image19.png"/><Relationship Id="rId38"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E04F1E-B6A4-4D5E-80DE-E2FC051E95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2845</TotalTime>
  <Pages>51</Pages>
  <Words>10918</Words>
  <Characters>62237</Characters>
  <Application>Microsoft Office Word</Application>
  <DocSecurity>0</DocSecurity>
  <Lines>518</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Sayali</dc:creator>
  <cp:lastModifiedBy>Sayali Sachin</cp:lastModifiedBy>
  <cp:revision>835</cp:revision>
  <cp:lastPrinted>2026-07-13T04:30:00Z</cp:lastPrinted>
  <dcterms:created xsi:type="dcterms:W3CDTF">2026-06-01T11:07:00Z</dcterms:created>
  <dcterms:modified xsi:type="dcterms:W3CDTF">2026-07-13T06:42:00Z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2026-04-13T00:00:00Z</vt:filetime>
  </property>
  <property fmtid="{D5CDD505-2E9C-101B-9397-08002B2CF9AE}" pid="3" name="Creator">
    <vt:lpwstr>LaTeX with hyperref</vt:lpwstr>
  </property>
  <property fmtid="{D5CDD505-2E9C-101B-9397-08002B2CF9AE}" pid="4" name="LastSaved">
    <vt:filetime>2026-05-31T00:00:00Z</vt:filetime>
  </property>
  <property fmtid="{D5CDD505-2E9C-101B-9397-08002B2CF9AE}" pid="5" name="PTEX.Fullbanner">
    <vt:lpwstr>This is MiKTeX-pdfTeX 4.19.0 (1.40.26)</vt:lpwstr>
  </property>
  <property fmtid="{D5CDD505-2E9C-101B-9397-08002B2CF9AE}" pid="6" name="Producer">
    <vt:lpwstr>MiKTeX pdfTeX-1.40.26</vt:lpwstr>
  </property>
</Properties>
</file>