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89B19" w14:textId="77777777" w:rsidR="00F12530" w:rsidRDefault="00E01942" w:rsidP="004C17C5">
      <w:pPr>
        <w:spacing w:line="480" w:lineRule="auto"/>
        <w:rPr>
          <w:rFonts w:ascii="Times New Roman" w:hAnsi="Times New Roman" w:cs="Times New Roman"/>
        </w:rPr>
      </w:pPr>
      <w:r w:rsidRPr="006629EA">
        <w:rPr>
          <w:rFonts w:ascii="Times New Roman" w:hAnsi="Times New Roman" w:cs="Times New Roman"/>
        </w:rPr>
        <w:t>Ruby Manandhar</w:t>
      </w:r>
    </w:p>
    <w:p w14:paraId="311314CE" w14:textId="77777777" w:rsidR="006629EA" w:rsidRPr="006629EA" w:rsidRDefault="006629EA" w:rsidP="004C17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BA/DA Training</w:t>
      </w:r>
    </w:p>
    <w:p w14:paraId="4411ED17" w14:textId="57165B2A" w:rsidR="00E01942" w:rsidRPr="006629EA" w:rsidRDefault="009834D4" w:rsidP="004C17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5</w:t>
      </w:r>
    </w:p>
    <w:p w14:paraId="0BBE97A2" w14:textId="2CC7A891" w:rsidR="00F25F59" w:rsidRDefault="009834D4" w:rsidP="004C17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07-11</w:t>
      </w:r>
      <w:r w:rsidR="00E01942" w:rsidRPr="006629EA">
        <w:rPr>
          <w:rFonts w:ascii="Times New Roman" w:hAnsi="Times New Roman" w:cs="Times New Roman"/>
        </w:rPr>
        <w:t>-2019</w:t>
      </w:r>
    </w:p>
    <w:p w14:paraId="029A9B2C" w14:textId="77777777" w:rsidR="007A03E8" w:rsidRPr="006629EA" w:rsidRDefault="007A03E8" w:rsidP="004C17C5">
      <w:pPr>
        <w:rPr>
          <w:rFonts w:ascii="Times New Roman" w:hAnsi="Times New Roman" w:cs="Times New Roman"/>
        </w:rPr>
      </w:pPr>
    </w:p>
    <w:p w14:paraId="71AC791A" w14:textId="34B5A210" w:rsidR="00F25F59" w:rsidRDefault="009834D4" w:rsidP="004C17C5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SRS (Software requirements specification) document:</w:t>
      </w:r>
    </w:p>
    <w:p w14:paraId="4EAB3329" w14:textId="285A9747" w:rsidR="00E01942" w:rsidRDefault="009834D4" w:rsidP="004C17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 document is a detailed description (both functional and nonfunctional requirements) of the software system to be developed. The SRS states all the function and capabilities that a software system needs to provide in a defined timeframe. Everyone in a project rely on the SRS</w:t>
      </w:r>
      <w:r w:rsidR="0037628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be it the development team, tester, support, </w:t>
      </w:r>
      <w:r w:rsidR="0037628A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 xml:space="preserve">marketing </w:t>
      </w:r>
      <w:r w:rsidR="0037628A">
        <w:rPr>
          <w:rFonts w:ascii="Times New Roman" w:hAnsi="Times New Roman" w:cs="Times New Roman"/>
        </w:rPr>
        <w:t>team</w:t>
      </w:r>
      <w:r>
        <w:rPr>
          <w:rFonts w:ascii="Times New Roman" w:hAnsi="Times New Roman" w:cs="Times New Roman"/>
        </w:rPr>
        <w:t xml:space="preserve">. This is a common ground for communication between team members because everybody can access the detail descriptions at once and be on the same page in regards to </w:t>
      </w:r>
      <w:r w:rsidR="0037628A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 xml:space="preserve">. Since everyone works on the same page, it also helps in saving time; effort and cost of late </w:t>
      </w:r>
      <w:proofErr w:type="gramStart"/>
      <w:r>
        <w:rPr>
          <w:rFonts w:ascii="Times New Roman" w:hAnsi="Times New Roman" w:cs="Times New Roman"/>
        </w:rPr>
        <w:t>stage</w:t>
      </w:r>
      <w:proofErr w:type="gramEnd"/>
      <w:r>
        <w:rPr>
          <w:rFonts w:ascii="Times New Roman" w:hAnsi="Times New Roman" w:cs="Times New Roman"/>
        </w:rPr>
        <w:t xml:space="preserve"> re-des</w:t>
      </w:r>
      <w:r w:rsidR="00DF6C06">
        <w:rPr>
          <w:rFonts w:ascii="Times New Roman" w:hAnsi="Times New Roman" w:cs="Times New Roman"/>
        </w:rPr>
        <w:t>ign and re-testing. The SRS</w:t>
      </w:r>
      <w:r>
        <w:rPr>
          <w:rFonts w:ascii="Times New Roman" w:hAnsi="Times New Roman" w:cs="Times New Roman"/>
        </w:rPr>
        <w:t xml:space="preserve"> provide a baseline when time comes to develop</w:t>
      </w:r>
      <w:r w:rsidR="00DF6C06">
        <w:rPr>
          <w:rFonts w:ascii="Times New Roman" w:hAnsi="Times New Roman" w:cs="Times New Roman"/>
        </w:rPr>
        <w:t xml:space="preserve"> plans for validation and verification. Not only this, but the SRS also acts as an agreement between your company and client for what should be developed.</w:t>
      </w:r>
    </w:p>
    <w:p w14:paraId="003F87F5" w14:textId="77777777" w:rsidR="007A03E8" w:rsidRDefault="007A03E8" w:rsidP="004C17C5">
      <w:pPr>
        <w:rPr>
          <w:rFonts w:ascii="Times New Roman" w:hAnsi="Times New Roman" w:cs="Times New Roman"/>
          <w:b/>
        </w:rPr>
      </w:pPr>
    </w:p>
    <w:p w14:paraId="34C7345A" w14:textId="77777777" w:rsidR="00EA1246" w:rsidRDefault="00EA1246" w:rsidP="004C17C5">
      <w:pPr>
        <w:rPr>
          <w:rFonts w:ascii="Times New Roman" w:hAnsi="Times New Roman" w:cs="Times New Roman"/>
          <w:b/>
        </w:rPr>
      </w:pPr>
    </w:p>
    <w:p w14:paraId="02A03F9C" w14:textId="29D97ABC" w:rsidR="000C1094" w:rsidRDefault="000C1094" w:rsidP="004C17C5">
      <w:pPr>
        <w:rPr>
          <w:rFonts w:ascii="Times New Roman" w:hAnsi="Times New Roman" w:cs="Times New Roman"/>
          <w:b/>
        </w:rPr>
      </w:pPr>
      <w:r w:rsidRPr="000C1094">
        <w:rPr>
          <w:rFonts w:ascii="Times New Roman" w:hAnsi="Times New Roman" w:cs="Times New Roman"/>
          <w:b/>
        </w:rPr>
        <w:t>SWOT ANALYSIS:</w:t>
      </w:r>
      <w:r w:rsidR="007A03E8">
        <w:rPr>
          <w:rFonts w:ascii="Times New Roman" w:hAnsi="Times New Roman" w:cs="Times New Roman"/>
          <w:b/>
        </w:rPr>
        <w:t xml:space="preserve">  </w:t>
      </w:r>
      <w:r w:rsidR="00FC690E">
        <w:rPr>
          <w:rFonts w:ascii="Times New Roman" w:hAnsi="Times New Roman" w:cs="Times New Roman"/>
          <w:b/>
        </w:rPr>
        <w:t>(</w:t>
      </w:r>
      <w:r w:rsidR="007A03E8">
        <w:rPr>
          <w:rFonts w:ascii="Times New Roman" w:hAnsi="Times New Roman" w:cs="Times New Roman"/>
          <w:b/>
        </w:rPr>
        <w:t>Momo food truck</w:t>
      </w:r>
      <w:r w:rsidR="00FC690E">
        <w:rPr>
          <w:rFonts w:ascii="Times New Roman" w:hAnsi="Times New Roman" w:cs="Times New Roman"/>
          <w:b/>
        </w:rPr>
        <w:t>)</w:t>
      </w:r>
    </w:p>
    <w:p w14:paraId="18B48E10" w14:textId="77777777" w:rsidR="004C17C5" w:rsidRDefault="004C17C5" w:rsidP="004C17C5">
      <w:pPr>
        <w:rPr>
          <w:rFonts w:ascii="Times New Roman" w:hAnsi="Times New Roman" w:cs="Times New Roman"/>
          <w:b/>
        </w:rPr>
      </w:pPr>
    </w:p>
    <w:p w14:paraId="61BAB894" w14:textId="77777777" w:rsidR="004C17C5" w:rsidRDefault="004C17C5" w:rsidP="004C17C5">
      <w:pPr>
        <w:rPr>
          <w:rFonts w:ascii="Times New Roman" w:hAnsi="Times New Roman" w:cs="Times New Roman"/>
          <w:b/>
        </w:rPr>
      </w:pPr>
    </w:p>
    <w:p w14:paraId="22B95131" w14:textId="77777777" w:rsidR="004C17C5" w:rsidRDefault="004C17C5" w:rsidP="004C17C5">
      <w:pPr>
        <w:rPr>
          <w:rFonts w:ascii="Times New Roman" w:hAnsi="Times New Roman" w:cs="Times New Roman"/>
          <w:b/>
        </w:rPr>
      </w:pPr>
    </w:p>
    <w:p w14:paraId="3A6C81DE" w14:textId="77777777" w:rsidR="004C17C5" w:rsidRDefault="004C17C5" w:rsidP="004C17C5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336" w:type="dxa"/>
        <w:tblInd w:w="-684" w:type="dxa"/>
        <w:tblLook w:val="04A0" w:firstRow="1" w:lastRow="0" w:firstColumn="1" w:lastColumn="0" w:noHBand="0" w:noVBand="1"/>
      </w:tblPr>
      <w:tblGrid>
        <w:gridCol w:w="5168"/>
        <w:gridCol w:w="5168"/>
      </w:tblGrid>
      <w:tr w:rsidR="00EA1246" w14:paraId="01E18885" w14:textId="77777777" w:rsidTr="00EA1246">
        <w:trPr>
          <w:trHeight w:val="4589"/>
        </w:trPr>
        <w:tc>
          <w:tcPr>
            <w:tcW w:w="5168" w:type="dxa"/>
          </w:tcPr>
          <w:p w14:paraId="2AAB2E93" w14:textId="15240CA3" w:rsidR="007A03E8" w:rsidRDefault="007025D2" w:rsidP="00EA1246">
            <w:pPr>
              <w:ind w:left="-90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lastRenderedPageBreak/>
              <w:t xml:space="preserve"> </w:t>
            </w:r>
            <w:r w:rsidR="007A03E8" w:rsidRPr="007A03E8">
              <w:rPr>
                <w:rFonts w:ascii="Times New Roman" w:hAnsi="Times New Roman" w:cs="Times New Roman"/>
                <w:b/>
                <w:color w:val="FF0000"/>
              </w:rPr>
              <w:t>S (Strength)</w:t>
            </w:r>
          </w:p>
          <w:p w14:paraId="29149906" w14:textId="77777777" w:rsidR="00EA1246" w:rsidRDefault="00EA1246" w:rsidP="00EA1246">
            <w:pPr>
              <w:ind w:left="-90"/>
              <w:rPr>
                <w:rFonts w:ascii="Times New Roman" w:hAnsi="Times New Roman" w:cs="Times New Roman"/>
                <w:b/>
                <w:color w:val="FF0000"/>
              </w:rPr>
            </w:pPr>
          </w:p>
          <w:p w14:paraId="74637A15" w14:textId="4A3D1954" w:rsidR="007A03E8" w:rsidRDefault="007A03E8" w:rsidP="004C17C5">
            <w:pPr>
              <w:pStyle w:val="ListParagraph"/>
              <w:numPr>
                <w:ilvl w:val="0"/>
                <w:numId w:val="2"/>
              </w:numPr>
              <w:ind w:left="360" w:hanging="180"/>
              <w:rPr>
                <w:rFonts w:ascii="Times New Roman" w:hAnsi="Times New Roman" w:cs="Times New Roman"/>
              </w:rPr>
            </w:pPr>
            <w:r w:rsidRPr="007A03E8">
              <w:rPr>
                <w:rFonts w:ascii="Times New Roman" w:hAnsi="Times New Roman" w:cs="Times New Roman"/>
              </w:rPr>
              <w:t>Location:</w:t>
            </w:r>
            <w:r>
              <w:rPr>
                <w:rFonts w:ascii="Times New Roman" w:hAnsi="Times New Roman" w:cs="Times New Roman"/>
              </w:rPr>
              <w:t xml:space="preserve">  We can move around different locations with our food truck</w:t>
            </w:r>
            <w:r w:rsidR="006F14F8">
              <w:rPr>
                <w:rFonts w:ascii="Times New Roman" w:hAnsi="Times New Roman" w:cs="Times New Roman"/>
              </w:rPr>
              <w:t>.</w:t>
            </w:r>
          </w:p>
          <w:p w14:paraId="0DE8E1CE" w14:textId="77777777" w:rsidR="00EA1246" w:rsidRDefault="00EA1246" w:rsidP="00EA1246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366A35DE" w14:textId="72C70865" w:rsidR="007A03E8" w:rsidRDefault="007A03E8" w:rsidP="004C17C5">
            <w:pPr>
              <w:pStyle w:val="ListParagraph"/>
              <w:numPr>
                <w:ilvl w:val="0"/>
                <w:numId w:val="2"/>
              </w:numPr>
              <w:ind w:left="36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Authenticity: Our </w:t>
            </w:r>
            <w:r w:rsidR="0037628A">
              <w:rPr>
                <w:rFonts w:ascii="Times New Roman" w:hAnsi="Times New Roman" w:cs="Times New Roman"/>
              </w:rPr>
              <w:t xml:space="preserve">professional </w:t>
            </w:r>
            <w:r>
              <w:rPr>
                <w:rFonts w:ascii="Times New Roman" w:hAnsi="Times New Roman" w:cs="Times New Roman"/>
              </w:rPr>
              <w:t xml:space="preserve">cook knows the </w:t>
            </w:r>
            <w:r w:rsidR="0037628A">
              <w:rPr>
                <w:rFonts w:ascii="Times New Roman" w:hAnsi="Times New Roman" w:cs="Times New Roman"/>
              </w:rPr>
              <w:t xml:space="preserve">secret recipe on </w:t>
            </w:r>
            <w:r>
              <w:rPr>
                <w:rFonts w:ascii="Times New Roman" w:hAnsi="Times New Roman" w:cs="Times New Roman"/>
              </w:rPr>
              <w:t>how to make authentic momos</w:t>
            </w:r>
            <w:r w:rsidR="003430BF">
              <w:rPr>
                <w:rFonts w:ascii="Times New Roman" w:hAnsi="Times New Roman" w:cs="Times New Roman"/>
              </w:rPr>
              <w:t>.</w:t>
            </w:r>
          </w:p>
          <w:p w14:paraId="3A2B50A9" w14:textId="77777777" w:rsidR="00EA1246" w:rsidRPr="00EA1246" w:rsidRDefault="00EA1246" w:rsidP="00EA1246">
            <w:pPr>
              <w:rPr>
                <w:rFonts w:ascii="Times New Roman" w:hAnsi="Times New Roman" w:cs="Times New Roman"/>
              </w:rPr>
            </w:pPr>
          </w:p>
          <w:p w14:paraId="484B8FE0" w14:textId="77777777" w:rsidR="0037628A" w:rsidRDefault="0037628A" w:rsidP="004C17C5">
            <w:pPr>
              <w:pStyle w:val="ListParagraph"/>
              <w:numPr>
                <w:ilvl w:val="0"/>
                <w:numId w:val="2"/>
              </w:numPr>
              <w:ind w:left="360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service: We have great team with the best customer service skills who never fail</w:t>
            </w:r>
            <w:r w:rsidR="006F14F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to make customer happy &amp; satisfied.</w:t>
            </w:r>
          </w:p>
          <w:p w14:paraId="0637A63D" w14:textId="124CD83D" w:rsidR="006F14F8" w:rsidRPr="007A03E8" w:rsidRDefault="006F14F8" w:rsidP="004C17C5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5168" w:type="dxa"/>
          </w:tcPr>
          <w:p w14:paraId="48164E57" w14:textId="77777777" w:rsidR="000C1094" w:rsidRDefault="007A03E8" w:rsidP="004C17C5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7A03E8">
              <w:rPr>
                <w:rFonts w:ascii="Times New Roman" w:hAnsi="Times New Roman" w:cs="Times New Roman"/>
                <w:b/>
                <w:color w:val="FF0000"/>
              </w:rPr>
              <w:t>W (Weakness)</w:t>
            </w:r>
          </w:p>
          <w:p w14:paraId="593032AA" w14:textId="77777777" w:rsidR="00EA1246" w:rsidRDefault="00EA1246" w:rsidP="004C17C5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  <w:p w14:paraId="146D055F" w14:textId="77777777" w:rsidR="003430BF" w:rsidRDefault="003430BF" w:rsidP="004C17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430BF">
              <w:rPr>
                <w:rFonts w:ascii="Times New Roman" w:hAnsi="Times New Roman" w:cs="Times New Roman"/>
              </w:rPr>
              <w:t>Lack of publicity: Customers will share word-of-mouth only after op</w:t>
            </w:r>
            <w:r w:rsidR="005B4510">
              <w:rPr>
                <w:rFonts w:ascii="Times New Roman" w:hAnsi="Times New Roman" w:cs="Times New Roman"/>
              </w:rPr>
              <w:t>ening and tasting momos so many people might not even know what momo</w:t>
            </w:r>
            <w:bookmarkStart w:id="0" w:name="_GoBack"/>
            <w:bookmarkEnd w:id="0"/>
            <w:r w:rsidR="005B4510">
              <w:rPr>
                <w:rFonts w:ascii="Times New Roman" w:hAnsi="Times New Roman" w:cs="Times New Roman"/>
              </w:rPr>
              <w:t xml:space="preserve"> is.</w:t>
            </w:r>
          </w:p>
          <w:p w14:paraId="1025ED71" w14:textId="77777777" w:rsidR="005B4510" w:rsidRDefault="005B4510" w:rsidP="004C17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Lack of reputation: we haven’t been able to establish ourselves as best momo seller in town and we don’t have any yelp reviews and ratings yet for new customers to search about us</w:t>
            </w:r>
            <w:r w:rsidR="006F14F8">
              <w:rPr>
                <w:rFonts w:ascii="Times New Roman" w:hAnsi="Times New Roman" w:cs="Times New Roman"/>
              </w:rPr>
              <w:t>.</w:t>
            </w:r>
          </w:p>
          <w:p w14:paraId="1FF129E9" w14:textId="57C4D1AA" w:rsidR="006F14F8" w:rsidRPr="003430BF" w:rsidRDefault="006F14F8" w:rsidP="004C17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Lack of capital: All startup funds might not be enough to cover business expenses along with the high rent that we need to pay for parking specially in downtown area.</w:t>
            </w:r>
          </w:p>
        </w:tc>
      </w:tr>
      <w:tr w:rsidR="00EA1246" w14:paraId="0208A8D0" w14:textId="77777777" w:rsidTr="00EA1246">
        <w:trPr>
          <w:trHeight w:val="4589"/>
        </w:trPr>
        <w:tc>
          <w:tcPr>
            <w:tcW w:w="5168" w:type="dxa"/>
          </w:tcPr>
          <w:p w14:paraId="623C50A8" w14:textId="1A12C74B" w:rsidR="000C1094" w:rsidRDefault="007A03E8" w:rsidP="004C17C5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7A03E8">
              <w:rPr>
                <w:rFonts w:ascii="Times New Roman" w:hAnsi="Times New Roman" w:cs="Times New Roman"/>
                <w:b/>
                <w:color w:val="FF0000"/>
              </w:rPr>
              <w:t>O (Opportunities)</w:t>
            </w:r>
          </w:p>
          <w:p w14:paraId="163F38EC" w14:textId="77777777" w:rsidR="00EA1246" w:rsidRDefault="00EA1246" w:rsidP="004C17C5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  <w:p w14:paraId="2FFAB020" w14:textId="44E49493" w:rsidR="005B4510" w:rsidRDefault="005B4510" w:rsidP="004C17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B4510">
              <w:rPr>
                <w:rFonts w:ascii="Times New Roman" w:hAnsi="Times New Roman" w:cs="Times New Roman"/>
              </w:rPr>
              <w:t>Expansion</w:t>
            </w:r>
            <w:r>
              <w:rPr>
                <w:rFonts w:ascii="Times New Roman" w:hAnsi="Times New Roman" w:cs="Times New Roman"/>
              </w:rPr>
              <w:t xml:space="preserve">: We will have opportunities to expand our business with more food trucks in different cities once we become renowned </w:t>
            </w:r>
            <w:r w:rsidR="00087313">
              <w:rPr>
                <w:rFonts w:ascii="Times New Roman" w:hAnsi="Times New Roman" w:cs="Times New Roman"/>
              </w:rPr>
              <w:t xml:space="preserve">in yelp as </w:t>
            </w:r>
            <w:r>
              <w:rPr>
                <w:rFonts w:ascii="Times New Roman" w:hAnsi="Times New Roman" w:cs="Times New Roman"/>
              </w:rPr>
              <w:t>best momo seller in town.</w:t>
            </w:r>
          </w:p>
          <w:p w14:paraId="443F049F" w14:textId="2186B0E8" w:rsidR="005B4510" w:rsidRPr="005B4510" w:rsidRDefault="00087313" w:rsidP="004C17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Community: There are many Asian population in the community</w:t>
            </w:r>
            <w:r w:rsidR="005B4510">
              <w:rPr>
                <w:rFonts w:ascii="Times New Roman" w:hAnsi="Times New Roman" w:cs="Times New Roman"/>
              </w:rPr>
              <w:t xml:space="preserve"> who works full time and don’t have time to cook so, they will come &amp; also bring their colleagues to </w:t>
            </w:r>
            <w:r>
              <w:rPr>
                <w:rFonts w:ascii="Times New Roman" w:hAnsi="Times New Roman" w:cs="Times New Roman"/>
              </w:rPr>
              <w:t xml:space="preserve">eat and this will increase </w:t>
            </w:r>
            <w:r w:rsidR="005B4510">
              <w:rPr>
                <w:rFonts w:ascii="Times New Roman" w:hAnsi="Times New Roman" w:cs="Times New Roman"/>
              </w:rPr>
              <w:t>customer</w:t>
            </w:r>
            <w:r>
              <w:rPr>
                <w:rFonts w:ascii="Times New Roman" w:hAnsi="Times New Roman" w:cs="Times New Roman"/>
              </w:rPr>
              <w:t xml:space="preserve"> base.</w:t>
            </w:r>
          </w:p>
        </w:tc>
        <w:tc>
          <w:tcPr>
            <w:tcW w:w="5168" w:type="dxa"/>
          </w:tcPr>
          <w:p w14:paraId="302A1F99" w14:textId="77777777" w:rsidR="000C1094" w:rsidRDefault="007A03E8" w:rsidP="004C17C5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7A03E8">
              <w:rPr>
                <w:rFonts w:ascii="Times New Roman" w:hAnsi="Times New Roman" w:cs="Times New Roman"/>
                <w:b/>
                <w:color w:val="FF0000"/>
              </w:rPr>
              <w:t>T (Threat)</w:t>
            </w:r>
          </w:p>
          <w:p w14:paraId="127782FD" w14:textId="77777777" w:rsidR="00EA1246" w:rsidRDefault="00EA1246" w:rsidP="004C17C5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  <w:p w14:paraId="5C8007ED" w14:textId="77777777" w:rsidR="005B4510" w:rsidRDefault="005B4510" w:rsidP="004C17C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5B4510">
              <w:rPr>
                <w:rFonts w:ascii="Times New Roman" w:hAnsi="Times New Roman" w:cs="Times New Roman"/>
              </w:rPr>
              <w:t>Competition</w:t>
            </w:r>
            <w:r>
              <w:rPr>
                <w:rFonts w:ascii="Times New Roman" w:hAnsi="Times New Roman" w:cs="Times New Roman"/>
              </w:rPr>
              <w:t xml:space="preserve">: There are many other reputable food trucks that sell </w:t>
            </w:r>
            <w:r w:rsidR="003416E7">
              <w:rPr>
                <w:rFonts w:ascii="Times New Roman" w:hAnsi="Times New Roman" w:cs="Times New Roman"/>
              </w:rPr>
              <w:t>Asian</w:t>
            </w:r>
            <w:r>
              <w:rPr>
                <w:rFonts w:ascii="Times New Roman" w:hAnsi="Times New Roman" w:cs="Times New Roman"/>
              </w:rPr>
              <w:t xml:space="preserve"> foods as well and </w:t>
            </w:r>
            <w:r w:rsidR="003416E7">
              <w:rPr>
                <w:rFonts w:ascii="Times New Roman" w:hAnsi="Times New Roman" w:cs="Times New Roman"/>
              </w:rPr>
              <w:t>their loyal customer regularly eats there.</w:t>
            </w:r>
          </w:p>
          <w:p w14:paraId="40A12B58" w14:textId="1741AEA4" w:rsidR="003416E7" w:rsidRPr="005B4510" w:rsidRDefault="003416E7" w:rsidP="004C17C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Permits: City might not provide permit to park food trucks in the busy street where maximum people crosses path during lunch breaks.</w:t>
            </w:r>
          </w:p>
        </w:tc>
      </w:tr>
    </w:tbl>
    <w:p w14:paraId="3B4FA1ED" w14:textId="77777777" w:rsidR="000C1094" w:rsidRPr="000C1094" w:rsidRDefault="000C1094" w:rsidP="004C17C5">
      <w:pPr>
        <w:rPr>
          <w:rFonts w:ascii="Times New Roman" w:hAnsi="Times New Roman" w:cs="Times New Roman"/>
          <w:b/>
        </w:rPr>
      </w:pPr>
    </w:p>
    <w:sectPr w:rsidR="000C1094" w:rsidRPr="000C1094" w:rsidSect="00F12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573"/>
    <w:multiLevelType w:val="hybridMultilevel"/>
    <w:tmpl w:val="C0DE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83692"/>
    <w:multiLevelType w:val="hybridMultilevel"/>
    <w:tmpl w:val="7DC67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4B7FEA"/>
    <w:multiLevelType w:val="hybridMultilevel"/>
    <w:tmpl w:val="008C6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123EE"/>
    <w:multiLevelType w:val="hybridMultilevel"/>
    <w:tmpl w:val="555E7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C81095"/>
    <w:multiLevelType w:val="hybridMultilevel"/>
    <w:tmpl w:val="921E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E79E6"/>
    <w:multiLevelType w:val="hybridMultilevel"/>
    <w:tmpl w:val="972C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DD24A9"/>
    <w:multiLevelType w:val="hybridMultilevel"/>
    <w:tmpl w:val="2D3A5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0A4E48"/>
    <w:multiLevelType w:val="hybridMultilevel"/>
    <w:tmpl w:val="B704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F82E35"/>
    <w:multiLevelType w:val="hybridMultilevel"/>
    <w:tmpl w:val="AA9A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42"/>
    <w:rsid w:val="0006618B"/>
    <w:rsid w:val="00087313"/>
    <w:rsid w:val="000C1094"/>
    <w:rsid w:val="000D683A"/>
    <w:rsid w:val="00314530"/>
    <w:rsid w:val="003416E7"/>
    <w:rsid w:val="003430BF"/>
    <w:rsid w:val="0037628A"/>
    <w:rsid w:val="0037679F"/>
    <w:rsid w:val="00385D64"/>
    <w:rsid w:val="00392568"/>
    <w:rsid w:val="003E40A0"/>
    <w:rsid w:val="0048598F"/>
    <w:rsid w:val="004C17C5"/>
    <w:rsid w:val="004C2266"/>
    <w:rsid w:val="005257DF"/>
    <w:rsid w:val="0055235D"/>
    <w:rsid w:val="005B4510"/>
    <w:rsid w:val="006629EA"/>
    <w:rsid w:val="006A0EDA"/>
    <w:rsid w:val="006F14F8"/>
    <w:rsid w:val="007025D2"/>
    <w:rsid w:val="007A03E8"/>
    <w:rsid w:val="007B7902"/>
    <w:rsid w:val="007C75B1"/>
    <w:rsid w:val="007D1015"/>
    <w:rsid w:val="00982080"/>
    <w:rsid w:val="009834D4"/>
    <w:rsid w:val="00992B7D"/>
    <w:rsid w:val="00A81CF9"/>
    <w:rsid w:val="00A91048"/>
    <w:rsid w:val="00CD6084"/>
    <w:rsid w:val="00D26011"/>
    <w:rsid w:val="00D651CD"/>
    <w:rsid w:val="00DF6C06"/>
    <w:rsid w:val="00E01942"/>
    <w:rsid w:val="00E31D15"/>
    <w:rsid w:val="00EA1246"/>
    <w:rsid w:val="00F12530"/>
    <w:rsid w:val="00F25F59"/>
    <w:rsid w:val="00F711D6"/>
    <w:rsid w:val="00FC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7C07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2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26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C10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03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2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26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C10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368</Words>
  <Characters>2103</Characters>
  <Application>Microsoft Macintosh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Timilsina</dc:creator>
  <cp:keywords/>
  <dc:description/>
  <cp:lastModifiedBy>Suresh Timilsina</cp:lastModifiedBy>
  <cp:revision>15</cp:revision>
  <dcterms:created xsi:type="dcterms:W3CDTF">2019-07-12T02:41:00Z</dcterms:created>
  <dcterms:modified xsi:type="dcterms:W3CDTF">2019-07-12T03:50:00Z</dcterms:modified>
</cp:coreProperties>
</file>