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A8B96" w14:textId="6DD2CA6A" w:rsidR="00F97AB8" w:rsidRDefault="000D449B">
      <w:r>
        <w:rPr>
          <w:noProof/>
        </w:rPr>
        <w:drawing>
          <wp:inline distT="0" distB="0" distL="0" distR="0" wp14:anchorId="4AAC3CFE" wp14:editId="0B4A717C">
            <wp:extent cx="5086350" cy="4140196"/>
            <wp:effectExtent l="0" t="0" r="0" b="0"/>
            <wp:docPr id="1926956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56952" name="Picture 19269569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978" cy="414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930A" w14:textId="77777777" w:rsidR="0013654A" w:rsidRDefault="0013654A"/>
    <w:p w14:paraId="7E3B9924" w14:textId="739DC7C7" w:rsidR="0013654A" w:rsidRDefault="0013654A" w:rsidP="0013654A">
      <w:pPr>
        <w:pStyle w:val="ListParagraph"/>
        <w:numPr>
          <w:ilvl w:val="0"/>
          <w:numId w:val="1"/>
        </w:numPr>
      </w:pPr>
      <w:r>
        <w:t xml:space="preserve">Average Age across all the customers in the give data is 42 years </w:t>
      </w:r>
    </w:p>
    <w:p w14:paraId="0EA999DA" w14:textId="681CCF15" w:rsidR="0013654A" w:rsidRDefault="0013654A" w:rsidP="0013654A">
      <w:pPr>
        <w:pStyle w:val="ListParagraph"/>
        <w:numPr>
          <w:ilvl w:val="0"/>
          <w:numId w:val="1"/>
        </w:numPr>
      </w:pPr>
      <w:r>
        <w:t>Average Premium Price is 24,337 Rs.</w:t>
      </w:r>
    </w:p>
    <w:p w14:paraId="12063711" w14:textId="77777777" w:rsidR="000D449B" w:rsidRDefault="000D449B"/>
    <w:p w14:paraId="2AC3ED72" w14:textId="6EC961A1" w:rsidR="000D449B" w:rsidRDefault="000D449B">
      <w:r>
        <w:rPr>
          <w:noProof/>
        </w:rPr>
        <w:lastRenderedPageBreak/>
        <w:drawing>
          <wp:inline distT="0" distB="0" distL="0" distR="0" wp14:anchorId="3EB3469D" wp14:editId="2BE4F57F">
            <wp:extent cx="5731510" cy="4796790"/>
            <wp:effectExtent l="0" t="0" r="2540" b="3810"/>
            <wp:docPr id="15661731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73132" name="Picture 15661731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B244" w14:textId="77777777" w:rsidR="000D449B" w:rsidRDefault="000D449B"/>
    <w:p w14:paraId="4186C1D2" w14:textId="606047D6" w:rsidR="000D449B" w:rsidRDefault="0013654A" w:rsidP="0013654A">
      <w:pPr>
        <w:pStyle w:val="ListParagraph"/>
        <w:numPr>
          <w:ilvl w:val="0"/>
          <w:numId w:val="2"/>
        </w:numPr>
      </w:pPr>
      <w:r>
        <w:t xml:space="preserve">Number of Insurances across different Health problems can be </w:t>
      </w:r>
      <w:proofErr w:type="gramStart"/>
      <w:r>
        <w:t>seen .</w:t>
      </w:r>
      <w:proofErr w:type="gramEnd"/>
    </w:p>
    <w:p w14:paraId="5F3699D7" w14:textId="507B5839" w:rsidR="0013654A" w:rsidRDefault="0013654A" w:rsidP="0013654A">
      <w:pPr>
        <w:pStyle w:val="ListParagraph"/>
        <w:numPr>
          <w:ilvl w:val="0"/>
          <w:numId w:val="2"/>
        </w:numPr>
      </w:pPr>
      <w:r>
        <w:t>People who only have Allergies make the major portion people of people who hold Policy.</w:t>
      </w:r>
    </w:p>
    <w:p w14:paraId="09A5E07B" w14:textId="091F54ED" w:rsidR="0013654A" w:rsidRDefault="00252887" w:rsidP="0013654A">
      <w:pPr>
        <w:pStyle w:val="ListParagraph"/>
        <w:numPr>
          <w:ilvl w:val="0"/>
          <w:numId w:val="2"/>
        </w:numPr>
      </w:pPr>
      <w:r>
        <w:t xml:space="preserve">People with only Diabetes and Blood Pressure form second major group. </w:t>
      </w:r>
    </w:p>
    <w:p w14:paraId="1AC12454" w14:textId="77777777" w:rsidR="00252887" w:rsidRDefault="00252887" w:rsidP="00252887">
      <w:pPr>
        <w:ind w:left="360"/>
      </w:pPr>
    </w:p>
    <w:p w14:paraId="7CB635C0" w14:textId="77777777" w:rsidR="000D449B" w:rsidRDefault="000D449B"/>
    <w:p w14:paraId="292860AA" w14:textId="77777777" w:rsidR="000D449B" w:rsidRDefault="000D449B"/>
    <w:p w14:paraId="67E9C6C5" w14:textId="77777777" w:rsidR="000D449B" w:rsidRDefault="000D449B"/>
    <w:p w14:paraId="2DBC84C7" w14:textId="61920A06" w:rsidR="000D449B" w:rsidRDefault="000D449B">
      <w:r>
        <w:rPr>
          <w:noProof/>
        </w:rPr>
        <w:lastRenderedPageBreak/>
        <w:drawing>
          <wp:inline distT="0" distB="0" distL="0" distR="0" wp14:anchorId="3A976192" wp14:editId="71B64B90">
            <wp:extent cx="5731510" cy="4784725"/>
            <wp:effectExtent l="0" t="0" r="2540" b="0"/>
            <wp:docPr id="6756834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83477" name="Picture 6756834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29CE" w14:textId="77777777" w:rsidR="000D449B" w:rsidRDefault="000D449B"/>
    <w:p w14:paraId="1E861EA8" w14:textId="77777777" w:rsidR="000D449B" w:rsidRDefault="000D449B"/>
    <w:p w14:paraId="74DB37CB" w14:textId="77777777" w:rsidR="000D449B" w:rsidRDefault="000D449B"/>
    <w:p w14:paraId="092E3116" w14:textId="77777777" w:rsidR="000D449B" w:rsidRDefault="000D449B"/>
    <w:p w14:paraId="2BFDE301" w14:textId="1ECEFA34" w:rsidR="000D449B" w:rsidRDefault="0013654A">
      <w:r>
        <w:rPr>
          <w:noProof/>
        </w:rPr>
        <w:lastRenderedPageBreak/>
        <w:drawing>
          <wp:inline distT="0" distB="0" distL="0" distR="0" wp14:anchorId="0561588A" wp14:editId="095887AB">
            <wp:extent cx="5731510" cy="4848860"/>
            <wp:effectExtent l="0" t="0" r="2540" b="8890"/>
            <wp:docPr id="21260849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084995" name="Picture 21260849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0EB3" w14:textId="77777777" w:rsidR="0013654A" w:rsidRDefault="0013654A"/>
    <w:p w14:paraId="112BBDCA" w14:textId="511AE2FC" w:rsidR="0013654A" w:rsidRDefault="00252887" w:rsidP="00252887">
      <w:pPr>
        <w:pStyle w:val="ListParagraph"/>
        <w:numPr>
          <w:ilvl w:val="0"/>
          <w:numId w:val="3"/>
        </w:numPr>
      </w:pPr>
      <w:r>
        <w:t xml:space="preserve">Most people have premium </w:t>
      </w:r>
      <w:proofErr w:type="gramStart"/>
      <w:r>
        <w:t>either  around</w:t>
      </w:r>
      <w:proofErr w:type="gramEnd"/>
      <w:r>
        <w:t xml:space="preserve"> 15k or between the range of 21k to 33k.</w:t>
      </w:r>
    </w:p>
    <w:p w14:paraId="26BEEBBF" w14:textId="77777777" w:rsidR="00252887" w:rsidRDefault="00252887" w:rsidP="00252887">
      <w:pPr>
        <w:pStyle w:val="ListParagraph"/>
      </w:pPr>
    </w:p>
    <w:p w14:paraId="2568B05A" w14:textId="77777777" w:rsidR="0013654A" w:rsidRDefault="0013654A"/>
    <w:p w14:paraId="52CA27C6" w14:textId="77777777" w:rsidR="0013654A" w:rsidRDefault="0013654A"/>
    <w:p w14:paraId="20F85196" w14:textId="58C4873A" w:rsidR="0013654A" w:rsidRDefault="0013654A">
      <w:r>
        <w:rPr>
          <w:noProof/>
        </w:rPr>
        <w:lastRenderedPageBreak/>
        <w:drawing>
          <wp:inline distT="0" distB="0" distL="0" distR="0" wp14:anchorId="06849504" wp14:editId="04F9587F">
            <wp:extent cx="5731510" cy="4853940"/>
            <wp:effectExtent l="0" t="0" r="2540" b="3810"/>
            <wp:docPr id="21117499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49981" name="Picture 21117499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FA25" w14:textId="77777777" w:rsidR="0013654A" w:rsidRDefault="0013654A"/>
    <w:p w14:paraId="3C2AA3F1" w14:textId="57DC39BB" w:rsidR="00252887" w:rsidRDefault="00252887" w:rsidP="00252887">
      <w:pPr>
        <w:pStyle w:val="ListParagraph"/>
        <w:numPr>
          <w:ilvl w:val="0"/>
          <w:numId w:val="3"/>
        </w:numPr>
      </w:pPr>
      <w:r>
        <w:t xml:space="preserve">Average Premium Price across different number of Major Surgeries can be seen with 2 number of surgeries having the highest </w:t>
      </w:r>
      <w:proofErr w:type="gramStart"/>
      <w:r>
        <w:t>value .</w:t>
      </w:r>
      <w:proofErr w:type="gramEnd"/>
      <w:r>
        <w:t xml:space="preserve"> </w:t>
      </w:r>
    </w:p>
    <w:p w14:paraId="218D1689" w14:textId="77777777" w:rsidR="0013654A" w:rsidRDefault="0013654A"/>
    <w:p w14:paraId="5108AAE2" w14:textId="77777777" w:rsidR="0013654A" w:rsidRDefault="0013654A"/>
    <w:p w14:paraId="484945B4" w14:textId="559E3D0F" w:rsidR="0013654A" w:rsidRDefault="0013654A">
      <w:r>
        <w:rPr>
          <w:noProof/>
        </w:rPr>
        <w:lastRenderedPageBreak/>
        <w:drawing>
          <wp:inline distT="0" distB="0" distL="0" distR="0" wp14:anchorId="32993CE5" wp14:editId="12BE8F92">
            <wp:extent cx="5731510" cy="4911725"/>
            <wp:effectExtent l="0" t="0" r="2540" b="3175"/>
            <wp:docPr id="12229443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44313" name="Picture 12229443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C854" w14:textId="77777777" w:rsidR="00252887" w:rsidRDefault="00252887"/>
    <w:p w14:paraId="4F3788EC" w14:textId="3B4FE729" w:rsidR="00252887" w:rsidRDefault="00252887" w:rsidP="00252887">
      <w:pPr>
        <w:pStyle w:val="ListParagraph"/>
        <w:numPr>
          <w:ilvl w:val="0"/>
          <w:numId w:val="3"/>
        </w:numPr>
      </w:pPr>
      <w:r>
        <w:t xml:space="preserve">Avg. Premium Price with respect to different health issues across different age groups can be </w:t>
      </w:r>
      <w:proofErr w:type="gramStart"/>
      <w:r>
        <w:t>seen .</w:t>
      </w:r>
      <w:proofErr w:type="gramEnd"/>
    </w:p>
    <w:p w14:paraId="7E1E0CC7" w14:textId="77777777" w:rsidR="003F594D" w:rsidRDefault="003F594D" w:rsidP="003F594D"/>
    <w:p w14:paraId="47F20204" w14:textId="77777777" w:rsidR="006721A8" w:rsidRDefault="006721A8" w:rsidP="003F594D"/>
    <w:p w14:paraId="15C97991" w14:textId="77777777" w:rsidR="006721A8" w:rsidRDefault="006721A8" w:rsidP="003F594D"/>
    <w:p w14:paraId="1D39C653" w14:textId="0D6AF714" w:rsidR="003F594D" w:rsidRDefault="003F594D" w:rsidP="003F594D">
      <w:r>
        <w:t xml:space="preserve">Links of Different </w:t>
      </w:r>
      <w:proofErr w:type="gramStart"/>
      <w:r>
        <w:t>Charts :</w:t>
      </w:r>
      <w:proofErr w:type="gramEnd"/>
    </w:p>
    <w:p w14:paraId="19F787B1" w14:textId="77777777" w:rsidR="006721A8" w:rsidRDefault="006721A8" w:rsidP="003F594D"/>
    <w:p w14:paraId="29C6EB38" w14:textId="77777777" w:rsidR="006721A8" w:rsidRDefault="006721A8" w:rsidP="003F594D"/>
    <w:p w14:paraId="5430540F" w14:textId="70661840" w:rsidR="005B796D" w:rsidRDefault="005B796D" w:rsidP="005B796D">
      <w:pPr>
        <w:pStyle w:val="ListParagraph"/>
        <w:numPr>
          <w:ilvl w:val="0"/>
          <w:numId w:val="3"/>
        </w:numPr>
      </w:pPr>
      <w:hyperlink r:id="rId11" w:history="1">
        <w:r w:rsidRPr="00E40B8F">
          <w:rPr>
            <w:rStyle w:val="Hyperlink"/>
          </w:rPr>
          <w:t>https://public.tableau.com/views/Book2_17230659299220/KeyMetricDashboard?:language=en-US&amp;publish=yes&amp;:sid=&amp;:redirect=auth&amp;:display_count=n&amp;:origin=viz_share_link</w:t>
        </w:r>
      </w:hyperlink>
    </w:p>
    <w:p w14:paraId="50C9B310" w14:textId="57C47CCF" w:rsidR="005B796D" w:rsidRDefault="0078467C" w:rsidP="005B796D">
      <w:pPr>
        <w:pStyle w:val="ListParagraph"/>
        <w:numPr>
          <w:ilvl w:val="0"/>
          <w:numId w:val="3"/>
        </w:numPr>
      </w:pPr>
      <w:hyperlink r:id="rId12" w:history="1">
        <w:r w:rsidRPr="00E40B8F">
          <w:rPr>
            <w:rStyle w:val="Hyperlink"/>
          </w:rPr>
          <w:t>https://public.tableau.com/views/Book2_17230659299220/KeyMetricDashboard2?:language=en-US&amp;publish=yes&amp;:sid=&amp;:redirect=auth&amp;:display_count=n&amp;:origin=viz_share_link</w:t>
        </w:r>
      </w:hyperlink>
    </w:p>
    <w:p w14:paraId="69813764" w14:textId="682EFAA2" w:rsidR="0078467C" w:rsidRDefault="001E606E" w:rsidP="005B796D">
      <w:pPr>
        <w:pStyle w:val="ListParagraph"/>
        <w:numPr>
          <w:ilvl w:val="0"/>
          <w:numId w:val="3"/>
        </w:numPr>
      </w:pPr>
      <w:hyperlink r:id="rId13" w:history="1">
        <w:r w:rsidRPr="00E40B8F">
          <w:rPr>
            <w:rStyle w:val="Hyperlink"/>
          </w:rPr>
          <w:t>https://public.tableau.com/views/Book2_17230659299220/KeyMetricDashboard3?:language=en-US&amp;publish=yes&amp;:sid=&amp;:redirect=auth&amp;:display_count=n&amp;:origin=viz_share_link</w:t>
        </w:r>
      </w:hyperlink>
    </w:p>
    <w:p w14:paraId="5C8B1D2F" w14:textId="1CF2A593" w:rsidR="001E606E" w:rsidRDefault="00B7523C" w:rsidP="005B796D">
      <w:pPr>
        <w:pStyle w:val="ListParagraph"/>
        <w:numPr>
          <w:ilvl w:val="0"/>
          <w:numId w:val="3"/>
        </w:numPr>
      </w:pPr>
      <w:hyperlink r:id="rId14" w:history="1">
        <w:r w:rsidRPr="00E40B8F">
          <w:rPr>
            <w:rStyle w:val="Hyperlink"/>
          </w:rPr>
          <w:t>https://public.tableau.com/views/Book2_17230659299220/DistributionsDashboard?:language=en-US&amp;publish=yes&amp;:sid=&amp;:redirect=auth&amp;:display_count=n&amp;:origin=viz_share_link</w:t>
        </w:r>
      </w:hyperlink>
    </w:p>
    <w:p w14:paraId="44D376A3" w14:textId="601A6A14" w:rsidR="00B7523C" w:rsidRDefault="00EA0CD3" w:rsidP="005B796D">
      <w:pPr>
        <w:pStyle w:val="ListParagraph"/>
        <w:numPr>
          <w:ilvl w:val="0"/>
          <w:numId w:val="3"/>
        </w:numPr>
      </w:pPr>
      <w:hyperlink r:id="rId15" w:history="1">
        <w:r w:rsidRPr="00E40B8F">
          <w:rPr>
            <w:rStyle w:val="Hyperlink"/>
          </w:rPr>
          <w:t>https://public.tableau.com/views/Book2_17230659299220/DistributionsDashboard2?:language=en-US&amp;publish=yes&amp;:sid=&amp;:redirect=auth&amp;:display_count=n&amp;:origin=viz_share_link</w:t>
        </w:r>
      </w:hyperlink>
      <w:r w:rsidR="006721A8">
        <w:t xml:space="preserve">                                           </w:t>
      </w:r>
    </w:p>
    <w:p w14:paraId="57B424B4" w14:textId="77777777" w:rsidR="006721A8" w:rsidRDefault="006721A8" w:rsidP="006721A8">
      <w:pPr>
        <w:pStyle w:val="ListParagraph"/>
      </w:pPr>
    </w:p>
    <w:p w14:paraId="1C19AC0F" w14:textId="33513AE4" w:rsidR="00EA0CD3" w:rsidRDefault="0029409A" w:rsidP="005B796D">
      <w:pPr>
        <w:pStyle w:val="ListParagraph"/>
        <w:numPr>
          <w:ilvl w:val="0"/>
          <w:numId w:val="3"/>
        </w:numPr>
      </w:pPr>
      <w:hyperlink r:id="rId16" w:history="1">
        <w:r w:rsidRPr="00E40B8F">
          <w:rPr>
            <w:rStyle w:val="Hyperlink"/>
          </w:rPr>
          <w:t>https://public.tableau.com/views/Book2_17230659299220/Avg_PremiumvsProblemsDashboard?:language=en-US&amp;publish=yes&amp;:sid=&amp;:redirect=auth&amp;:display_count=n&amp;:origin=viz_share_link</w:t>
        </w:r>
      </w:hyperlink>
    </w:p>
    <w:p w14:paraId="10753744" w14:textId="3C5D0D34" w:rsidR="0029409A" w:rsidRDefault="006721A8" w:rsidP="005B796D">
      <w:pPr>
        <w:pStyle w:val="ListParagraph"/>
        <w:numPr>
          <w:ilvl w:val="0"/>
          <w:numId w:val="3"/>
        </w:numPr>
      </w:pPr>
      <w:hyperlink r:id="rId17" w:history="1">
        <w:r w:rsidRPr="00E40B8F">
          <w:rPr>
            <w:rStyle w:val="Hyperlink"/>
          </w:rPr>
          <w:t>https://public.tableau.com/views/Book2_17230659299220/Dashboard7?:language=en-US&amp;publish=yes&amp;:sid=&amp;:redirect=auth&amp;:display_count=n&amp;:origin=viz_share_link</w:t>
        </w:r>
      </w:hyperlink>
    </w:p>
    <w:p w14:paraId="15A471A6" w14:textId="77777777" w:rsidR="006721A8" w:rsidRDefault="006721A8" w:rsidP="005B796D">
      <w:pPr>
        <w:pStyle w:val="ListParagraph"/>
        <w:numPr>
          <w:ilvl w:val="0"/>
          <w:numId w:val="3"/>
        </w:numPr>
      </w:pPr>
    </w:p>
    <w:sectPr w:rsidR="00672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A5E56"/>
    <w:multiLevelType w:val="hybridMultilevel"/>
    <w:tmpl w:val="A21C7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50DAA"/>
    <w:multiLevelType w:val="hybridMultilevel"/>
    <w:tmpl w:val="BEAAF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216A9"/>
    <w:multiLevelType w:val="hybridMultilevel"/>
    <w:tmpl w:val="E0D27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2636746">
    <w:abstractNumId w:val="1"/>
  </w:num>
  <w:num w:numId="2" w16cid:durableId="1141775421">
    <w:abstractNumId w:val="0"/>
  </w:num>
  <w:num w:numId="3" w16cid:durableId="1236745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49B"/>
    <w:rsid w:val="00063FC6"/>
    <w:rsid w:val="000D449B"/>
    <w:rsid w:val="0013654A"/>
    <w:rsid w:val="001E606E"/>
    <w:rsid w:val="00252887"/>
    <w:rsid w:val="0029409A"/>
    <w:rsid w:val="003F594D"/>
    <w:rsid w:val="005B796D"/>
    <w:rsid w:val="006721A8"/>
    <w:rsid w:val="0078467C"/>
    <w:rsid w:val="007B4FAB"/>
    <w:rsid w:val="00AC04F0"/>
    <w:rsid w:val="00B739AD"/>
    <w:rsid w:val="00B7523C"/>
    <w:rsid w:val="00EA0CD3"/>
    <w:rsid w:val="00F9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6899E"/>
  <w15:chartTrackingRefBased/>
  <w15:docId w15:val="{60DFEE69-D786-4FB4-BA2F-C1DEA65FD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5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365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65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65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6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654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B79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hyperlink" Target="https://public.tableau.com/views/Book2_17230659299220/KeyMetricDashboard3?:language=en-US&amp;publish=yes&amp;:sid=&amp;:redirect=auth&amp;:display_count=n&amp;:origin=viz_share_link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hyperlink" Target="https://public.tableau.com/views/Book2_17230659299220/KeyMetricDashboard2?:language=en-US&amp;publish=yes&amp;:sid=&amp;:redirect=auth&amp;:display_count=n&amp;:origin=viz_share_link" TargetMode="External"/><Relationship Id="rId17" Type="http://schemas.openxmlformats.org/officeDocument/2006/relationships/hyperlink" Target="https://public.tableau.com/views/Book2_17230659299220/Dashboard7?:language=en-US&amp;publish=yes&amp;:sid=&amp;:redirect=auth&amp;:display_count=n&amp;:origin=viz_share_link" TargetMode="External"/><Relationship Id="rId2" Type="http://schemas.openxmlformats.org/officeDocument/2006/relationships/styles" Target="styles.xml"/><Relationship Id="rId16" Type="http://schemas.openxmlformats.org/officeDocument/2006/relationships/hyperlink" Target="https://public.tableau.com/views/Book2_17230659299220/Avg_PremiumvsProblemsDashboard?:language=en-US&amp;publish=yes&amp;:sid=&amp;:redirect=auth&amp;:display_count=n&amp;:origin=viz_share_lin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hyperlink" Target="https://public.tableau.com/views/Book2_17230659299220/KeyMetricDashboard?:language=en-US&amp;publish=yes&amp;:sid=&amp;:redirect=auth&amp;:display_count=n&amp;:origin=viz_share_link" TargetMode="External"/><Relationship Id="rId5" Type="http://schemas.openxmlformats.org/officeDocument/2006/relationships/image" Target="media/image1.tmp"/><Relationship Id="rId15" Type="http://schemas.openxmlformats.org/officeDocument/2006/relationships/hyperlink" Target="https://public.tableau.com/views/Book2_17230659299220/DistributionsDashboard2?:language=en-US&amp;publish=yes&amp;:sid=&amp;:redirect=auth&amp;:display_count=n&amp;:origin=viz_share_link" TargetMode="External"/><Relationship Id="rId10" Type="http://schemas.openxmlformats.org/officeDocument/2006/relationships/image" Target="media/image6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hyperlink" Target="https://public.tableau.com/views/Book2_17230659299220/DistributionsDashboard?:language=en-US&amp;publish=yes&amp;:sid=&amp;:redirect=auth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sayam mahajan</dc:creator>
  <cp:keywords/>
  <dc:description/>
  <cp:lastModifiedBy>sayam mahajan</cp:lastModifiedBy>
  <cp:revision>11</cp:revision>
  <dcterms:created xsi:type="dcterms:W3CDTF">2024-08-07T20:52:00Z</dcterms:created>
  <dcterms:modified xsi:type="dcterms:W3CDTF">2024-08-07T21:34:00Z</dcterms:modified>
</cp:coreProperties>
</file>