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AEFE6" w14:textId="77777777" w:rsidR="00981C6A" w:rsidRPr="00981C6A" w:rsidRDefault="00981C6A" w:rsidP="00981C6A">
      <w:pPr>
        <w:pStyle w:val="Heading2"/>
      </w:pPr>
      <w:r w:rsidRPr="00981C6A">
        <w:t>Standard Operating Procedure (SOP) for Checking Azure Firewall Logs</w:t>
      </w:r>
    </w:p>
    <w:p w14:paraId="57D20153" w14:textId="77777777" w:rsidR="00981C6A" w:rsidRPr="00981C6A" w:rsidRDefault="00981C6A" w:rsidP="00981C6A">
      <w:r w:rsidRPr="00981C6A">
        <w:rPr>
          <w:b/>
          <w:bCs/>
        </w:rPr>
        <w:t>1. Purpose:</w:t>
      </w:r>
    </w:p>
    <w:p w14:paraId="2E89C4E4" w14:textId="77777777" w:rsidR="00981C6A" w:rsidRDefault="00981C6A" w:rsidP="00981C6A">
      <w:pPr>
        <w:numPr>
          <w:ilvl w:val="0"/>
          <w:numId w:val="1"/>
        </w:numPr>
      </w:pPr>
      <w:r w:rsidRPr="00981C6A">
        <w:t>To provide a standardized method for accessing and reviewing Azure Firewall logs to ensure network security and troubleshoot issues.</w:t>
      </w:r>
    </w:p>
    <w:p w14:paraId="7F8045E2" w14:textId="61DC23BE" w:rsidR="00C77D05" w:rsidRDefault="00C77D05" w:rsidP="00C77D05">
      <w:r>
        <w:t xml:space="preserve">                                  </w:t>
      </w:r>
      <w:r w:rsidRPr="00C77D05">
        <w:drawing>
          <wp:inline distT="0" distB="0" distL="0" distR="0" wp14:anchorId="42F43C4E" wp14:editId="33301072">
            <wp:extent cx="3766782" cy="3346815"/>
            <wp:effectExtent l="76200" t="76200" r="139065" b="139700"/>
            <wp:docPr id="14942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3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4449" cy="33536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159709" w14:textId="55540A76" w:rsidR="00C77D05" w:rsidRPr="00981C6A" w:rsidRDefault="00C77D05" w:rsidP="00C77D05"/>
    <w:p w14:paraId="76531C57" w14:textId="77777777" w:rsidR="00981C6A" w:rsidRPr="00981C6A" w:rsidRDefault="00981C6A" w:rsidP="00981C6A">
      <w:r w:rsidRPr="00981C6A">
        <w:rPr>
          <w:b/>
          <w:bCs/>
        </w:rPr>
        <w:t>2. Scope:</w:t>
      </w:r>
    </w:p>
    <w:p w14:paraId="6D733AAD" w14:textId="77777777" w:rsidR="00981C6A" w:rsidRPr="00981C6A" w:rsidRDefault="00981C6A" w:rsidP="00981C6A">
      <w:pPr>
        <w:numPr>
          <w:ilvl w:val="0"/>
          <w:numId w:val="2"/>
        </w:numPr>
      </w:pPr>
      <w:r w:rsidRPr="00981C6A">
        <w:t>This procedure applies to all IT personnel responsible for network security and monitoring within the organization.</w:t>
      </w:r>
    </w:p>
    <w:p w14:paraId="789EEF76" w14:textId="77777777" w:rsidR="00981C6A" w:rsidRPr="00981C6A" w:rsidRDefault="00981C6A" w:rsidP="00981C6A">
      <w:r w:rsidRPr="00981C6A">
        <w:rPr>
          <w:b/>
          <w:bCs/>
        </w:rPr>
        <w:t>3. Prerequisites:</w:t>
      </w:r>
    </w:p>
    <w:p w14:paraId="04558260" w14:textId="77777777" w:rsidR="00981C6A" w:rsidRPr="00981C6A" w:rsidRDefault="00981C6A" w:rsidP="00981C6A">
      <w:pPr>
        <w:numPr>
          <w:ilvl w:val="0"/>
          <w:numId w:val="3"/>
        </w:numPr>
      </w:pPr>
      <w:r w:rsidRPr="00981C6A">
        <w:t>Access to the Azure portal.</w:t>
      </w:r>
    </w:p>
    <w:p w14:paraId="5F773DC4" w14:textId="77777777" w:rsidR="00981C6A" w:rsidRPr="00981C6A" w:rsidRDefault="00981C6A" w:rsidP="00981C6A">
      <w:pPr>
        <w:numPr>
          <w:ilvl w:val="0"/>
          <w:numId w:val="3"/>
        </w:numPr>
      </w:pPr>
      <w:r w:rsidRPr="00981C6A">
        <w:t>Appropriate permissions to view Azure Firewall logs.</w:t>
      </w:r>
    </w:p>
    <w:p w14:paraId="7C897E70" w14:textId="77777777" w:rsidR="00981C6A" w:rsidRPr="00981C6A" w:rsidRDefault="00981C6A" w:rsidP="00981C6A">
      <w:pPr>
        <w:numPr>
          <w:ilvl w:val="0"/>
          <w:numId w:val="3"/>
        </w:numPr>
      </w:pPr>
      <w:r w:rsidRPr="00981C6A">
        <w:t>Basic understanding of Azure Firewall and network security principles.</w:t>
      </w:r>
    </w:p>
    <w:p w14:paraId="41C480A7" w14:textId="77777777" w:rsidR="00981C6A" w:rsidRPr="00981C6A" w:rsidRDefault="00981C6A" w:rsidP="00981C6A">
      <w:r w:rsidRPr="00981C6A">
        <w:rPr>
          <w:b/>
          <w:bCs/>
        </w:rPr>
        <w:t>4. Procedure:</w:t>
      </w:r>
    </w:p>
    <w:p w14:paraId="2A886B26" w14:textId="77777777" w:rsidR="00981C6A" w:rsidRPr="00981C6A" w:rsidRDefault="00981C6A" w:rsidP="00981C6A">
      <w:r w:rsidRPr="00981C6A">
        <w:rPr>
          <w:b/>
          <w:bCs/>
        </w:rPr>
        <w:t>Step 1: Access the Azure Portal</w:t>
      </w:r>
    </w:p>
    <w:p w14:paraId="4E835A89" w14:textId="77777777" w:rsidR="00981C6A" w:rsidRPr="00981C6A" w:rsidRDefault="00981C6A" w:rsidP="00981C6A">
      <w:pPr>
        <w:numPr>
          <w:ilvl w:val="0"/>
          <w:numId w:val="4"/>
        </w:numPr>
      </w:pPr>
      <w:r w:rsidRPr="00981C6A">
        <w:t>Open your web browser and navigate to the Azure Portal.</w:t>
      </w:r>
    </w:p>
    <w:p w14:paraId="2035096C" w14:textId="77777777" w:rsidR="00981C6A" w:rsidRPr="00981C6A" w:rsidRDefault="00981C6A" w:rsidP="00981C6A">
      <w:pPr>
        <w:numPr>
          <w:ilvl w:val="0"/>
          <w:numId w:val="4"/>
        </w:numPr>
      </w:pPr>
      <w:r w:rsidRPr="00981C6A">
        <w:t>Log in with your credentials.</w:t>
      </w:r>
    </w:p>
    <w:p w14:paraId="2DB72AEF" w14:textId="77777777" w:rsidR="00981C6A" w:rsidRPr="00981C6A" w:rsidRDefault="00981C6A" w:rsidP="00981C6A">
      <w:r w:rsidRPr="00981C6A">
        <w:rPr>
          <w:b/>
          <w:bCs/>
        </w:rPr>
        <w:t>Step 2: Navigate to Azure Firewall</w:t>
      </w:r>
    </w:p>
    <w:p w14:paraId="66F6DD3A" w14:textId="77777777" w:rsidR="00981C6A" w:rsidRPr="00981C6A" w:rsidRDefault="00981C6A" w:rsidP="00981C6A">
      <w:pPr>
        <w:numPr>
          <w:ilvl w:val="0"/>
          <w:numId w:val="5"/>
        </w:numPr>
      </w:pPr>
      <w:r w:rsidRPr="00981C6A">
        <w:t>In the Azure Portal, use the search bar to find “Azure Firewall”.</w:t>
      </w:r>
    </w:p>
    <w:p w14:paraId="2791E213" w14:textId="77777777" w:rsidR="00981C6A" w:rsidRPr="00981C6A" w:rsidRDefault="00981C6A" w:rsidP="00981C6A">
      <w:pPr>
        <w:numPr>
          <w:ilvl w:val="0"/>
          <w:numId w:val="5"/>
        </w:numPr>
      </w:pPr>
      <w:r w:rsidRPr="00981C6A">
        <w:lastRenderedPageBreak/>
        <w:t>Select your Azure Firewall instance from the list.</w:t>
      </w:r>
    </w:p>
    <w:p w14:paraId="229AAAE0" w14:textId="77777777" w:rsidR="00981C6A" w:rsidRPr="00981C6A" w:rsidRDefault="00981C6A" w:rsidP="00981C6A">
      <w:r w:rsidRPr="00981C6A">
        <w:rPr>
          <w:b/>
          <w:bCs/>
        </w:rPr>
        <w:t>Step 3: Access Logs</w:t>
      </w:r>
    </w:p>
    <w:p w14:paraId="229A2127" w14:textId="77777777" w:rsidR="00981C6A" w:rsidRPr="00981C6A" w:rsidRDefault="00981C6A" w:rsidP="00981C6A">
      <w:pPr>
        <w:numPr>
          <w:ilvl w:val="0"/>
          <w:numId w:val="6"/>
        </w:numPr>
      </w:pPr>
      <w:r w:rsidRPr="00981C6A">
        <w:t>In the Azure Firewall instance, go to the “Logs” section.</w:t>
      </w:r>
    </w:p>
    <w:p w14:paraId="0DF69D7A" w14:textId="77777777" w:rsidR="00981C6A" w:rsidRPr="00981C6A" w:rsidRDefault="00981C6A" w:rsidP="00981C6A">
      <w:pPr>
        <w:numPr>
          <w:ilvl w:val="0"/>
          <w:numId w:val="6"/>
        </w:numPr>
      </w:pPr>
      <w:r w:rsidRPr="00981C6A">
        <w:t>You can find this under the “Monitoring” category in the left-hand menu.</w:t>
      </w:r>
    </w:p>
    <w:p w14:paraId="7E0699F0" w14:textId="77777777" w:rsidR="002436CF" w:rsidRDefault="006932FF" w:rsidP="00981C6A">
      <w:pPr>
        <w:rPr>
          <w:b/>
          <w:bCs/>
        </w:rPr>
      </w:pPr>
      <w:r w:rsidRPr="006932FF">
        <w:rPr>
          <w:b/>
          <w:bCs/>
        </w:rPr>
        <w:drawing>
          <wp:inline distT="0" distB="0" distL="0" distR="0" wp14:anchorId="0D73F762" wp14:editId="14EDC7E9">
            <wp:extent cx="1547762" cy="2505643"/>
            <wp:effectExtent l="76200" t="76200" r="128905" b="142875"/>
            <wp:docPr id="6907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6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7561" cy="25215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436CF" w:rsidRPr="002436CF">
        <w:rPr>
          <w:noProof/>
        </w:rPr>
        <w:t xml:space="preserve"> </w:t>
      </w:r>
    </w:p>
    <w:p w14:paraId="49040FA9" w14:textId="2F4ED322" w:rsidR="00981C6A" w:rsidRPr="00981C6A" w:rsidRDefault="00981C6A" w:rsidP="00981C6A">
      <w:pPr>
        <w:rPr>
          <w:b/>
          <w:bCs/>
        </w:rPr>
      </w:pPr>
      <w:r w:rsidRPr="00981C6A">
        <w:rPr>
          <w:b/>
          <w:bCs/>
        </w:rPr>
        <w:t>Step 4: Query Logs Using Azure Monitor</w:t>
      </w:r>
    </w:p>
    <w:p w14:paraId="3BD9A508" w14:textId="77777777" w:rsidR="00981C6A" w:rsidRPr="00981C6A" w:rsidRDefault="00981C6A" w:rsidP="00981C6A">
      <w:pPr>
        <w:numPr>
          <w:ilvl w:val="0"/>
          <w:numId w:val="7"/>
        </w:numPr>
      </w:pPr>
      <w:r w:rsidRPr="00981C6A">
        <w:t>Click on “Logs” to open Azure Monitor Logs.</w:t>
      </w:r>
    </w:p>
    <w:p w14:paraId="4CE88668" w14:textId="77777777" w:rsidR="002436CF" w:rsidRDefault="00981C6A" w:rsidP="00981C6A">
      <w:pPr>
        <w:numPr>
          <w:ilvl w:val="0"/>
          <w:numId w:val="7"/>
        </w:numPr>
      </w:pPr>
      <w:r w:rsidRPr="00981C6A">
        <w:t xml:space="preserve">Use Kusto Query Language (KQL) to query the logs. </w:t>
      </w:r>
    </w:p>
    <w:p w14:paraId="376B2441" w14:textId="245AA396" w:rsidR="002436CF" w:rsidRDefault="002436CF" w:rsidP="002436CF">
      <w:pPr>
        <w:ind w:left="720"/>
      </w:pPr>
      <w:r w:rsidRPr="002436CF">
        <w:rPr>
          <w:b/>
          <w:bCs/>
        </w:rPr>
        <w:drawing>
          <wp:inline distT="0" distB="0" distL="0" distR="0" wp14:anchorId="44428064" wp14:editId="462E6418">
            <wp:extent cx="3308445" cy="2502857"/>
            <wp:effectExtent l="76200" t="76200" r="139700" b="126365"/>
            <wp:docPr id="1211576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67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628" cy="25294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01BC75" w14:textId="77777777" w:rsidR="002436CF" w:rsidRDefault="002436CF" w:rsidP="002436CF">
      <w:pPr>
        <w:ind w:left="720"/>
      </w:pPr>
    </w:p>
    <w:p w14:paraId="279CE732" w14:textId="0F79280A" w:rsidR="00981C6A" w:rsidRPr="00981C6A" w:rsidRDefault="00981C6A" w:rsidP="002436CF">
      <w:pPr>
        <w:ind w:left="720"/>
      </w:pPr>
      <w:r w:rsidRPr="00981C6A">
        <w:t>Here are some example queries:</w:t>
      </w:r>
    </w:p>
    <w:p w14:paraId="495E20FC" w14:textId="77777777" w:rsidR="00981C6A" w:rsidRPr="00981C6A" w:rsidRDefault="00981C6A" w:rsidP="00981C6A">
      <w:pPr>
        <w:numPr>
          <w:ilvl w:val="1"/>
          <w:numId w:val="7"/>
        </w:numPr>
      </w:pPr>
      <w:r w:rsidRPr="00981C6A">
        <w:rPr>
          <w:b/>
          <w:bCs/>
        </w:rPr>
        <w:t>To view all logs:</w:t>
      </w:r>
    </w:p>
    <w:p w14:paraId="3B2449C0" w14:textId="1867C2B6" w:rsidR="00981C6A" w:rsidRPr="00981C6A" w:rsidRDefault="006932FF" w:rsidP="006932FF">
      <w:pPr>
        <w:pStyle w:val="ListParagraph"/>
      </w:pPr>
      <w:r>
        <w:t xml:space="preserve">               </w:t>
      </w:r>
      <w:proofErr w:type="spellStart"/>
      <w:r w:rsidR="00981C6A" w:rsidRPr="00981C6A">
        <w:t>AzureDiagnostics</w:t>
      </w:r>
      <w:proofErr w:type="spellEnd"/>
    </w:p>
    <w:p w14:paraId="7A2E1B4B" w14:textId="0D2A4490" w:rsidR="00981C6A" w:rsidRDefault="006932FF" w:rsidP="006932FF">
      <w:pPr>
        <w:pStyle w:val="ListParagraph"/>
      </w:pPr>
      <w:r>
        <w:lastRenderedPageBreak/>
        <w:t xml:space="preserve">               </w:t>
      </w:r>
      <w:r w:rsidR="00981C6A" w:rsidRPr="00981C6A">
        <w:t xml:space="preserve">| where </w:t>
      </w:r>
      <w:proofErr w:type="spellStart"/>
      <w:r w:rsidR="00981C6A" w:rsidRPr="00981C6A">
        <w:t>ResourceType</w:t>
      </w:r>
      <w:proofErr w:type="spellEnd"/>
      <w:r w:rsidR="00981C6A" w:rsidRPr="00981C6A">
        <w:t xml:space="preserve"> == "AZUREFIREWALLS"</w:t>
      </w:r>
    </w:p>
    <w:p w14:paraId="57C7D694" w14:textId="608EFC77" w:rsidR="00981C6A" w:rsidRPr="00981C6A" w:rsidRDefault="00981C6A" w:rsidP="00981C6A">
      <w:r>
        <w:t xml:space="preserve">                              </w:t>
      </w:r>
      <w:r w:rsidRPr="00981C6A">
        <w:drawing>
          <wp:inline distT="0" distB="0" distL="0" distR="0" wp14:anchorId="33154DE9" wp14:editId="1FDC407B">
            <wp:extent cx="3794078" cy="2327477"/>
            <wp:effectExtent l="76200" t="76200" r="130810" b="130175"/>
            <wp:docPr id="325711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10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900" cy="23408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4F0CF" w14:textId="77777777" w:rsidR="00981C6A" w:rsidRPr="00981C6A" w:rsidRDefault="00981C6A" w:rsidP="00981C6A">
      <w:pPr>
        <w:numPr>
          <w:ilvl w:val="1"/>
          <w:numId w:val="7"/>
        </w:numPr>
      </w:pPr>
      <w:r w:rsidRPr="00981C6A">
        <w:rPr>
          <w:b/>
          <w:bCs/>
        </w:rPr>
        <w:t>To find logs with specific IP addresses:</w:t>
      </w:r>
    </w:p>
    <w:p w14:paraId="5DB6E693" w14:textId="309B00B6" w:rsidR="00981C6A" w:rsidRPr="00981C6A" w:rsidRDefault="006932FF" w:rsidP="006932FF">
      <w:pPr>
        <w:pStyle w:val="ListParagraph"/>
      </w:pPr>
      <w:r>
        <w:t xml:space="preserve">                </w:t>
      </w:r>
      <w:proofErr w:type="spellStart"/>
      <w:r w:rsidR="00981C6A" w:rsidRPr="00981C6A">
        <w:t>AzureDiagnostics</w:t>
      </w:r>
      <w:proofErr w:type="spellEnd"/>
    </w:p>
    <w:p w14:paraId="4CB88A24" w14:textId="0AE1A9A6" w:rsidR="00981C6A" w:rsidRPr="00981C6A" w:rsidRDefault="006932FF" w:rsidP="006932FF">
      <w:pPr>
        <w:pStyle w:val="ListParagraph"/>
      </w:pPr>
      <w:r>
        <w:t xml:space="preserve">                </w:t>
      </w:r>
      <w:r w:rsidR="00981C6A" w:rsidRPr="00981C6A">
        <w:t xml:space="preserve">| where </w:t>
      </w:r>
      <w:proofErr w:type="spellStart"/>
      <w:r w:rsidR="00981C6A" w:rsidRPr="00981C6A">
        <w:t>ResourceType</w:t>
      </w:r>
      <w:proofErr w:type="spellEnd"/>
      <w:r w:rsidR="00981C6A" w:rsidRPr="00981C6A">
        <w:t xml:space="preserve"> == "AZUREFIREWALLS"</w:t>
      </w:r>
    </w:p>
    <w:p w14:paraId="5E9860C4" w14:textId="571628AA" w:rsidR="00981C6A" w:rsidRDefault="006932FF" w:rsidP="006932FF">
      <w:pPr>
        <w:pStyle w:val="ListParagraph"/>
      </w:pPr>
      <w:r>
        <w:t xml:space="preserve">                </w:t>
      </w:r>
      <w:r w:rsidR="00981C6A" w:rsidRPr="00981C6A">
        <w:t xml:space="preserve">| where </w:t>
      </w:r>
      <w:proofErr w:type="spellStart"/>
      <w:r w:rsidR="00981C6A" w:rsidRPr="00981C6A">
        <w:t>SourceIP</w:t>
      </w:r>
      <w:proofErr w:type="spellEnd"/>
      <w:r w:rsidR="00981C6A" w:rsidRPr="00981C6A">
        <w:t xml:space="preserve"> == "</w:t>
      </w:r>
      <w:proofErr w:type="spellStart"/>
      <w:r w:rsidR="00981C6A">
        <w:t>x.x.x.x</w:t>
      </w:r>
      <w:proofErr w:type="spellEnd"/>
      <w:r w:rsidR="00981C6A" w:rsidRPr="00981C6A">
        <w:t>"</w:t>
      </w:r>
    </w:p>
    <w:p w14:paraId="2A5254FA" w14:textId="17743384" w:rsidR="00981C6A" w:rsidRPr="00981C6A" w:rsidRDefault="006932FF" w:rsidP="00981C6A">
      <w:pPr>
        <w:ind w:left="1440"/>
      </w:pPr>
      <w:r w:rsidRPr="006932FF">
        <w:drawing>
          <wp:inline distT="0" distB="0" distL="0" distR="0" wp14:anchorId="5FE8FB16" wp14:editId="77A4733E">
            <wp:extent cx="4694830" cy="2834789"/>
            <wp:effectExtent l="76200" t="76200" r="125095" b="137160"/>
            <wp:docPr id="545444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428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463" cy="28514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C5294E" w14:textId="699DCF44" w:rsidR="00981C6A" w:rsidRPr="00981C6A" w:rsidRDefault="00981C6A" w:rsidP="00981C6A">
      <w:r w:rsidRPr="00981C6A">
        <w:rPr>
          <w:b/>
          <w:bCs/>
        </w:rPr>
        <w:t xml:space="preserve">Step 5: </w:t>
      </w:r>
      <w:r w:rsidR="00AF5632" w:rsidRPr="00981C6A">
        <w:rPr>
          <w:b/>
          <w:bCs/>
        </w:rPr>
        <w:t>Analyse</w:t>
      </w:r>
      <w:r w:rsidRPr="00981C6A">
        <w:rPr>
          <w:b/>
          <w:bCs/>
        </w:rPr>
        <w:t xml:space="preserve"> and Export Logs</w:t>
      </w:r>
    </w:p>
    <w:p w14:paraId="24CE509B" w14:textId="77777777" w:rsidR="00981C6A" w:rsidRPr="00981C6A" w:rsidRDefault="00981C6A" w:rsidP="00981C6A">
      <w:pPr>
        <w:numPr>
          <w:ilvl w:val="0"/>
          <w:numId w:val="8"/>
        </w:numPr>
      </w:pPr>
      <w:r w:rsidRPr="00981C6A">
        <w:t>Review the queried logs for any anomalies or issues.</w:t>
      </w:r>
    </w:p>
    <w:p w14:paraId="19F717C9" w14:textId="77777777" w:rsidR="00981C6A" w:rsidRPr="00981C6A" w:rsidRDefault="00981C6A" w:rsidP="00981C6A">
      <w:pPr>
        <w:numPr>
          <w:ilvl w:val="0"/>
          <w:numId w:val="8"/>
        </w:numPr>
      </w:pPr>
      <w:r w:rsidRPr="00981C6A">
        <w:t>Use the export feature to download logs in CSV format if needed for further analysis or reporting.</w:t>
      </w:r>
    </w:p>
    <w:p w14:paraId="2569E847" w14:textId="57F549C3" w:rsidR="002E53F7" w:rsidRDefault="002436CF">
      <w:pPr>
        <w:rPr>
          <w:b/>
          <w:bCs/>
        </w:rPr>
      </w:pPr>
      <w:r>
        <w:rPr>
          <w:b/>
          <w:bCs/>
        </w:rPr>
        <w:t xml:space="preserve">                                      </w:t>
      </w:r>
    </w:p>
    <w:p w14:paraId="58A77C93" w14:textId="77777777" w:rsidR="002436CF" w:rsidRDefault="002436CF">
      <w:pPr>
        <w:rPr>
          <w:b/>
          <w:bCs/>
        </w:rPr>
      </w:pPr>
    </w:p>
    <w:p w14:paraId="6E058939" w14:textId="6577737E" w:rsidR="002436CF" w:rsidRDefault="002436CF">
      <w:r>
        <w:rPr>
          <w:b/>
          <w:bCs/>
        </w:rPr>
        <w:t xml:space="preserve">                                                                                     Thank You</w:t>
      </w:r>
    </w:p>
    <w:sectPr w:rsidR="00243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027F5"/>
    <w:multiLevelType w:val="multilevel"/>
    <w:tmpl w:val="409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5661A"/>
    <w:multiLevelType w:val="multilevel"/>
    <w:tmpl w:val="6E4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25DA9"/>
    <w:multiLevelType w:val="multilevel"/>
    <w:tmpl w:val="CDC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000DC"/>
    <w:multiLevelType w:val="multilevel"/>
    <w:tmpl w:val="3FB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41DA0"/>
    <w:multiLevelType w:val="multilevel"/>
    <w:tmpl w:val="6D7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04469"/>
    <w:multiLevelType w:val="multilevel"/>
    <w:tmpl w:val="41A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062D"/>
    <w:multiLevelType w:val="multilevel"/>
    <w:tmpl w:val="53E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1796"/>
    <w:multiLevelType w:val="multilevel"/>
    <w:tmpl w:val="0C1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F410B"/>
    <w:multiLevelType w:val="multilevel"/>
    <w:tmpl w:val="05A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C7FAC"/>
    <w:multiLevelType w:val="multilevel"/>
    <w:tmpl w:val="72D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94C08"/>
    <w:multiLevelType w:val="multilevel"/>
    <w:tmpl w:val="1E6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A2F84"/>
    <w:multiLevelType w:val="multilevel"/>
    <w:tmpl w:val="53F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78049">
    <w:abstractNumId w:val="11"/>
  </w:num>
  <w:num w:numId="2" w16cid:durableId="1043406212">
    <w:abstractNumId w:val="10"/>
  </w:num>
  <w:num w:numId="3" w16cid:durableId="1350763902">
    <w:abstractNumId w:val="0"/>
  </w:num>
  <w:num w:numId="4" w16cid:durableId="1517502293">
    <w:abstractNumId w:val="5"/>
  </w:num>
  <w:num w:numId="5" w16cid:durableId="965280004">
    <w:abstractNumId w:val="7"/>
  </w:num>
  <w:num w:numId="6" w16cid:durableId="350301956">
    <w:abstractNumId w:val="1"/>
  </w:num>
  <w:num w:numId="7" w16cid:durableId="2009013871">
    <w:abstractNumId w:val="9"/>
  </w:num>
  <w:num w:numId="8" w16cid:durableId="587544555">
    <w:abstractNumId w:val="3"/>
  </w:num>
  <w:num w:numId="9" w16cid:durableId="839194560">
    <w:abstractNumId w:val="6"/>
  </w:num>
  <w:num w:numId="10" w16cid:durableId="1082021576">
    <w:abstractNumId w:val="4"/>
  </w:num>
  <w:num w:numId="11" w16cid:durableId="1615674185">
    <w:abstractNumId w:val="8"/>
  </w:num>
  <w:num w:numId="12" w16cid:durableId="1641763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6A"/>
    <w:rsid w:val="002436CF"/>
    <w:rsid w:val="002E53F7"/>
    <w:rsid w:val="00623B34"/>
    <w:rsid w:val="006932FF"/>
    <w:rsid w:val="008B4E74"/>
    <w:rsid w:val="00981C6A"/>
    <w:rsid w:val="00AF5632"/>
    <w:rsid w:val="00BC1229"/>
    <w:rsid w:val="00C77D05"/>
    <w:rsid w:val="00EA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FAD5"/>
  <w15:chartTrackingRefBased/>
  <w15:docId w15:val="{B9F773F2-56B9-4063-9A6E-BA1D8384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32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6A8E96-CCBC-44ED-AEE7-3995B92FBD72}"/>
</file>

<file path=customXml/itemProps2.xml><?xml version="1.0" encoding="utf-8"?>
<ds:datastoreItem xmlns:ds="http://schemas.openxmlformats.org/officeDocument/2006/customXml" ds:itemID="{943F7D1E-DA1E-4C9D-99F1-6BE6193E6EBB}"/>
</file>

<file path=customXml/itemProps3.xml><?xml version="1.0" encoding="utf-8"?>
<ds:datastoreItem xmlns:ds="http://schemas.openxmlformats.org/officeDocument/2006/customXml" ds:itemID="{456F7774-3E48-4C8A-800C-1418DE51A6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Nilimesh Halder</dc:creator>
  <cp:keywords/>
  <dc:description/>
  <cp:lastModifiedBy>Nilimesh Halder</cp:lastModifiedBy>
  <cp:revision>3</cp:revision>
  <dcterms:created xsi:type="dcterms:W3CDTF">2024-11-07T12:40:00Z</dcterms:created>
  <dcterms:modified xsi:type="dcterms:W3CDTF">2024-11-07T13:08:00Z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