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05DC" w:rsidRPr="00590714" w:rsidRDefault="00590714" w:rsidP="005505DC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19BMO501T        </w:t>
      </w:r>
      <w:r w:rsidR="005505DC" w:rsidRPr="00590714">
        <w:rPr>
          <w:rFonts w:ascii="Times New Roman" w:hAnsi="Times New Roman"/>
          <w:b/>
        </w:rPr>
        <w:t>INTRODUCTION TO BIOMEDICAL ENGINEERING</w:t>
      </w:r>
    </w:p>
    <w:p w:rsidR="005505DC" w:rsidRPr="00590714" w:rsidRDefault="005505DC" w:rsidP="005505DC">
      <w:pPr>
        <w:spacing w:after="0" w:line="240" w:lineRule="auto"/>
        <w:jc w:val="right"/>
        <w:rPr>
          <w:rFonts w:ascii="Times New Roman" w:hAnsi="Times New Roman"/>
          <w:b/>
        </w:rPr>
      </w:pPr>
      <w:r w:rsidRPr="00590714">
        <w:rPr>
          <w:rFonts w:ascii="Times New Roman" w:hAnsi="Times New Roman"/>
          <w:b/>
        </w:rPr>
        <w:t xml:space="preserve">         3 0 0 3</w:t>
      </w:r>
    </w:p>
    <w:p w:rsidR="005505DC" w:rsidRPr="00590714" w:rsidRDefault="005505DC" w:rsidP="005505DC">
      <w:pPr>
        <w:spacing w:after="0" w:line="240" w:lineRule="auto"/>
        <w:jc w:val="right"/>
        <w:rPr>
          <w:rFonts w:ascii="Times New Roman" w:hAnsi="Times New Roman"/>
          <w:b/>
        </w:rPr>
      </w:pPr>
    </w:p>
    <w:p w:rsidR="005505DC" w:rsidRPr="00590714" w:rsidRDefault="005505DC" w:rsidP="005505DC">
      <w:pPr>
        <w:spacing w:after="0" w:line="240" w:lineRule="auto"/>
        <w:rPr>
          <w:rFonts w:ascii="Times New Roman" w:hAnsi="Times New Roman"/>
        </w:rPr>
      </w:pPr>
      <w:r w:rsidRPr="00590714">
        <w:rPr>
          <w:rFonts w:ascii="Times New Roman" w:hAnsi="Times New Roman"/>
          <w:b/>
        </w:rPr>
        <w:t>INTRODUCTION TO BIOLOGY:</w:t>
      </w:r>
      <w:r w:rsidRPr="00590714">
        <w:rPr>
          <w:rFonts w:ascii="Times New Roman" w:hAnsi="Times New Roman"/>
        </w:rPr>
        <w:t xml:space="preserve">Engineering in modern medicine, Physiological Systems-Cell Structure, Structure of nerve cell and functions, Heart &amp; Circulatory system, Respiratory Physiology, Kidney function, Brain &amp; Central Nervous System.              </w:t>
      </w:r>
      <w:r w:rsidR="000F75FF">
        <w:rPr>
          <w:rFonts w:ascii="Times New Roman" w:hAnsi="Times New Roman"/>
        </w:rPr>
        <w:t xml:space="preserve">                                                          (9)</w:t>
      </w:r>
    </w:p>
    <w:p w:rsidR="005505DC" w:rsidRPr="00590714" w:rsidRDefault="005505DC" w:rsidP="005505DC">
      <w:pPr>
        <w:spacing w:after="0" w:line="240" w:lineRule="auto"/>
        <w:rPr>
          <w:rFonts w:ascii="Times New Roman" w:hAnsi="Times New Roman"/>
        </w:rPr>
      </w:pPr>
    </w:p>
    <w:p w:rsidR="005505DC" w:rsidRPr="00590714" w:rsidRDefault="005505DC" w:rsidP="005505DC">
      <w:pPr>
        <w:spacing w:after="0" w:line="240" w:lineRule="auto"/>
        <w:jc w:val="both"/>
        <w:rPr>
          <w:rFonts w:ascii="Times New Roman" w:hAnsi="Times New Roman"/>
        </w:rPr>
      </w:pPr>
      <w:r w:rsidRPr="00590714">
        <w:rPr>
          <w:rFonts w:ascii="Times New Roman" w:hAnsi="Times New Roman"/>
          <w:b/>
        </w:rPr>
        <w:t>BIO PHYSIOLOGICAL SIGNALS:</w:t>
      </w:r>
      <w:r w:rsidRPr="00590714">
        <w:rPr>
          <w:rFonts w:ascii="Times New Roman" w:hAnsi="Times New Roman"/>
        </w:rPr>
        <w:t xml:space="preserve"> Signal representation, Signal analysis in time and Frequency domain, Signal Estimation, Bioelectric Signals: Electrocardiogram &amp; Electroencephalogram, Vital Signs, Bio magnetic Signals.</w:t>
      </w:r>
      <w:r w:rsidRPr="00590714">
        <w:rPr>
          <w:rFonts w:ascii="Times New Roman" w:hAnsi="Times New Roman"/>
        </w:rPr>
        <w:tab/>
      </w:r>
      <w:r w:rsidRPr="00590714">
        <w:rPr>
          <w:rFonts w:ascii="Times New Roman" w:hAnsi="Times New Roman"/>
        </w:rPr>
        <w:tab/>
      </w:r>
      <w:r w:rsidRPr="00590714">
        <w:rPr>
          <w:rFonts w:ascii="Times New Roman" w:hAnsi="Times New Roman"/>
        </w:rPr>
        <w:tab/>
      </w:r>
      <w:r w:rsidRPr="00590714">
        <w:rPr>
          <w:rFonts w:ascii="Times New Roman" w:hAnsi="Times New Roman"/>
        </w:rPr>
        <w:tab/>
      </w:r>
      <w:r w:rsidRPr="00590714">
        <w:rPr>
          <w:rFonts w:ascii="Times New Roman" w:hAnsi="Times New Roman"/>
        </w:rPr>
        <w:tab/>
      </w:r>
      <w:r w:rsidRPr="00590714">
        <w:rPr>
          <w:rFonts w:ascii="Times New Roman" w:hAnsi="Times New Roman"/>
        </w:rPr>
        <w:tab/>
      </w:r>
      <w:r w:rsidRPr="00590714">
        <w:rPr>
          <w:rFonts w:ascii="Times New Roman" w:hAnsi="Times New Roman"/>
        </w:rPr>
        <w:tab/>
      </w:r>
      <w:r w:rsidRPr="00590714">
        <w:rPr>
          <w:rFonts w:ascii="Times New Roman" w:hAnsi="Times New Roman"/>
        </w:rPr>
        <w:tab/>
      </w:r>
      <w:r w:rsidR="000F75FF">
        <w:rPr>
          <w:rFonts w:ascii="Times New Roman" w:hAnsi="Times New Roman"/>
        </w:rPr>
        <w:t xml:space="preserve">              (9)</w:t>
      </w:r>
    </w:p>
    <w:p w:rsidR="005505DC" w:rsidRPr="00590714" w:rsidRDefault="005505DC" w:rsidP="005505DC">
      <w:pPr>
        <w:spacing w:after="0" w:line="240" w:lineRule="auto"/>
        <w:jc w:val="both"/>
        <w:rPr>
          <w:rFonts w:ascii="Times New Roman" w:hAnsi="Times New Roman"/>
        </w:rPr>
      </w:pPr>
    </w:p>
    <w:p w:rsidR="005505DC" w:rsidRPr="00590714" w:rsidRDefault="005505DC" w:rsidP="005505DC">
      <w:pPr>
        <w:spacing w:after="0" w:line="240" w:lineRule="auto"/>
        <w:jc w:val="both"/>
        <w:rPr>
          <w:rFonts w:ascii="Times New Roman" w:hAnsi="Times New Roman"/>
        </w:rPr>
      </w:pPr>
      <w:r w:rsidRPr="00590714">
        <w:rPr>
          <w:rFonts w:ascii="Times New Roman" w:hAnsi="Times New Roman"/>
          <w:b/>
        </w:rPr>
        <w:t>MEDICAL IMAGING SYSTEMS&amp; EMERGING TECHNOLOGIES:</w:t>
      </w:r>
      <w:r w:rsidRPr="00590714">
        <w:rPr>
          <w:rFonts w:ascii="Times New Roman" w:hAnsi="Times New Roman"/>
        </w:rPr>
        <w:t xml:space="preserve"> Principles and Applications - X-ray &amp; CT, Ultrasound Imaging, MRI, Nuclear Medicine, Microscopy, Biophotonics, Optical Biosensors, Carbon Nano Tubes, Quantum Dots, MEMS, Neuroengineering.         </w:t>
      </w:r>
      <w:r w:rsidR="000F75FF">
        <w:rPr>
          <w:rFonts w:ascii="Times New Roman" w:hAnsi="Times New Roman"/>
        </w:rPr>
        <w:t xml:space="preserve">                  (9)</w:t>
      </w:r>
      <w:r w:rsidRPr="00590714">
        <w:rPr>
          <w:rFonts w:ascii="Times New Roman" w:hAnsi="Times New Roman"/>
        </w:rPr>
        <w:tab/>
      </w:r>
      <w:r w:rsidRPr="00590714">
        <w:rPr>
          <w:rFonts w:ascii="Times New Roman" w:hAnsi="Times New Roman"/>
        </w:rPr>
        <w:tab/>
      </w:r>
      <w:r w:rsidRPr="00590714">
        <w:rPr>
          <w:rFonts w:ascii="Times New Roman" w:hAnsi="Times New Roman"/>
        </w:rPr>
        <w:tab/>
      </w:r>
      <w:r w:rsidRPr="00590714">
        <w:rPr>
          <w:rFonts w:ascii="Times New Roman" w:hAnsi="Times New Roman"/>
        </w:rPr>
        <w:tab/>
      </w:r>
      <w:r w:rsidRPr="00590714">
        <w:rPr>
          <w:rFonts w:ascii="Times New Roman" w:hAnsi="Times New Roman"/>
        </w:rPr>
        <w:tab/>
      </w:r>
      <w:r w:rsidRPr="00590714">
        <w:rPr>
          <w:rFonts w:ascii="Times New Roman" w:hAnsi="Times New Roman"/>
        </w:rPr>
        <w:tab/>
      </w:r>
      <w:r w:rsidRPr="00590714">
        <w:rPr>
          <w:rFonts w:ascii="Times New Roman" w:hAnsi="Times New Roman"/>
        </w:rPr>
        <w:tab/>
      </w:r>
      <w:r w:rsidR="000F75FF">
        <w:rPr>
          <w:rFonts w:ascii="Times New Roman" w:hAnsi="Times New Roman"/>
        </w:rPr>
        <w:tab/>
      </w:r>
      <w:r w:rsidR="000F75FF">
        <w:rPr>
          <w:rFonts w:ascii="Times New Roman" w:hAnsi="Times New Roman"/>
        </w:rPr>
        <w:tab/>
      </w:r>
    </w:p>
    <w:p w:rsidR="005505DC" w:rsidRPr="00590714" w:rsidRDefault="005505DC" w:rsidP="005505DC">
      <w:pPr>
        <w:spacing w:after="0" w:line="240" w:lineRule="auto"/>
        <w:jc w:val="both"/>
        <w:rPr>
          <w:rFonts w:ascii="Times New Roman" w:hAnsi="Times New Roman"/>
        </w:rPr>
      </w:pPr>
    </w:p>
    <w:p w:rsidR="000F75FF" w:rsidRDefault="005505DC" w:rsidP="000F75FF">
      <w:pPr>
        <w:spacing w:after="0" w:line="240" w:lineRule="auto"/>
        <w:jc w:val="both"/>
        <w:rPr>
          <w:rFonts w:ascii="Times New Roman" w:hAnsi="Times New Roman"/>
        </w:rPr>
      </w:pPr>
      <w:r w:rsidRPr="00590714">
        <w:rPr>
          <w:rFonts w:ascii="Times New Roman" w:hAnsi="Times New Roman"/>
          <w:b/>
        </w:rPr>
        <w:t>BIOMECHANICS &amp; BIOMATERIALS:</w:t>
      </w:r>
      <w:r w:rsidRPr="00590714">
        <w:rPr>
          <w:rFonts w:ascii="Times New Roman" w:hAnsi="Times New Roman"/>
        </w:rPr>
        <w:t xml:space="preserve"> Mechanical Properties of Tissue - Stress, Strain, Viscosity and Viscoelasticity, Applications of Sports Biomechanics, Biomaterials - Types, Properties, Applications - Artificial heart &amp; Membrane Oxygenators.</w:t>
      </w:r>
      <w:r w:rsidR="000F75FF">
        <w:rPr>
          <w:rFonts w:ascii="Times New Roman" w:hAnsi="Times New Roman"/>
        </w:rPr>
        <w:t>(9)</w:t>
      </w:r>
    </w:p>
    <w:p w:rsidR="005505DC" w:rsidRPr="00590714" w:rsidRDefault="005505DC" w:rsidP="000F75FF">
      <w:pPr>
        <w:spacing w:after="0" w:line="240" w:lineRule="auto"/>
        <w:jc w:val="both"/>
        <w:rPr>
          <w:rFonts w:ascii="Times New Roman" w:hAnsi="Times New Roman"/>
        </w:rPr>
      </w:pPr>
      <w:r w:rsidRPr="00590714">
        <w:rPr>
          <w:rFonts w:ascii="Times New Roman" w:hAnsi="Times New Roman"/>
        </w:rPr>
        <w:t xml:space="preserve">           </w:t>
      </w:r>
      <w:r w:rsidRPr="00590714">
        <w:rPr>
          <w:rFonts w:ascii="Times New Roman" w:hAnsi="Times New Roman"/>
        </w:rPr>
        <w:tab/>
      </w:r>
      <w:r w:rsidRPr="00590714">
        <w:rPr>
          <w:rFonts w:ascii="Times New Roman" w:hAnsi="Times New Roman"/>
        </w:rPr>
        <w:tab/>
      </w:r>
      <w:r w:rsidRPr="00590714">
        <w:rPr>
          <w:rFonts w:ascii="Times New Roman" w:hAnsi="Times New Roman"/>
        </w:rPr>
        <w:tab/>
      </w:r>
      <w:r w:rsidRPr="00590714">
        <w:rPr>
          <w:rFonts w:ascii="Times New Roman" w:hAnsi="Times New Roman"/>
        </w:rPr>
        <w:tab/>
      </w:r>
      <w:r w:rsidRPr="00590714">
        <w:rPr>
          <w:rFonts w:ascii="Times New Roman" w:hAnsi="Times New Roman"/>
        </w:rPr>
        <w:tab/>
      </w:r>
      <w:r w:rsidRPr="00590714">
        <w:rPr>
          <w:rFonts w:ascii="Times New Roman" w:hAnsi="Times New Roman"/>
        </w:rPr>
        <w:tab/>
      </w:r>
      <w:r w:rsidRPr="00590714">
        <w:rPr>
          <w:rFonts w:ascii="Times New Roman" w:hAnsi="Times New Roman"/>
        </w:rPr>
        <w:tab/>
      </w:r>
      <w:r w:rsidRPr="00590714">
        <w:rPr>
          <w:rFonts w:ascii="Times New Roman" w:hAnsi="Times New Roman"/>
        </w:rPr>
        <w:tab/>
      </w:r>
      <w:r w:rsidRPr="00590714">
        <w:rPr>
          <w:rFonts w:ascii="Times New Roman" w:hAnsi="Times New Roman"/>
        </w:rPr>
        <w:tab/>
      </w:r>
    </w:p>
    <w:p w:rsidR="005505DC" w:rsidRPr="00590714" w:rsidRDefault="005505DC" w:rsidP="000F75FF">
      <w:pPr>
        <w:spacing w:after="0" w:line="360" w:lineRule="auto"/>
        <w:jc w:val="both"/>
        <w:rPr>
          <w:rFonts w:ascii="Times New Roman" w:hAnsi="Times New Roman"/>
        </w:rPr>
      </w:pPr>
      <w:r w:rsidRPr="00590714">
        <w:rPr>
          <w:rFonts w:ascii="Times New Roman" w:hAnsi="Times New Roman"/>
        </w:rPr>
        <w:tab/>
      </w:r>
      <w:r w:rsidRPr="00590714">
        <w:rPr>
          <w:rFonts w:ascii="Times New Roman" w:hAnsi="Times New Roman"/>
        </w:rPr>
        <w:tab/>
      </w:r>
      <w:r w:rsidRPr="00590714">
        <w:rPr>
          <w:rFonts w:ascii="Times New Roman" w:hAnsi="Times New Roman"/>
        </w:rPr>
        <w:tab/>
      </w:r>
      <w:r w:rsidRPr="00590714">
        <w:rPr>
          <w:rFonts w:ascii="Times New Roman" w:hAnsi="Times New Roman"/>
        </w:rPr>
        <w:tab/>
      </w:r>
      <w:r w:rsidRPr="00590714">
        <w:rPr>
          <w:rFonts w:ascii="Times New Roman" w:hAnsi="Times New Roman"/>
        </w:rPr>
        <w:tab/>
      </w:r>
      <w:r w:rsidRPr="00590714">
        <w:rPr>
          <w:rFonts w:ascii="Times New Roman" w:hAnsi="Times New Roman"/>
        </w:rPr>
        <w:tab/>
      </w:r>
      <w:r w:rsidRPr="00590714">
        <w:rPr>
          <w:rFonts w:ascii="Times New Roman" w:hAnsi="Times New Roman"/>
        </w:rPr>
        <w:tab/>
      </w:r>
      <w:r w:rsidRPr="00590714">
        <w:rPr>
          <w:rFonts w:ascii="Times New Roman" w:hAnsi="Times New Roman"/>
        </w:rPr>
        <w:tab/>
      </w:r>
      <w:r w:rsidRPr="00590714">
        <w:rPr>
          <w:rFonts w:ascii="Times New Roman" w:hAnsi="Times New Roman"/>
        </w:rPr>
        <w:tab/>
      </w:r>
    </w:p>
    <w:p w:rsidR="005505DC" w:rsidRPr="00590714" w:rsidRDefault="005505DC" w:rsidP="005505DC">
      <w:pPr>
        <w:spacing w:after="0" w:line="240" w:lineRule="auto"/>
        <w:jc w:val="both"/>
        <w:rPr>
          <w:rFonts w:ascii="Times New Roman" w:hAnsi="Times New Roman"/>
        </w:rPr>
      </w:pPr>
      <w:r w:rsidRPr="00590714">
        <w:rPr>
          <w:rFonts w:ascii="Times New Roman" w:hAnsi="Times New Roman"/>
          <w:b/>
        </w:rPr>
        <w:t>SOCIAL AND ETHICAL ISSUES RELATED TO BIOMEDICAL ENGINEERING:</w:t>
      </w:r>
      <w:r w:rsidRPr="00590714">
        <w:rPr>
          <w:rFonts w:ascii="Times New Roman" w:hAnsi="Times New Roman"/>
        </w:rPr>
        <w:t xml:space="preserve"> Principles of clinical research, randomized controlled trials, Technology and community, Environmental aspects of technology related to healthcare delivery, Healthcare economics and health rationing.</w:t>
      </w:r>
      <w:bookmarkStart w:id="0" w:name="_GoBack"/>
      <w:bookmarkEnd w:id="0"/>
      <w:r w:rsidR="000F75FF">
        <w:rPr>
          <w:rFonts w:ascii="Times New Roman" w:hAnsi="Times New Roman"/>
        </w:rPr>
        <w:t>(9)</w:t>
      </w:r>
      <w:r w:rsidR="000F75FF">
        <w:rPr>
          <w:rFonts w:ascii="Times New Roman" w:hAnsi="Times New Roman"/>
        </w:rPr>
        <w:tab/>
      </w:r>
      <w:r w:rsidR="000F75FF">
        <w:rPr>
          <w:rFonts w:ascii="Times New Roman" w:hAnsi="Times New Roman"/>
        </w:rPr>
        <w:tab/>
      </w:r>
      <w:r w:rsidR="000F75FF">
        <w:rPr>
          <w:rFonts w:ascii="Times New Roman" w:hAnsi="Times New Roman"/>
        </w:rPr>
        <w:tab/>
      </w:r>
      <w:r w:rsidR="000F75FF">
        <w:rPr>
          <w:rFonts w:ascii="Times New Roman" w:hAnsi="Times New Roman"/>
        </w:rPr>
        <w:tab/>
      </w:r>
      <w:r w:rsidR="000F75FF">
        <w:rPr>
          <w:rFonts w:ascii="Times New Roman" w:hAnsi="Times New Roman"/>
        </w:rPr>
        <w:tab/>
      </w:r>
      <w:r w:rsidR="000F75FF">
        <w:rPr>
          <w:rFonts w:ascii="Times New Roman" w:hAnsi="Times New Roman"/>
        </w:rPr>
        <w:tab/>
      </w:r>
      <w:r w:rsidR="000F75FF">
        <w:rPr>
          <w:rFonts w:ascii="Times New Roman" w:hAnsi="Times New Roman"/>
        </w:rPr>
        <w:tab/>
      </w:r>
      <w:r w:rsidR="000F75FF">
        <w:rPr>
          <w:rFonts w:ascii="Times New Roman" w:hAnsi="Times New Roman"/>
        </w:rPr>
        <w:tab/>
      </w:r>
      <w:r w:rsidR="000F75FF">
        <w:rPr>
          <w:rFonts w:ascii="Times New Roman" w:hAnsi="Times New Roman"/>
        </w:rPr>
        <w:tab/>
      </w:r>
    </w:p>
    <w:p w:rsidR="005505DC" w:rsidRPr="00590714" w:rsidRDefault="005505DC" w:rsidP="005505DC">
      <w:pPr>
        <w:spacing w:after="0" w:line="240" w:lineRule="auto"/>
        <w:jc w:val="both"/>
        <w:rPr>
          <w:rFonts w:ascii="Times New Roman" w:hAnsi="Times New Roman"/>
        </w:rPr>
      </w:pPr>
    </w:p>
    <w:p w:rsidR="005505DC" w:rsidRPr="00590714" w:rsidRDefault="005505DC" w:rsidP="005505DC">
      <w:pPr>
        <w:spacing w:after="0" w:line="240" w:lineRule="auto"/>
        <w:jc w:val="right"/>
        <w:rPr>
          <w:rFonts w:ascii="Times New Roman" w:hAnsi="Times New Roman"/>
          <w:b/>
        </w:rPr>
      </w:pPr>
      <w:r w:rsidRPr="00590714">
        <w:rPr>
          <w:rFonts w:ascii="Times New Roman" w:hAnsi="Times New Roman"/>
          <w:b/>
          <w:bCs/>
        </w:rPr>
        <w:t xml:space="preserve">Total L: 45 </w:t>
      </w:r>
    </w:p>
    <w:p w:rsidR="005505DC" w:rsidRPr="00590714" w:rsidRDefault="005505DC" w:rsidP="005505DC">
      <w:pPr>
        <w:spacing w:after="0" w:line="240" w:lineRule="auto"/>
        <w:rPr>
          <w:rFonts w:ascii="Times New Roman" w:hAnsi="Times New Roman"/>
          <w:b/>
        </w:rPr>
      </w:pPr>
      <w:r w:rsidRPr="00590714">
        <w:rPr>
          <w:rFonts w:ascii="Times New Roman" w:hAnsi="Times New Roman"/>
          <w:b/>
        </w:rPr>
        <w:t>TEXT BOOKS:</w:t>
      </w:r>
    </w:p>
    <w:p w:rsidR="005505DC" w:rsidRPr="00590714" w:rsidRDefault="005505DC" w:rsidP="005505DC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/>
        </w:rPr>
      </w:pPr>
      <w:r w:rsidRPr="00590714">
        <w:rPr>
          <w:rFonts w:ascii="Times New Roman" w:hAnsi="Times New Roman"/>
        </w:rPr>
        <w:t>John D. Enderle and Susan M. Blanchard, “Introduction to Biomedical Engineering”, Elsevier International Projects Ltd., Boston, 2005.</w:t>
      </w:r>
    </w:p>
    <w:p w:rsidR="005505DC" w:rsidRPr="00590714" w:rsidRDefault="005505DC" w:rsidP="005505DC">
      <w:pPr>
        <w:pStyle w:val="BodyText"/>
        <w:numPr>
          <w:ilvl w:val="0"/>
          <w:numId w:val="1"/>
        </w:numPr>
        <w:spacing w:after="0"/>
        <w:ind w:left="284" w:hanging="284"/>
        <w:jc w:val="both"/>
        <w:rPr>
          <w:bCs/>
          <w:sz w:val="22"/>
          <w:szCs w:val="22"/>
        </w:rPr>
      </w:pPr>
      <w:r w:rsidRPr="00590714">
        <w:rPr>
          <w:bCs/>
          <w:sz w:val="22"/>
          <w:szCs w:val="22"/>
        </w:rPr>
        <w:t>Laurence J. Street, “Introduction to Biomedical Engineering Technology”, CRC Press, London, 2008.</w:t>
      </w:r>
    </w:p>
    <w:p w:rsidR="005505DC" w:rsidRPr="00590714" w:rsidRDefault="005505DC" w:rsidP="005505DC">
      <w:pPr>
        <w:spacing w:after="0" w:line="240" w:lineRule="auto"/>
        <w:ind w:left="360" w:hanging="360"/>
        <w:rPr>
          <w:rFonts w:ascii="Times New Roman" w:hAnsi="Times New Roman"/>
        </w:rPr>
      </w:pPr>
    </w:p>
    <w:p w:rsidR="005505DC" w:rsidRPr="00590714" w:rsidRDefault="005505DC" w:rsidP="005505DC">
      <w:pPr>
        <w:pStyle w:val="BodyText"/>
        <w:ind w:left="450" w:hanging="450"/>
        <w:rPr>
          <w:b/>
          <w:sz w:val="22"/>
          <w:szCs w:val="22"/>
        </w:rPr>
      </w:pPr>
      <w:r w:rsidRPr="00590714">
        <w:rPr>
          <w:b/>
          <w:sz w:val="22"/>
          <w:szCs w:val="22"/>
        </w:rPr>
        <w:t>REFERENCES:</w:t>
      </w:r>
    </w:p>
    <w:p w:rsidR="005505DC" w:rsidRPr="00590714" w:rsidRDefault="005505DC" w:rsidP="005505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</w:rPr>
      </w:pPr>
      <w:r w:rsidRPr="00590714">
        <w:rPr>
          <w:rFonts w:ascii="Times New Roman" w:hAnsi="Times New Roman"/>
        </w:rPr>
        <w:t xml:space="preserve">Leslie Cromwell, “Biomedical Instrumentation and Measurement”, Prentice Hall of India, New Delhi, 2007. </w:t>
      </w:r>
    </w:p>
    <w:p w:rsidR="005505DC" w:rsidRPr="00590714" w:rsidRDefault="005505DC" w:rsidP="005505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color w:val="000000"/>
        </w:rPr>
      </w:pPr>
      <w:r w:rsidRPr="00590714">
        <w:rPr>
          <w:rFonts w:ascii="Times New Roman" w:hAnsi="Times New Roman"/>
          <w:color w:val="000000"/>
        </w:rPr>
        <w:t>John G. Webster, “Medical Instrumentation: Application and Design”, John Wiley and sons, New York, 2007.</w:t>
      </w:r>
    </w:p>
    <w:p w:rsidR="005505DC" w:rsidRPr="00590714" w:rsidRDefault="005505DC" w:rsidP="005505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color w:val="000000"/>
        </w:rPr>
      </w:pPr>
      <w:r w:rsidRPr="00590714">
        <w:rPr>
          <w:rFonts w:ascii="Times New Roman" w:hAnsi="Times New Roman"/>
          <w:color w:val="000000"/>
        </w:rPr>
        <w:t>Joseph J. Carr and John M. Brown, “Introduction to Biomedical Equipment Technology”, John Wiley &amp; Sons, New York, 2008.</w:t>
      </w:r>
    </w:p>
    <w:p w:rsidR="006E07CE" w:rsidRPr="00E41D88" w:rsidRDefault="006E07CE" w:rsidP="0038766D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b/>
        </w:rPr>
        <w:t xml:space="preserve">19BMO502T </w:t>
      </w:r>
      <w:r w:rsidRPr="00E41D88">
        <w:rPr>
          <w:rFonts w:ascii="Times New Roman" w:hAnsi="Times New Roman"/>
          <w:b/>
          <w:spacing w:val="-5"/>
        </w:rPr>
        <w:t>WEARABLE</w:t>
      </w:r>
      <w:r w:rsidRPr="00E41D88">
        <w:rPr>
          <w:rFonts w:ascii="Times New Roman" w:hAnsi="Times New Roman"/>
          <w:b/>
        </w:rPr>
        <w:t>TECHNOLOGIES</w:t>
      </w:r>
    </w:p>
    <w:p w:rsidR="006E07CE" w:rsidRPr="00E41D88" w:rsidRDefault="006E07CE" w:rsidP="006E07CE">
      <w:pPr>
        <w:spacing w:line="229" w:lineRule="exact"/>
        <w:ind w:right="234"/>
        <w:jc w:val="right"/>
        <w:rPr>
          <w:rFonts w:ascii="Times New Roman" w:hAnsi="Times New Roman"/>
          <w:b/>
        </w:rPr>
      </w:pPr>
      <w:r w:rsidRPr="00E41D88">
        <w:rPr>
          <w:rFonts w:ascii="Times New Roman" w:hAnsi="Times New Roman"/>
          <w:b/>
        </w:rPr>
        <w:t>30 0 3</w:t>
      </w:r>
    </w:p>
    <w:p w:rsidR="006E07CE" w:rsidRPr="00E41D88" w:rsidRDefault="006E07CE" w:rsidP="006E07CE">
      <w:pPr>
        <w:pStyle w:val="BodyText"/>
        <w:rPr>
          <w:b/>
          <w:sz w:val="22"/>
          <w:szCs w:val="22"/>
        </w:rPr>
      </w:pPr>
    </w:p>
    <w:p w:rsidR="006E07CE" w:rsidRPr="00E41D88" w:rsidRDefault="006E07CE" w:rsidP="006E07CE">
      <w:pPr>
        <w:pStyle w:val="BodyText"/>
        <w:tabs>
          <w:tab w:val="left" w:pos="9321"/>
        </w:tabs>
        <w:spacing w:before="1"/>
        <w:ind w:left="161" w:right="158"/>
        <w:jc w:val="both"/>
        <w:rPr>
          <w:sz w:val="22"/>
          <w:szCs w:val="22"/>
        </w:rPr>
      </w:pPr>
      <w:r w:rsidRPr="00E41D88">
        <w:rPr>
          <w:b/>
          <w:sz w:val="22"/>
          <w:szCs w:val="22"/>
        </w:rPr>
        <w:t>INTRODUCTION</w:t>
      </w:r>
      <w:r>
        <w:rPr>
          <w:b/>
          <w:sz w:val="22"/>
          <w:szCs w:val="22"/>
        </w:rPr>
        <w:t xml:space="preserve"> TO WEARABLE AND HAPTICS</w:t>
      </w:r>
      <w:r w:rsidRPr="00E41D88">
        <w:rPr>
          <w:b/>
          <w:sz w:val="22"/>
          <w:szCs w:val="22"/>
        </w:rPr>
        <w:t>:</w:t>
      </w:r>
      <w:r w:rsidRPr="00E41D88">
        <w:rPr>
          <w:sz w:val="22"/>
          <w:szCs w:val="22"/>
        </w:rPr>
        <w:t>Attributes of wearables, Meta-wearable, Challenges and opportunities, Future of wearables - Social aspects ofwearabilityandinteraction:SocialinterpretationofAesthetics-Casestudy:Googleglass-Wearablehaptics:Needforwearblehapticdevices-Categoriesofwearablehapticandtactile display-Wearable</w:t>
      </w:r>
      <w:r>
        <w:rPr>
          <w:sz w:val="22"/>
          <w:szCs w:val="22"/>
        </w:rPr>
        <w:t xml:space="preserve">sensorimotor enhancer.                                                                                                                               </w:t>
      </w:r>
      <w:r w:rsidRPr="00E41D88">
        <w:rPr>
          <w:sz w:val="22"/>
          <w:szCs w:val="22"/>
        </w:rPr>
        <w:t>(9)</w:t>
      </w:r>
    </w:p>
    <w:p w:rsidR="006E07CE" w:rsidRPr="00E41D88" w:rsidRDefault="006E07CE" w:rsidP="006E07CE">
      <w:pPr>
        <w:pStyle w:val="BodyText"/>
        <w:rPr>
          <w:sz w:val="22"/>
          <w:szCs w:val="22"/>
        </w:rPr>
      </w:pPr>
    </w:p>
    <w:p w:rsidR="006E07CE" w:rsidRPr="00E41D88" w:rsidRDefault="006E07CE" w:rsidP="006E07CE">
      <w:pPr>
        <w:pStyle w:val="BodyText"/>
        <w:tabs>
          <w:tab w:val="left" w:pos="9321"/>
        </w:tabs>
        <w:spacing w:before="1"/>
        <w:ind w:left="161" w:right="166"/>
        <w:jc w:val="both"/>
        <w:rPr>
          <w:sz w:val="22"/>
          <w:szCs w:val="22"/>
        </w:rPr>
      </w:pPr>
      <w:r w:rsidRPr="00E41D88">
        <w:rPr>
          <w:b/>
          <w:sz w:val="22"/>
          <w:szCs w:val="22"/>
        </w:rPr>
        <w:t>WEARABLE SENSORS</w:t>
      </w:r>
      <w:r>
        <w:rPr>
          <w:b/>
          <w:sz w:val="22"/>
          <w:szCs w:val="22"/>
        </w:rPr>
        <w:t xml:space="preserve"> DESIGN AND CHALLENGES</w:t>
      </w:r>
      <w:r w:rsidRPr="00E41D88">
        <w:rPr>
          <w:b/>
          <w:sz w:val="22"/>
          <w:szCs w:val="22"/>
        </w:rPr>
        <w:t>:</w:t>
      </w:r>
      <w:r w:rsidRPr="00E41D88">
        <w:rPr>
          <w:sz w:val="22"/>
          <w:szCs w:val="22"/>
        </w:rPr>
        <w:t>Chemical and Biochemical sensors, System design, Challengesinchemical biochemicalsensing,Applicationareas-Inertiasensors,Parametersfrominertiasensors -   Applications   for wearable motion sensors -Measurementofenergyexpenditurebybodywornheat</w:t>
      </w:r>
      <w:r>
        <w:rPr>
          <w:sz w:val="22"/>
          <w:szCs w:val="22"/>
        </w:rPr>
        <w:t xml:space="preserve">flow sensors.                                                              </w:t>
      </w:r>
      <w:r w:rsidRPr="00E41D88">
        <w:rPr>
          <w:sz w:val="22"/>
          <w:szCs w:val="22"/>
        </w:rPr>
        <w:t>(9)</w:t>
      </w:r>
    </w:p>
    <w:p w:rsidR="006E07CE" w:rsidRPr="00E41D88" w:rsidRDefault="006E07CE" w:rsidP="006E07CE">
      <w:pPr>
        <w:pStyle w:val="BodyText"/>
        <w:spacing w:before="9"/>
        <w:rPr>
          <w:sz w:val="22"/>
          <w:szCs w:val="22"/>
        </w:rPr>
      </w:pPr>
    </w:p>
    <w:p w:rsidR="006E07CE" w:rsidRPr="00E41D88" w:rsidRDefault="006E07CE" w:rsidP="006E07CE">
      <w:pPr>
        <w:pStyle w:val="BodyText"/>
        <w:ind w:left="161" w:right="154"/>
        <w:jc w:val="both"/>
        <w:rPr>
          <w:sz w:val="22"/>
          <w:szCs w:val="22"/>
        </w:rPr>
      </w:pPr>
      <w:r w:rsidRPr="00E41D88">
        <w:rPr>
          <w:b/>
          <w:sz w:val="22"/>
          <w:szCs w:val="22"/>
        </w:rPr>
        <w:t>FLEXIBLE ELECTRONICS:</w:t>
      </w:r>
      <w:r w:rsidRPr="00E41D88">
        <w:rPr>
          <w:sz w:val="22"/>
          <w:szCs w:val="22"/>
        </w:rPr>
        <w:t>Introduction, Thin-film transistors: Materials and Technologies, Review of semiconductors in flexibleelectronics-Low-powerIntegratedCircuitDesignforbiopotentialsensing:Analogcircuitdesigntechniques-Low-powerdesignforADCs-Digitalcircuitdesigntechniques-Architectural designforlow-powerbiopotentialacquisition,Practicalconsiderations.(9)</w:t>
      </w:r>
    </w:p>
    <w:p w:rsidR="006E07CE" w:rsidRPr="00E41D88" w:rsidRDefault="006E07CE" w:rsidP="006E07CE">
      <w:pPr>
        <w:pStyle w:val="BodyText"/>
        <w:spacing w:before="1"/>
        <w:rPr>
          <w:sz w:val="22"/>
          <w:szCs w:val="22"/>
        </w:rPr>
      </w:pPr>
    </w:p>
    <w:p w:rsidR="006E07CE" w:rsidRPr="00E41D88" w:rsidRDefault="006E07CE" w:rsidP="006E07CE">
      <w:pPr>
        <w:pStyle w:val="BodyText"/>
        <w:ind w:left="161" w:right="165"/>
        <w:jc w:val="both"/>
        <w:rPr>
          <w:sz w:val="22"/>
          <w:szCs w:val="22"/>
        </w:rPr>
      </w:pPr>
      <w:r w:rsidRPr="00E41D88">
        <w:rPr>
          <w:b/>
          <w:sz w:val="22"/>
          <w:szCs w:val="22"/>
        </w:rPr>
        <w:t>ENERGY HARVESTING SYSTEMS:</w:t>
      </w:r>
      <w:r w:rsidRPr="00E41D88">
        <w:rPr>
          <w:sz w:val="22"/>
          <w:szCs w:val="22"/>
        </w:rPr>
        <w:t>Energy harvesting from human body: Temperature gradient, Foot motion - Wirelessenergytransmission-EnergyharvestingfromlightandRFenergy-Energy andpowerconsumptionissues, Futureconsiderations.(9)</w:t>
      </w:r>
    </w:p>
    <w:p w:rsidR="006E07CE" w:rsidRPr="00E41D88" w:rsidRDefault="006E07CE" w:rsidP="006E07CE">
      <w:pPr>
        <w:pStyle w:val="BodyText"/>
        <w:rPr>
          <w:sz w:val="22"/>
          <w:szCs w:val="22"/>
        </w:rPr>
      </w:pPr>
    </w:p>
    <w:p w:rsidR="006E07CE" w:rsidRPr="00E41D88" w:rsidRDefault="006E07CE" w:rsidP="006E07CE">
      <w:pPr>
        <w:pStyle w:val="BodyText"/>
        <w:tabs>
          <w:tab w:val="left" w:pos="9321"/>
        </w:tabs>
        <w:ind w:left="161" w:right="164"/>
        <w:jc w:val="both"/>
        <w:rPr>
          <w:sz w:val="22"/>
          <w:szCs w:val="22"/>
        </w:rPr>
      </w:pPr>
      <w:r w:rsidRPr="00E41D88">
        <w:rPr>
          <w:b/>
          <w:sz w:val="22"/>
          <w:szCs w:val="22"/>
        </w:rPr>
        <w:t>MONITORINGPHYSICALANDPHYSIOLOGICALPARAMETERS</w:t>
      </w:r>
      <w:r w:rsidRPr="00E41D88">
        <w:rPr>
          <w:b/>
          <w:spacing w:val="45"/>
          <w:sz w:val="22"/>
          <w:szCs w:val="22"/>
        </w:rPr>
        <w:t>:</w:t>
      </w:r>
      <w:r w:rsidRPr="00E41D88">
        <w:rPr>
          <w:sz w:val="22"/>
          <w:szCs w:val="22"/>
        </w:rPr>
        <w:t>Wearablesensors  for  physiological  signalmeasurement - Physical measurement: Cardiovascular diseases, Neurological diseases, Gastrointestinal diseases - Wearable andnon-invasive assistive technologies: Assistive devices for individuals with severe paralysis, Wearable tongue drive system,Dual-modetonguedrive</w:t>
      </w:r>
      <w:r>
        <w:rPr>
          <w:sz w:val="22"/>
          <w:szCs w:val="22"/>
        </w:rPr>
        <w:t xml:space="preserve">system.                                                          </w:t>
      </w:r>
      <w:r w:rsidRPr="00E41D88">
        <w:rPr>
          <w:sz w:val="22"/>
          <w:szCs w:val="22"/>
        </w:rPr>
        <w:t>(9)</w:t>
      </w:r>
    </w:p>
    <w:p w:rsidR="006E07CE" w:rsidRPr="00E41D88" w:rsidRDefault="006E07CE" w:rsidP="006E07CE">
      <w:pPr>
        <w:pStyle w:val="BodyText"/>
        <w:spacing w:before="11" w:line="276" w:lineRule="auto"/>
        <w:rPr>
          <w:sz w:val="22"/>
          <w:szCs w:val="22"/>
        </w:rPr>
      </w:pPr>
    </w:p>
    <w:p w:rsidR="006E07CE" w:rsidRPr="00E41D88" w:rsidRDefault="006E07CE" w:rsidP="006E07CE">
      <w:pPr>
        <w:pStyle w:val="Heading1"/>
        <w:spacing w:line="276" w:lineRule="auto"/>
        <w:ind w:right="228"/>
        <w:jc w:val="right"/>
        <w:rPr>
          <w:rFonts w:ascii="Times New Roman" w:hAnsi="Times New Roman" w:cs="Times New Roman"/>
          <w:sz w:val="22"/>
          <w:szCs w:val="22"/>
        </w:rPr>
      </w:pPr>
      <w:r w:rsidRPr="00E41D88">
        <w:rPr>
          <w:rFonts w:ascii="Times New Roman" w:hAnsi="Times New Roman" w:cs="Times New Roman"/>
          <w:sz w:val="22"/>
          <w:szCs w:val="22"/>
        </w:rPr>
        <w:t>TotalL: 45</w:t>
      </w:r>
    </w:p>
    <w:p w:rsidR="006E07CE" w:rsidRPr="00E41D88" w:rsidRDefault="006E07CE" w:rsidP="006E07CE">
      <w:pPr>
        <w:ind w:left="161"/>
        <w:rPr>
          <w:rFonts w:ascii="Times New Roman" w:hAnsi="Times New Roman"/>
          <w:b/>
        </w:rPr>
      </w:pPr>
      <w:r w:rsidRPr="00E41D88">
        <w:rPr>
          <w:rFonts w:ascii="Times New Roman" w:hAnsi="Times New Roman"/>
          <w:b/>
        </w:rPr>
        <w:t>TEXTBOOKS:</w:t>
      </w:r>
    </w:p>
    <w:p w:rsidR="006E07CE" w:rsidRPr="00E41D88" w:rsidRDefault="006E07CE" w:rsidP="006E07CE">
      <w:pPr>
        <w:pStyle w:val="ListParagraph"/>
        <w:widowControl w:val="0"/>
        <w:numPr>
          <w:ilvl w:val="0"/>
          <w:numId w:val="4"/>
        </w:numPr>
        <w:tabs>
          <w:tab w:val="left" w:pos="445"/>
        </w:tabs>
        <w:autoSpaceDE w:val="0"/>
        <w:autoSpaceDN w:val="0"/>
        <w:spacing w:after="0"/>
        <w:ind w:right="797"/>
        <w:contextualSpacing w:val="0"/>
        <w:rPr>
          <w:rFonts w:ascii="Times New Roman" w:hAnsi="Times New Roman"/>
        </w:rPr>
      </w:pPr>
      <w:r w:rsidRPr="00E41D88">
        <w:rPr>
          <w:rFonts w:ascii="Times New Roman" w:hAnsi="Times New Roman"/>
        </w:rPr>
        <w:t>EdwardSazonov,MichaelRNeuman,"WearableSensors:Fundamentals,ImplementationandApplications",AcademicPress,</w:t>
      </w:r>
      <w:r>
        <w:rPr>
          <w:rFonts w:ascii="Times New Roman" w:hAnsi="Times New Roman"/>
        </w:rPr>
        <w:t xml:space="preserve"> Edition 2,</w:t>
      </w:r>
      <w:r w:rsidRPr="00E41D88">
        <w:rPr>
          <w:rFonts w:ascii="Times New Roman" w:hAnsi="Times New Roman"/>
        </w:rPr>
        <w:t>USA,</w:t>
      </w:r>
      <w:r>
        <w:rPr>
          <w:rFonts w:ascii="Times New Roman" w:hAnsi="Times New Roman"/>
        </w:rPr>
        <w:t>2020</w:t>
      </w:r>
      <w:r w:rsidRPr="00E41D88">
        <w:rPr>
          <w:rFonts w:ascii="Times New Roman" w:hAnsi="Times New Roman"/>
        </w:rPr>
        <w:t>.</w:t>
      </w:r>
    </w:p>
    <w:p w:rsidR="006E07CE" w:rsidRPr="00E41D88" w:rsidRDefault="006E07CE" w:rsidP="006E07CE">
      <w:pPr>
        <w:pStyle w:val="ListParagraph"/>
        <w:widowControl w:val="0"/>
        <w:numPr>
          <w:ilvl w:val="0"/>
          <w:numId w:val="4"/>
        </w:numPr>
        <w:tabs>
          <w:tab w:val="left" w:pos="445"/>
        </w:tabs>
        <w:autoSpaceDE w:val="0"/>
        <w:autoSpaceDN w:val="0"/>
        <w:spacing w:before="1" w:after="0"/>
        <w:ind w:right="1072"/>
        <w:contextualSpacing w:val="0"/>
        <w:rPr>
          <w:rFonts w:ascii="Times New Roman" w:hAnsi="Times New Roman"/>
        </w:rPr>
      </w:pPr>
      <w:r w:rsidRPr="00E41D88">
        <w:rPr>
          <w:rFonts w:ascii="Times New Roman" w:hAnsi="Times New Roman"/>
        </w:rPr>
        <w:t>Tom Bruno , "Wearable Technology: Smart Watches to Google Glass for Libraries", Rowman&amp; Littlefield Publishers,Lanham,Maryland,2015.</w:t>
      </w:r>
    </w:p>
    <w:p w:rsidR="006E07CE" w:rsidRPr="00E41D88" w:rsidRDefault="006E07CE" w:rsidP="006E07CE">
      <w:pPr>
        <w:pStyle w:val="BodyText"/>
        <w:spacing w:before="11"/>
        <w:rPr>
          <w:sz w:val="22"/>
          <w:szCs w:val="22"/>
        </w:rPr>
      </w:pPr>
    </w:p>
    <w:p w:rsidR="006E07CE" w:rsidRPr="00E41D88" w:rsidRDefault="006E07CE" w:rsidP="006E07CE">
      <w:pPr>
        <w:pStyle w:val="Heading1"/>
        <w:spacing w:line="183" w:lineRule="exact"/>
        <w:rPr>
          <w:rFonts w:ascii="Times New Roman" w:hAnsi="Times New Roman" w:cs="Times New Roman"/>
          <w:sz w:val="22"/>
          <w:szCs w:val="22"/>
        </w:rPr>
      </w:pPr>
      <w:r w:rsidRPr="00E41D88">
        <w:rPr>
          <w:rFonts w:ascii="Times New Roman" w:hAnsi="Times New Roman" w:cs="Times New Roman"/>
          <w:sz w:val="22"/>
          <w:szCs w:val="22"/>
        </w:rPr>
        <w:t>REFERENCES:</w:t>
      </w:r>
    </w:p>
    <w:p w:rsidR="006E07CE" w:rsidRPr="00E41D88" w:rsidRDefault="006E07CE" w:rsidP="006E07CE">
      <w:pPr>
        <w:pStyle w:val="ListParagraph"/>
        <w:widowControl w:val="0"/>
        <w:numPr>
          <w:ilvl w:val="0"/>
          <w:numId w:val="3"/>
        </w:numPr>
        <w:tabs>
          <w:tab w:val="left" w:pos="445"/>
        </w:tabs>
        <w:autoSpaceDE w:val="0"/>
        <w:autoSpaceDN w:val="0"/>
        <w:spacing w:after="0"/>
        <w:contextualSpacing w:val="0"/>
        <w:rPr>
          <w:rFonts w:ascii="Times New Roman" w:hAnsi="Times New Roman"/>
        </w:rPr>
      </w:pPr>
      <w:r w:rsidRPr="00E41D88">
        <w:rPr>
          <w:rFonts w:ascii="Times New Roman" w:hAnsi="Times New Roman"/>
        </w:rPr>
        <w:t>RaymondTong,"WearableTechnologyinMedicineandHealthCare",AcademicPress, USA,2018.</w:t>
      </w:r>
    </w:p>
    <w:p w:rsidR="006E07CE" w:rsidRPr="00E41D88" w:rsidRDefault="006E07CE" w:rsidP="006E07CE">
      <w:pPr>
        <w:pStyle w:val="ListParagraph"/>
        <w:widowControl w:val="0"/>
        <w:numPr>
          <w:ilvl w:val="0"/>
          <w:numId w:val="3"/>
        </w:numPr>
        <w:tabs>
          <w:tab w:val="left" w:pos="445"/>
        </w:tabs>
        <w:autoSpaceDE w:val="0"/>
        <w:autoSpaceDN w:val="0"/>
        <w:spacing w:before="1" w:after="0"/>
        <w:contextualSpacing w:val="0"/>
        <w:rPr>
          <w:rFonts w:ascii="Times New Roman" w:hAnsi="Times New Roman"/>
        </w:rPr>
      </w:pPr>
      <w:r w:rsidRPr="00E41D88">
        <w:rPr>
          <w:rFonts w:ascii="Times New Roman" w:hAnsi="Times New Roman"/>
        </w:rPr>
        <w:t>HaiderRaad,"TheWearableTechnologyHandbook",UnitedScholarsPublication,USA,2017.</w:t>
      </w:r>
    </w:p>
    <w:p w:rsidR="006E07CE" w:rsidRPr="00E41D88" w:rsidRDefault="006E07CE" w:rsidP="006E07CE">
      <w:pPr>
        <w:pStyle w:val="ListParagraph"/>
        <w:widowControl w:val="0"/>
        <w:numPr>
          <w:ilvl w:val="0"/>
          <w:numId w:val="3"/>
        </w:numPr>
        <w:tabs>
          <w:tab w:val="left" w:pos="445"/>
        </w:tabs>
        <w:autoSpaceDE w:val="0"/>
        <w:autoSpaceDN w:val="0"/>
        <w:spacing w:before="1" w:after="0"/>
        <w:contextualSpacing w:val="0"/>
        <w:rPr>
          <w:rFonts w:ascii="Times New Roman" w:hAnsi="Times New Roman"/>
        </w:rPr>
      </w:pPr>
      <w:r w:rsidRPr="00E41D88">
        <w:rPr>
          <w:rFonts w:ascii="Times New Roman" w:hAnsi="Times New Roman"/>
        </w:rPr>
        <w:t>AnnalisaBonfiglio,DaniloDeRossi,"WearableMonitoringSystems",SpringerScience&amp;BusinessMedia,USA,2011.</w:t>
      </w:r>
    </w:p>
    <w:p w:rsidR="006E07CE" w:rsidRPr="00E41D88" w:rsidRDefault="006E07CE" w:rsidP="006E07CE">
      <w:pPr>
        <w:pStyle w:val="ListParagraph"/>
        <w:widowControl w:val="0"/>
        <w:numPr>
          <w:ilvl w:val="0"/>
          <w:numId w:val="3"/>
        </w:numPr>
        <w:tabs>
          <w:tab w:val="left" w:pos="445"/>
        </w:tabs>
        <w:autoSpaceDE w:val="0"/>
        <w:autoSpaceDN w:val="0"/>
        <w:spacing w:after="0"/>
        <w:ind w:right="494"/>
        <w:contextualSpacing w:val="0"/>
        <w:rPr>
          <w:rFonts w:ascii="Times New Roman" w:hAnsi="Times New Roman"/>
        </w:rPr>
      </w:pPr>
      <w:r w:rsidRPr="00E41D88">
        <w:rPr>
          <w:rFonts w:ascii="Times New Roman" w:hAnsi="Times New Roman"/>
        </w:rPr>
        <w:t>Röcker, Carsten , "Smart Healthcare Applications and Services: Developments and Practices: Developments and Practices",IGIGlobal,USA,2010.</w:t>
      </w:r>
    </w:p>
    <w:p w:rsidR="006E07CE" w:rsidRPr="00390264" w:rsidRDefault="006E07CE" w:rsidP="006E07CE">
      <w:pPr>
        <w:spacing w:before="93"/>
        <w:ind w:left="2810" w:right="288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19BMO503T   </w:t>
      </w:r>
      <w:r w:rsidRPr="00390264">
        <w:rPr>
          <w:rFonts w:ascii="Times New Roman" w:hAnsi="Times New Roman"/>
          <w:b/>
        </w:rPr>
        <w:t>MEDICALROBOTICS</w:t>
      </w:r>
    </w:p>
    <w:p w:rsidR="006E07CE" w:rsidRPr="00390264" w:rsidRDefault="006E07CE" w:rsidP="006E07CE">
      <w:pPr>
        <w:ind w:right="234"/>
        <w:jc w:val="right"/>
        <w:rPr>
          <w:rFonts w:ascii="Times New Roman" w:hAnsi="Times New Roman"/>
          <w:b/>
        </w:rPr>
      </w:pPr>
      <w:r w:rsidRPr="00390264">
        <w:rPr>
          <w:rFonts w:ascii="Times New Roman" w:hAnsi="Times New Roman"/>
          <w:b/>
        </w:rPr>
        <w:t>30 0 3</w:t>
      </w:r>
    </w:p>
    <w:p w:rsidR="006E07CE" w:rsidRPr="00390264" w:rsidRDefault="006E07CE" w:rsidP="006E07CE">
      <w:pPr>
        <w:pStyle w:val="BodyText"/>
        <w:rPr>
          <w:b/>
          <w:sz w:val="22"/>
          <w:szCs w:val="22"/>
        </w:rPr>
      </w:pPr>
    </w:p>
    <w:p w:rsidR="006E07CE" w:rsidRPr="00B82F95" w:rsidRDefault="006E07CE" w:rsidP="006E07CE">
      <w:pPr>
        <w:adjustRightInd w:val="0"/>
        <w:jc w:val="both"/>
        <w:rPr>
          <w:rFonts w:ascii="Times New Roman" w:hAnsi="Times New Roman"/>
          <w:sz w:val="24"/>
          <w:szCs w:val="24"/>
        </w:rPr>
      </w:pPr>
      <w:r w:rsidRPr="00B82F95">
        <w:rPr>
          <w:rFonts w:ascii="Times New Roman" w:hAnsi="Times New Roman"/>
          <w:b/>
          <w:sz w:val="24"/>
          <w:szCs w:val="24"/>
        </w:rPr>
        <w:t>INTRODUCTION :</w:t>
      </w:r>
      <w:r w:rsidRPr="00B82F95">
        <w:rPr>
          <w:rFonts w:ascii="Times New Roman" w:eastAsia="Calibri" w:hAnsi="Times New Roman"/>
          <w:sz w:val="24"/>
          <w:szCs w:val="24"/>
        </w:rPr>
        <w:t>Introduction to medical robotics (applications and paradigms), Basic kinematics concepts (forward, inverse, remote center of motion)Basic control concepts (impedance, admittance)Surgery for engineers, Interventional radiology for engineers</w:t>
      </w:r>
      <w:r w:rsidRPr="00B82F95">
        <w:rPr>
          <w:rFonts w:ascii="Times New Roman" w:hAnsi="Times New Roman"/>
          <w:sz w:val="24"/>
          <w:szCs w:val="24"/>
        </w:rPr>
        <w:tab/>
        <w:t>(9)</w:t>
      </w:r>
    </w:p>
    <w:p w:rsidR="006E07CE" w:rsidRPr="00B82F95" w:rsidRDefault="006E07CE" w:rsidP="006E07CE">
      <w:pPr>
        <w:pStyle w:val="BodyText"/>
        <w:spacing w:before="11"/>
        <w:jc w:val="both"/>
      </w:pPr>
    </w:p>
    <w:p w:rsidR="006E07CE" w:rsidRPr="00B82F95" w:rsidRDefault="006E07CE" w:rsidP="006E07CE">
      <w:pPr>
        <w:adjustRightInd w:val="0"/>
        <w:jc w:val="both"/>
        <w:rPr>
          <w:rFonts w:ascii="Times New Roman" w:eastAsia="Calibri" w:hAnsi="Times New Roman"/>
          <w:sz w:val="24"/>
          <w:szCs w:val="24"/>
        </w:rPr>
      </w:pPr>
      <w:r w:rsidRPr="00B82F95">
        <w:rPr>
          <w:rFonts w:ascii="Times New Roman" w:eastAsia="Calibri" w:hAnsi="Times New Roman"/>
          <w:b/>
          <w:bCs/>
          <w:sz w:val="24"/>
          <w:szCs w:val="24"/>
        </w:rPr>
        <w:t>MINIMALLY INVASIVE SURGERY (MIS)</w:t>
      </w:r>
      <w:r w:rsidRPr="00B82F95">
        <w:rPr>
          <w:rFonts w:ascii="Times New Roman" w:hAnsi="Times New Roman"/>
          <w:b/>
          <w:sz w:val="24"/>
          <w:szCs w:val="24"/>
        </w:rPr>
        <w:t xml:space="preserve">: </w:t>
      </w:r>
      <w:r w:rsidRPr="00B82F95">
        <w:rPr>
          <w:rFonts w:ascii="Times New Roman" w:eastAsia="Calibri" w:hAnsi="Times New Roman"/>
          <w:sz w:val="24"/>
          <w:szCs w:val="24"/>
        </w:rPr>
        <w:t>Human-machine interfaces, Teleoperation, Cooperative manipulation, Port placement for MIS, Robot design concepts, Video images in MIS, Augmented reality</w:t>
      </w:r>
      <w:r>
        <w:rPr>
          <w:rFonts w:ascii="Times New Roman" w:eastAsia="Calibri" w:hAnsi="Times New Roman"/>
          <w:sz w:val="24"/>
          <w:szCs w:val="24"/>
        </w:rPr>
        <w:t>.</w:t>
      </w:r>
      <w:r w:rsidRPr="00B82F95">
        <w:rPr>
          <w:rFonts w:ascii="Times New Roman" w:hAnsi="Times New Roman"/>
          <w:sz w:val="24"/>
          <w:szCs w:val="24"/>
        </w:rPr>
        <w:tab/>
        <w:t>(9)</w:t>
      </w:r>
    </w:p>
    <w:p w:rsidR="006E07CE" w:rsidRPr="00B82F95" w:rsidRDefault="006E07CE" w:rsidP="006E07CE">
      <w:pPr>
        <w:pStyle w:val="BodyText"/>
        <w:spacing w:before="10"/>
        <w:jc w:val="both"/>
      </w:pPr>
    </w:p>
    <w:p w:rsidR="006E07CE" w:rsidRPr="00B82F95" w:rsidRDefault="006E07CE" w:rsidP="006E07CE">
      <w:pPr>
        <w:adjustRightInd w:val="0"/>
        <w:jc w:val="both"/>
        <w:rPr>
          <w:rFonts w:ascii="Times New Roman" w:hAnsi="Times New Roman"/>
          <w:sz w:val="24"/>
          <w:szCs w:val="24"/>
        </w:rPr>
      </w:pPr>
      <w:r w:rsidRPr="00B82F95">
        <w:rPr>
          <w:rFonts w:ascii="Times New Roman" w:eastAsia="Calibri" w:hAnsi="Times New Roman"/>
          <w:b/>
          <w:bCs/>
          <w:sz w:val="24"/>
          <w:szCs w:val="24"/>
        </w:rPr>
        <w:t>IMAGE-GUIDED INTERVENTIONS</w:t>
      </w:r>
      <w:r w:rsidRPr="00B82F95">
        <w:rPr>
          <w:rFonts w:ascii="Times New Roman" w:hAnsi="Times New Roman"/>
          <w:b/>
          <w:sz w:val="24"/>
          <w:szCs w:val="24"/>
        </w:rPr>
        <w:t xml:space="preserve">: </w:t>
      </w:r>
      <w:r w:rsidRPr="00B82F95">
        <w:rPr>
          <w:rFonts w:ascii="Times New Roman" w:eastAsia="Calibri" w:hAnsi="Times New Roman"/>
          <w:sz w:val="24"/>
          <w:szCs w:val="24"/>
        </w:rPr>
        <w:t>Medical imaging modalities (e.g., MRI, US, X-ray, CT), Robot compatibility with medical imagers, Image segmentation and modeling, Tracking devices, Frames and transformations, Surgical navigation, Calibration, Rigid and non-rigid registration, Radiosurgery</w:t>
      </w:r>
      <w:r w:rsidRPr="00B82F95">
        <w:rPr>
          <w:rFonts w:ascii="Times New Roman" w:hAnsi="Times New Roman"/>
          <w:sz w:val="24"/>
          <w:szCs w:val="24"/>
        </w:rPr>
        <w:tab/>
        <w:t>(9)</w:t>
      </w:r>
    </w:p>
    <w:p w:rsidR="006E07CE" w:rsidRPr="00B82F95" w:rsidRDefault="006E07CE" w:rsidP="006E07CE">
      <w:pPr>
        <w:pStyle w:val="BodyText"/>
        <w:spacing w:before="1"/>
        <w:jc w:val="both"/>
      </w:pPr>
    </w:p>
    <w:p w:rsidR="006E07CE" w:rsidRPr="00B82F95" w:rsidRDefault="006E07CE" w:rsidP="006E07CE">
      <w:pPr>
        <w:adjustRightInd w:val="0"/>
        <w:jc w:val="both"/>
        <w:rPr>
          <w:rFonts w:ascii="Times New Roman" w:hAnsi="Times New Roman"/>
          <w:sz w:val="24"/>
          <w:szCs w:val="24"/>
        </w:rPr>
      </w:pPr>
      <w:r w:rsidRPr="00B82F95">
        <w:rPr>
          <w:rFonts w:ascii="Times New Roman" w:hAnsi="Times New Roman"/>
          <w:b/>
          <w:sz w:val="24"/>
          <w:szCs w:val="24"/>
        </w:rPr>
        <w:t>ROBOTS IN CLINICAL &amp; NON CLINICAL APPLICATIONS:</w:t>
      </w:r>
      <w:r w:rsidRPr="00B82F95">
        <w:rPr>
          <w:rFonts w:ascii="Times New Roman" w:eastAsia="Calibri" w:hAnsi="Times New Roman"/>
          <w:sz w:val="24"/>
          <w:szCs w:val="24"/>
        </w:rPr>
        <w:t>Cardiac, abdominal, and urologic procedures with tele operatedrobots, Orthopedic surgery with cooperative robots, Prostate interventions with manual “robots”, Robotic catheters for heart electrophysiology</w:t>
      </w:r>
      <w:r w:rsidRPr="00B82F95">
        <w:rPr>
          <w:rFonts w:ascii="Times New Roman" w:hAnsi="Times New Roman"/>
          <w:sz w:val="24"/>
          <w:szCs w:val="24"/>
        </w:rPr>
        <w:t>.(9)</w:t>
      </w:r>
      <w:r w:rsidRPr="00B82F95">
        <w:rPr>
          <w:rFonts w:ascii="Times New Roman" w:hAnsi="Times New Roman"/>
          <w:sz w:val="24"/>
          <w:szCs w:val="24"/>
        </w:rPr>
        <w:tab/>
      </w:r>
    </w:p>
    <w:p w:rsidR="006E07CE" w:rsidRPr="00B82F95" w:rsidRDefault="006E07CE" w:rsidP="006E07CE">
      <w:pPr>
        <w:pStyle w:val="BodyText"/>
        <w:jc w:val="both"/>
      </w:pPr>
    </w:p>
    <w:p w:rsidR="006E07CE" w:rsidRPr="00B82F95" w:rsidRDefault="006E07CE" w:rsidP="006E07CE">
      <w:pPr>
        <w:jc w:val="both"/>
        <w:rPr>
          <w:rFonts w:ascii="Times New Roman" w:hAnsi="Times New Roman"/>
          <w:sz w:val="24"/>
          <w:szCs w:val="24"/>
        </w:rPr>
      </w:pPr>
      <w:r w:rsidRPr="00B82F95">
        <w:rPr>
          <w:rFonts w:ascii="Times New Roman" w:hAnsi="Times New Roman"/>
          <w:b/>
          <w:sz w:val="24"/>
          <w:szCs w:val="24"/>
        </w:rPr>
        <w:t>ROBOTS IN HEALTH CARE:</w:t>
      </w:r>
      <w:r w:rsidRPr="00B82F95">
        <w:rPr>
          <w:rFonts w:ascii="Times New Roman" w:hAnsi="Times New Roman"/>
          <w:sz w:val="24"/>
          <w:szCs w:val="24"/>
        </w:rPr>
        <w:t>Modular robots, Service robots, Social robots, Mobile robots and Autonomous robots</w:t>
      </w:r>
      <w:r w:rsidRPr="00B82F95">
        <w:rPr>
          <w:rFonts w:ascii="Times New Roman" w:hAnsi="Times New Roman"/>
          <w:sz w:val="24"/>
          <w:szCs w:val="24"/>
        </w:rPr>
        <w:tab/>
        <w:t>(9)</w:t>
      </w:r>
    </w:p>
    <w:p w:rsidR="006E07CE" w:rsidRPr="00390264" w:rsidRDefault="006E07CE" w:rsidP="006E07CE">
      <w:pPr>
        <w:pStyle w:val="Heading1"/>
        <w:spacing w:before="96"/>
        <w:ind w:right="228"/>
        <w:jc w:val="right"/>
        <w:rPr>
          <w:rFonts w:ascii="Times New Roman" w:eastAsia="Arial MT" w:hAnsi="Times New Roman" w:cs="Times New Roman"/>
          <w:b w:val="0"/>
          <w:bCs w:val="0"/>
          <w:sz w:val="22"/>
          <w:szCs w:val="22"/>
        </w:rPr>
      </w:pPr>
      <w:r w:rsidRPr="00390264">
        <w:rPr>
          <w:rFonts w:ascii="Times New Roman" w:eastAsia="Arial MT" w:hAnsi="Times New Roman" w:cs="Times New Roman"/>
          <w:b w:val="0"/>
          <w:bCs w:val="0"/>
          <w:sz w:val="22"/>
          <w:szCs w:val="22"/>
        </w:rPr>
        <w:t>Total : 45</w:t>
      </w:r>
    </w:p>
    <w:p w:rsidR="006E07CE" w:rsidRPr="00390264" w:rsidRDefault="006E07CE" w:rsidP="006E07CE">
      <w:pPr>
        <w:pStyle w:val="BodyText"/>
        <w:spacing w:before="1"/>
        <w:rPr>
          <w:sz w:val="22"/>
          <w:szCs w:val="22"/>
        </w:rPr>
      </w:pPr>
    </w:p>
    <w:p w:rsidR="006E07CE" w:rsidRPr="00390264" w:rsidRDefault="006E07CE" w:rsidP="006E07CE">
      <w:pPr>
        <w:spacing w:line="183" w:lineRule="exact"/>
        <w:ind w:left="161"/>
        <w:rPr>
          <w:rFonts w:ascii="Times New Roman" w:hAnsi="Times New Roman"/>
          <w:b/>
        </w:rPr>
      </w:pPr>
      <w:r w:rsidRPr="00390264">
        <w:rPr>
          <w:rFonts w:ascii="Times New Roman" w:hAnsi="Times New Roman"/>
          <w:b/>
        </w:rPr>
        <w:t>TEXTBOOKS:</w:t>
      </w:r>
    </w:p>
    <w:p w:rsidR="006E07CE" w:rsidRPr="00390264" w:rsidRDefault="006E07CE" w:rsidP="006E07CE">
      <w:pPr>
        <w:pStyle w:val="ListParagraph"/>
        <w:widowControl w:val="0"/>
        <w:numPr>
          <w:ilvl w:val="0"/>
          <w:numId w:val="6"/>
        </w:numPr>
        <w:tabs>
          <w:tab w:val="left" w:pos="445"/>
        </w:tabs>
        <w:autoSpaceDE w:val="0"/>
        <w:autoSpaceDN w:val="0"/>
        <w:spacing w:after="0"/>
        <w:contextualSpacing w:val="0"/>
        <w:rPr>
          <w:rFonts w:ascii="Times New Roman" w:hAnsi="Times New Roman"/>
        </w:rPr>
      </w:pPr>
      <w:r w:rsidRPr="00390264">
        <w:rPr>
          <w:rFonts w:ascii="Times New Roman" w:hAnsi="Times New Roman"/>
        </w:rPr>
        <w:t>JohnJ. Craig,"IntroductiontoRobotics:MechanicsandControl",PrenticeHallofIndia,NewDelhi,2018.</w:t>
      </w:r>
    </w:p>
    <w:p w:rsidR="006E07CE" w:rsidRDefault="006E07CE" w:rsidP="006E07CE">
      <w:pPr>
        <w:pStyle w:val="ListParagraph"/>
        <w:widowControl w:val="0"/>
        <w:numPr>
          <w:ilvl w:val="0"/>
          <w:numId w:val="6"/>
        </w:numPr>
        <w:tabs>
          <w:tab w:val="left" w:pos="445"/>
        </w:tabs>
        <w:autoSpaceDE w:val="0"/>
        <w:autoSpaceDN w:val="0"/>
        <w:spacing w:before="1" w:after="0"/>
        <w:contextualSpacing w:val="0"/>
        <w:rPr>
          <w:rFonts w:ascii="Times New Roman" w:hAnsi="Times New Roman"/>
        </w:rPr>
      </w:pPr>
      <w:r w:rsidRPr="00390264">
        <w:rPr>
          <w:rFonts w:ascii="Times New Roman" w:hAnsi="Times New Roman"/>
        </w:rPr>
        <w:t>AchimSchweikard,FlorisErnst,"MedicalRobotics", Springer,NewYork,2015.</w:t>
      </w:r>
    </w:p>
    <w:p w:rsidR="006E07CE" w:rsidRPr="00390264" w:rsidRDefault="006E07CE" w:rsidP="006E07CE">
      <w:pPr>
        <w:pStyle w:val="ListParagraph"/>
        <w:tabs>
          <w:tab w:val="left" w:pos="445"/>
        </w:tabs>
        <w:spacing w:before="1" w:line="240" w:lineRule="auto"/>
        <w:rPr>
          <w:rFonts w:ascii="Times New Roman" w:hAnsi="Times New Roman"/>
        </w:rPr>
      </w:pPr>
    </w:p>
    <w:p w:rsidR="006E07CE" w:rsidRDefault="006E07CE" w:rsidP="006E07CE">
      <w:pPr>
        <w:pStyle w:val="Heading1"/>
        <w:spacing w:before="1" w:line="183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REFERENCES:</w:t>
      </w:r>
    </w:p>
    <w:p w:rsidR="006E07CE" w:rsidRPr="00390264" w:rsidRDefault="006E07CE" w:rsidP="006E07CE">
      <w:pPr>
        <w:pStyle w:val="Heading1"/>
        <w:spacing w:before="1" w:line="276" w:lineRule="auto"/>
        <w:rPr>
          <w:rFonts w:ascii="Times New Roman" w:hAnsi="Times New Roman" w:cs="Times New Roman"/>
          <w:sz w:val="22"/>
          <w:szCs w:val="22"/>
        </w:rPr>
      </w:pPr>
    </w:p>
    <w:p w:rsidR="006E07CE" w:rsidRPr="00390264" w:rsidRDefault="006E07CE" w:rsidP="006E07CE">
      <w:pPr>
        <w:pStyle w:val="ListParagraph"/>
        <w:widowControl w:val="0"/>
        <w:numPr>
          <w:ilvl w:val="0"/>
          <w:numId w:val="5"/>
        </w:numPr>
        <w:tabs>
          <w:tab w:val="left" w:pos="445"/>
        </w:tabs>
        <w:autoSpaceDE w:val="0"/>
        <w:autoSpaceDN w:val="0"/>
        <w:spacing w:after="0"/>
        <w:contextualSpacing w:val="0"/>
        <w:rPr>
          <w:rFonts w:ascii="Times New Roman" w:hAnsi="Times New Roman"/>
        </w:rPr>
      </w:pPr>
      <w:r w:rsidRPr="00390264">
        <w:rPr>
          <w:rFonts w:ascii="Times New Roman" w:hAnsi="Times New Roman"/>
        </w:rPr>
        <w:t>JocelyneTroccaz,"MedicalRobotics",Wiley-ISTE,USA,2013.</w:t>
      </w:r>
    </w:p>
    <w:p w:rsidR="006E07CE" w:rsidRPr="00390264" w:rsidRDefault="006E07CE" w:rsidP="006E07CE">
      <w:pPr>
        <w:pStyle w:val="ListParagraph"/>
        <w:widowControl w:val="0"/>
        <w:numPr>
          <w:ilvl w:val="0"/>
          <w:numId w:val="5"/>
        </w:numPr>
        <w:tabs>
          <w:tab w:val="left" w:pos="445"/>
        </w:tabs>
        <w:autoSpaceDE w:val="0"/>
        <w:autoSpaceDN w:val="0"/>
        <w:spacing w:before="1" w:after="0"/>
        <w:contextualSpacing w:val="0"/>
        <w:rPr>
          <w:rFonts w:ascii="Times New Roman" w:hAnsi="Times New Roman"/>
        </w:rPr>
      </w:pPr>
      <w:r w:rsidRPr="00390264">
        <w:rPr>
          <w:rFonts w:ascii="Times New Roman" w:hAnsi="Times New Roman"/>
        </w:rPr>
        <w:t>SaeedBNiku,"IntroductionToRobotics:Analysis,Systems,Applications",PearsonEducation,NewDelhi,2010.</w:t>
      </w:r>
    </w:p>
    <w:p w:rsidR="006E07CE" w:rsidRPr="00390264" w:rsidRDefault="006E07CE" w:rsidP="006E07CE">
      <w:pPr>
        <w:pStyle w:val="ListParagraph"/>
        <w:widowControl w:val="0"/>
        <w:numPr>
          <w:ilvl w:val="0"/>
          <w:numId w:val="5"/>
        </w:numPr>
        <w:tabs>
          <w:tab w:val="left" w:pos="445"/>
        </w:tabs>
        <w:autoSpaceDE w:val="0"/>
        <w:autoSpaceDN w:val="0"/>
        <w:spacing w:before="1" w:after="0"/>
        <w:contextualSpacing w:val="0"/>
        <w:rPr>
          <w:rFonts w:ascii="Times New Roman" w:hAnsi="Times New Roman"/>
        </w:rPr>
      </w:pPr>
      <w:r w:rsidRPr="00390264">
        <w:rPr>
          <w:rFonts w:ascii="Times New Roman" w:hAnsi="Times New Roman"/>
        </w:rPr>
        <w:t>DanielR.Faust,"MedicalRobots", TheRosen PublishingGroup,NewYork,2017.</w:t>
      </w:r>
    </w:p>
    <w:p w:rsidR="006E07CE" w:rsidRPr="00390264" w:rsidRDefault="006E07CE" w:rsidP="006E07CE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/>
        <w:contextualSpacing w:val="0"/>
        <w:rPr>
          <w:rFonts w:ascii="Times New Roman" w:hAnsi="Times New Roman"/>
        </w:rPr>
      </w:pPr>
      <w:r w:rsidRPr="00390264">
        <w:rPr>
          <w:rFonts w:ascii="Times New Roman" w:hAnsi="Times New Roman"/>
        </w:rPr>
        <w:t>BrunoSiciliano,LorenzoSciavicco,LuigiVillani,"Robotics:Modelling,PlanningandControl",Springer-Verlag,NewYork,2011.</w:t>
      </w:r>
    </w:p>
    <w:p w:rsidR="00703240" w:rsidRPr="00590714" w:rsidRDefault="00703240">
      <w:pPr>
        <w:rPr>
          <w:rFonts w:ascii="Times New Roman" w:hAnsi="Times New Roman"/>
        </w:rPr>
      </w:pPr>
    </w:p>
    <w:sectPr w:rsidR="00703240" w:rsidRPr="00590714" w:rsidSect="0038766D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8424E"/>
    <w:multiLevelType w:val="hybridMultilevel"/>
    <w:tmpl w:val="B2E229DE"/>
    <w:lvl w:ilvl="0" w:tplc="93FCA37C">
      <w:start w:val="1"/>
      <w:numFmt w:val="decimal"/>
      <w:lvlText w:val="%1."/>
      <w:lvlJc w:val="left"/>
      <w:pPr>
        <w:ind w:left="444" w:hanging="284"/>
      </w:pPr>
      <w:rPr>
        <w:rFonts w:ascii="Arial MT" w:eastAsia="Arial MT" w:hAnsi="Arial MT" w:cs="Arial MT" w:hint="default"/>
        <w:spacing w:val="-1"/>
        <w:w w:val="100"/>
        <w:sz w:val="16"/>
        <w:szCs w:val="16"/>
        <w:lang w:val="en-US" w:eastAsia="en-US" w:bidi="ar-SA"/>
      </w:rPr>
    </w:lvl>
    <w:lvl w:ilvl="1" w:tplc="7D3E3C62">
      <w:numFmt w:val="bullet"/>
      <w:lvlText w:val="•"/>
      <w:lvlJc w:val="left"/>
      <w:pPr>
        <w:ind w:left="1372" w:hanging="284"/>
      </w:pPr>
      <w:rPr>
        <w:rFonts w:hint="default"/>
        <w:lang w:val="en-US" w:eastAsia="en-US" w:bidi="ar-SA"/>
      </w:rPr>
    </w:lvl>
    <w:lvl w:ilvl="2" w:tplc="0F3606FC">
      <w:numFmt w:val="bullet"/>
      <w:lvlText w:val="•"/>
      <w:lvlJc w:val="left"/>
      <w:pPr>
        <w:ind w:left="2304" w:hanging="284"/>
      </w:pPr>
      <w:rPr>
        <w:rFonts w:hint="default"/>
        <w:lang w:val="en-US" w:eastAsia="en-US" w:bidi="ar-SA"/>
      </w:rPr>
    </w:lvl>
    <w:lvl w:ilvl="3" w:tplc="553C43BA">
      <w:numFmt w:val="bullet"/>
      <w:lvlText w:val="•"/>
      <w:lvlJc w:val="left"/>
      <w:pPr>
        <w:ind w:left="3236" w:hanging="284"/>
      </w:pPr>
      <w:rPr>
        <w:rFonts w:hint="default"/>
        <w:lang w:val="en-US" w:eastAsia="en-US" w:bidi="ar-SA"/>
      </w:rPr>
    </w:lvl>
    <w:lvl w:ilvl="4" w:tplc="C31A6010">
      <w:numFmt w:val="bullet"/>
      <w:lvlText w:val="•"/>
      <w:lvlJc w:val="left"/>
      <w:pPr>
        <w:ind w:left="4168" w:hanging="284"/>
      </w:pPr>
      <w:rPr>
        <w:rFonts w:hint="default"/>
        <w:lang w:val="en-US" w:eastAsia="en-US" w:bidi="ar-SA"/>
      </w:rPr>
    </w:lvl>
    <w:lvl w:ilvl="5" w:tplc="C5CA5ED8">
      <w:numFmt w:val="bullet"/>
      <w:lvlText w:val="•"/>
      <w:lvlJc w:val="left"/>
      <w:pPr>
        <w:ind w:left="5100" w:hanging="284"/>
      </w:pPr>
      <w:rPr>
        <w:rFonts w:hint="default"/>
        <w:lang w:val="en-US" w:eastAsia="en-US" w:bidi="ar-SA"/>
      </w:rPr>
    </w:lvl>
    <w:lvl w:ilvl="6" w:tplc="072A2514">
      <w:numFmt w:val="bullet"/>
      <w:lvlText w:val="•"/>
      <w:lvlJc w:val="left"/>
      <w:pPr>
        <w:ind w:left="6032" w:hanging="284"/>
      </w:pPr>
      <w:rPr>
        <w:rFonts w:hint="default"/>
        <w:lang w:val="en-US" w:eastAsia="en-US" w:bidi="ar-SA"/>
      </w:rPr>
    </w:lvl>
    <w:lvl w:ilvl="7" w:tplc="C4F22126">
      <w:numFmt w:val="bullet"/>
      <w:lvlText w:val="•"/>
      <w:lvlJc w:val="left"/>
      <w:pPr>
        <w:ind w:left="6964" w:hanging="284"/>
      </w:pPr>
      <w:rPr>
        <w:rFonts w:hint="default"/>
        <w:lang w:val="en-US" w:eastAsia="en-US" w:bidi="ar-SA"/>
      </w:rPr>
    </w:lvl>
    <w:lvl w:ilvl="8" w:tplc="F654A594">
      <w:numFmt w:val="bullet"/>
      <w:lvlText w:val="•"/>
      <w:lvlJc w:val="left"/>
      <w:pPr>
        <w:ind w:left="7896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1F802F40"/>
    <w:multiLevelType w:val="hybridMultilevel"/>
    <w:tmpl w:val="BD62FE3E"/>
    <w:lvl w:ilvl="0" w:tplc="4D927342">
      <w:start w:val="1"/>
      <w:numFmt w:val="decimal"/>
      <w:lvlText w:val="%1."/>
      <w:lvlJc w:val="left"/>
      <w:pPr>
        <w:ind w:left="444" w:hanging="284"/>
      </w:pPr>
      <w:rPr>
        <w:rFonts w:ascii="Arial MT" w:eastAsia="Arial MT" w:hAnsi="Arial MT" w:cs="Arial MT" w:hint="default"/>
        <w:spacing w:val="-1"/>
        <w:w w:val="100"/>
        <w:sz w:val="16"/>
        <w:szCs w:val="16"/>
        <w:lang w:val="en-US" w:eastAsia="en-US" w:bidi="ar-SA"/>
      </w:rPr>
    </w:lvl>
    <w:lvl w:ilvl="1" w:tplc="1242BB64">
      <w:numFmt w:val="bullet"/>
      <w:lvlText w:val="•"/>
      <w:lvlJc w:val="left"/>
      <w:pPr>
        <w:ind w:left="1372" w:hanging="284"/>
      </w:pPr>
      <w:rPr>
        <w:rFonts w:hint="default"/>
        <w:lang w:val="en-US" w:eastAsia="en-US" w:bidi="ar-SA"/>
      </w:rPr>
    </w:lvl>
    <w:lvl w:ilvl="2" w:tplc="73BC5A98">
      <w:numFmt w:val="bullet"/>
      <w:lvlText w:val="•"/>
      <w:lvlJc w:val="left"/>
      <w:pPr>
        <w:ind w:left="2304" w:hanging="284"/>
      </w:pPr>
      <w:rPr>
        <w:rFonts w:hint="default"/>
        <w:lang w:val="en-US" w:eastAsia="en-US" w:bidi="ar-SA"/>
      </w:rPr>
    </w:lvl>
    <w:lvl w:ilvl="3" w:tplc="FD9A93A8">
      <w:numFmt w:val="bullet"/>
      <w:lvlText w:val="•"/>
      <w:lvlJc w:val="left"/>
      <w:pPr>
        <w:ind w:left="3236" w:hanging="284"/>
      </w:pPr>
      <w:rPr>
        <w:rFonts w:hint="default"/>
        <w:lang w:val="en-US" w:eastAsia="en-US" w:bidi="ar-SA"/>
      </w:rPr>
    </w:lvl>
    <w:lvl w:ilvl="4" w:tplc="F780A0D2">
      <w:numFmt w:val="bullet"/>
      <w:lvlText w:val="•"/>
      <w:lvlJc w:val="left"/>
      <w:pPr>
        <w:ind w:left="4168" w:hanging="284"/>
      </w:pPr>
      <w:rPr>
        <w:rFonts w:hint="default"/>
        <w:lang w:val="en-US" w:eastAsia="en-US" w:bidi="ar-SA"/>
      </w:rPr>
    </w:lvl>
    <w:lvl w:ilvl="5" w:tplc="22DE04B2">
      <w:numFmt w:val="bullet"/>
      <w:lvlText w:val="•"/>
      <w:lvlJc w:val="left"/>
      <w:pPr>
        <w:ind w:left="5100" w:hanging="284"/>
      </w:pPr>
      <w:rPr>
        <w:rFonts w:hint="default"/>
        <w:lang w:val="en-US" w:eastAsia="en-US" w:bidi="ar-SA"/>
      </w:rPr>
    </w:lvl>
    <w:lvl w:ilvl="6" w:tplc="7160027E">
      <w:numFmt w:val="bullet"/>
      <w:lvlText w:val="•"/>
      <w:lvlJc w:val="left"/>
      <w:pPr>
        <w:ind w:left="6032" w:hanging="284"/>
      </w:pPr>
      <w:rPr>
        <w:rFonts w:hint="default"/>
        <w:lang w:val="en-US" w:eastAsia="en-US" w:bidi="ar-SA"/>
      </w:rPr>
    </w:lvl>
    <w:lvl w:ilvl="7" w:tplc="FB6AD9E0">
      <w:numFmt w:val="bullet"/>
      <w:lvlText w:val="•"/>
      <w:lvlJc w:val="left"/>
      <w:pPr>
        <w:ind w:left="6964" w:hanging="284"/>
      </w:pPr>
      <w:rPr>
        <w:rFonts w:hint="default"/>
        <w:lang w:val="en-US" w:eastAsia="en-US" w:bidi="ar-SA"/>
      </w:rPr>
    </w:lvl>
    <w:lvl w:ilvl="8" w:tplc="028AC6BC">
      <w:numFmt w:val="bullet"/>
      <w:lvlText w:val="•"/>
      <w:lvlJc w:val="left"/>
      <w:pPr>
        <w:ind w:left="7896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45DE2472"/>
    <w:multiLevelType w:val="hybridMultilevel"/>
    <w:tmpl w:val="AF8CFC46"/>
    <w:lvl w:ilvl="0" w:tplc="BC488C1A">
      <w:start w:val="1"/>
      <w:numFmt w:val="decimal"/>
      <w:lvlText w:val="%1."/>
      <w:lvlJc w:val="left"/>
      <w:pPr>
        <w:ind w:left="444" w:hanging="284"/>
      </w:pPr>
      <w:rPr>
        <w:rFonts w:ascii="Arial MT" w:eastAsia="Arial MT" w:hAnsi="Arial MT" w:cs="Arial MT" w:hint="default"/>
        <w:spacing w:val="-1"/>
        <w:w w:val="100"/>
        <w:sz w:val="16"/>
        <w:szCs w:val="16"/>
        <w:lang w:val="en-US" w:eastAsia="en-US" w:bidi="ar-SA"/>
      </w:rPr>
    </w:lvl>
    <w:lvl w:ilvl="1" w:tplc="4CA0E83E">
      <w:numFmt w:val="bullet"/>
      <w:lvlText w:val="•"/>
      <w:lvlJc w:val="left"/>
      <w:pPr>
        <w:ind w:left="1372" w:hanging="284"/>
      </w:pPr>
      <w:rPr>
        <w:rFonts w:hint="default"/>
        <w:lang w:val="en-US" w:eastAsia="en-US" w:bidi="ar-SA"/>
      </w:rPr>
    </w:lvl>
    <w:lvl w:ilvl="2" w:tplc="16C4C7EA">
      <w:numFmt w:val="bullet"/>
      <w:lvlText w:val="•"/>
      <w:lvlJc w:val="left"/>
      <w:pPr>
        <w:ind w:left="2304" w:hanging="284"/>
      </w:pPr>
      <w:rPr>
        <w:rFonts w:hint="default"/>
        <w:lang w:val="en-US" w:eastAsia="en-US" w:bidi="ar-SA"/>
      </w:rPr>
    </w:lvl>
    <w:lvl w:ilvl="3" w:tplc="D716F9D0">
      <w:numFmt w:val="bullet"/>
      <w:lvlText w:val="•"/>
      <w:lvlJc w:val="left"/>
      <w:pPr>
        <w:ind w:left="3236" w:hanging="284"/>
      </w:pPr>
      <w:rPr>
        <w:rFonts w:hint="default"/>
        <w:lang w:val="en-US" w:eastAsia="en-US" w:bidi="ar-SA"/>
      </w:rPr>
    </w:lvl>
    <w:lvl w:ilvl="4" w:tplc="3D6A89AA">
      <w:numFmt w:val="bullet"/>
      <w:lvlText w:val="•"/>
      <w:lvlJc w:val="left"/>
      <w:pPr>
        <w:ind w:left="4168" w:hanging="284"/>
      </w:pPr>
      <w:rPr>
        <w:rFonts w:hint="default"/>
        <w:lang w:val="en-US" w:eastAsia="en-US" w:bidi="ar-SA"/>
      </w:rPr>
    </w:lvl>
    <w:lvl w:ilvl="5" w:tplc="BDE0B2DE">
      <w:numFmt w:val="bullet"/>
      <w:lvlText w:val="•"/>
      <w:lvlJc w:val="left"/>
      <w:pPr>
        <w:ind w:left="5100" w:hanging="284"/>
      </w:pPr>
      <w:rPr>
        <w:rFonts w:hint="default"/>
        <w:lang w:val="en-US" w:eastAsia="en-US" w:bidi="ar-SA"/>
      </w:rPr>
    </w:lvl>
    <w:lvl w:ilvl="6" w:tplc="8BB4115A">
      <w:numFmt w:val="bullet"/>
      <w:lvlText w:val="•"/>
      <w:lvlJc w:val="left"/>
      <w:pPr>
        <w:ind w:left="6032" w:hanging="284"/>
      </w:pPr>
      <w:rPr>
        <w:rFonts w:hint="default"/>
        <w:lang w:val="en-US" w:eastAsia="en-US" w:bidi="ar-SA"/>
      </w:rPr>
    </w:lvl>
    <w:lvl w:ilvl="7" w:tplc="FA762B70">
      <w:numFmt w:val="bullet"/>
      <w:lvlText w:val="•"/>
      <w:lvlJc w:val="left"/>
      <w:pPr>
        <w:ind w:left="6964" w:hanging="284"/>
      </w:pPr>
      <w:rPr>
        <w:rFonts w:hint="default"/>
        <w:lang w:val="en-US" w:eastAsia="en-US" w:bidi="ar-SA"/>
      </w:rPr>
    </w:lvl>
    <w:lvl w:ilvl="8" w:tplc="EE0278F8">
      <w:numFmt w:val="bullet"/>
      <w:lvlText w:val="•"/>
      <w:lvlJc w:val="left"/>
      <w:pPr>
        <w:ind w:left="7896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46DB7474"/>
    <w:multiLevelType w:val="hybridMultilevel"/>
    <w:tmpl w:val="B61CF576"/>
    <w:lvl w:ilvl="0" w:tplc="67DE11E4">
      <w:start w:val="1"/>
      <w:numFmt w:val="decimal"/>
      <w:lvlText w:val="%1."/>
      <w:lvlJc w:val="left"/>
      <w:pPr>
        <w:ind w:left="444" w:hanging="284"/>
      </w:pPr>
      <w:rPr>
        <w:rFonts w:ascii="Arial MT" w:eastAsia="Arial MT" w:hAnsi="Arial MT" w:cs="Arial MT" w:hint="default"/>
        <w:spacing w:val="-1"/>
        <w:w w:val="100"/>
        <w:sz w:val="16"/>
        <w:szCs w:val="16"/>
        <w:lang w:val="en-US" w:eastAsia="en-US" w:bidi="ar-SA"/>
      </w:rPr>
    </w:lvl>
    <w:lvl w:ilvl="1" w:tplc="AA5E629A">
      <w:numFmt w:val="bullet"/>
      <w:lvlText w:val="•"/>
      <w:lvlJc w:val="left"/>
      <w:pPr>
        <w:ind w:left="1372" w:hanging="284"/>
      </w:pPr>
      <w:rPr>
        <w:rFonts w:hint="default"/>
        <w:lang w:val="en-US" w:eastAsia="en-US" w:bidi="ar-SA"/>
      </w:rPr>
    </w:lvl>
    <w:lvl w:ilvl="2" w:tplc="1B142ED2">
      <w:numFmt w:val="bullet"/>
      <w:lvlText w:val="•"/>
      <w:lvlJc w:val="left"/>
      <w:pPr>
        <w:ind w:left="2304" w:hanging="284"/>
      </w:pPr>
      <w:rPr>
        <w:rFonts w:hint="default"/>
        <w:lang w:val="en-US" w:eastAsia="en-US" w:bidi="ar-SA"/>
      </w:rPr>
    </w:lvl>
    <w:lvl w:ilvl="3" w:tplc="BA723350">
      <w:numFmt w:val="bullet"/>
      <w:lvlText w:val="•"/>
      <w:lvlJc w:val="left"/>
      <w:pPr>
        <w:ind w:left="3236" w:hanging="284"/>
      </w:pPr>
      <w:rPr>
        <w:rFonts w:hint="default"/>
        <w:lang w:val="en-US" w:eastAsia="en-US" w:bidi="ar-SA"/>
      </w:rPr>
    </w:lvl>
    <w:lvl w:ilvl="4" w:tplc="0488233E">
      <w:numFmt w:val="bullet"/>
      <w:lvlText w:val="•"/>
      <w:lvlJc w:val="left"/>
      <w:pPr>
        <w:ind w:left="4168" w:hanging="284"/>
      </w:pPr>
      <w:rPr>
        <w:rFonts w:hint="default"/>
        <w:lang w:val="en-US" w:eastAsia="en-US" w:bidi="ar-SA"/>
      </w:rPr>
    </w:lvl>
    <w:lvl w:ilvl="5" w:tplc="475032CE">
      <w:numFmt w:val="bullet"/>
      <w:lvlText w:val="•"/>
      <w:lvlJc w:val="left"/>
      <w:pPr>
        <w:ind w:left="5100" w:hanging="284"/>
      </w:pPr>
      <w:rPr>
        <w:rFonts w:hint="default"/>
        <w:lang w:val="en-US" w:eastAsia="en-US" w:bidi="ar-SA"/>
      </w:rPr>
    </w:lvl>
    <w:lvl w:ilvl="6" w:tplc="596604F6">
      <w:numFmt w:val="bullet"/>
      <w:lvlText w:val="•"/>
      <w:lvlJc w:val="left"/>
      <w:pPr>
        <w:ind w:left="6032" w:hanging="284"/>
      </w:pPr>
      <w:rPr>
        <w:rFonts w:hint="default"/>
        <w:lang w:val="en-US" w:eastAsia="en-US" w:bidi="ar-SA"/>
      </w:rPr>
    </w:lvl>
    <w:lvl w:ilvl="7" w:tplc="8CBEF0E0">
      <w:numFmt w:val="bullet"/>
      <w:lvlText w:val="•"/>
      <w:lvlJc w:val="left"/>
      <w:pPr>
        <w:ind w:left="6964" w:hanging="284"/>
      </w:pPr>
      <w:rPr>
        <w:rFonts w:hint="default"/>
        <w:lang w:val="en-US" w:eastAsia="en-US" w:bidi="ar-SA"/>
      </w:rPr>
    </w:lvl>
    <w:lvl w:ilvl="8" w:tplc="6CA098AC">
      <w:numFmt w:val="bullet"/>
      <w:lvlText w:val="•"/>
      <w:lvlJc w:val="left"/>
      <w:pPr>
        <w:ind w:left="7896" w:hanging="284"/>
      </w:pPr>
      <w:rPr>
        <w:rFonts w:hint="default"/>
        <w:lang w:val="en-US" w:eastAsia="en-US" w:bidi="ar-SA"/>
      </w:rPr>
    </w:lvl>
  </w:abstractNum>
  <w:abstractNum w:abstractNumId="4" w15:restartNumberingAfterBreak="0">
    <w:nsid w:val="54422890"/>
    <w:multiLevelType w:val="hybridMultilevel"/>
    <w:tmpl w:val="8F3C7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8132F"/>
    <w:multiLevelType w:val="hybridMultilevel"/>
    <w:tmpl w:val="575E2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grammar="clean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4449"/>
    <w:rsid w:val="000363DF"/>
    <w:rsid w:val="000E4449"/>
    <w:rsid w:val="000F75FF"/>
    <w:rsid w:val="00257732"/>
    <w:rsid w:val="0038766D"/>
    <w:rsid w:val="005505DC"/>
    <w:rsid w:val="00590714"/>
    <w:rsid w:val="006E07CE"/>
    <w:rsid w:val="00703240"/>
    <w:rsid w:val="00761FF9"/>
    <w:rsid w:val="00A531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897EA22-9BA4-45D7-98FB-B364946A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5DC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1"/>
    <w:qFormat/>
    <w:rsid w:val="006E07CE"/>
    <w:pPr>
      <w:widowControl w:val="0"/>
      <w:autoSpaceDE w:val="0"/>
      <w:autoSpaceDN w:val="0"/>
      <w:spacing w:after="0" w:line="240" w:lineRule="auto"/>
      <w:ind w:left="161"/>
      <w:outlineLvl w:val="0"/>
    </w:pPr>
    <w:rPr>
      <w:rFonts w:ascii="Arial" w:eastAsia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Char, Char Char Char,Char,Char Char Char"/>
    <w:basedOn w:val="Normal"/>
    <w:link w:val="BodyTextChar"/>
    <w:uiPriority w:val="99"/>
    <w:rsid w:val="005505DC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aliases w:val=" Char Char, Char Char Char Char,Char Char,Char Char Char Char"/>
    <w:basedOn w:val="DefaultParagraphFont"/>
    <w:link w:val="BodyText"/>
    <w:uiPriority w:val="99"/>
    <w:rsid w:val="005505D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1"/>
    <w:qFormat/>
    <w:rsid w:val="005505DC"/>
    <w:pPr>
      <w:ind w:left="720"/>
      <w:contextualSpacing/>
    </w:pPr>
    <w:rPr>
      <w:rFonts w:eastAsia="Calibri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505DC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6E07CE"/>
    <w:rPr>
      <w:rFonts w:ascii="Arial" w:eastAsia="Arial" w:hAnsi="Arial" w:cs="Arial"/>
      <w:b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940</Words>
  <Characters>5363</Characters>
  <Application>Microsoft Office Word</Application>
  <DocSecurity>4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cp:lastModifiedBy>cloudconvert_2</cp:lastModifiedBy>
  <cp:revision>2</cp:revision>
  <dcterms:created xsi:type="dcterms:W3CDTF">2022-09-23T05:47:00Z</dcterms:created>
  <dcterms:modified xsi:type="dcterms:W3CDTF">2022-09-23T05:47:00Z</dcterms:modified>
</cp:coreProperties>
</file>