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CE43B" w14:textId="3B767568" w:rsidR="00523971" w:rsidRDefault="0052397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Mandatory-HandsOn:</w:t>
      </w:r>
    </w:p>
    <w:p w14:paraId="30E4C2C1" w14:textId="6343BFAB" w:rsidR="006D2B6E" w:rsidRPr="00523971" w:rsidRDefault="008E2AE0">
      <w:pPr>
        <w:rPr>
          <w:b/>
          <w:bCs/>
          <w:sz w:val="24"/>
          <w:szCs w:val="24"/>
          <w:u w:val="single"/>
        </w:rPr>
      </w:pPr>
      <w:r w:rsidRPr="00523971">
        <w:rPr>
          <w:b/>
          <w:bCs/>
          <w:sz w:val="24"/>
          <w:szCs w:val="24"/>
          <w:u w:val="single"/>
        </w:rPr>
        <w:t>Creating Microservices for account and loan</w:t>
      </w:r>
      <w:r w:rsidRPr="00523971">
        <w:rPr>
          <w:b/>
          <w:bCs/>
          <w:sz w:val="24"/>
          <w:szCs w:val="24"/>
          <w:u w:val="single"/>
        </w:rPr>
        <w:t>:</w:t>
      </w:r>
    </w:p>
    <w:p w14:paraId="5E3031A7" w14:textId="1E07E1E8" w:rsidR="008E2AE0" w:rsidRDefault="00523971">
      <w:pPr>
        <w:rPr>
          <w:b/>
          <w:bCs/>
          <w:u w:val="single"/>
        </w:rPr>
      </w:pPr>
      <w:r>
        <w:rPr>
          <w:b/>
          <w:bCs/>
          <w:u w:val="single"/>
        </w:rPr>
        <w:t>1)</w:t>
      </w:r>
      <w:r w:rsidR="008E2AE0">
        <w:rPr>
          <w:b/>
          <w:bCs/>
          <w:u w:val="single"/>
        </w:rPr>
        <w:t>Account:</w:t>
      </w:r>
    </w:p>
    <w:p w14:paraId="0F80F875" w14:textId="68A8334C" w:rsidR="008E2AE0" w:rsidRDefault="008E2AE0">
      <w:pPr>
        <w:rPr>
          <w:b/>
          <w:bCs/>
          <w:u w:val="single"/>
        </w:rPr>
      </w:pPr>
      <w:r>
        <w:rPr>
          <w:b/>
          <w:bCs/>
          <w:u w:val="single"/>
        </w:rPr>
        <w:t>AccountApplication.java:</w:t>
      </w:r>
    </w:p>
    <w:p w14:paraId="79B6BC5C" w14:textId="77777777" w:rsidR="008E2AE0" w:rsidRDefault="008E2AE0" w:rsidP="008E2AE0">
      <w:r>
        <w:t>package com.cognizant.account;</w:t>
      </w:r>
    </w:p>
    <w:p w14:paraId="72651CBD" w14:textId="77777777" w:rsidR="008E2AE0" w:rsidRDefault="008E2AE0" w:rsidP="008E2AE0"/>
    <w:p w14:paraId="2C0C80AA" w14:textId="77777777" w:rsidR="008E2AE0" w:rsidRDefault="008E2AE0" w:rsidP="008E2AE0">
      <w:r>
        <w:t>import org.springframework.boot.SpringApplication;</w:t>
      </w:r>
    </w:p>
    <w:p w14:paraId="76B0B2ED" w14:textId="77777777" w:rsidR="008E2AE0" w:rsidRDefault="008E2AE0" w:rsidP="008E2AE0">
      <w:r>
        <w:t>import org.springframework.boot.autoconfigure.SpringBootApplication;</w:t>
      </w:r>
    </w:p>
    <w:p w14:paraId="73CD1EA3" w14:textId="77777777" w:rsidR="008E2AE0" w:rsidRDefault="008E2AE0" w:rsidP="008E2AE0"/>
    <w:p w14:paraId="1F1D4CD3" w14:textId="77777777" w:rsidR="008E2AE0" w:rsidRDefault="008E2AE0" w:rsidP="008E2AE0">
      <w:r>
        <w:t>@SpringBootApplication</w:t>
      </w:r>
    </w:p>
    <w:p w14:paraId="42190D00" w14:textId="77777777" w:rsidR="008E2AE0" w:rsidRDefault="008E2AE0" w:rsidP="008E2AE0">
      <w:r>
        <w:t>public class AccountApplication {</w:t>
      </w:r>
    </w:p>
    <w:p w14:paraId="56148460" w14:textId="77777777" w:rsidR="008E2AE0" w:rsidRDefault="008E2AE0" w:rsidP="008E2AE0"/>
    <w:p w14:paraId="6C274CBC" w14:textId="77777777" w:rsidR="008E2AE0" w:rsidRDefault="008E2AE0" w:rsidP="008E2AE0">
      <w:r>
        <w:tab/>
        <w:t>public static void main(String[] args) {</w:t>
      </w:r>
    </w:p>
    <w:p w14:paraId="3AB7BDC9" w14:textId="77777777" w:rsidR="008E2AE0" w:rsidRDefault="008E2AE0" w:rsidP="008E2AE0">
      <w:r>
        <w:tab/>
      </w:r>
      <w:r>
        <w:tab/>
        <w:t>SpringApplication.run(AccountApplication.class, args);</w:t>
      </w:r>
    </w:p>
    <w:p w14:paraId="35F89AAB" w14:textId="77777777" w:rsidR="008E2AE0" w:rsidRDefault="008E2AE0" w:rsidP="008E2AE0">
      <w:r>
        <w:tab/>
        <w:t>}</w:t>
      </w:r>
    </w:p>
    <w:p w14:paraId="1D525303" w14:textId="77777777" w:rsidR="008E2AE0" w:rsidRDefault="008E2AE0" w:rsidP="008E2AE0"/>
    <w:p w14:paraId="782362B9" w14:textId="7A47591A" w:rsidR="008E2AE0" w:rsidRDefault="008E2AE0" w:rsidP="008E2AE0">
      <w:r>
        <w:t>}</w:t>
      </w:r>
    </w:p>
    <w:p w14:paraId="069F33E3" w14:textId="3825338D" w:rsidR="008E2AE0" w:rsidRDefault="008E2AE0" w:rsidP="008E2AE0">
      <w:pPr>
        <w:rPr>
          <w:b/>
          <w:bCs/>
        </w:rPr>
      </w:pPr>
      <w:r w:rsidRPr="008E2AE0">
        <w:rPr>
          <w:b/>
          <w:bCs/>
        </w:rPr>
        <w:t>AccountController.java:</w:t>
      </w:r>
    </w:p>
    <w:p w14:paraId="72504818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com.cognizant.account;</w:t>
      </w:r>
    </w:p>
    <w:p w14:paraId="0CEAB83C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AA7E7C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org.springframework.web.bind.annotation.GetMapping;</w:t>
      </w:r>
    </w:p>
    <w:p w14:paraId="5EC326B9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org.springframework.web.bind.annotation.PathVariable;</w:t>
      </w:r>
    </w:p>
    <w:p w14:paraId="7FB17293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org.springframework.web.bind.annotation.RestController;</w:t>
      </w:r>
    </w:p>
    <w:p w14:paraId="55857CC5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java.util.Map;</w:t>
      </w:r>
    </w:p>
    <w:p w14:paraId="7D1065B5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91AD047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@RestController</w:t>
      </w:r>
    </w:p>
    <w:p w14:paraId="14B539FE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AccountController {</w:t>
      </w:r>
    </w:p>
    <w:p w14:paraId="077E850B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BC29A37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"/accounts/{number}"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3A2F1B2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Map&lt;String, Object&gt; getAccountDetails(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D1EF89A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Map.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14:paraId="58341BF6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62219B7C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"savings"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3E56CC33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"balance"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234343</w:t>
      </w:r>
    </w:p>
    <w:p w14:paraId="22E48670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);</w:t>
      </w:r>
    </w:p>
    <w:p w14:paraId="34063C39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E411FC2" w14:textId="77777777" w:rsidR="008E2AE0" w:rsidRDefault="008E2AE0" w:rsidP="008E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72FB7E6" w14:textId="77777777" w:rsidR="008E2AE0" w:rsidRPr="008E2AE0" w:rsidRDefault="008E2AE0" w:rsidP="008E2AE0">
      <w:pPr>
        <w:rPr>
          <w:b/>
          <w:bCs/>
        </w:rPr>
      </w:pPr>
    </w:p>
    <w:p w14:paraId="4A9C5448" w14:textId="77777777" w:rsidR="008E2AE0" w:rsidRDefault="008E2AE0">
      <w:pPr>
        <w:rPr>
          <w:b/>
          <w:bCs/>
          <w:u w:val="single"/>
        </w:rPr>
      </w:pPr>
    </w:p>
    <w:p w14:paraId="775A22D9" w14:textId="19D5E21B" w:rsidR="008E2AE0" w:rsidRDefault="008E2AE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F20EB39" w14:textId="34ED56F6" w:rsidR="008E2AE0" w:rsidRDefault="008E2AE0">
      <w:pPr>
        <w:rPr>
          <w:b/>
          <w:bCs/>
          <w:u w:val="single"/>
        </w:rPr>
      </w:pPr>
      <w:r w:rsidRPr="008E2AE0">
        <w:rPr>
          <w:b/>
          <w:bCs/>
          <w:u w:val="single"/>
        </w:rPr>
        <w:lastRenderedPageBreak/>
        <w:drawing>
          <wp:inline distT="0" distB="0" distL="0" distR="0" wp14:anchorId="102DEADF" wp14:editId="4C9815C6">
            <wp:extent cx="4168501" cy="1546994"/>
            <wp:effectExtent l="0" t="0" r="3810" b="0"/>
            <wp:docPr id="174489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91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A645" w14:textId="4FC87553" w:rsidR="008E2AE0" w:rsidRDefault="00523971">
      <w:pPr>
        <w:rPr>
          <w:b/>
          <w:bCs/>
          <w:u w:val="single"/>
        </w:rPr>
      </w:pPr>
      <w:r>
        <w:rPr>
          <w:b/>
          <w:bCs/>
          <w:u w:val="single"/>
        </w:rPr>
        <w:t>2)</w:t>
      </w:r>
      <w:r w:rsidR="008E2AE0">
        <w:rPr>
          <w:b/>
          <w:bCs/>
          <w:u w:val="single"/>
        </w:rPr>
        <w:t>LOAN:</w:t>
      </w:r>
    </w:p>
    <w:p w14:paraId="3E09BB48" w14:textId="2CFD9BF6" w:rsidR="008E2AE0" w:rsidRDefault="008E2AE0">
      <w:pPr>
        <w:rPr>
          <w:b/>
          <w:bCs/>
          <w:u w:val="single"/>
        </w:rPr>
      </w:pPr>
      <w:r>
        <w:rPr>
          <w:b/>
          <w:bCs/>
          <w:u w:val="single"/>
        </w:rPr>
        <w:t>LoanApplication.java:</w:t>
      </w:r>
    </w:p>
    <w:p w14:paraId="737D1DEE" w14:textId="77777777" w:rsidR="008E2AE0" w:rsidRPr="00523971" w:rsidRDefault="008E2AE0" w:rsidP="008E2AE0">
      <w:r w:rsidRPr="00523971">
        <w:t>package com.cognizant.loan;</w:t>
      </w:r>
    </w:p>
    <w:p w14:paraId="21F22B46" w14:textId="77777777" w:rsidR="008E2AE0" w:rsidRPr="00523971" w:rsidRDefault="008E2AE0" w:rsidP="008E2AE0"/>
    <w:p w14:paraId="6272E0FD" w14:textId="77777777" w:rsidR="008E2AE0" w:rsidRPr="00523971" w:rsidRDefault="008E2AE0" w:rsidP="008E2AE0">
      <w:r w:rsidRPr="00523971">
        <w:t>import org.springframework.boot.SpringApplication;</w:t>
      </w:r>
    </w:p>
    <w:p w14:paraId="6C2E2B77" w14:textId="77777777" w:rsidR="008E2AE0" w:rsidRPr="00523971" w:rsidRDefault="008E2AE0" w:rsidP="008E2AE0">
      <w:r w:rsidRPr="00523971">
        <w:t>import org.springframework.boot.autoconfigure.SpringBootApplication;</w:t>
      </w:r>
    </w:p>
    <w:p w14:paraId="4246611A" w14:textId="77777777" w:rsidR="008E2AE0" w:rsidRPr="00523971" w:rsidRDefault="008E2AE0" w:rsidP="008E2AE0"/>
    <w:p w14:paraId="2107F970" w14:textId="77777777" w:rsidR="008E2AE0" w:rsidRPr="00523971" w:rsidRDefault="008E2AE0" w:rsidP="008E2AE0">
      <w:r w:rsidRPr="00523971">
        <w:t>@SpringBootApplication</w:t>
      </w:r>
    </w:p>
    <w:p w14:paraId="49F9131B" w14:textId="77777777" w:rsidR="008E2AE0" w:rsidRPr="00523971" w:rsidRDefault="008E2AE0" w:rsidP="008E2AE0">
      <w:r w:rsidRPr="00523971">
        <w:t>public class LoanApplication {</w:t>
      </w:r>
    </w:p>
    <w:p w14:paraId="735ECF58" w14:textId="77777777" w:rsidR="008E2AE0" w:rsidRPr="00523971" w:rsidRDefault="008E2AE0" w:rsidP="008E2AE0"/>
    <w:p w14:paraId="17454953" w14:textId="77777777" w:rsidR="008E2AE0" w:rsidRPr="00523971" w:rsidRDefault="008E2AE0" w:rsidP="008E2AE0">
      <w:r w:rsidRPr="00523971">
        <w:tab/>
        <w:t>public static void main(String[] args) {</w:t>
      </w:r>
    </w:p>
    <w:p w14:paraId="581AAD6C" w14:textId="77777777" w:rsidR="008E2AE0" w:rsidRPr="00523971" w:rsidRDefault="008E2AE0" w:rsidP="008E2AE0">
      <w:r w:rsidRPr="00523971">
        <w:tab/>
      </w:r>
      <w:r w:rsidRPr="00523971">
        <w:tab/>
        <w:t>SpringApplication.run(LoanApplication.class, args);</w:t>
      </w:r>
    </w:p>
    <w:p w14:paraId="127BF1E3" w14:textId="77777777" w:rsidR="008E2AE0" w:rsidRPr="00523971" w:rsidRDefault="008E2AE0" w:rsidP="008E2AE0">
      <w:r w:rsidRPr="00523971">
        <w:tab/>
        <w:t>}</w:t>
      </w:r>
    </w:p>
    <w:p w14:paraId="37FB494A" w14:textId="77777777" w:rsidR="008E2AE0" w:rsidRPr="00523971" w:rsidRDefault="008E2AE0" w:rsidP="008E2AE0"/>
    <w:p w14:paraId="0EA5AA68" w14:textId="3E375BB9" w:rsidR="008E2AE0" w:rsidRPr="00523971" w:rsidRDefault="008E2AE0" w:rsidP="008E2AE0">
      <w:r w:rsidRPr="00523971">
        <w:t>}</w:t>
      </w:r>
    </w:p>
    <w:p w14:paraId="5CCD5E5C" w14:textId="78C2502C" w:rsidR="008E2AE0" w:rsidRDefault="00523971">
      <w:pPr>
        <w:rPr>
          <w:b/>
          <w:bCs/>
          <w:u w:val="single"/>
        </w:rPr>
      </w:pPr>
      <w:r>
        <w:rPr>
          <w:b/>
          <w:bCs/>
          <w:u w:val="single"/>
        </w:rPr>
        <w:t>LoanController.java:</w:t>
      </w:r>
    </w:p>
    <w:p w14:paraId="31883585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com.cognizant.loan;</w:t>
      </w:r>
    </w:p>
    <w:p w14:paraId="5179FFA4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5105A0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org.springframework.web.bind.annotation.GetMapping;</w:t>
      </w:r>
    </w:p>
    <w:p w14:paraId="4F51BD2A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org.springframework.web.bind.annotation.PathVariable;</w:t>
      </w:r>
    </w:p>
    <w:p w14:paraId="0DD2DFA2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org.springframework.web.bind.annotation.RestController;</w:t>
      </w:r>
    </w:p>
    <w:p w14:paraId="6DDA087D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java.util.Map;</w:t>
      </w:r>
    </w:p>
    <w:p w14:paraId="60849DEB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AB199C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@RestController</w:t>
      </w:r>
    </w:p>
    <w:p w14:paraId="71025C52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LoanController {</w:t>
      </w:r>
    </w:p>
    <w:p w14:paraId="029CB027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1E6D1B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"/loans/{number}"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A4C93B5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Map&lt;String, Object&gt; getLoanDetails(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6CB4AA4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Map.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14:paraId="5FFB3EC8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44A46A41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728D1328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1900000,</w:t>
      </w:r>
    </w:p>
    <w:p w14:paraId="2924D3AD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"emi"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8958,</w:t>
      </w:r>
    </w:p>
    <w:p w14:paraId="04D96E4A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"tenure"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23</w:t>
      </w:r>
    </w:p>
    <w:p w14:paraId="2468C994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);</w:t>
      </w:r>
    </w:p>
    <w:p w14:paraId="6309EB2F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E9061AA" w14:textId="77777777" w:rsidR="00523971" w:rsidRDefault="00523971" w:rsidP="00523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E71960C" w14:textId="77777777" w:rsidR="00523971" w:rsidRDefault="00523971">
      <w:pPr>
        <w:rPr>
          <w:b/>
          <w:bCs/>
          <w:u w:val="single"/>
        </w:rPr>
      </w:pPr>
    </w:p>
    <w:p w14:paraId="6804E5D6" w14:textId="35A38260" w:rsidR="008E2AE0" w:rsidRDefault="008E2AE0">
      <w:pPr>
        <w:rPr>
          <w:b/>
          <w:bCs/>
          <w:u w:val="single"/>
        </w:rPr>
      </w:pPr>
      <w:r>
        <w:rPr>
          <w:b/>
          <w:bCs/>
          <w:u w:val="single"/>
        </w:rPr>
        <w:t>OUTPTUT:</w:t>
      </w:r>
    </w:p>
    <w:p w14:paraId="5242040B" w14:textId="1542B8EA" w:rsidR="008E2AE0" w:rsidRPr="008E2AE0" w:rsidRDefault="008E2AE0">
      <w:pPr>
        <w:rPr>
          <w:b/>
          <w:bCs/>
          <w:u w:val="single"/>
        </w:rPr>
      </w:pPr>
      <w:r w:rsidRPr="008E2AE0">
        <w:rPr>
          <w:b/>
          <w:bCs/>
          <w:u w:val="single"/>
        </w:rPr>
        <w:drawing>
          <wp:inline distT="0" distB="0" distL="0" distR="0" wp14:anchorId="3BBCAB65" wp14:editId="500818FB">
            <wp:extent cx="5349704" cy="1569856"/>
            <wp:effectExtent l="0" t="0" r="3810" b="0"/>
            <wp:docPr id="57769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91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AE0" w:rsidRPr="008E2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D7"/>
    <w:rsid w:val="000F2DD7"/>
    <w:rsid w:val="00523971"/>
    <w:rsid w:val="006D2B6E"/>
    <w:rsid w:val="008A53FA"/>
    <w:rsid w:val="008E2AE0"/>
    <w:rsid w:val="00AB57B4"/>
    <w:rsid w:val="00C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1FB4"/>
  <w15:chartTrackingRefBased/>
  <w15:docId w15:val="{81C16927-FF30-4A9C-8A12-25492449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D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D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D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D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D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D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D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D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D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2025-07-16T15:11:00Z</dcterms:created>
  <dcterms:modified xsi:type="dcterms:W3CDTF">2025-07-16T15:25:00Z</dcterms:modified>
</cp:coreProperties>
</file>