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75B9B" w:rsidP="00675B9B">
      <w:pPr>
        <w:jc w:val="center"/>
        <w:rPr>
          <w:b/>
          <w:sz w:val="28"/>
          <w:szCs w:val="28"/>
          <w:u w:val="single"/>
        </w:rPr>
      </w:pPr>
      <w:r w:rsidRPr="00675B9B">
        <w:rPr>
          <w:b/>
          <w:sz w:val="28"/>
          <w:szCs w:val="28"/>
          <w:u w:val="single"/>
        </w:rPr>
        <w:t>MACHINE LEARNING</w:t>
      </w:r>
      <w:r>
        <w:rPr>
          <w:b/>
          <w:sz w:val="28"/>
          <w:szCs w:val="28"/>
          <w:u w:val="single"/>
        </w:rPr>
        <w:t xml:space="preserve"> ASIGNMENT 2</w:t>
      </w:r>
    </w:p>
    <w:p w:rsidR="00675B9B" w:rsidRDefault="00675B9B" w:rsidP="00675B9B">
      <w:pPr>
        <w:rPr>
          <w:sz w:val="28"/>
          <w:szCs w:val="28"/>
        </w:rPr>
      </w:pPr>
      <w:r>
        <w:rPr>
          <w:sz w:val="28"/>
          <w:szCs w:val="28"/>
        </w:rPr>
        <w:t>1.a</w:t>
      </w:r>
    </w:p>
    <w:p w:rsidR="00675B9B" w:rsidRDefault="00675B9B" w:rsidP="00675B9B">
      <w:pPr>
        <w:rPr>
          <w:sz w:val="28"/>
          <w:szCs w:val="28"/>
        </w:rPr>
      </w:pPr>
      <w:r>
        <w:rPr>
          <w:sz w:val="28"/>
          <w:szCs w:val="28"/>
        </w:rPr>
        <w:t>2.c</w:t>
      </w:r>
    </w:p>
    <w:p w:rsidR="00675B9B" w:rsidRDefault="00675B9B" w:rsidP="00675B9B">
      <w:pPr>
        <w:rPr>
          <w:sz w:val="28"/>
          <w:szCs w:val="28"/>
        </w:rPr>
      </w:pPr>
      <w:r>
        <w:rPr>
          <w:sz w:val="28"/>
          <w:szCs w:val="28"/>
        </w:rPr>
        <w:t>3.a</w:t>
      </w:r>
    </w:p>
    <w:p w:rsidR="00675B9B" w:rsidRDefault="00675B9B" w:rsidP="00675B9B">
      <w:pPr>
        <w:rPr>
          <w:sz w:val="28"/>
          <w:szCs w:val="28"/>
        </w:rPr>
      </w:pPr>
      <w:r>
        <w:rPr>
          <w:sz w:val="28"/>
          <w:szCs w:val="28"/>
        </w:rPr>
        <w:t>4.a</w:t>
      </w:r>
    </w:p>
    <w:p w:rsidR="00675B9B" w:rsidRDefault="00675B9B" w:rsidP="00675B9B">
      <w:pPr>
        <w:rPr>
          <w:sz w:val="28"/>
          <w:szCs w:val="28"/>
        </w:rPr>
      </w:pPr>
      <w:r>
        <w:rPr>
          <w:sz w:val="28"/>
          <w:szCs w:val="28"/>
        </w:rPr>
        <w:t>5.b</w:t>
      </w:r>
    </w:p>
    <w:p w:rsidR="00675B9B" w:rsidRDefault="00675B9B" w:rsidP="00675B9B">
      <w:pPr>
        <w:rPr>
          <w:sz w:val="28"/>
          <w:szCs w:val="28"/>
        </w:rPr>
      </w:pPr>
      <w:r>
        <w:rPr>
          <w:sz w:val="28"/>
          <w:szCs w:val="28"/>
        </w:rPr>
        <w:t>6.b</w:t>
      </w:r>
    </w:p>
    <w:p w:rsidR="00675B9B" w:rsidRDefault="00675B9B" w:rsidP="00675B9B">
      <w:pPr>
        <w:rPr>
          <w:sz w:val="28"/>
          <w:szCs w:val="28"/>
        </w:rPr>
      </w:pPr>
      <w:r>
        <w:rPr>
          <w:sz w:val="28"/>
          <w:szCs w:val="28"/>
        </w:rPr>
        <w:t>7.a</w:t>
      </w:r>
    </w:p>
    <w:p w:rsidR="00675B9B" w:rsidRDefault="00675B9B" w:rsidP="00675B9B">
      <w:pPr>
        <w:rPr>
          <w:sz w:val="28"/>
          <w:szCs w:val="28"/>
        </w:rPr>
      </w:pPr>
      <w:r>
        <w:rPr>
          <w:sz w:val="28"/>
          <w:szCs w:val="28"/>
        </w:rPr>
        <w:t>8.d</w:t>
      </w:r>
    </w:p>
    <w:p w:rsidR="00675B9B" w:rsidRDefault="00675B9B" w:rsidP="00675B9B">
      <w:pPr>
        <w:rPr>
          <w:sz w:val="28"/>
          <w:szCs w:val="28"/>
        </w:rPr>
      </w:pPr>
      <w:r>
        <w:rPr>
          <w:sz w:val="28"/>
          <w:szCs w:val="28"/>
        </w:rPr>
        <w:t>9.a</w:t>
      </w:r>
    </w:p>
    <w:p w:rsidR="00675B9B" w:rsidRDefault="00675B9B" w:rsidP="00675B9B">
      <w:pPr>
        <w:rPr>
          <w:sz w:val="28"/>
          <w:szCs w:val="28"/>
        </w:rPr>
      </w:pPr>
      <w:r>
        <w:rPr>
          <w:sz w:val="28"/>
          <w:szCs w:val="28"/>
        </w:rPr>
        <w:t>10.</w:t>
      </w:r>
      <w:r w:rsidR="00217189">
        <w:rPr>
          <w:sz w:val="28"/>
          <w:szCs w:val="28"/>
        </w:rPr>
        <w:t>d</w:t>
      </w:r>
    </w:p>
    <w:p w:rsidR="00217189" w:rsidRDefault="00217189" w:rsidP="00675B9B">
      <w:pPr>
        <w:rPr>
          <w:sz w:val="28"/>
          <w:szCs w:val="28"/>
        </w:rPr>
      </w:pPr>
      <w:r>
        <w:rPr>
          <w:sz w:val="28"/>
          <w:szCs w:val="28"/>
        </w:rPr>
        <w:t>11.d</w:t>
      </w:r>
    </w:p>
    <w:p w:rsidR="00535A10" w:rsidRDefault="00535A10" w:rsidP="00675B9B">
      <w:pPr>
        <w:rPr>
          <w:sz w:val="28"/>
          <w:szCs w:val="28"/>
        </w:rPr>
      </w:pPr>
      <w:r>
        <w:rPr>
          <w:sz w:val="28"/>
          <w:szCs w:val="28"/>
        </w:rPr>
        <w:t>12. K-Means is sensitive to outliers.</w:t>
      </w:r>
      <w:r w:rsidR="00315C9E">
        <w:rPr>
          <w:sz w:val="28"/>
          <w:szCs w:val="28"/>
        </w:rPr>
        <w:t xml:space="preserve"> The position of the centroid will be depending on all points present in the cluster which includes the outliers too.</w:t>
      </w:r>
    </w:p>
    <w:p w:rsidR="00535A10" w:rsidRDefault="00535A10" w:rsidP="00675B9B">
      <w:pPr>
        <w:rPr>
          <w:sz w:val="28"/>
          <w:szCs w:val="28"/>
        </w:rPr>
      </w:pPr>
      <w:r>
        <w:rPr>
          <w:sz w:val="28"/>
          <w:szCs w:val="28"/>
        </w:rPr>
        <w:t>13. K-Means is good because whichever points we may take initially for clustering, it doesn’t effect the final result. The final clusters are independent of the points initially taken for starting clustering.</w:t>
      </w:r>
    </w:p>
    <w:p w:rsidR="00535A10" w:rsidRDefault="00535A10" w:rsidP="00675B9B">
      <w:pPr>
        <w:rPr>
          <w:sz w:val="28"/>
          <w:szCs w:val="28"/>
        </w:rPr>
      </w:pPr>
      <w:r>
        <w:rPr>
          <w:sz w:val="28"/>
          <w:szCs w:val="28"/>
        </w:rPr>
        <w:t>14.</w:t>
      </w:r>
      <w:r w:rsidR="002024D2">
        <w:rPr>
          <w:sz w:val="28"/>
          <w:szCs w:val="28"/>
        </w:rPr>
        <w:t xml:space="preserve"> K-Means is not a deterministic algorithm because it selects random points for initiating the clustering.</w:t>
      </w:r>
    </w:p>
    <w:p w:rsidR="00535A10" w:rsidRPr="00675B9B" w:rsidRDefault="00535A10" w:rsidP="00675B9B">
      <w:pPr>
        <w:rPr>
          <w:sz w:val="28"/>
          <w:szCs w:val="28"/>
        </w:rPr>
      </w:pPr>
    </w:p>
    <w:p w:rsidR="00675B9B" w:rsidRPr="00675B9B" w:rsidRDefault="00675B9B" w:rsidP="00675B9B">
      <w:pPr>
        <w:jc w:val="center"/>
        <w:rPr>
          <w:b/>
          <w:sz w:val="28"/>
          <w:szCs w:val="28"/>
          <w:u w:val="single"/>
        </w:rPr>
      </w:pPr>
    </w:p>
    <w:sectPr w:rsidR="00675B9B" w:rsidRPr="00675B9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75B9B"/>
    <w:rsid w:val="002024D2"/>
    <w:rsid w:val="00217189"/>
    <w:rsid w:val="00315C9E"/>
    <w:rsid w:val="00535A10"/>
    <w:rsid w:val="00675B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Paul</dc:creator>
  <cp:keywords/>
  <dc:description/>
  <cp:lastModifiedBy>Sayan Paul</cp:lastModifiedBy>
  <cp:revision>6</cp:revision>
  <dcterms:created xsi:type="dcterms:W3CDTF">2022-04-09T13:57:00Z</dcterms:created>
  <dcterms:modified xsi:type="dcterms:W3CDTF">2022-04-09T14:35:00Z</dcterms:modified>
</cp:coreProperties>
</file>