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Sales and Profit Performance Dashboard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aims to teach you how to work with a dataset in Tableau, perform data exploration and cleaning, build interactive visualizations, and combine them into a meaningful dashboard.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Data Understanding and Preparation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Fields Breakdown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link: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Sales Dataset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Information</w:t>
      </w:r>
      <w:r w:rsidDel="00000000" w:rsidR="00000000" w:rsidRPr="00000000">
        <w:rPr>
          <w:sz w:val="24"/>
          <w:szCs w:val="24"/>
          <w:rtl w:val="0"/>
        </w:rPr>
        <w:t xml:space="preserve">: Customer’s personal data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City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Country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Segment</w:t>
      </w:r>
      <w:r w:rsidDel="00000000" w:rsidR="00000000" w:rsidRPr="00000000">
        <w:rPr>
          <w:sz w:val="24"/>
          <w:szCs w:val="24"/>
          <w:rtl w:val="0"/>
        </w:rPr>
        <w:t xml:space="preserve"> (Consumer, Corporate).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Order Information</w:t>
      </w:r>
      <w:r w:rsidDel="00000000" w:rsidR="00000000" w:rsidRPr="00000000">
        <w:rPr>
          <w:sz w:val="24"/>
          <w:szCs w:val="24"/>
          <w:rtl w:val="0"/>
        </w:rPr>
        <w:t xml:space="preserve">: Includes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 Date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 Price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Profit Margin</w:t>
      </w:r>
      <w:r w:rsidDel="00000000" w:rsidR="00000000" w:rsidRPr="00000000">
        <w:rPr>
          <w:sz w:val="24"/>
          <w:szCs w:val="24"/>
          <w:rtl w:val="0"/>
        </w:rPr>
        <w:t xml:space="preserve">, and more.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Information</w:t>
      </w:r>
      <w:r w:rsidDel="00000000" w:rsidR="00000000" w:rsidRPr="00000000">
        <w:rPr>
          <w:sz w:val="24"/>
          <w:szCs w:val="24"/>
          <w:rtl w:val="0"/>
        </w:rPr>
        <w:t xml:space="preserve">: Product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Category Name</w:t>
      </w:r>
      <w:r w:rsidDel="00000000" w:rsidR="00000000" w:rsidRPr="00000000">
        <w:rPr>
          <w:sz w:val="24"/>
          <w:szCs w:val="24"/>
          <w:rtl w:val="0"/>
        </w:rPr>
        <w:t xml:space="preserve"> (e.g., Camping &amp; Hiking, Hunting &amp; Shooting).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Load Data into Tableau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Open Tableau and connect to your data source (Excel/CSV).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Import the dataset into Tableau by selecting the appropriate file.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Clean and Structure the Data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Format Dates</w:t>
      </w:r>
      <w:r w:rsidDel="00000000" w:rsidR="00000000" w:rsidRPr="00000000">
        <w:rPr>
          <w:sz w:val="24"/>
          <w:szCs w:val="24"/>
          <w:rtl w:val="0"/>
        </w:rPr>
        <w:t xml:space="preserve">: Ensure that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 Date</w:t>
      </w:r>
      <w:r w:rsidDel="00000000" w:rsidR="00000000" w:rsidRPr="00000000">
        <w:rPr>
          <w:sz w:val="24"/>
          <w:szCs w:val="24"/>
          <w:rtl w:val="0"/>
        </w:rPr>
        <w:t xml:space="preserve"> field is correctly interpreted as a date.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Handle Missing Data</w:t>
      </w:r>
      <w:r w:rsidDel="00000000" w:rsidR="00000000" w:rsidRPr="00000000">
        <w:rPr>
          <w:sz w:val="24"/>
          <w:szCs w:val="24"/>
          <w:rtl w:val="0"/>
        </w:rPr>
        <w:t xml:space="preserve">: Identify and address any missing or null values.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Calculated Fields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2"/>
          <w:numId w:val="10"/>
        </w:numPr>
        <w:spacing w:after="0" w:afterAutospacing="0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For example, if profit is not given directly, calculate it:</w:t>
        <w:br w:type="textWrapping"/>
        <w:t xml:space="preserve"> Profit = Sales - (Order Quantity * Product Price)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Profit Margin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2"/>
          <w:numId w:val="10"/>
        </w:numPr>
        <w:spacing w:after="240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Profit Margin = Profit / Sales to evaluate profitability.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Data Exploration &amp; Initial Analysis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exploring the dataset using basic visualizations to identify trends and patterns.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Create a Line Chart for Sales and Profit Trends Over Time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X-Axis</w:t>
      </w:r>
      <w:r w:rsidDel="00000000" w:rsidR="00000000" w:rsidRPr="00000000">
        <w:rPr>
          <w:sz w:val="24"/>
          <w:szCs w:val="24"/>
          <w:rtl w:val="0"/>
        </w:rPr>
        <w:t xml:space="preserve">: Order Date (aggregated by Month or Year).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Y-Axis</w:t>
      </w:r>
      <w:r w:rsidDel="00000000" w:rsidR="00000000" w:rsidRPr="00000000">
        <w:rPr>
          <w:sz w:val="24"/>
          <w:szCs w:val="24"/>
          <w:rtl w:val="0"/>
        </w:rPr>
        <w:t xml:space="preserve">: Sales and Profit.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</w:t>
      </w:r>
      <w:r w:rsidDel="00000000" w:rsidR="00000000" w:rsidRPr="00000000">
        <w:rPr>
          <w:sz w:val="24"/>
          <w:szCs w:val="24"/>
          <w:rtl w:val="0"/>
        </w:rPr>
        <w:t xml:space="preserve">: Identify which periods have the highest or lowest sales and profits.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Create a Bar Chart for Profit by Region and Category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X-Axis</w:t>
      </w:r>
      <w:r w:rsidDel="00000000" w:rsidR="00000000" w:rsidRPr="00000000">
        <w:rPr>
          <w:sz w:val="24"/>
          <w:szCs w:val="24"/>
          <w:rtl w:val="0"/>
        </w:rPr>
        <w:t xml:space="preserve">: Order Region.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Y-Axis</w:t>
      </w:r>
      <w:r w:rsidDel="00000000" w:rsidR="00000000" w:rsidRPr="00000000">
        <w:rPr>
          <w:sz w:val="24"/>
          <w:szCs w:val="24"/>
          <w:rtl w:val="0"/>
        </w:rPr>
        <w:t xml:space="preserve">: Sum of Profit.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Color</w:t>
      </w:r>
      <w:r w:rsidDel="00000000" w:rsidR="00000000" w:rsidRPr="00000000">
        <w:rPr>
          <w:sz w:val="24"/>
          <w:szCs w:val="24"/>
          <w:rtl w:val="0"/>
        </w:rPr>
        <w:t xml:space="preserve">: Category Name to break down profits by product category.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</w:t>
      </w:r>
      <w:r w:rsidDel="00000000" w:rsidR="00000000" w:rsidRPr="00000000">
        <w:rPr>
          <w:sz w:val="24"/>
          <w:szCs w:val="24"/>
          <w:rtl w:val="0"/>
        </w:rPr>
        <w:t xml:space="preserve">: See which regions and product categories are the most profitable.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Create a Stacked Bar Chart for Sales by Customer Segment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X-Axis</w:t>
      </w:r>
      <w:r w:rsidDel="00000000" w:rsidR="00000000" w:rsidRPr="00000000">
        <w:rPr>
          <w:sz w:val="24"/>
          <w:szCs w:val="24"/>
          <w:rtl w:val="0"/>
        </w:rPr>
        <w:t xml:space="preserve">: Customer Segment.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Y-Axis</w:t>
      </w:r>
      <w:r w:rsidDel="00000000" w:rsidR="00000000" w:rsidRPr="00000000">
        <w:rPr>
          <w:sz w:val="24"/>
          <w:szCs w:val="24"/>
          <w:rtl w:val="0"/>
        </w:rPr>
        <w:t xml:space="preserve">: Sum of Sales.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Color</w:t>
      </w:r>
      <w:r w:rsidDel="00000000" w:rsidR="00000000" w:rsidRPr="00000000">
        <w:rPr>
          <w:sz w:val="24"/>
          <w:szCs w:val="24"/>
          <w:rtl w:val="0"/>
        </w:rPr>
        <w:t xml:space="preserve">: Order Region to evaluate regional sales trends.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</w:t>
      </w:r>
      <w:r w:rsidDel="00000000" w:rsidR="00000000" w:rsidRPr="00000000">
        <w:rPr>
          <w:sz w:val="24"/>
          <w:szCs w:val="24"/>
          <w:rtl w:val="0"/>
        </w:rPr>
        <w:t xml:space="preserve">: Assess which customer segments are driving sales.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Deeper Analysis and Visualizations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more advanced analysis to uncover hidden patterns and make predictions.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Scatter Plot for Order Quantity vs. Profit Margin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X-Axis</w:t>
      </w:r>
      <w:r w:rsidDel="00000000" w:rsidR="00000000" w:rsidRPr="00000000">
        <w:rPr>
          <w:sz w:val="24"/>
          <w:szCs w:val="24"/>
          <w:rtl w:val="0"/>
        </w:rPr>
        <w:t xml:space="preserve">: Order Quantity.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Y-Axis</w:t>
      </w:r>
      <w:r w:rsidDel="00000000" w:rsidR="00000000" w:rsidRPr="00000000">
        <w:rPr>
          <w:sz w:val="24"/>
          <w:szCs w:val="24"/>
          <w:rtl w:val="0"/>
        </w:rPr>
        <w:t xml:space="preserve">: Profit Margin.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Size</w:t>
      </w:r>
      <w:r w:rsidDel="00000000" w:rsidR="00000000" w:rsidRPr="00000000">
        <w:rPr>
          <w:sz w:val="24"/>
          <w:szCs w:val="24"/>
          <w:rtl w:val="0"/>
        </w:rPr>
        <w:t xml:space="preserve">: Sales.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</w:t>
      </w:r>
      <w:r w:rsidDel="00000000" w:rsidR="00000000" w:rsidRPr="00000000">
        <w:rPr>
          <w:sz w:val="24"/>
          <w:szCs w:val="24"/>
          <w:rtl w:val="0"/>
        </w:rPr>
        <w:t xml:space="preserve">: Explore if larger orders tend to have higher or lower profit margins.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Bar Chart for Profit by Product Category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X-Axis</w:t>
      </w:r>
      <w:r w:rsidDel="00000000" w:rsidR="00000000" w:rsidRPr="00000000">
        <w:rPr>
          <w:sz w:val="24"/>
          <w:szCs w:val="24"/>
          <w:rtl w:val="0"/>
        </w:rPr>
        <w:t xml:space="preserve">: Total Profit.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Y-Axis</w:t>
      </w:r>
      <w:r w:rsidDel="00000000" w:rsidR="00000000" w:rsidRPr="00000000">
        <w:rPr>
          <w:sz w:val="24"/>
          <w:szCs w:val="24"/>
          <w:rtl w:val="0"/>
        </w:rPr>
        <w:t xml:space="preserve">: Category Name.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</w:t>
      </w:r>
      <w:r w:rsidDel="00000000" w:rsidR="00000000" w:rsidRPr="00000000">
        <w:rPr>
          <w:sz w:val="24"/>
          <w:szCs w:val="24"/>
          <w:rtl w:val="0"/>
        </w:rPr>
        <w:t xml:space="preserve">: Identify which categories are driving profitability and which need attention.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Scatter Plot for Product Price vs. Sales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X-Axis</w:t>
      </w:r>
      <w:r w:rsidDel="00000000" w:rsidR="00000000" w:rsidRPr="00000000">
        <w:rPr>
          <w:sz w:val="24"/>
          <w:szCs w:val="24"/>
          <w:rtl w:val="0"/>
        </w:rPr>
        <w:t xml:space="preserve">: Product Price.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Y-Axis</w:t>
      </w:r>
      <w:r w:rsidDel="00000000" w:rsidR="00000000" w:rsidRPr="00000000">
        <w:rPr>
          <w:sz w:val="24"/>
          <w:szCs w:val="24"/>
          <w:rtl w:val="0"/>
        </w:rPr>
        <w:t xml:space="preserve">: Sales.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</w:t>
      </w:r>
      <w:r w:rsidDel="00000000" w:rsidR="00000000" w:rsidRPr="00000000">
        <w:rPr>
          <w:sz w:val="24"/>
          <w:szCs w:val="24"/>
          <w:rtl w:val="0"/>
        </w:rPr>
        <w:t xml:space="preserve">: Investigate the correlation between product price and sales volume.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Building an Interactive Dashboard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all visualizations into a comprehensive dashboard for stakeholders.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Layout and Design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Organize your charts in a clean, easy-to-follow layout.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Use filters to allow viewers to interact with the dashboard and view different segments of data.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KPI Indicators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Add key performance indicators (KPIs)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 Sales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 Profit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Average Profit Margin</w:t>
      </w:r>
      <w:r w:rsidDel="00000000" w:rsidR="00000000" w:rsidRPr="00000000">
        <w:rPr>
          <w:sz w:val="24"/>
          <w:szCs w:val="24"/>
          <w:rtl w:val="0"/>
        </w:rPr>
        <w:t xml:space="preserve"> for a quick overview.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Filters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Add filters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 Segment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Region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Category Name</w:t>
      </w:r>
      <w:r w:rsidDel="00000000" w:rsidR="00000000" w:rsidRPr="00000000">
        <w:rPr>
          <w:sz w:val="24"/>
          <w:szCs w:val="24"/>
          <w:rtl w:val="0"/>
        </w:rPr>
        <w:t xml:space="preserve"> so users can explore the data by different dimensions.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Include a time filter based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 Date</w:t>
      </w:r>
      <w:r w:rsidDel="00000000" w:rsidR="00000000" w:rsidRPr="00000000">
        <w:rPr>
          <w:sz w:val="24"/>
          <w:szCs w:val="24"/>
          <w:rtl w:val="0"/>
        </w:rPr>
        <w:t xml:space="preserve"> to allow users to see sales trends over time.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Interactivity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sz w:val="24"/>
          <w:szCs w:val="24"/>
          <w:rtl w:val="0"/>
        </w:rPr>
        <w:t xml:space="preserve">: Create dashboard actions that allow users to click on specific regions or categories to update other charts dynamically.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Tooltips</w:t>
      </w:r>
      <w:r w:rsidDel="00000000" w:rsidR="00000000" w:rsidRPr="00000000">
        <w:rPr>
          <w:sz w:val="24"/>
          <w:szCs w:val="24"/>
          <w:rtl w:val="0"/>
        </w:rPr>
        <w:t xml:space="preserve">: Add tooltips to provide more detailed information when users hover over specific data points.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k215MBd_Lo20DztWN1ejisDtQJHkm46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