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id w:val="-141661569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C2187">
            <w:trPr>
              <w:trHeight w:val="2880"/>
              <w:jc w:val="center"/>
            </w:trPr>
            <w:tc>
              <w:tcPr>
                <w:tcW w:w="5000" w:type="pct"/>
              </w:tcPr>
              <w:p w:rsidR="005C2187" w:rsidRDefault="005C2187" w:rsidP="005C2187">
                <w:pPr>
                  <w:pStyle w:val="NoSpacing"/>
                  <w:jc w:val="center"/>
                  <w:rPr>
                    <w:caps/>
                  </w:rPr>
                </w:pPr>
              </w:p>
            </w:tc>
          </w:tr>
          <w:tr w:rsidR="005C218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 w:val="0"/>
                  <w:iCs w:val="0"/>
                  <w:color w:val="17365D" w:themeColor="text2" w:themeShade="BF"/>
                  <w:spacing w:val="5"/>
                  <w:kern w:val="28"/>
                  <w:sz w:val="52"/>
                  <w:szCs w:val="52"/>
                  <w:lang w:val="en-IN" w:bidi="ar-S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2187" w:rsidRDefault="00B53869">
                    <w:pPr>
                      <w:pStyle w:val="NoSpacing"/>
                      <w:jc w:val="center"/>
                      <w:rPr>
                        <w:sz w:val="80"/>
                        <w:szCs w:val="80"/>
                      </w:rPr>
                    </w:pPr>
                    <w:r w:rsidRPr="00B53869">
                      <w:rPr>
                        <w:rFonts w:asciiTheme="majorHAnsi" w:eastAsiaTheme="majorEastAsia" w:hAnsiTheme="majorHAnsi" w:cstheme="majorBidi"/>
                        <w:i w:val="0"/>
                        <w:iCs w:val="0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  <w:lang w:val="en-IN" w:bidi="ar-SA"/>
                      </w:rPr>
                      <w:t>Blood Donor Management System</w:t>
                    </w:r>
                  </w:p>
                </w:tc>
              </w:sdtContent>
            </w:sdt>
          </w:tr>
          <w:tr w:rsidR="005C2187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2187" w:rsidRDefault="005C2187" w:rsidP="005C2187">
                    <w:pPr>
                      <w:pStyle w:val="NoSpacing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Synopsis</w:t>
                    </w:r>
                  </w:p>
                </w:tc>
              </w:sdtContent>
            </w:sdt>
          </w:tr>
          <w:tr w:rsidR="005C21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2187" w:rsidRDefault="005C2187">
                <w:pPr>
                  <w:pStyle w:val="NoSpacing"/>
                  <w:jc w:val="center"/>
                </w:pPr>
              </w:p>
            </w:tc>
          </w:tr>
        </w:tbl>
        <w:p w:rsidR="005C2187" w:rsidRDefault="00AD0479">
          <w:r>
            <w:tab/>
          </w:r>
        </w:p>
        <w:p w:rsidR="00AD0479" w:rsidRDefault="00AD0479"/>
        <w:p w:rsidR="00AD0479" w:rsidRDefault="00AD0479"/>
        <w:p w:rsidR="00AD0479" w:rsidRDefault="00AD0479"/>
        <w:p w:rsidR="00AD0479" w:rsidRDefault="00AD0479"/>
        <w:p w:rsidR="00AD0479" w:rsidRPr="00AD0479" w:rsidRDefault="00AD0479">
          <w:pPr>
            <w:rPr>
              <w:b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r>
            <w:tab/>
          </w:r>
          <w:r w:rsidRPr="00AD0479">
            <w:rPr>
              <w:b/>
              <w:sz w:val="24"/>
              <w:szCs w:val="24"/>
            </w:rPr>
            <w:t xml:space="preserve">DIPANWITA </w:t>
          </w:r>
          <w:proofErr w:type="gramStart"/>
          <w:r w:rsidRPr="00AD0479">
            <w:rPr>
              <w:b/>
              <w:sz w:val="24"/>
              <w:szCs w:val="24"/>
            </w:rPr>
            <w:t>DEY(</w:t>
          </w:r>
          <w:proofErr w:type="gramEnd"/>
          <w:r w:rsidRPr="00AD0479">
            <w:rPr>
              <w:b/>
              <w:sz w:val="24"/>
              <w:szCs w:val="24"/>
            </w:rPr>
            <w:t>105136520)</w:t>
          </w:r>
        </w:p>
        <w:p w:rsidR="005C2187" w:rsidRDefault="005C218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C2187">
            <w:tc>
              <w:tcPr>
                <w:tcW w:w="5000" w:type="pct"/>
              </w:tcPr>
              <w:p w:rsidR="005C2187" w:rsidRDefault="005C2187">
                <w:pPr>
                  <w:pStyle w:val="NoSpacing"/>
                </w:pPr>
              </w:p>
            </w:tc>
          </w:tr>
        </w:tbl>
        <w:p w:rsidR="005C2187" w:rsidRDefault="005C2187"/>
        <w:p w:rsidR="005C2187" w:rsidRDefault="005C218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  <w:lang w:bidi="ar-SA"/>
        </w:rPr>
        <w:id w:val="980505012"/>
        <w:docPartObj>
          <w:docPartGallery w:val="Table of Contents"/>
          <w:docPartUnique/>
        </w:docPartObj>
      </w:sdtPr>
      <w:sdtEndPr>
        <w:rPr>
          <w:caps w:val="0"/>
          <w:noProof/>
          <w:lang w:bidi="en-US"/>
        </w:rPr>
      </w:sdtEndPr>
      <w:sdtContent>
        <w:p w:rsidR="00BC63CD" w:rsidRPr="00BC63CD" w:rsidRDefault="00472F8C" w:rsidP="00BC63CD">
          <w:pPr>
            <w:pStyle w:val="TOCHeading"/>
          </w:pPr>
          <w:r>
            <w:t>Table of Contents</w:t>
          </w:r>
        </w:p>
        <w:p w:rsidR="009D1760" w:rsidRDefault="009B3958">
          <w:pPr>
            <w:pStyle w:val="TOC1"/>
            <w:tabs>
              <w:tab w:val="left" w:pos="44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472F8C">
            <w:instrText xml:space="preserve"> TOC \o "1-3" \h \z \u </w:instrText>
          </w:r>
          <w:r>
            <w:fldChar w:fldCharType="separate"/>
          </w:r>
          <w:hyperlink w:anchor="_Toc344214176" w:history="1">
            <w:r w:rsidR="009D1760" w:rsidRPr="008B55CB">
              <w:rPr>
                <w:rStyle w:val="Hyperlink"/>
                <w:noProof/>
              </w:rPr>
              <w:t>1.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Introduction &amp; Objective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_Toc344214176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2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77" w:history="1">
            <w:r w:rsidR="009D1760" w:rsidRPr="008B55CB">
              <w:rPr>
                <w:rStyle w:val="Hyperlink"/>
                <w:noProof/>
              </w:rPr>
              <w:t>1.1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Introduction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_Toc344214177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2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78" w:history="1">
            <w:r w:rsidR="009D1760" w:rsidRPr="008B55CB">
              <w:rPr>
                <w:rStyle w:val="Hyperlink"/>
                <w:noProof/>
              </w:rPr>
              <w:t>1.2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Objective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_Toc344214178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2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79" w:history="1">
            <w:r w:rsidR="009D1760" w:rsidRPr="008B55CB">
              <w:rPr>
                <w:rStyle w:val="Hyperlink"/>
                <w:noProof/>
              </w:rPr>
              <w:t>1.3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Purpose and Scope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_Toc344214179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3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0" w:history="1">
            <w:r w:rsidR="009D1760" w:rsidRPr="008B55CB">
              <w:rPr>
                <w:rStyle w:val="Hyperlink"/>
                <w:noProof/>
              </w:rPr>
              <w:t>1.3.1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Purpose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_Toc344214180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3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1" w:history="1">
            <w:r w:rsidR="009D1760" w:rsidRPr="008B55CB">
              <w:rPr>
                <w:rStyle w:val="Hyperlink"/>
                <w:noProof/>
              </w:rPr>
              <w:t>1.3.2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Scope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_Toc344214181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4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1"/>
            <w:tabs>
              <w:tab w:val="left" w:pos="44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2" w:history="1">
            <w:r w:rsidR="009D1760" w:rsidRPr="008B55CB">
              <w:rPr>
                <w:rStyle w:val="Hyperlink"/>
                <w:noProof/>
              </w:rPr>
              <w:t>2.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SURVEY OF TECHNOLOGY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_Toc344214182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4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3" w:history="1">
            <w:r w:rsidR="009D1760" w:rsidRPr="008B55CB">
              <w:rPr>
                <w:rStyle w:val="Hyperlink"/>
                <w:rFonts w:eastAsia="Arial"/>
                <w:noProof/>
              </w:rPr>
              <w:t>2.1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rFonts w:eastAsia="Arial"/>
                <w:noProof/>
              </w:rPr>
              <w:t>IDE Used (Visual Studio 2010):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_Toc344214183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5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4" w:history="1">
            <w:r w:rsidR="009D1760" w:rsidRPr="008B55CB">
              <w:rPr>
                <w:rStyle w:val="Hyperlink"/>
                <w:noProof/>
              </w:rPr>
              <w:t>2.2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rFonts w:eastAsia="Arial"/>
                <w:noProof/>
              </w:rPr>
              <w:t>Front End - WPF (Windows Presentation Framework)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_Toc344214184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5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5" w:history="1">
            <w:r w:rsidR="009D1760" w:rsidRPr="008B55CB">
              <w:rPr>
                <w:rStyle w:val="Hyperlink"/>
                <w:rFonts w:eastAsia="Arial"/>
                <w:noProof/>
              </w:rPr>
              <w:t>2.3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rFonts w:eastAsia="Arial"/>
                <w:noProof/>
              </w:rPr>
              <w:t>Programming Framework (.NET 4)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_Toc344214185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5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6" w:history="1">
            <w:r w:rsidR="009D1760" w:rsidRPr="008B55CB">
              <w:rPr>
                <w:rStyle w:val="Hyperlink"/>
                <w:noProof/>
              </w:rPr>
              <w:t>2.4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Database - MySQL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_Toc344214186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6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7" w:history="1">
            <w:r w:rsidR="009D1760" w:rsidRPr="008B55CB">
              <w:rPr>
                <w:rStyle w:val="Hyperlink"/>
                <w:noProof/>
              </w:rPr>
              <w:t>2.5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rFonts w:eastAsia="Arial"/>
                <w:noProof/>
              </w:rPr>
              <w:t>Programming Language (C#)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_Toc344214187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6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1"/>
            <w:tabs>
              <w:tab w:val="left" w:pos="44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8" w:history="1">
            <w:r w:rsidR="009D1760" w:rsidRPr="008B55CB">
              <w:rPr>
                <w:rStyle w:val="Hyperlink"/>
                <w:noProof/>
              </w:rPr>
              <w:t>3.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REQUIREMENTS AND ANALYSIS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_Toc344214188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7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89" w:history="1">
            <w:r w:rsidR="009D1760" w:rsidRPr="008B55CB">
              <w:rPr>
                <w:rStyle w:val="Hyperlink"/>
                <w:noProof/>
              </w:rPr>
              <w:t>3.1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Problem Definition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_Toc344214189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7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0" w:history="1">
            <w:r w:rsidR="009D1760" w:rsidRPr="008B55CB">
              <w:rPr>
                <w:rStyle w:val="Hyperlink"/>
                <w:noProof/>
              </w:rPr>
              <w:t>3.2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Requirements Specification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_Toc344214190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7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1" w:history="1">
            <w:r w:rsidR="009D1760" w:rsidRPr="008B55CB">
              <w:rPr>
                <w:rStyle w:val="Hyperlink"/>
                <w:noProof/>
              </w:rPr>
              <w:t>3.2.1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Functional Requirement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_Toc344214191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7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2" w:history="1">
            <w:r w:rsidR="009D1760" w:rsidRPr="008B55CB">
              <w:rPr>
                <w:rStyle w:val="Hyperlink"/>
                <w:noProof/>
              </w:rPr>
              <w:t>3.2.2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Non-functional Requirements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_Toc344214192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10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3" w:history="1">
            <w:r w:rsidR="009D1760" w:rsidRPr="008B55CB">
              <w:rPr>
                <w:rStyle w:val="Hyperlink"/>
                <w:noProof/>
              </w:rPr>
              <w:t>3.3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Planning and Scheduling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_Toc344214193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11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4" w:history="1">
            <w:r w:rsidR="009D1760" w:rsidRPr="008B55CB">
              <w:rPr>
                <w:rStyle w:val="Hyperlink"/>
                <w:noProof/>
              </w:rPr>
              <w:t>3.3.1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Gantt chart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_Toc344214194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11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5" w:history="1">
            <w:r w:rsidR="009D1760" w:rsidRPr="008B55CB">
              <w:rPr>
                <w:rStyle w:val="Hyperlink"/>
                <w:noProof/>
              </w:rPr>
              <w:t>3.3.2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Tracking Gantt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_Toc344214195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11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6" w:history="1">
            <w:r w:rsidR="009D1760" w:rsidRPr="008B55CB">
              <w:rPr>
                <w:rStyle w:val="Hyperlink"/>
                <w:noProof/>
              </w:rPr>
              <w:t>3.4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Hardware and Software Requirements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_Toc344214196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12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7" w:history="1">
            <w:r w:rsidR="009D1760" w:rsidRPr="008B55CB">
              <w:rPr>
                <w:rStyle w:val="Hyperlink"/>
                <w:noProof/>
              </w:rPr>
              <w:t>3.4.1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Hardware requirement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_Toc344214197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12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8" w:history="1">
            <w:r w:rsidR="009D1760" w:rsidRPr="008B55CB">
              <w:rPr>
                <w:rStyle w:val="Hyperlink"/>
                <w:noProof/>
              </w:rPr>
              <w:t>3.4.2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Software Requirements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_Toc344214198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12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199" w:history="1">
            <w:r w:rsidR="009D1760" w:rsidRPr="008B55CB">
              <w:rPr>
                <w:rStyle w:val="Hyperlink"/>
                <w:noProof/>
              </w:rPr>
              <w:t>3.5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PRELIMINARY PRODUCT DESCRIPTION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_Toc344214199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13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2"/>
            <w:tabs>
              <w:tab w:val="left" w:pos="88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200" w:history="1">
            <w:r w:rsidR="009D1760" w:rsidRPr="008B55CB">
              <w:rPr>
                <w:rStyle w:val="Hyperlink"/>
                <w:noProof/>
              </w:rPr>
              <w:t>3.6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CONCEPTUAL MODELS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_Toc344214200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14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201" w:history="1">
            <w:r w:rsidR="009D1760" w:rsidRPr="008B55CB">
              <w:rPr>
                <w:rStyle w:val="Hyperlink"/>
                <w:noProof/>
              </w:rPr>
              <w:t>3.6.1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E-R Diagram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_Toc344214201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14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202" w:history="1">
            <w:r w:rsidR="009D1760" w:rsidRPr="008B55CB">
              <w:rPr>
                <w:rStyle w:val="Hyperlink"/>
                <w:noProof/>
              </w:rPr>
              <w:t>3.6.2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Context Diagram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_Toc344214202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16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203" w:history="1">
            <w:r w:rsidR="009D1760" w:rsidRPr="008B55CB">
              <w:rPr>
                <w:rStyle w:val="Hyperlink"/>
                <w:noProof/>
              </w:rPr>
              <w:t>3.6.3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Data Flow Diagram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_Toc344214203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17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9D1760" w:rsidRDefault="00C620C6">
          <w:pPr>
            <w:pStyle w:val="TOC1"/>
            <w:tabs>
              <w:tab w:val="left" w:pos="44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44214204" w:history="1">
            <w:r w:rsidR="009D1760" w:rsidRPr="008B55CB">
              <w:rPr>
                <w:rStyle w:val="Hyperlink"/>
                <w:noProof/>
              </w:rPr>
              <w:t>4.</w:t>
            </w:r>
            <w:r w:rsidR="009D1760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9D1760" w:rsidRPr="008B55CB">
              <w:rPr>
                <w:rStyle w:val="Hyperlink"/>
                <w:noProof/>
              </w:rPr>
              <w:t>REFERENCES</w:t>
            </w:r>
            <w:r w:rsidR="009D1760">
              <w:rPr>
                <w:noProof/>
                <w:webHidden/>
              </w:rPr>
              <w:tab/>
            </w:r>
            <w:r w:rsidR="009D1760">
              <w:rPr>
                <w:noProof/>
                <w:webHidden/>
              </w:rPr>
              <w:fldChar w:fldCharType="begin"/>
            </w:r>
            <w:r w:rsidR="009D1760">
              <w:rPr>
                <w:noProof/>
                <w:webHidden/>
              </w:rPr>
              <w:instrText xml:space="preserve"> PAGEREF _Toc344214204 \h </w:instrText>
            </w:r>
            <w:r w:rsidR="009D1760">
              <w:rPr>
                <w:noProof/>
                <w:webHidden/>
              </w:rPr>
            </w:r>
            <w:r w:rsidR="009D1760">
              <w:rPr>
                <w:noProof/>
                <w:webHidden/>
              </w:rPr>
              <w:fldChar w:fldCharType="separate"/>
            </w:r>
            <w:r w:rsidR="009D1760">
              <w:rPr>
                <w:noProof/>
                <w:webHidden/>
              </w:rPr>
              <w:t>17</w:t>
            </w:r>
            <w:r w:rsidR="009D1760">
              <w:rPr>
                <w:noProof/>
                <w:webHidden/>
              </w:rPr>
              <w:fldChar w:fldCharType="end"/>
            </w:r>
          </w:hyperlink>
        </w:p>
        <w:p w:rsidR="00472F8C" w:rsidRDefault="009B3958">
          <w:r>
            <w:rPr>
              <w:b/>
              <w:bCs/>
              <w:noProof/>
            </w:rPr>
            <w:fldChar w:fldCharType="end"/>
          </w:r>
        </w:p>
      </w:sdtContent>
    </w:sdt>
    <w:p w:rsidR="00472F8C" w:rsidRDefault="00472F8C">
      <w:r>
        <w:br w:type="page"/>
      </w:r>
    </w:p>
    <w:p w:rsidR="00C15C06" w:rsidRDefault="00C15C06" w:rsidP="00C15C06">
      <w:pPr>
        <w:pStyle w:val="Heading1"/>
        <w:numPr>
          <w:ilvl w:val="0"/>
          <w:numId w:val="1"/>
        </w:numPr>
      </w:pPr>
      <w:bookmarkStart w:id="0" w:name="_Toc344214176"/>
      <w:r w:rsidRPr="00C15C06">
        <w:lastRenderedPageBreak/>
        <w:t>Introduction</w:t>
      </w:r>
      <w:r w:rsidR="00502664">
        <w:t xml:space="preserve"> &amp; Objective</w:t>
      </w:r>
      <w:bookmarkEnd w:id="0"/>
    </w:p>
    <w:p w:rsidR="00C15C06" w:rsidRDefault="00495FC9" w:rsidP="00C15C06">
      <w:pPr>
        <w:pStyle w:val="Heading2"/>
        <w:numPr>
          <w:ilvl w:val="1"/>
          <w:numId w:val="1"/>
        </w:numPr>
      </w:pPr>
      <w:bookmarkStart w:id="1" w:name="_Toc344214177"/>
      <w:r>
        <w:t>Introduction</w:t>
      </w:r>
      <w:bookmarkEnd w:id="1"/>
    </w:p>
    <w:p w:rsidR="0020759F" w:rsidRDefault="00B53869" w:rsidP="00CD270C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                 </w:t>
      </w:r>
    </w:p>
    <w:p w:rsidR="00C15C06" w:rsidRDefault="00B53869" w:rsidP="00CD270C">
      <w:pPr>
        <w:pStyle w:val="ListParagraph"/>
        <w:spacing w:line="480" w:lineRule="auto"/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Now a days “Bl</w:t>
      </w:r>
      <w:r w:rsidR="0020759F">
        <w:rPr>
          <w:rFonts w:ascii="Arial" w:eastAsia="Times New Roman" w:hAnsi="Arial" w:cs="Arial"/>
          <w:i w:val="0"/>
          <w:color w:val="222222"/>
          <w:lang w:eastAsia="en-IN"/>
        </w:rPr>
        <w:t>ood donation camp”, “Blood crisis” are very well-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known term. We all know that the supply of blood is lower than the demand. As a result naturally a crisis arises. In the same time it is also true that blood bank dispose large amount of blood as because it is impossible to store or preserve blood after a certain period properly. To overcome this crisis we came up with a suggestion of having a parallel eco-system of blood bank - “Blood Donor Management System (</w:t>
      </w:r>
      <w:r w:rsidRPr="002956B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)”. In this eco-system the willing blood donor will </w:t>
      </w:r>
      <w:r w:rsidR="00071AEE" w:rsidRPr="00D42162">
        <w:rPr>
          <w:rFonts w:ascii="Arial" w:eastAsia="Times New Roman" w:hAnsi="Arial" w:cs="Arial"/>
          <w:i w:val="0"/>
          <w:color w:val="222222"/>
          <w:lang w:eastAsia="en-IN"/>
        </w:rPr>
        <w:t>enroll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with </w:t>
      </w:r>
      <w:r w:rsidRPr="002956B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and whenever a patient will need blood, member of this community will go and donate</w:t>
      </w:r>
      <w:r w:rsidR="00A25DD8">
        <w:rPr>
          <w:rFonts w:ascii="Arial" w:eastAsia="Times New Roman" w:hAnsi="Arial" w:cs="Arial"/>
          <w:i w:val="0"/>
          <w:color w:val="222222"/>
          <w:lang w:eastAsia="en-IN"/>
        </w:rPr>
        <w:t xml:space="preserve"> blood. We will develop a software application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to maintain the whole process.</w:t>
      </w:r>
    </w:p>
    <w:p w:rsidR="00C15C06" w:rsidRDefault="00C15C06" w:rsidP="00C15C06">
      <w:pPr>
        <w:pStyle w:val="Heading2"/>
        <w:numPr>
          <w:ilvl w:val="1"/>
          <w:numId w:val="1"/>
        </w:numPr>
      </w:pPr>
      <w:bookmarkStart w:id="2" w:name="_Toc344214178"/>
      <w:r w:rsidRPr="00C15C06">
        <w:t>Objective</w:t>
      </w:r>
      <w:bookmarkEnd w:id="2"/>
    </w:p>
    <w:p w:rsidR="008C4688" w:rsidRPr="008C4688" w:rsidRDefault="008C4688" w:rsidP="008C4688">
      <w:pPr>
        <w:pStyle w:val="ListParagraph"/>
        <w:spacing w:line="480" w:lineRule="auto"/>
        <w:jc w:val="center"/>
        <w:rPr>
          <w:rFonts w:ascii="Times New Roman" w:hAnsi="Times New Roman" w:cs="Times New Roman"/>
          <w:i w:val="0"/>
          <w:sz w:val="23"/>
          <w:szCs w:val="23"/>
        </w:rPr>
      </w:pPr>
      <w:r>
        <w:rPr>
          <w:noProof/>
          <w:lang w:bidi="ar-SA"/>
        </w:rPr>
        <w:drawing>
          <wp:inline distT="0" distB="0" distL="0" distR="0">
            <wp:extent cx="4413250" cy="2301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95" cy="23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7" w:rsidRDefault="00AD6B53" w:rsidP="00CD270C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System (will be referred as </w:t>
      </w:r>
      <w:r w:rsidRPr="002956B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in this document)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 xml:space="preserve"> will create a bridge between blood donor and patient which will cater critical blood requirements, hence save life. It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is a</w:t>
      </w:r>
      <w:r w:rsidR="0022506F">
        <w:rPr>
          <w:rFonts w:ascii="Arial" w:eastAsia="Times New Roman" w:hAnsi="Arial" w:cs="Arial"/>
          <w:i w:val="0"/>
          <w:color w:val="222222"/>
          <w:lang w:eastAsia="en-IN"/>
        </w:rPr>
        <w:t xml:space="preserve"> 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>software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solution for managing Blood Donor in any </w:t>
      </w:r>
      <w:r w:rsidR="00D42162" w:rsidRPr="00D42162">
        <w:rPr>
          <w:rFonts w:ascii="Arial" w:eastAsia="Times New Roman" w:hAnsi="Arial" w:cs="Arial"/>
          <w:i w:val="0"/>
          <w:color w:val="222222"/>
          <w:lang w:eastAsia="en-IN"/>
        </w:rPr>
        <w:t>organization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. It is very 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>inefficient to use paper books,</w:t>
      </w:r>
      <w:r w:rsidR="000C03D0"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ledgers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 xml:space="preserve"> or excel sheets, word documents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to track and manage donor, </w:t>
      </w:r>
      <w:r w:rsidR="00D42162" w:rsidRPr="00D42162">
        <w:rPr>
          <w:rFonts w:ascii="Arial" w:eastAsia="Times New Roman" w:hAnsi="Arial" w:cs="Arial"/>
          <w:i w:val="0"/>
          <w:color w:val="222222"/>
          <w:lang w:eastAsia="en-IN"/>
        </w:rPr>
        <w:t>patient’s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requirements. Blood Donor Management System will enable </w:t>
      </w:r>
      <w:r w:rsidR="008C4688">
        <w:rPr>
          <w:rFonts w:ascii="Arial" w:eastAsia="Times New Roman" w:hAnsi="Arial" w:cs="Arial"/>
          <w:i w:val="0"/>
          <w:color w:val="222222"/>
          <w:lang w:eastAsia="en-IN"/>
        </w:rPr>
        <w:t>user</w:t>
      </w:r>
      <w:r w:rsidR="000C03D0" w:rsidRPr="00D42162">
        <w:rPr>
          <w:rFonts w:ascii="Arial" w:eastAsia="Times New Roman" w:hAnsi="Arial" w:cs="Arial"/>
          <w:i w:val="0"/>
          <w:color w:val="222222"/>
          <w:lang w:eastAsia="en-IN"/>
        </w:rPr>
        <w:t>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to maintain computerized records and manage patients’ needs more efficiently with help of sophisticated data management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 xml:space="preserve">techniques and technologies. </w:t>
      </w:r>
      <w:r w:rsidR="00B77A34"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="00B77A34">
        <w:rPr>
          <w:rFonts w:ascii="Arial" w:eastAsia="Times New Roman" w:hAnsi="Arial" w:cs="Arial"/>
          <w:i w:val="0"/>
          <w:color w:val="222222"/>
          <w:lang w:eastAsia="en-IN"/>
        </w:rPr>
        <w:t xml:space="preserve"> will have </w:t>
      </w:r>
      <w:r w:rsidR="008C4688">
        <w:rPr>
          <w:rFonts w:ascii="Arial" w:eastAsia="Times New Roman" w:hAnsi="Arial" w:cs="Arial"/>
          <w:i w:val="0"/>
          <w:color w:val="222222"/>
          <w:lang w:eastAsia="en-IN"/>
        </w:rPr>
        <w:t xml:space="preserve">a </w:t>
      </w:r>
      <w:r w:rsidR="00B77A34">
        <w:rPr>
          <w:rFonts w:ascii="Arial" w:eastAsia="Times New Roman" w:hAnsi="Arial" w:cs="Arial"/>
          <w:i w:val="0"/>
          <w:color w:val="222222"/>
          <w:lang w:eastAsia="en-IN"/>
        </w:rPr>
        <w:t>web based client and mobile client also to enable update &amp; query from anywhere.</w:t>
      </w:r>
    </w:p>
    <w:p w:rsidR="00C17562" w:rsidRDefault="00C17562" w:rsidP="00C17562">
      <w:pPr>
        <w:pStyle w:val="Heading1"/>
        <w:tabs>
          <w:tab w:val="left" w:pos="720"/>
          <w:tab w:val="left" w:pos="1440"/>
          <w:tab w:val="left" w:pos="2160"/>
          <w:tab w:val="right" w:pos="9360"/>
        </w:tabs>
      </w:pPr>
      <w:r>
        <w:t>3.</w:t>
      </w:r>
      <w:r>
        <w:tab/>
        <w:t>Project Category</w:t>
      </w:r>
      <w:r>
        <w:tab/>
      </w:r>
    </w:p>
    <w:p w:rsidR="00C17562" w:rsidRPr="00DD1F7B" w:rsidRDefault="00C17562" w:rsidP="00C17562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 w:rsidRPr="00DD1F7B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This software will follow Object Oriented Programming Paradigm and use below mentioned areas.</w:t>
      </w:r>
    </w:p>
    <w:p w:rsidR="00C17562" w:rsidRPr="00DD1F7B" w:rsidRDefault="0022506F" w:rsidP="00C17562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 xml:space="preserve">OOP </w:t>
      </w:r>
      <w:r w:rsidR="00C17562" w:rsidRPr="00DD1F7B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Language:</w:t>
      </w: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C#</w:t>
      </w:r>
    </w:p>
    <w:p w:rsidR="00C17562" w:rsidRPr="00DD1F7B" w:rsidRDefault="0022506F" w:rsidP="00C17562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RDBMS</w:t>
      </w:r>
      <w:r w:rsidR="00C17562" w:rsidRPr="00DD1F7B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:  MySQL 5.5.15</w:t>
      </w:r>
    </w:p>
    <w:p w:rsidR="00C17562" w:rsidRDefault="00C17562" w:rsidP="00C17562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Networking</w:t>
      </w:r>
      <w:r w:rsidRPr="007D1B8B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:</w:t>
      </w:r>
      <w:r w:rsidR="0022506F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 TCP/IP </w:t>
      </w:r>
    </w:p>
    <w:p w:rsidR="00C17562" w:rsidRDefault="00C17562" w:rsidP="00C17562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 w:rsidRPr="00DD1F7B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Applications</w:t>
      </w:r>
      <w:r w:rsidRPr="00DD1F7B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: </w:t>
      </w:r>
      <w:r w:rsidR="0022506F" w:rsidRPr="0022506F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Expert Systems</w:t>
      </w:r>
    </w:p>
    <w:p w:rsidR="00956216" w:rsidRPr="00A11C3D" w:rsidRDefault="00956216" w:rsidP="00956216">
      <w:pPr>
        <w:pStyle w:val="Heading1"/>
      </w:pPr>
      <w:bookmarkStart w:id="3" w:name="_Toc320841487"/>
      <w:r>
        <w:t>4.</w:t>
      </w:r>
      <w:r>
        <w:tab/>
      </w:r>
      <w:r w:rsidRPr="00A11C3D">
        <w:t>Hard</w:t>
      </w:r>
      <w:r>
        <w:t xml:space="preserve">ware and </w:t>
      </w:r>
      <w:bookmarkEnd w:id="3"/>
      <w:r>
        <w:t>Software Specification</w:t>
      </w:r>
    </w:p>
    <w:p w:rsidR="00956216" w:rsidRPr="0069711D" w:rsidRDefault="00956216" w:rsidP="00956216">
      <w:pPr>
        <w:pStyle w:val="Heading2"/>
      </w:pPr>
      <w:bookmarkStart w:id="4" w:name="_Toc320841488"/>
      <w:r>
        <w:t>4.1</w:t>
      </w:r>
      <w:r>
        <w:tab/>
        <w:t>Hardware Requirement</w:t>
      </w:r>
      <w:bookmarkEnd w:id="4"/>
    </w:p>
    <w:p w:rsidR="00956216" w:rsidRPr="00A82F00" w:rsidRDefault="00956216" w:rsidP="00956216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Disc capacity :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10 MB of available hard disk space</w:t>
      </w:r>
    </w:p>
    <w:p w:rsidR="00956216" w:rsidRPr="00A82F00" w:rsidRDefault="00956216" w:rsidP="00956216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RAM :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1 GB (32 Bit) or 2 GB (64 Bit)</w:t>
      </w:r>
    </w:p>
    <w:p w:rsidR="00956216" w:rsidRPr="00A82F00" w:rsidRDefault="00956216" w:rsidP="00956216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Processor :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1.6GHz or faster</w:t>
      </w:r>
    </w:p>
    <w:p w:rsidR="00956216" w:rsidRPr="00A82F00" w:rsidRDefault="00956216" w:rsidP="00956216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DVD-ROM Drive / USB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Port</w:t>
      </w:r>
    </w:p>
    <w:p w:rsidR="00956216" w:rsidRPr="00436709" w:rsidRDefault="00956216" w:rsidP="00956216">
      <w:pPr>
        <w:pStyle w:val="Heading2"/>
      </w:pPr>
      <w:r>
        <w:t>4.2</w:t>
      </w:r>
      <w:r>
        <w:tab/>
        <w:t>Software Requirement</w:t>
      </w:r>
    </w:p>
    <w:p w:rsidR="00956216" w:rsidRPr="00A82F00" w:rsidRDefault="00956216" w:rsidP="00956216">
      <w:pPr>
        <w:pStyle w:val="ListParagraph"/>
        <w:numPr>
          <w:ilvl w:val="0"/>
          <w:numId w:val="33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Windows XP (x86) with Service Pack 3 / Windows Vista (x86 &amp; x64) with</w:t>
      </w:r>
    </w:p>
    <w:p w:rsidR="00956216" w:rsidRPr="00A82F00" w:rsidRDefault="00956216" w:rsidP="00956216">
      <w:pPr>
        <w:pStyle w:val="ListParagraph"/>
        <w:spacing w:line="480" w:lineRule="auto"/>
        <w:ind w:left="180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Service Pack 2 / Windows 7 (x86 &amp; x64)</w:t>
      </w:r>
    </w:p>
    <w:p w:rsidR="00956216" w:rsidRPr="00A82F00" w:rsidRDefault="00956216" w:rsidP="00956216">
      <w:pPr>
        <w:pStyle w:val="ListParagraph"/>
        <w:numPr>
          <w:ilvl w:val="0"/>
          <w:numId w:val="33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Microsoft .NET 4.0</w:t>
      </w:r>
    </w:p>
    <w:p w:rsidR="00956216" w:rsidRPr="00F20B07" w:rsidRDefault="00956216" w:rsidP="00956216"/>
    <w:p w:rsidR="00956216" w:rsidRPr="00F20B07" w:rsidRDefault="00956216" w:rsidP="00956216">
      <w:pPr>
        <w:pStyle w:val="Heading1"/>
      </w:pPr>
      <w:bookmarkStart w:id="5" w:name="_Toc320841478"/>
      <w:r>
        <w:t>5.</w:t>
      </w:r>
      <w:r>
        <w:tab/>
      </w:r>
      <w:r w:rsidRPr="00F20B07">
        <w:t>REQUIREMENTS AND ANALYSIS</w:t>
      </w:r>
      <w:bookmarkEnd w:id="5"/>
    </w:p>
    <w:p w:rsidR="00956216" w:rsidRPr="005712BF" w:rsidRDefault="00956216" w:rsidP="00956216">
      <w:pPr>
        <w:pStyle w:val="Heading2"/>
      </w:pPr>
      <w:bookmarkStart w:id="6" w:name="_Toc320841479"/>
      <w:r>
        <w:t>5.1</w:t>
      </w:r>
      <w:r>
        <w:tab/>
        <w:t>Problem Definition</w:t>
      </w:r>
      <w:bookmarkEnd w:id="6"/>
    </w:p>
    <w:p w:rsidR="00956216" w:rsidRDefault="00956216" w:rsidP="00956216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583B25"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 xml:space="preserve">In our country blood crisis is a problem. In this situation we are trying to find out some alternative ways to solve this crisis.  </w:t>
      </w:r>
      <w:r w:rsidRPr="006326E5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System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is an 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>effort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to alleviate this issue.</w:t>
      </w:r>
    </w:p>
    <w:p w:rsidR="00956216" w:rsidRDefault="00956216" w:rsidP="00956216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Generally 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>it take</w:t>
      </w:r>
      <w:r>
        <w:rPr>
          <w:rFonts w:ascii="Arial" w:eastAsia="Times New Roman" w:hAnsi="Arial" w:cs="Arial"/>
          <w:i w:val="0"/>
          <w:color w:val="222222"/>
          <w:lang w:eastAsia="en-IN"/>
        </w:rPr>
        <w:t>s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long time to give service to the needy patients in </w:t>
      </w:r>
      <w:r>
        <w:rPr>
          <w:rFonts w:ascii="Arial" w:eastAsia="Times New Roman" w:hAnsi="Arial" w:cs="Arial"/>
          <w:i w:val="0"/>
          <w:color w:val="222222"/>
          <w:lang w:eastAsia="en-IN"/>
        </w:rPr>
        <w:t>traditional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system, to avoid this time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consuming 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>process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we are coming up with </w:t>
      </w:r>
      <w:r w:rsidRPr="00583B25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. Computerized </w:t>
      </w:r>
      <w:r w:rsidRPr="00583B25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solution will be more efficient and it will save time by enabling search, querying the information faster. 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We can gather information through JAVA enabled mobile </w:t>
      </w:r>
      <w:r>
        <w:rPr>
          <w:rFonts w:ascii="Arial" w:eastAsia="Times New Roman" w:hAnsi="Arial" w:cs="Arial"/>
          <w:i w:val="0"/>
          <w:color w:val="222222"/>
          <w:lang w:eastAsia="en-IN"/>
        </w:rPr>
        <w:t>devices also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and store into the main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Server 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>system. We can communicate with large number of people through the web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client any time anywhere</w:t>
      </w:r>
      <w:r w:rsidRPr="00583B25">
        <w:rPr>
          <w:rFonts w:ascii="Arial" w:eastAsia="Times New Roman" w:hAnsi="Arial" w:cs="Arial"/>
          <w:i w:val="0"/>
          <w:color w:val="222222"/>
          <w:lang w:eastAsia="en-IN"/>
        </w:rPr>
        <w:t>. Register and Update process will take less effort.</w:t>
      </w:r>
    </w:p>
    <w:p w:rsidR="00956216" w:rsidRDefault="00956216" w:rsidP="00956216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Storing blood in blood bank is expensive and sometimes blood is wasted due to lack of maintenance. </w:t>
      </w:r>
      <w:r w:rsidRPr="00F11A8A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manage donors and patient such a way that we can save and utilize blood for saving life.</w:t>
      </w:r>
    </w:p>
    <w:p w:rsidR="00956216" w:rsidRDefault="00956216" w:rsidP="00956216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Blood gets expired after certain duration being properly stored also. Our </w:t>
      </w:r>
      <w:r w:rsidRPr="00F11A8A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overcome this issue by managing the need and supply in an efficient manner</w:t>
      </w:r>
    </w:p>
    <w:p w:rsidR="00956216" w:rsidRDefault="00956216" w:rsidP="00956216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6326E5">
        <w:rPr>
          <w:rFonts w:ascii="Arial" w:hAnsi="Arial" w:cs="Arial"/>
          <w:i w:val="0"/>
        </w:rPr>
        <w:t>The</w:t>
      </w:r>
      <w:r>
        <w:rPr>
          <w:rFonts w:ascii="Arial" w:hAnsi="Arial" w:cs="Arial"/>
          <w:i w:val="0"/>
        </w:rPr>
        <w:t xml:space="preserve"> main purpose of </w:t>
      </w:r>
      <w:r w:rsidRPr="006326E5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System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is to bring up a unified process of blood donation and better utilize the donated blood. Below diagram shows the different stake holders of </w:t>
      </w:r>
      <w:r w:rsidRPr="006326E5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956216" w:rsidRDefault="00956216" w:rsidP="00956216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noProof/>
          <w:color w:val="222222"/>
          <w:lang w:bidi="ar-SA"/>
        </w:rPr>
        <w:lastRenderedPageBreak/>
        <w:drawing>
          <wp:inline distT="0" distB="0" distL="0" distR="0" wp14:anchorId="326F875E" wp14:editId="7BA8EE9F">
            <wp:extent cx="4953000" cy="4359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DonorOver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16" w:rsidRPr="006326E5" w:rsidRDefault="00956216" w:rsidP="00956216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6326E5">
        <w:rPr>
          <w:rFonts w:ascii="Arial" w:eastAsia="Times New Roman" w:hAnsi="Arial" w:cs="Arial"/>
          <w:i w:val="0"/>
          <w:color w:val="222222"/>
          <w:lang w:eastAsia="en-IN"/>
        </w:rPr>
        <w:t>The main features of Blood Donor Management System:</w:t>
      </w:r>
    </w:p>
    <w:p w:rsidR="00956216" w:rsidRPr="006326E5" w:rsidRDefault="00956216" w:rsidP="00956216">
      <w:pPr>
        <w:pStyle w:val="ListParagraph"/>
        <w:numPr>
          <w:ilvl w:val="0"/>
          <w:numId w:val="1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Secure user login and data access</w:t>
      </w:r>
    </w:p>
    <w:p w:rsidR="00956216" w:rsidRDefault="00956216" w:rsidP="00956216">
      <w:pPr>
        <w:pStyle w:val="ListParagraph"/>
        <w:numPr>
          <w:ilvl w:val="0"/>
          <w:numId w:val="1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Computerized records of Donor details and Patient requirements</w:t>
      </w:r>
    </w:p>
    <w:p w:rsidR="00956216" w:rsidRDefault="00956216" w:rsidP="00956216">
      <w:pPr>
        <w:pStyle w:val="ListParagraph"/>
        <w:numPr>
          <w:ilvl w:val="0"/>
          <w:numId w:val="1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Query &amp; update donor information from various clients like Desktop, Mobile, Web client.</w:t>
      </w:r>
    </w:p>
    <w:p w:rsidR="00956216" w:rsidRPr="006326E5" w:rsidRDefault="00956216" w:rsidP="00956216">
      <w:pPr>
        <w:pStyle w:val="ListParagraph"/>
        <w:numPr>
          <w:ilvl w:val="0"/>
          <w:numId w:val="1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G</w:t>
      </w:r>
      <w:r w:rsidRPr="006326E5">
        <w:rPr>
          <w:rFonts w:ascii="Arial" w:eastAsia="Times New Roman" w:hAnsi="Arial" w:cs="Arial"/>
          <w:i w:val="0"/>
          <w:color w:val="222222"/>
          <w:lang w:eastAsia="en-IN"/>
        </w:rPr>
        <w:t>enerate testimonial to encourage the donor.</w:t>
      </w:r>
    </w:p>
    <w:p w:rsidR="00956216" w:rsidRPr="00024D5D" w:rsidRDefault="00956216" w:rsidP="00956216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i w:val="0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M</w:t>
      </w:r>
      <w:r w:rsidRPr="00024D5D">
        <w:rPr>
          <w:rFonts w:ascii="Arial" w:eastAsia="Times New Roman" w:hAnsi="Arial" w:cs="Arial"/>
          <w:i w:val="0"/>
          <w:color w:val="222222"/>
          <w:lang w:eastAsia="en-IN"/>
        </w:rPr>
        <w:t>anage the financial transactions&amp; donations.</w:t>
      </w:r>
    </w:p>
    <w:p w:rsidR="00956216" w:rsidRPr="00024D5D" w:rsidRDefault="00956216" w:rsidP="00956216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i w:val="0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Share and update in social networking site.</w:t>
      </w:r>
    </w:p>
    <w:p w:rsidR="0099354E" w:rsidRPr="00A11C3D" w:rsidRDefault="00956216" w:rsidP="0099354E">
      <w:r>
        <w:rPr>
          <w:rFonts w:ascii="Arial" w:eastAsia="Times New Roman" w:hAnsi="Arial" w:cs="Arial"/>
          <w:i w:val="0"/>
          <w:color w:val="222222"/>
          <w:lang w:eastAsia="en-IN"/>
        </w:rPr>
        <w:t>.</w:t>
      </w:r>
      <w:r w:rsidR="0099354E" w:rsidRPr="0099354E">
        <w:t xml:space="preserve"> </w:t>
      </w:r>
    </w:p>
    <w:p w:rsidR="0099354E" w:rsidRPr="005712BF" w:rsidRDefault="0099354E" w:rsidP="0099354E">
      <w:pPr>
        <w:pStyle w:val="Heading2"/>
      </w:pPr>
      <w:bookmarkStart w:id="7" w:name="_Toc320841480"/>
      <w:r>
        <w:t>5.2</w:t>
      </w:r>
      <w:r>
        <w:tab/>
        <w:t>Requirements Specification</w:t>
      </w:r>
      <w:bookmarkEnd w:id="7"/>
    </w:p>
    <w:p w:rsidR="0099354E" w:rsidRPr="002F481C" w:rsidRDefault="0099354E" w:rsidP="0099354E">
      <w:pPr>
        <w:pStyle w:val="Heading3"/>
      </w:pPr>
      <w:bookmarkStart w:id="8" w:name="_Toc320841481"/>
      <w:r>
        <w:t>5.2.1</w:t>
      </w:r>
      <w:r>
        <w:tab/>
      </w:r>
      <w:r w:rsidRPr="002F481C">
        <w:t>Functional Requirement</w:t>
      </w:r>
      <w:bookmarkEnd w:id="8"/>
    </w:p>
    <w:p w:rsidR="0099354E" w:rsidRPr="007F67EF" w:rsidRDefault="0099354E" w:rsidP="0099354E">
      <w:pPr>
        <w:pStyle w:val="Heading4"/>
      </w:pPr>
      <w:r>
        <w:t>5.2.1.1</w:t>
      </w:r>
      <w:r>
        <w:tab/>
      </w:r>
      <w:r w:rsidRPr="007F67EF">
        <w:t>Add Donor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>Register a new Donor.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Relevant Donor data like name, address, contact number, blood group, date of birth.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Admin will enter the data in the </w:t>
      </w:r>
      <w:r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and create a new Donor entry.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a donor </w:t>
      </w:r>
      <w:r>
        <w:rPr>
          <w:rFonts w:ascii="Arial" w:eastAsia="Times New Roman" w:hAnsi="Arial" w:cs="Arial"/>
          <w:i w:val="0"/>
          <w:color w:val="222222"/>
          <w:lang w:eastAsia="en-IN"/>
        </w:rPr>
        <w:t>I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for future reference.</w:t>
      </w:r>
    </w:p>
    <w:p w:rsidR="0099354E" w:rsidRPr="007F67EF" w:rsidRDefault="0099354E" w:rsidP="0099354E">
      <w:pPr>
        <w:rPr>
          <w:b/>
        </w:rPr>
      </w:pPr>
    </w:p>
    <w:p w:rsidR="0099354E" w:rsidRPr="007F67EF" w:rsidRDefault="0099354E" w:rsidP="0099354E">
      <w:pPr>
        <w:pStyle w:val="Heading4"/>
      </w:pPr>
      <w:r>
        <w:t>5.2.1.2</w:t>
      </w:r>
      <w:r>
        <w:tab/>
        <w:t xml:space="preserve">Patient Requirement </w:t>
      </w:r>
      <w:r w:rsidRPr="007F67EF">
        <w:t>Registration for Blood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Patient can register for blood.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Patient will enter data like name, address, blood group, admitted hospital address, date of need.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check for availability and create the registration confirmation.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a Case ID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for future reference.</w:t>
      </w:r>
    </w:p>
    <w:p w:rsidR="0099354E" w:rsidRPr="002F481C" w:rsidRDefault="0099354E" w:rsidP="0099354E">
      <w:pPr>
        <w:pStyle w:val="Heading4"/>
      </w:pPr>
      <w:r>
        <w:t>5.2.1.3</w:t>
      </w:r>
      <w:r>
        <w:tab/>
      </w:r>
      <w:r w:rsidRPr="002F481C">
        <w:t>Search donor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Anyone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can </w:t>
      </w:r>
      <w:r>
        <w:rPr>
          <w:rFonts w:ascii="Arial" w:eastAsia="Times New Roman" w:hAnsi="Arial" w:cs="Arial"/>
          <w:i w:val="0"/>
          <w:color w:val="222222"/>
          <w:lang w:eastAsia="en-IN"/>
        </w:rPr>
        <w:t>search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for blood.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He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enter data like </w:t>
      </w:r>
      <w:r>
        <w:rPr>
          <w:rFonts w:ascii="Arial" w:eastAsia="Times New Roman" w:hAnsi="Arial" w:cs="Arial"/>
          <w:i w:val="0"/>
          <w:color w:val="222222"/>
          <w:lang w:eastAsia="en-IN"/>
        </w:rPr>
        <w:t>Blood group, area,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date of need.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search for the requirement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.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7F67EF" w:rsidRDefault="0099354E" w:rsidP="0099354E">
      <w:pPr>
        <w:pStyle w:val="ListParagraph"/>
        <w:spacing w:line="480" w:lineRule="auto"/>
        <w:ind w:firstLine="360"/>
        <w:rPr>
          <w:b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</w:t>
      </w:r>
      <w:r>
        <w:rPr>
          <w:rFonts w:ascii="Arial" w:eastAsia="Times New Roman" w:hAnsi="Arial" w:cs="Arial"/>
          <w:i w:val="0"/>
          <w:color w:val="222222"/>
          <w:lang w:eastAsia="en-IN"/>
        </w:rPr>
        <w:t>display the search result</w:t>
      </w:r>
      <w:r w:rsidRPr="007F67EF">
        <w:t>.</w:t>
      </w:r>
    </w:p>
    <w:p w:rsidR="0099354E" w:rsidRPr="007F67EF" w:rsidRDefault="0099354E" w:rsidP="0099354E">
      <w:pPr>
        <w:pStyle w:val="Heading4"/>
      </w:pPr>
      <w:r>
        <w:lastRenderedPageBreak/>
        <w:t>5.2.1.4</w:t>
      </w:r>
      <w:r>
        <w:tab/>
        <w:t xml:space="preserve">Make a donation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People can donate money to encourage the volunteers and bear the expenses. 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Admin will enter the name, amount, and address etc. data in 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create a new financial donor entry.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436709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financial donation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details.</w:t>
      </w:r>
    </w:p>
    <w:p w:rsidR="0099354E" w:rsidRPr="007F67EF" w:rsidRDefault="0099354E" w:rsidP="0099354E">
      <w:pPr>
        <w:pStyle w:val="Heading4"/>
      </w:pPr>
      <w:r>
        <w:t>5.2.1.5</w:t>
      </w:r>
      <w:r>
        <w:tab/>
        <w:t>Create an Event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proofErr w:type="spellStart"/>
      <w:r>
        <w:rPr>
          <w:rFonts w:ascii="Arial" w:eastAsia="Times New Roman" w:hAnsi="Arial" w:cs="Arial"/>
          <w:i w:val="0"/>
          <w:color w:val="222222"/>
          <w:lang w:eastAsia="en-IN"/>
        </w:rPr>
        <w:t>In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proofErr w:type="spellEnd"/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blood donation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events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can be created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. 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Admin will enter the Event name, venue,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i w:val="0"/>
          <w:color w:val="222222"/>
          <w:lang w:eastAsia="en-IN"/>
        </w:rPr>
        <w:t>requirements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and</w:t>
      </w:r>
      <w:proofErr w:type="spellEnd"/>
      <w:proofErr w:type="gramEnd"/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date etc. data in 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will create a new event entry.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</w:t>
      </w:r>
      <w:proofErr w:type="spellStart"/>
      <w:r w:rsidRPr="00A82F00">
        <w:rPr>
          <w:rFonts w:ascii="Arial" w:eastAsia="Times New Roman" w:hAnsi="Arial" w:cs="Arial"/>
          <w:i w:val="0"/>
          <w:color w:val="222222"/>
          <w:lang w:eastAsia="en-IN"/>
        </w:rPr>
        <w:t>a</w:t>
      </w:r>
      <w:r>
        <w:rPr>
          <w:rFonts w:ascii="Arial" w:eastAsia="Times New Roman" w:hAnsi="Arial" w:cs="Arial"/>
          <w:i w:val="0"/>
          <w:color w:val="222222"/>
          <w:lang w:eastAsia="en-IN"/>
        </w:rPr>
        <w:t>n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upcoming</w:t>
      </w:r>
      <w:proofErr w:type="spellEnd"/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event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ID and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details.</w:t>
      </w:r>
    </w:p>
    <w:p w:rsidR="0099354E" w:rsidRPr="002F481C" w:rsidRDefault="0099354E" w:rsidP="0099354E">
      <w:pPr>
        <w:pStyle w:val="Heading4"/>
      </w:pPr>
      <w:r>
        <w:t>5.2.1.6</w:t>
      </w:r>
      <w:r>
        <w:tab/>
      </w:r>
      <w:r w:rsidRPr="002F481C">
        <w:t>Mobile data entry &amp; query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EE556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data can be entered and queried</w:t>
      </w:r>
      <w:r w:rsidR="00E37013">
        <w:rPr>
          <w:rFonts w:ascii="Arial" w:eastAsia="Times New Roman" w:hAnsi="Arial" w:cs="Arial"/>
          <w:i w:val="0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using a 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mobile device. 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User will enter the registration details, donor information in the mobile device.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The device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stored the entered data and sync with Server while manual sync operation. While querying device will search its internal storage for the query and display the result.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mobile device </w:t>
      </w:r>
      <w:r>
        <w:rPr>
          <w:rFonts w:ascii="Arial" w:eastAsia="Times New Roman" w:hAnsi="Arial" w:cs="Arial"/>
          <w:i w:val="0"/>
          <w:color w:val="222222"/>
          <w:lang w:eastAsia="en-IN"/>
        </w:rPr>
        <w:t>will display the search result.</w:t>
      </w:r>
    </w:p>
    <w:p w:rsidR="0099354E" w:rsidRPr="002F481C" w:rsidRDefault="0099354E" w:rsidP="0099354E">
      <w:pPr>
        <w:pStyle w:val="Heading4"/>
      </w:pPr>
      <w:r>
        <w:lastRenderedPageBreak/>
        <w:t>5.2.1.7</w:t>
      </w:r>
      <w:r>
        <w:tab/>
      </w:r>
      <w:r w:rsidRPr="002F481C">
        <w:t>Web data entry &amp; query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EE556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data can be entered and queried</w:t>
      </w:r>
      <w:r w:rsidR="006C1303">
        <w:rPr>
          <w:rFonts w:ascii="Arial" w:eastAsia="Times New Roman" w:hAnsi="Arial" w:cs="Arial"/>
          <w:i w:val="0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i w:val="0"/>
          <w:color w:val="222222"/>
          <w:lang w:eastAsia="en-IN"/>
        </w:rPr>
        <w:t>using a web interface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. 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Admin will </w:t>
      </w:r>
      <w:r>
        <w:rPr>
          <w:rFonts w:ascii="Arial" w:eastAsia="Times New Roman" w:hAnsi="Arial" w:cs="Arial"/>
          <w:i w:val="0"/>
          <w:color w:val="222222"/>
          <w:lang w:eastAsia="en-IN"/>
        </w:rPr>
        <w:t>new donor details, event details as well as search query.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Web interface will store new entry in the Google doc storage and while searching it will search its internal storage. Web interface will sync with main server while manual sync.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99354E" w:rsidRPr="00A82F00" w:rsidRDefault="0099354E" w:rsidP="0099354E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Website will show all the related information.</w:t>
      </w:r>
    </w:p>
    <w:p w:rsidR="00847D8F" w:rsidRPr="002F481C" w:rsidRDefault="00847D8F" w:rsidP="00847D8F">
      <w:pPr>
        <w:pStyle w:val="Heading3"/>
      </w:pPr>
      <w:r>
        <w:t>5.2.2</w:t>
      </w:r>
      <w:r>
        <w:tab/>
        <w:t>Technical</w:t>
      </w:r>
      <w:r w:rsidRPr="002F481C">
        <w:t xml:space="preserve"> </w:t>
      </w:r>
      <w:r>
        <w:t>Specification</w:t>
      </w:r>
    </w:p>
    <w:p w:rsidR="00C02D0B" w:rsidRPr="00DD1F7B" w:rsidRDefault="00C02D0B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 w:rsidRPr="00DD1F7B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Front End/ GUI Tools:</w:t>
      </w:r>
      <w:r w:rsidR="00DE5694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 Windows Presentation Framework (WPF)</w:t>
      </w:r>
    </w:p>
    <w:p w:rsidR="00C02D0B" w:rsidRPr="00DD1F7B" w:rsidRDefault="00C02D0B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 w:rsidRPr="00DD1F7B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IDE:</w:t>
      </w:r>
      <w:r w:rsidR="00DE5694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Visual Studio 2010</w:t>
      </w:r>
    </w:p>
    <w:p w:rsidR="00C02D0B" w:rsidRDefault="00C02D0B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 w:rsidRPr="00DD1F7B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Framework:</w:t>
      </w:r>
      <w:r w:rsidR="00DE5694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 xml:space="preserve"> </w:t>
      </w:r>
      <w:r w:rsidR="00DE5694" w:rsidRPr="00DE5694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Microsoft</w:t>
      </w: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.NET 4.0</w:t>
      </w:r>
    </w:p>
    <w:p w:rsidR="00DE5694" w:rsidRDefault="00DE5694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Database:</w:t>
      </w: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</w:t>
      </w:r>
      <w:r w:rsidRPr="00DE5694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My</w:t>
      </w: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SQL</w:t>
      </w:r>
    </w:p>
    <w:p w:rsidR="00DE5694" w:rsidRPr="00DE5694" w:rsidRDefault="00DE5694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 xml:space="preserve">Database Tool: </w:t>
      </w:r>
      <w:r w:rsidRPr="00DE5694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My</w:t>
      </w: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SQL workbench CE</w:t>
      </w:r>
    </w:p>
    <w:p w:rsidR="00C02D0B" w:rsidRDefault="00C02D0B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 w:rsidRPr="00DD1F7B"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Operating Systems</w:t>
      </w:r>
      <w:r w:rsidRPr="00DD1F7B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: Windows XP, Windows 7</w:t>
      </w:r>
    </w:p>
    <w:p w:rsidR="00DE5694" w:rsidRDefault="00DE5694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 w:val="0"/>
          <w:color w:val="222222"/>
          <w:sz w:val="24"/>
          <w:szCs w:val="24"/>
          <w:lang w:eastAsia="en-IN"/>
        </w:rPr>
        <w:t>Cloud Technology</w:t>
      </w:r>
      <w:r w:rsidRPr="00DE5694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 xml:space="preserve"> Google Drive</w:t>
      </w:r>
      <w:r w:rsidR="00C620C6"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  <w:t>, Google forms</w:t>
      </w:r>
    </w:p>
    <w:p w:rsidR="00C620C6" w:rsidRDefault="00C620C6" w:rsidP="00C02D0B">
      <w:pPr>
        <w:pStyle w:val="ListParagraph"/>
        <w:spacing w:line="480" w:lineRule="auto"/>
        <w:ind w:firstLine="360"/>
        <w:rPr>
          <w:rFonts w:ascii="Times New Roman" w:eastAsia="Times New Roman" w:hAnsi="Times New Roman" w:cs="Times New Roman"/>
          <w:i w:val="0"/>
          <w:color w:val="222222"/>
          <w:sz w:val="24"/>
          <w:szCs w:val="24"/>
          <w:lang w:eastAsia="en-IN"/>
        </w:rPr>
      </w:pPr>
    </w:p>
    <w:p w:rsidR="004D03E4" w:rsidRDefault="004D03E4" w:rsidP="004D03E4">
      <w:pPr>
        <w:pStyle w:val="Heading2"/>
      </w:pPr>
      <w:bookmarkStart w:id="9" w:name="_Toc344214199"/>
      <w:bookmarkStart w:id="10" w:name="_Toc320841483"/>
      <w:r>
        <w:t>5.3</w:t>
      </w:r>
      <w:r>
        <w:tab/>
        <w:t>Planning and Scheduling</w:t>
      </w:r>
      <w:bookmarkEnd w:id="10"/>
    </w:p>
    <w:p w:rsidR="004D03E4" w:rsidRPr="00086308" w:rsidRDefault="004D03E4" w:rsidP="004D03E4"/>
    <w:p w:rsidR="004D03E4" w:rsidRDefault="004D03E4" w:rsidP="004D03E4">
      <w:pPr>
        <w:pStyle w:val="Heading3"/>
      </w:pPr>
      <w:bookmarkStart w:id="11" w:name="_Toc320368099"/>
      <w:bookmarkStart w:id="12" w:name="_Toc320841484"/>
      <w:r>
        <w:t>5.3.1</w:t>
      </w:r>
      <w:r>
        <w:tab/>
        <w:t>Gantt chart</w:t>
      </w:r>
      <w:bookmarkEnd w:id="11"/>
      <w:bookmarkEnd w:id="12"/>
    </w:p>
    <w:p w:rsidR="004D03E4" w:rsidRDefault="004D03E4" w:rsidP="004D03E4">
      <w:pPr>
        <w:rPr>
          <w:b/>
          <w:i w:val="0"/>
        </w:rPr>
      </w:pPr>
      <w:r>
        <w:rPr>
          <w:b/>
          <w:i w:val="0"/>
          <w:noProof/>
          <w:lang w:bidi="ar-SA"/>
        </w:rPr>
        <w:lastRenderedPageBreak/>
        <w:drawing>
          <wp:inline distT="0" distB="0" distL="0" distR="0" wp14:anchorId="04AF2CC7" wp14:editId="4F559420">
            <wp:extent cx="6293922" cy="271944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86" cy="27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E4" w:rsidRDefault="004D03E4" w:rsidP="004D03E4">
      <w:pPr>
        <w:rPr>
          <w:b/>
          <w:i w:val="0"/>
        </w:rPr>
      </w:pPr>
    </w:p>
    <w:p w:rsidR="004D03E4" w:rsidRDefault="004D03E4" w:rsidP="004D03E4">
      <w:pPr>
        <w:rPr>
          <w:b/>
          <w:i w:val="0"/>
        </w:rPr>
      </w:pPr>
    </w:p>
    <w:p w:rsidR="004D03E4" w:rsidRDefault="004D03E4" w:rsidP="004D03E4">
      <w:pPr>
        <w:pStyle w:val="Heading3"/>
      </w:pPr>
      <w:bookmarkStart w:id="13" w:name="_Toc320368100"/>
      <w:bookmarkStart w:id="14" w:name="_Toc320841485"/>
      <w:r>
        <w:t>5.3.2</w:t>
      </w:r>
      <w:r>
        <w:tab/>
        <w:t>Tracking Gantt</w:t>
      </w:r>
      <w:bookmarkEnd w:id="13"/>
      <w:bookmarkEnd w:id="14"/>
    </w:p>
    <w:p w:rsidR="004D03E4" w:rsidRDefault="004D03E4" w:rsidP="004D03E4">
      <w:pPr>
        <w:rPr>
          <w:b/>
          <w:i w:val="0"/>
        </w:rPr>
      </w:pPr>
      <w:r>
        <w:rPr>
          <w:b/>
          <w:i w:val="0"/>
          <w:noProof/>
          <w:lang w:bidi="ar-SA"/>
        </w:rPr>
        <w:drawing>
          <wp:inline distT="0" distB="0" distL="0" distR="0" wp14:anchorId="2120748E" wp14:editId="752438C2">
            <wp:extent cx="6246421" cy="3633849"/>
            <wp:effectExtent l="19050" t="0" r="197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77" cy="36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E4" w:rsidRDefault="004D03E4" w:rsidP="004D03E4">
      <w:pPr>
        <w:pStyle w:val="Heading3"/>
      </w:pPr>
      <w:r>
        <w:t>5.3.3</w:t>
      </w:r>
      <w:r>
        <w:tab/>
        <w:t>Pert Chart</w:t>
      </w:r>
    </w:p>
    <w:p w:rsidR="004D03E4" w:rsidRDefault="004D03E4" w:rsidP="004D03E4">
      <w:r w:rsidRPr="00633E93">
        <w:rPr>
          <w:noProof/>
          <w:lang w:bidi="ar-SA"/>
        </w:rPr>
        <w:lastRenderedPageBreak/>
        <w:drawing>
          <wp:inline distT="0" distB="0" distL="0" distR="0" wp14:anchorId="09A26E21" wp14:editId="3767A102">
            <wp:extent cx="5943600" cy="4021717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E4" w:rsidRDefault="004D03E4" w:rsidP="004D03E4"/>
    <w:p w:rsidR="004D03E4" w:rsidRDefault="004D03E4" w:rsidP="004D03E4">
      <w:pPr>
        <w:pStyle w:val="Heading1"/>
      </w:pPr>
      <w:r>
        <w:t>6.</w:t>
      </w:r>
      <w:r>
        <w:tab/>
        <w:t xml:space="preserve">Scope </w:t>
      </w:r>
      <w:r w:rsidR="00A90FCC">
        <w:t>of</w:t>
      </w:r>
      <w:r>
        <w:t xml:space="preserve"> the Solution</w:t>
      </w:r>
    </w:p>
    <w:p w:rsidR="004D03E4" w:rsidRDefault="004D03E4" w:rsidP="004D03E4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</w:p>
    <w:p w:rsidR="004D03E4" w:rsidRDefault="004D03E4" w:rsidP="004D03E4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</w:t>
      </w:r>
      <w:r>
        <w:rPr>
          <w:rFonts w:ascii="Arial" w:eastAsia="Times New Roman" w:hAnsi="Arial" w:cs="Arial"/>
          <w:i w:val="0"/>
          <w:color w:val="222222"/>
          <w:lang w:eastAsia="en-IN"/>
        </w:rPr>
        <w:t>System</w:t>
      </w:r>
      <w:r w:rsidR="00A90FCC">
        <w:rPr>
          <w:rFonts w:ascii="Arial" w:eastAsia="Times New Roman" w:hAnsi="Arial" w:cs="Arial"/>
          <w:i w:val="0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is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not </w:t>
      </w:r>
      <w:r>
        <w:rPr>
          <w:rFonts w:ascii="Arial" w:eastAsia="Times New Roman" w:hAnsi="Arial" w:cs="Arial"/>
          <w:i w:val="0"/>
          <w:color w:val="222222"/>
          <w:lang w:eastAsia="en-IN"/>
        </w:rPr>
        <w:t>a substitute of blood bank or b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lood donation camp</w:t>
      </w:r>
      <w:r>
        <w:rPr>
          <w:rFonts w:ascii="Arial" w:eastAsia="Times New Roman" w:hAnsi="Arial" w:cs="Arial"/>
          <w:i w:val="0"/>
          <w:color w:val="222222"/>
          <w:lang w:eastAsia="en-IN"/>
        </w:rPr>
        <w:t>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.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This is a parallel eco-system along with</w:t>
      </w:r>
      <w:bookmarkStart w:id="15" w:name="_GoBack"/>
      <w:bookmarkEnd w:id="15"/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other existing system to improve &amp; utilize the blood donation process.</w:t>
      </w:r>
    </w:p>
    <w:p w:rsidR="004D03E4" w:rsidRDefault="004D03E4" w:rsidP="004D03E4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This application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will be developed for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Windows operating system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(Win7, Win XP)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only; in future we are planning to make it runnable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under LINUX, MAC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operating system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also.</w:t>
      </w:r>
    </w:p>
    <w:p w:rsidR="004D03E4" w:rsidRDefault="004D03E4" w:rsidP="004D03E4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In case of mobile client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we would develop it for java supported mobiles only; in future we would extend it to make it runnable under other mobile operating system</w:t>
      </w:r>
      <w:r>
        <w:rPr>
          <w:rFonts w:ascii="Arial" w:eastAsia="Times New Roman" w:hAnsi="Arial" w:cs="Arial"/>
          <w:i w:val="0"/>
          <w:color w:val="222222"/>
          <w:lang w:eastAsia="en-IN"/>
        </w:rPr>
        <w:t>s like Android, iOS or Windows Mobile OS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4D03E4" w:rsidRDefault="004D03E4" w:rsidP="004D03E4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 xml:space="preserve">Our web client will be developed using </w:t>
      </w:r>
      <w:r w:rsidRPr="00884527">
        <w:rPr>
          <w:rFonts w:ascii="Arial" w:eastAsia="Times New Roman" w:hAnsi="Arial" w:cs="Arial"/>
          <w:i w:val="0"/>
          <w:color w:val="222222"/>
          <w:lang w:eastAsia="en-IN"/>
        </w:rPr>
        <w:t>Google App Framework</w:t>
      </w:r>
      <w:r>
        <w:rPr>
          <w:rFonts w:ascii="Arial" w:eastAsia="Times New Roman" w:hAnsi="Arial" w:cs="Arial"/>
          <w:i w:val="0"/>
          <w:color w:val="222222"/>
          <w:lang w:eastAsia="en-IN"/>
        </w:rPr>
        <w:t>&amp; Google Doc interface. Web client &amp; Mobile client will not be synced automatically; it will require a manual sync with the server.</w:t>
      </w:r>
    </w:p>
    <w:p w:rsidR="004D03E4" w:rsidRDefault="004D03E4" w:rsidP="004D03E4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It is under a continuous process of development and we are working hard to make it perfect and error free project. </w:t>
      </w:r>
    </w:p>
    <w:p w:rsidR="00BF0F44" w:rsidRDefault="00BF0F44" w:rsidP="00B77BEC">
      <w:pPr>
        <w:pStyle w:val="Heading2"/>
        <w:numPr>
          <w:ilvl w:val="1"/>
          <w:numId w:val="1"/>
        </w:numPr>
      </w:pPr>
      <w:r>
        <w:t>PRELIMINARY PRODUCT DESCRIPTION</w:t>
      </w:r>
      <w:bookmarkEnd w:id="9"/>
    </w:p>
    <w:p w:rsidR="00A40801" w:rsidRDefault="00A40801"/>
    <w:p w:rsidR="00A40801" w:rsidRDefault="00A40801" w:rsidP="00A40801">
      <w:pPr>
        <w:jc w:val="center"/>
      </w:pPr>
      <w:r>
        <w:rPr>
          <w:noProof/>
          <w:lang w:bidi="ar-SA"/>
        </w:rPr>
        <w:drawing>
          <wp:inline distT="0" distB="0" distL="0" distR="0">
            <wp:extent cx="53721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01" w:rsidRDefault="00A40801" w:rsidP="00A40801">
      <w:pPr>
        <w:rPr>
          <w:i w:val="0"/>
        </w:rPr>
      </w:pPr>
      <w:r>
        <w:rPr>
          <w:i w:val="0"/>
        </w:rPr>
        <w:t>The main components of Blood Donation Management system are:</w:t>
      </w:r>
    </w:p>
    <w:p w:rsidR="00A2261D" w:rsidRDefault="00A40801" w:rsidP="00A40801">
      <w:pPr>
        <w:pStyle w:val="ListParagraph"/>
        <w:numPr>
          <w:ilvl w:val="0"/>
          <w:numId w:val="38"/>
        </w:numPr>
        <w:jc w:val="both"/>
        <w:rPr>
          <w:i w:val="0"/>
        </w:rPr>
      </w:pPr>
      <w:r w:rsidRPr="00A40801">
        <w:rPr>
          <w:b/>
          <w:i w:val="0"/>
        </w:rPr>
        <w:t>BDMS Server</w:t>
      </w:r>
    </w:p>
    <w:p w:rsidR="00A2261D" w:rsidRDefault="00A40801" w:rsidP="00A2261D">
      <w:pPr>
        <w:pStyle w:val="ListParagraph"/>
        <w:jc w:val="both"/>
        <w:rPr>
          <w:i w:val="0"/>
        </w:rPr>
      </w:pPr>
      <w:r>
        <w:rPr>
          <w:i w:val="0"/>
        </w:rPr>
        <w:t>This is the backbone of BDMS.  This dedicated server stores all the data and handles the business logic of the software. It also handles interaction with clients and data syncing.</w:t>
      </w:r>
      <w:r w:rsidR="00A2261D">
        <w:rPr>
          <w:i w:val="0"/>
        </w:rPr>
        <w:t xml:space="preserve"> This is divided into two major blocks.</w:t>
      </w:r>
    </w:p>
    <w:p w:rsidR="00A40801" w:rsidRDefault="00A40801" w:rsidP="00A40801">
      <w:pPr>
        <w:pStyle w:val="ListParagraph"/>
        <w:numPr>
          <w:ilvl w:val="1"/>
          <w:numId w:val="38"/>
        </w:numPr>
        <w:jc w:val="both"/>
        <w:rPr>
          <w:i w:val="0"/>
        </w:rPr>
      </w:pPr>
      <w:r w:rsidRPr="00A40801">
        <w:rPr>
          <w:b/>
          <w:i w:val="0"/>
        </w:rPr>
        <w:t>BDMS Engine</w:t>
      </w:r>
      <w:r>
        <w:rPr>
          <w:i w:val="0"/>
        </w:rPr>
        <w:t xml:space="preserve">: This is the controller of </w:t>
      </w:r>
      <w:r w:rsidR="00A2261D">
        <w:rPr>
          <w:i w:val="0"/>
        </w:rPr>
        <w:t>BDMS. This takes decision based on the business logic and employs other components.</w:t>
      </w:r>
    </w:p>
    <w:p w:rsidR="00A40801" w:rsidRDefault="00A2261D" w:rsidP="00A40801">
      <w:pPr>
        <w:pStyle w:val="ListParagraph"/>
        <w:numPr>
          <w:ilvl w:val="1"/>
          <w:numId w:val="38"/>
        </w:numPr>
        <w:jc w:val="both"/>
        <w:rPr>
          <w:i w:val="0"/>
        </w:rPr>
      </w:pPr>
      <w:r w:rsidRPr="00A2261D">
        <w:rPr>
          <w:b/>
          <w:i w:val="0"/>
        </w:rPr>
        <w:t>BDMS Database</w:t>
      </w:r>
      <w:r>
        <w:rPr>
          <w:i w:val="0"/>
        </w:rPr>
        <w:t>: This is the centralized storage of all BDMS data.</w:t>
      </w:r>
    </w:p>
    <w:p w:rsidR="00A2261D" w:rsidRDefault="00A2261D" w:rsidP="00A2261D">
      <w:pPr>
        <w:pStyle w:val="ListParagraph"/>
        <w:ind w:left="1440"/>
        <w:jc w:val="both"/>
        <w:rPr>
          <w:i w:val="0"/>
        </w:rPr>
      </w:pPr>
    </w:p>
    <w:p w:rsidR="00A40801" w:rsidRPr="00A2261D" w:rsidRDefault="00A40801" w:rsidP="00A40801">
      <w:pPr>
        <w:pStyle w:val="ListParagraph"/>
        <w:numPr>
          <w:ilvl w:val="0"/>
          <w:numId w:val="38"/>
        </w:numPr>
        <w:jc w:val="both"/>
        <w:rPr>
          <w:b/>
          <w:i w:val="0"/>
        </w:rPr>
      </w:pPr>
      <w:r w:rsidRPr="00A2261D">
        <w:rPr>
          <w:b/>
          <w:i w:val="0"/>
        </w:rPr>
        <w:t>BDMS Desktop Client</w:t>
      </w:r>
    </w:p>
    <w:p w:rsidR="00A2261D" w:rsidRDefault="00A2261D" w:rsidP="00A2261D">
      <w:pPr>
        <w:pStyle w:val="ListParagraph"/>
        <w:jc w:val="both"/>
        <w:rPr>
          <w:i w:val="0"/>
        </w:rPr>
      </w:pPr>
      <w:r>
        <w:rPr>
          <w:i w:val="0"/>
        </w:rPr>
        <w:t>This is the full functionality client of BDMS which will be deployed on desktop computers and laptops.</w:t>
      </w:r>
    </w:p>
    <w:p w:rsidR="00A40801" w:rsidRPr="00A2261D" w:rsidRDefault="00A40801" w:rsidP="00A40801">
      <w:pPr>
        <w:pStyle w:val="ListParagraph"/>
        <w:numPr>
          <w:ilvl w:val="0"/>
          <w:numId w:val="38"/>
        </w:numPr>
        <w:jc w:val="both"/>
        <w:rPr>
          <w:b/>
          <w:i w:val="0"/>
        </w:rPr>
      </w:pPr>
      <w:r w:rsidRPr="00A2261D">
        <w:rPr>
          <w:b/>
          <w:i w:val="0"/>
        </w:rPr>
        <w:lastRenderedPageBreak/>
        <w:t>BDMS Web Client</w:t>
      </w:r>
    </w:p>
    <w:p w:rsidR="00A2261D" w:rsidRDefault="00A2261D" w:rsidP="00A2261D">
      <w:pPr>
        <w:pStyle w:val="ListParagraph"/>
        <w:jc w:val="both"/>
        <w:rPr>
          <w:i w:val="0"/>
        </w:rPr>
      </w:pPr>
      <w:r>
        <w:rPr>
          <w:i w:val="0"/>
        </w:rPr>
        <w:t>This is the limited functionality client which can be accessed using any web browser.</w:t>
      </w:r>
    </w:p>
    <w:p w:rsidR="00A40801" w:rsidRPr="00A2261D" w:rsidRDefault="00A40801" w:rsidP="00A40801">
      <w:pPr>
        <w:pStyle w:val="ListParagraph"/>
        <w:numPr>
          <w:ilvl w:val="0"/>
          <w:numId w:val="38"/>
        </w:numPr>
        <w:jc w:val="both"/>
        <w:rPr>
          <w:b/>
          <w:i w:val="0"/>
        </w:rPr>
      </w:pPr>
      <w:r w:rsidRPr="00A2261D">
        <w:rPr>
          <w:b/>
          <w:i w:val="0"/>
        </w:rPr>
        <w:t>BDMS Mobile Client</w:t>
      </w:r>
    </w:p>
    <w:p w:rsidR="00A2261D" w:rsidRDefault="00A2261D" w:rsidP="00A2261D">
      <w:pPr>
        <w:pStyle w:val="ListParagraph"/>
        <w:jc w:val="both"/>
        <w:rPr>
          <w:i w:val="0"/>
        </w:rPr>
      </w:pPr>
      <w:r>
        <w:rPr>
          <w:i w:val="0"/>
        </w:rPr>
        <w:t xml:space="preserve">This is the limited functionality client </w:t>
      </w:r>
      <w:proofErr w:type="gramStart"/>
      <w:r>
        <w:rPr>
          <w:i w:val="0"/>
        </w:rPr>
        <w:t>which</w:t>
      </w:r>
      <w:proofErr w:type="gramEnd"/>
      <w:r>
        <w:rPr>
          <w:i w:val="0"/>
        </w:rPr>
        <w:t xml:space="preserve"> can be accessed using any mobile devices such as Mobile phone, tabs &amp; pads.</w:t>
      </w:r>
    </w:p>
    <w:p w:rsidR="00A40801" w:rsidRPr="00A2261D" w:rsidRDefault="00A40801" w:rsidP="00A40801">
      <w:pPr>
        <w:pStyle w:val="ListParagraph"/>
        <w:numPr>
          <w:ilvl w:val="0"/>
          <w:numId w:val="38"/>
        </w:numPr>
        <w:jc w:val="both"/>
        <w:rPr>
          <w:b/>
          <w:i w:val="0"/>
        </w:rPr>
      </w:pPr>
      <w:r w:rsidRPr="00A2261D">
        <w:rPr>
          <w:b/>
          <w:i w:val="0"/>
        </w:rPr>
        <w:t>BDMS Sync Manager</w:t>
      </w:r>
    </w:p>
    <w:p w:rsidR="00A2261D" w:rsidRPr="00A40801" w:rsidRDefault="00A2261D" w:rsidP="00A2261D">
      <w:pPr>
        <w:pStyle w:val="ListParagraph"/>
        <w:jc w:val="both"/>
        <w:rPr>
          <w:i w:val="0"/>
        </w:rPr>
      </w:pPr>
      <w:r>
        <w:rPr>
          <w:i w:val="0"/>
        </w:rPr>
        <w:t>This component handles the data syncing between server and web &amp; mobile clients.</w:t>
      </w:r>
    </w:p>
    <w:p w:rsidR="00A40801" w:rsidRDefault="00A40801">
      <w:r>
        <w:br w:type="page"/>
      </w:r>
    </w:p>
    <w:p w:rsidR="00BF0F44" w:rsidRDefault="00BF0F44" w:rsidP="00B77BEC">
      <w:pPr>
        <w:pStyle w:val="Heading2"/>
        <w:numPr>
          <w:ilvl w:val="1"/>
          <w:numId w:val="1"/>
        </w:numPr>
      </w:pPr>
      <w:bookmarkStart w:id="16" w:name="_Toc344214200"/>
      <w:r>
        <w:lastRenderedPageBreak/>
        <w:t>CONCEPTUAL MODELS</w:t>
      </w:r>
      <w:bookmarkEnd w:id="16"/>
    </w:p>
    <w:p w:rsidR="00CD6DF9" w:rsidRDefault="00CD6DF9" w:rsidP="00CD6DF9">
      <w:pPr>
        <w:pStyle w:val="Heading3"/>
        <w:numPr>
          <w:ilvl w:val="2"/>
          <w:numId w:val="1"/>
        </w:numPr>
        <w:pBdr>
          <w:top w:val="dotted" w:sz="4" w:space="1" w:color="622423" w:themeColor="accent2" w:themeShade="7F"/>
          <w:left w:val="none" w:sz="0" w:space="0" w:color="auto"/>
          <w:bottom w:val="dotted" w:sz="4" w:space="1" w:color="622423" w:themeColor="accent2" w:themeShade="7F"/>
        </w:pBdr>
        <w:spacing w:before="300" w:after="200" w:line="252" w:lineRule="auto"/>
        <w:contextualSpacing w:val="0"/>
        <w:jc w:val="center"/>
      </w:pPr>
      <w:bookmarkStart w:id="17" w:name="_Toc320368107"/>
      <w:bookmarkStart w:id="18" w:name="_Toc344214201"/>
      <w:r>
        <w:t>E-R Diagram</w:t>
      </w:r>
      <w:bookmarkEnd w:id="17"/>
      <w:bookmarkEnd w:id="18"/>
    </w:p>
    <w:p w:rsidR="008E7A39" w:rsidRDefault="008E7A39" w:rsidP="008E7A39">
      <w:pPr>
        <w:rPr>
          <w:rFonts w:eastAsia="Arial"/>
        </w:rPr>
      </w:pPr>
      <w:r>
        <w:rPr>
          <w:rFonts w:eastAsia="Arial"/>
        </w:rPr>
        <w:t>We will design a RDBMS for Blood Do</w:t>
      </w:r>
      <w:r w:rsidR="006D7174">
        <w:rPr>
          <w:rFonts w:eastAsia="Arial"/>
        </w:rPr>
        <w:t xml:space="preserve">nor </w:t>
      </w:r>
      <w:r>
        <w:rPr>
          <w:rFonts w:eastAsia="Arial"/>
        </w:rPr>
        <w:t>Management System. The entities and their attributes are listed below. Attributes in Bold letter is the unique key.</w:t>
      </w:r>
    </w:p>
    <w:p w:rsidR="008E7A39" w:rsidRDefault="008E7A39" w:rsidP="008E7A39">
      <w:pPr>
        <w:rPr>
          <w:rFonts w:eastAsia="Arial"/>
        </w:rPr>
      </w:pPr>
    </w:p>
    <w:tbl>
      <w:tblPr>
        <w:tblW w:w="0" w:type="auto"/>
        <w:jc w:val="center"/>
        <w:tblInd w:w="-427" w:type="dxa"/>
        <w:tblLayout w:type="fixed"/>
        <w:tblLook w:val="0000" w:firstRow="0" w:lastRow="0" w:firstColumn="0" w:lastColumn="0" w:noHBand="0" w:noVBand="0"/>
      </w:tblPr>
      <w:tblGrid>
        <w:gridCol w:w="5205"/>
        <w:gridCol w:w="3510"/>
      </w:tblGrid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Entities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Attributes</w:t>
            </w:r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0525BD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Donor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0525BD" w:rsidP="000525BD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donor</w:t>
            </w:r>
            <w:r w:rsidR="008E7A39">
              <w:rPr>
                <w:rFonts w:eastAsia="Arial"/>
                <w:b/>
                <w:bCs/>
              </w:rPr>
              <w:t xml:space="preserve"> Id</w:t>
            </w:r>
            <w:r w:rsidR="008E7A39">
              <w:rPr>
                <w:rFonts w:eastAsia="Arial"/>
              </w:rPr>
              <w:t xml:space="preserve">, Name, Address , </w:t>
            </w:r>
            <w:proofErr w:type="spellStart"/>
            <w:r>
              <w:rPr>
                <w:rFonts w:eastAsia="Arial"/>
              </w:rPr>
              <w:t>Availability,Details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Pr="006D7174" w:rsidRDefault="006D7174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Blood Donor Management System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0525BD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ORG</w:t>
            </w:r>
            <w:r w:rsidR="008E7A39">
              <w:rPr>
                <w:rFonts w:eastAsia="Arial"/>
                <w:b/>
                <w:bCs/>
              </w:rPr>
              <w:t xml:space="preserve">  Id</w:t>
            </w:r>
            <w:r w:rsidR="008E7A39">
              <w:rPr>
                <w:rFonts w:eastAsia="Arial"/>
              </w:rPr>
              <w:t xml:space="preserve"> , Name, Address, Registered no</w:t>
            </w:r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 xml:space="preserve"> Machine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Machine Id</w:t>
            </w:r>
            <w:r>
              <w:rPr>
                <w:rFonts w:eastAsia="Arial"/>
              </w:rPr>
              <w:t>, Name, Software</w:t>
            </w:r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0525BD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Event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0525BD" w:rsidP="000525BD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event</w:t>
            </w:r>
            <w:r w:rsidR="008E7A39">
              <w:rPr>
                <w:rFonts w:eastAsia="Arial"/>
                <w:b/>
                <w:bCs/>
              </w:rPr>
              <w:t xml:space="preserve"> Id, </w:t>
            </w:r>
            <w:r>
              <w:rPr>
                <w:rFonts w:eastAsia="Arial"/>
                <w:b/>
                <w:bCs/>
              </w:rPr>
              <w:t>place</w:t>
            </w:r>
            <w:r w:rsidR="008E7A39">
              <w:rPr>
                <w:rFonts w:eastAsia="Arial"/>
              </w:rPr>
              <w:t xml:space="preserve">, </w:t>
            </w:r>
            <w:proofErr w:type="spellStart"/>
            <w:r w:rsidR="008E7A39">
              <w:rPr>
                <w:rFonts w:eastAsia="Arial"/>
              </w:rPr>
              <w:t>Time</w:t>
            </w:r>
            <w:r>
              <w:rPr>
                <w:rFonts w:eastAsia="Arial"/>
              </w:rPr>
              <w:t>,patient_id</w:t>
            </w:r>
            <w:proofErr w:type="spellEnd"/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Admin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Admin  Id</w:t>
            </w:r>
            <w:r>
              <w:rPr>
                <w:rFonts w:eastAsia="Arial"/>
              </w:rPr>
              <w:t>, Name, address, contact number</w:t>
            </w:r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User Preference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8E7A39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 xml:space="preserve">Preference Id, </w:t>
            </w:r>
            <w:r>
              <w:rPr>
                <w:rFonts w:eastAsia="Arial"/>
              </w:rPr>
              <w:t>Type, Description</w:t>
            </w:r>
          </w:p>
        </w:tc>
      </w:tr>
      <w:tr w:rsidR="008E7A39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7A39" w:rsidRDefault="00B33F53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F</w:t>
            </w:r>
            <w:r w:rsidR="000525BD">
              <w:rPr>
                <w:rFonts w:eastAsia="Arial"/>
              </w:rPr>
              <w:t>und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7A39" w:rsidRDefault="000525BD" w:rsidP="00C620C6">
            <w:pPr>
              <w:snapToGrid w:val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Amount,dateOfdonation,Serial_no</w:t>
            </w:r>
            <w:proofErr w:type="spellEnd"/>
          </w:p>
        </w:tc>
      </w:tr>
      <w:tr w:rsidR="000525BD" w:rsidTr="00C620C6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25BD" w:rsidRDefault="00B33F53" w:rsidP="00C620C6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P</w:t>
            </w:r>
            <w:r w:rsidR="000525BD">
              <w:rPr>
                <w:rFonts w:eastAsia="Arial"/>
              </w:rPr>
              <w:t>atient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5BD" w:rsidRDefault="000525BD" w:rsidP="00C620C6">
            <w:pPr>
              <w:snapToGrid w:val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Patient_id,name,contact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no,photo</w:t>
            </w:r>
            <w:proofErr w:type="spellEnd"/>
            <w:r>
              <w:rPr>
                <w:rFonts w:eastAsia="Arial"/>
              </w:rPr>
              <w:t xml:space="preserve"> id </w:t>
            </w:r>
            <w:proofErr w:type="spellStart"/>
            <w:r>
              <w:rPr>
                <w:rFonts w:eastAsia="Arial"/>
              </w:rPr>
              <w:t>no,address</w:t>
            </w:r>
            <w:proofErr w:type="spellEnd"/>
            <w:r>
              <w:rPr>
                <w:rFonts w:eastAsia="Arial"/>
              </w:rPr>
              <w:t>,</w:t>
            </w:r>
          </w:p>
        </w:tc>
      </w:tr>
    </w:tbl>
    <w:p w:rsidR="008E7A39" w:rsidRDefault="008E7A39" w:rsidP="008E7A39">
      <w:pPr>
        <w:rPr>
          <w:rFonts w:eastAsia="Arial"/>
        </w:rPr>
      </w:pPr>
    </w:p>
    <w:p w:rsidR="008E7A39" w:rsidRDefault="008E7A39" w:rsidP="008E7A39">
      <w:pPr>
        <w:rPr>
          <w:rFonts w:eastAsia="Arial"/>
          <w:b/>
          <w:bCs/>
        </w:rPr>
      </w:pPr>
      <w:r>
        <w:rPr>
          <w:rFonts w:eastAsia="Arial"/>
          <w:b/>
          <w:bCs/>
        </w:rPr>
        <w:t>Relationship between Entities:</w:t>
      </w:r>
    </w:p>
    <w:p w:rsidR="008E7A39" w:rsidRDefault="008E7A39" w:rsidP="008E7A39">
      <w:pPr>
        <w:rPr>
          <w:rFonts w:eastAsia="Arial"/>
          <w:b/>
          <w:bCs/>
        </w:rPr>
      </w:pPr>
    </w:p>
    <w:p w:rsidR="008E7A39" w:rsidRPr="000525BD" w:rsidRDefault="000525BD" w:rsidP="000525BD">
      <w:pPr>
        <w:pStyle w:val="ListParagraph"/>
        <w:numPr>
          <w:ilvl w:val="0"/>
          <w:numId w:val="39"/>
        </w:numPr>
        <w:snapToGrid w:val="0"/>
        <w:rPr>
          <w:rFonts w:eastAsia="Arial"/>
        </w:rPr>
      </w:pPr>
      <w:r w:rsidRPr="000525BD">
        <w:rPr>
          <w:rFonts w:eastAsia="Arial"/>
        </w:rPr>
        <w:t>Blood Donor Management System</w:t>
      </w:r>
      <w:r w:rsidR="008E7A39" w:rsidRPr="000525BD">
        <w:rPr>
          <w:rFonts w:eastAsia="Arial"/>
        </w:rPr>
        <w:t xml:space="preserve"> has  </w:t>
      </w:r>
      <w:r>
        <w:rPr>
          <w:rFonts w:eastAsia="Arial"/>
        </w:rPr>
        <w:t xml:space="preserve">donors </w:t>
      </w:r>
      <w:r w:rsidR="008E7A39" w:rsidRPr="000525BD">
        <w:rPr>
          <w:rFonts w:ascii="Wingdings" w:hAnsi="Wingdings"/>
        </w:rPr>
        <w:t></w:t>
      </w:r>
      <w:r w:rsidR="008E7A39" w:rsidRPr="000525BD">
        <w:rPr>
          <w:rFonts w:eastAsia="Arial"/>
        </w:rPr>
        <w:t xml:space="preserve"> 1 : N</w:t>
      </w:r>
    </w:p>
    <w:p w:rsidR="000525BD" w:rsidRDefault="000525BD" w:rsidP="008E7A39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>Blood Donor Management System</w:t>
      </w:r>
      <w:r w:rsidR="008E7A39" w:rsidRPr="000525BD">
        <w:rPr>
          <w:rFonts w:eastAsia="Arial"/>
        </w:rPr>
        <w:t xml:space="preserve"> has  Machine</w:t>
      </w:r>
      <w:r w:rsidR="008E7A39" w:rsidRPr="000525BD">
        <w:rPr>
          <w:rFonts w:ascii="Wingdings" w:hAnsi="Wingdings"/>
        </w:rPr>
        <w:t></w:t>
      </w:r>
      <w:r w:rsidR="008E7A39" w:rsidRPr="000525BD">
        <w:rPr>
          <w:rFonts w:eastAsia="Arial"/>
        </w:rPr>
        <w:t xml:space="preserve"> 1 : N</w:t>
      </w:r>
    </w:p>
    <w:p w:rsidR="008E7A39" w:rsidRPr="000525BD" w:rsidRDefault="008E7A39" w:rsidP="008E7A39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>Users System uses Session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1 : 1</w:t>
      </w:r>
    </w:p>
    <w:p w:rsidR="000525BD" w:rsidRDefault="000525BD" w:rsidP="008E7A39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>Blood Donor Management System avail</w:t>
      </w:r>
      <w:r w:rsidR="008E7A39" w:rsidRPr="000525BD">
        <w:rPr>
          <w:rFonts w:eastAsia="Arial"/>
        </w:rPr>
        <w:t xml:space="preserve">s  </w:t>
      </w:r>
      <w:r w:rsidRPr="000525BD">
        <w:rPr>
          <w:rFonts w:eastAsia="Arial"/>
        </w:rPr>
        <w:t>donation</w:t>
      </w:r>
      <w:r w:rsidR="008E7A39" w:rsidRPr="000525BD">
        <w:rPr>
          <w:rFonts w:ascii="Wingdings" w:hAnsi="Wingdings"/>
        </w:rPr>
        <w:t></w:t>
      </w:r>
      <w:r w:rsidR="008E7A39" w:rsidRPr="000525BD">
        <w:rPr>
          <w:rFonts w:eastAsia="Arial"/>
        </w:rPr>
        <w:t xml:space="preserve"> 1 : N</w:t>
      </w:r>
    </w:p>
    <w:p w:rsidR="008E7A39" w:rsidRDefault="008E7A39" w:rsidP="008E7A39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 xml:space="preserve">Users provide Preferences 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M : N</w:t>
      </w:r>
    </w:p>
    <w:p w:rsidR="000525BD" w:rsidRDefault="000525BD" w:rsidP="008E7A39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>
        <w:rPr>
          <w:rFonts w:eastAsia="Arial"/>
        </w:rPr>
        <w:t>Donor donates blood to patient</w:t>
      </w:r>
      <w:r>
        <w:rPr>
          <w:rFonts w:eastAsia="Arial" w:cstheme="minorHAnsi"/>
        </w:rPr>
        <w:t>→</w:t>
      </w:r>
      <w:r>
        <w:rPr>
          <w:rFonts w:eastAsia="Arial"/>
        </w:rPr>
        <w:t>1:1</w:t>
      </w:r>
    </w:p>
    <w:p w:rsidR="000525BD" w:rsidRDefault="000525BD" w:rsidP="008E7A39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>
        <w:rPr>
          <w:rFonts w:eastAsia="Arial"/>
        </w:rPr>
        <w:t>Admin organizes events</w:t>
      </w:r>
      <w:r>
        <w:rPr>
          <w:rFonts w:eastAsia="Arial" w:cstheme="minorHAnsi"/>
        </w:rPr>
        <w:t>→</w:t>
      </w:r>
      <w:r>
        <w:rPr>
          <w:rFonts w:eastAsia="Arial"/>
        </w:rPr>
        <w:t>1:1</w:t>
      </w:r>
    </w:p>
    <w:p w:rsidR="000525BD" w:rsidRPr="000525BD" w:rsidRDefault="000525BD" w:rsidP="000525BD">
      <w:pPr>
        <w:pStyle w:val="ListParagraph"/>
        <w:tabs>
          <w:tab w:val="left" w:pos="1890"/>
        </w:tabs>
        <w:suppressAutoHyphens/>
        <w:snapToGrid w:val="0"/>
        <w:spacing w:after="0" w:line="240" w:lineRule="auto"/>
        <w:ind w:left="360"/>
        <w:rPr>
          <w:rFonts w:eastAsia="Arial"/>
        </w:rPr>
      </w:pPr>
    </w:p>
    <w:p w:rsidR="008E7A39" w:rsidRPr="008E7A39" w:rsidRDefault="008E7A39" w:rsidP="008E7A39">
      <w:pPr>
        <w:rPr>
          <w:i w:val="0"/>
        </w:rPr>
      </w:pPr>
    </w:p>
    <w:p w:rsidR="00BF0F44" w:rsidRDefault="00CD6DF9" w:rsidP="00BF0F44">
      <w:r>
        <w:rPr>
          <w:noProof/>
          <w:lang w:bidi="ar-SA"/>
        </w:rPr>
        <w:lastRenderedPageBreak/>
        <w:drawing>
          <wp:inline distT="0" distB="0" distL="0" distR="0">
            <wp:extent cx="5943593" cy="6269355"/>
            <wp:effectExtent l="19050" t="0" r="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BDMS_mai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3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F9" w:rsidRDefault="00CD6DF9" w:rsidP="00BF0F44"/>
    <w:p w:rsidR="00B33F53" w:rsidRDefault="00B33F53">
      <w:r>
        <w:br w:type="page"/>
      </w:r>
    </w:p>
    <w:p w:rsidR="00CD6DF9" w:rsidRDefault="00CD6DF9" w:rsidP="00CD6DF9">
      <w:pPr>
        <w:pStyle w:val="Heading3"/>
        <w:numPr>
          <w:ilvl w:val="2"/>
          <w:numId w:val="1"/>
        </w:numPr>
      </w:pPr>
      <w:bookmarkStart w:id="19" w:name="_Toc320368108"/>
      <w:bookmarkStart w:id="20" w:name="_Toc344214202"/>
      <w:r>
        <w:lastRenderedPageBreak/>
        <w:t>Context Diagram</w:t>
      </w:r>
      <w:bookmarkEnd w:id="19"/>
      <w:bookmarkEnd w:id="20"/>
    </w:p>
    <w:p w:rsidR="00F26BDE" w:rsidRDefault="00CD6DF9" w:rsidP="004274C1">
      <w:pPr>
        <w:jc w:val="center"/>
      </w:pPr>
      <w:r>
        <w:rPr>
          <w:noProof/>
          <w:lang w:bidi="ar-SA"/>
        </w:rPr>
        <w:drawing>
          <wp:inline distT="0" distB="0" distL="0" distR="0">
            <wp:extent cx="6108617" cy="5404507"/>
            <wp:effectExtent l="19050" t="0" r="643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managementsystem_contex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43" cy="54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E" w:rsidRDefault="00F26BDE">
      <w:r>
        <w:br w:type="page"/>
      </w:r>
    </w:p>
    <w:p w:rsidR="004274C1" w:rsidRPr="004274C1" w:rsidRDefault="004274C1" w:rsidP="004274C1">
      <w:pPr>
        <w:pStyle w:val="Heading3"/>
        <w:numPr>
          <w:ilvl w:val="2"/>
          <w:numId w:val="1"/>
        </w:numPr>
      </w:pPr>
      <w:bookmarkStart w:id="21" w:name="_Toc320368109"/>
      <w:bookmarkStart w:id="22" w:name="_Toc344214203"/>
      <w:r>
        <w:lastRenderedPageBreak/>
        <w:t>Data Flow Diagram</w:t>
      </w:r>
      <w:bookmarkEnd w:id="21"/>
      <w:bookmarkEnd w:id="22"/>
    </w:p>
    <w:p w:rsidR="004274C1" w:rsidRDefault="004274C1" w:rsidP="004274C1">
      <w:pPr>
        <w:jc w:val="center"/>
      </w:pPr>
    </w:p>
    <w:p w:rsidR="004274C1" w:rsidRDefault="004274C1" w:rsidP="004274C1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4388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MS_df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4" w:rsidRPr="004274C1" w:rsidRDefault="00BF0F44" w:rsidP="004274C1">
      <w:pPr>
        <w:pStyle w:val="Heading1"/>
        <w:numPr>
          <w:ilvl w:val="0"/>
          <w:numId w:val="1"/>
        </w:numPr>
      </w:pPr>
      <w:bookmarkStart w:id="23" w:name="_Toc344214204"/>
      <w:r>
        <w:t>REFERENCES</w:t>
      </w:r>
      <w:bookmarkEnd w:id="23"/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http://en.wikipedia.org 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http://msdn.microsoft.com/en-us/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http://www.microsoft.com/en-us/default.aspx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http://www.codeplex.com/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http://stackoverflow.com/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http://www.codeguru.com/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http://www.w3schools.com</w:t>
      </w:r>
    </w:p>
    <w:p w:rsidR="00CD6DF9" w:rsidRPr="00A82F00" w:rsidRDefault="00CD6DF9" w:rsidP="00A82F00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www.mysql.org</w:t>
      </w:r>
    </w:p>
    <w:sectPr w:rsidR="00CD6DF9" w:rsidRPr="00A82F00" w:rsidSect="005C2187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AC" w:rsidRDefault="005904AC" w:rsidP="005C2187">
      <w:pPr>
        <w:spacing w:after="0" w:line="240" w:lineRule="auto"/>
      </w:pPr>
      <w:r>
        <w:separator/>
      </w:r>
    </w:p>
  </w:endnote>
  <w:endnote w:type="continuationSeparator" w:id="0">
    <w:p w:rsidR="005904AC" w:rsidRDefault="005904AC" w:rsidP="005C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205821"/>
      <w:docPartObj>
        <w:docPartGallery w:val="Page Numbers (Bottom of Page)"/>
        <w:docPartUnique/>
      </w:docPartObj>
    </w:sdtPr>
    <w:sdtContent>
      <w:p w:rsidR="00C620C6" w:rsidRDefault="00C620C6">
        <w:pPr>
          <w:pStyle w:val="Footer"/>
        </w:pPr>
        <w:r>
          <w:rPr>
            <w:noProof/>
            <w:lang w:bidi="ar-SA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2049" type="#_x0000_t5" style="position:absolute;margin-left:847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<v:textbox>
                <w:txbxContent>
                  <w:p w:rsidR="00C620C6" w:rsidRDefault="00C620C6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A90FCC" w:rsidRPr="00A90FCC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10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AC" w:rsidRDefault="005904AC" w:rsidP="005C2187">
      <w:pPr>
        <w:spacing w:after="0" w:line="240" w:lineRule="auto"/>
      </w:pPr>
      <w:r>
        <w:separator/>
      </w:r>
    </w:p>
  </w:footnote>
  <w:footnote w:type="continuationSeparator" w:id="0">
    <w:p w:rsidR="005904AC" w:rsidRDefault="005904AC" w:rsidP="005C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E1F79"/>
    <w:multiLevelType w:val="hybridMultilevel"/>
    <w:tmpl w:val="444A55D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0BB5501D"/>
    <w:multiLevelType w:val="hybridMultilevel"/>
    <w:tmpl w:val="539C0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635D1"/>
    <w:multiLevelType w:val="hybridMultilevel"/>
    <w:tmpl w:val="C2E20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C4A88"/>
    <w:multiLevelType w:val="multilevel"/>
    <w:tmpl w:val="183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A0C75"/>
    <w:multiLevelType w:val="hybridMultilevel"/>
    <w:tmpl w:val="49801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D2453E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B0B3ABE"/>
    <w:multiLevelType w:val="hybridMultilevel"/>
    <w:tmpl w:val="8C46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37273"/>
    <w:multiLevelType w:val="hybridMultilevel"/>
    <w:tmpl w:val="CB84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10418"/>
    <w:multiLevelType w:val="hybridMultilevel"/>
    <w:tmpl w:val="7A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4025B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7E962BA"/>
    <w:multiLevelType w:val="hybridMultilevel"/>
    <w:tmpl w:val="AD3ECA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A0C3C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9C53D6"/>
    <w:multiLevelType w:val="hybridMultilevel"/>
    <w:tmpl w:val="380CAF6C"/>
    <w:lvl w:ilvl="0" w:tplc="4E2C3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664712"/>
    <w:multiLevelType w:val="hybridMultilevel"/>
    <w:tmpl w:val="7AE657AE"/>
    <w:lvl w:ilvl="0" w:tplc="4E2C3F9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>
    <w:nsid w:val="33051702"/>
    <w:multiLevelType w:val="hybridMultilevel"/>
    <w:tmpl w:val="5F34E0E0"/>
    <w:lvl w:ilvl="0" w:tplc="4AB805BC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66979"/>
    <w:multiLevelType w:val="hybridMultilevel"/>
    <w:tmpl w:val="2D3A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53572"/>
    <w:multiLevelType w:val="hybridMultilevel"/>
    <w:tmpl w:val="DE5854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0">
    <w:nsid w:val="3D176BA3"/>
    <w:multiLevelType w:val="hybridMultilevel"/>
    <w:tmpl w:val="665E8B5A"/>
    <w:lvl w:ilvl="0" w:tplc="8F506704">
      <w:start w:val="3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132DB"/>
    <w:multiLevelType w:val="hybridMultilevel"/>
    <w:tmpl w:val="9642F9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3183131"/>
    <w:multiLevelType w:val="hybridMultilevel"/>
    <w:tmpl w:val="D608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DA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44EC4A79"/>
    <w:multiLevelType w:val="hybridMultilevel"/>
    <w:tmpl w:val="797A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2447E"/>
    <w:multiLevelType w:val="hybridMultilevel"/>
    <w:tmpl w:val="C4A8D30E"/>
    <w:lvl w:ilvl="0" w:tplc="4AB805BC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15761B"/>
    <w:multiLevelType w:val="hybridMultilevel"/>
    <w:tmpl w:val="6D106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CB0A69"/>
    <w:multiLevelType w:val="hybridMultilevel"/>
    <w:tmpl w:val="FE76980A"/>
    <w:lvl w:ilvl="0" w:tplc="4AB805BC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503BC"/>
    <w:multiLevelType w:val="hybridMultilevel"/>
    <w:tmpl w:val="7608AB2E"/>
    <w:lvl w:ilvl="0" w:tplc="C5DE4C7A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87A42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BBF6D7B"/>
    <w:multiLevelType w:val="hybridMultilevel"/>
    <w:tmpl w:val="CB4A4CB4"/>
    <w:lvl w:ilvl="0" w:tplc="4E2C3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>
    <w:nsid w:val="608A5E22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647B215F"/>
    <w:multiLevelType w:val="hybridMultilevel"/>
    <w:tmpl w:val="D84454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4EB494E"/>
    <w:multiLevelType w:val="hybridMultilevel"/>
    <w:tmpl w:val="14242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7B2653D"/>
    <w:multiLevelType w:val="hybridMultilevel"/>
    <w:tmpl w:val="436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B4A3F34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6D6750D1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>
    <w:nsid w:val="7A492223"/>
    <w:multiLevelType w:val="hybridMultilevel"/>
    <w:tmpl w:val="A2BCA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11"/>
  </w:num>
  <w:num w:numId="4">
    <w:abstractNumId w:val="28"/>
  </w:num>
  <w:num w:numId="5">
    <w:abstractNumId w:val="17"/>
  </w:num>
  <w:num w:numId="6">
    <w:abstractNumId w:val="27"/>
  </w:num>
  <w:num w:numId="7">
    <w:abstractNumId w:val="25"/>
  </w:num>
  <w:num w:numId="8">
    <w:abstractNumId w:val="6"/>
  </w:num>
  <w:num w:numId="9">
    <w:abstractNumId w:val="40"/>
  </w:num>
  <w:num w:numId="10">
    <w:abstractNumId w:val="7"/>
  </w:num>
  <w:num w:numId="11">
    <w:abstractNumId w:val="4"/>
  </w:num>
  <w:num w:numId="12">
    <w:abstractNumId w:val="10"/>
  </w:num>
  <w:num w:numId="13">
    <w:abstractNumId w:val="26"/>
  </w:num>
  <w:num w:numId="14">
    <w:abstractNumId w:val="15"/>
  </w:num>
  <w:num w:numId="15">
    <w:abstractNumId w:val="18"/>
  </w:num>
  <w:num w:numId="16">
    <w:abstractNumId w:val="2"/>
  </w:num>
  <w:num w:numId="17">
    <w:abstractNumId w:val="30"/>
  </w:num>
  <w:num w:numId="18">
    <w:abstractNumId w:val="16"/>
  </w:num>
  <w:num w:numId="19">
    <w:abstractNumId w:val="12"/>
  </w:num>
  <w:num w:numId="20">
    <w:abstractNumId w:val="8"/>
  </w:num>
  <w:num w:numId="21">
    <w:abstractNumId w:val="38"/>
  </w:num>
  <w:num w:numId="22">
    <w:abstractNumId w:val="34"/>
  </w:num>
  <w:num w:numId="23">
    <w:abstractNumId w:val="9"/>
  </w:num>
  <w:num w:numId="24">
    <w:abstractNumId w:val="20"/>
  </w:num>
  <w:num w:numId="25">
    <w:abstractNumId w:val="32"/>
  </w:num>
  <w:num w:numId="26">
    <w:abstractNumId w:val="29"/>
  </w:num>
  <w:num w:numId="27">
    <w:abstractNumId w:val="39"/>
  </w:num>
  <w:num w:numId="28">
    <w:abstractNumId w:val="23"/>
  </w:num>
  <w:num w:numId="29">
    <w:abstractNumId w:val="3"/>
  </w:num>
  <w:num w:numId="30">
    <w:abstractNumId w:val="5"/>
  </w:num>
  <w:num w:numId="31">
    <w:abstractNumId w:val="33"/>
  </w:num>
  <w:num w:numId="32">
    <w:abstractNumId w:val="21"/>
  </w:num>
  <w:num w:numId="33">
    <w:abstractNumId w:val="1"/>
  </w:num>
  <w:num w:numId="34">
    <w:abstractNumId w:val="36"/>
  </w:num>
  <w:num w:numId="35">
    <w:abstractNumId w:val="37"/>
  </w:num>
  <w:num w:numId="36">
    <w:abstractNumId w:val="13"/>
  </w:num>
  <w:num w:numId="37">
    <w:abstractNumId w:val="19"/>
  </w:num>
  <w:num w:numId="38">
    <w:abstractNumId w:val="24"/>
  </w:num>
  <w:num w:numId="39">
    <w:abstractNumId w:val="0"/>
  </w:num>
  <w:num w:numId="40">
    <w:abstractNumId w:val="2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1F32"/>
    <w:rsid w:val="00024D5D"/>
    <w:rsid w:val="00030FDD"/>
    <w:rsid w:val="00042EE6"/>
    <w:rsid w:val="000525BD"/>
    <w:rsid w:val="00065038"/>
    <w:rsid w:val="00066BB8"/>
    <w:rsid w:val="00071AEE"/>
    <w:rsid w:val="00086308"/>
    <w:rsid w:val="00094631"/>
    <w:rsid w:val="000A2A29"/>
    <w:rsid w:val="000B6588"/>
    <w:rsid w:val="000C03D0"/>
    <w:rsid w:val="000E3A55"/>
    <w:rsid w:val="00122361"/>
    <w:rsid w:val="00127705"/>
    <w:rsid w:val="001333DE"/>
    <w:rsid w:val="001579E2"/>
    <w:rsid w:val="00192A4E"/>
    <w:rsid w:val="001C415E"/>
    <w:rsid w:val="001D4957"/>
    <w:rsid w:val="001E5551"/>
    <w:rsid w:val="001F137B"/>
    <w:rsid w:val="0020759F"/>
    <w:rsid w:val="0022506F"/>
    <w:rsid w:val="0028652C"/>
    <w:rsid w:val="002956BB"/>
    <w:rsid w:val="002D228A"/>
    <w:rsid w:val="002E466F"/>
    <w:rsid w:val="00300B48"/>
    <w:rsid w:val="00305D20"/>
    <w:rsid w:val="003B1F32"/>
    <w:rsid w:val="004274C1"/>
    <w:rsid w:val="00436709"/>
    <w:rsid w:val="00447311"/>
    <w:rsid w:val="00463954"/>
    <w:rsid w:val="00472F8C"/>
    <w:rsid w:val="00491F1A"/>
    <w:rsid w:val="00495FC9"/>
    <w:rsid w:val="004D03E4"/>
    <w:rsid w:val="004F0554"/>
    <w:rsid w:val="004F4E2D"/>
    <w:rsid w:val="00502664"/>
    <w:rsid w:val="00504C74"/>
    <w:rsid w:val="005122C9"/>
    <w:rsid w:val="005712BF"/>
    <w:rsid w:val="00573C7D"/>
    <w:rsid w:val="00583B25"/>
    <w:rsid w:val="005904AC"/>
    <w:rsid w:val="00595971"/>
    <w:rsid w:val="005C2187"/>
    <w:rsid w:val="005C7D49"/>
    <w:rsid w:val="005E0218"/>
    <w:rsid w:val="005E1B81"/>
    <w:rsid w:val="005E55FD"/>
    <w:rsid w:val="00623DA5"/>
    <w:rsid w:val="006326E5"/>
    <w:rsid w:val="0063448D"/>
    <w:rsid w:val="00643322"/>
    <w:rsid w:val="006703EB"/>
    <w:rsid w:val="00671F40"/>
    <w:rsid w:val="006905C5"/>
    <w:rsid w:val="006A5414"/>
    <w:rsid w:val="006B0B3F"/>
    <w:rsid w:val="006C0E56"/>
    <w:rsid w:val="006C1303"/>
    <w:rsid w:val="006C4836"/>
    <w:rsid w:val="006D7174"/>
    <w:rsid w:val="006F2874"/>
    <w:rsid w:val="007252E0"/>
    <w:rsid w:val="00733D47"/>
    <w:rsid w:val="00773EF2"/>
    <w:rsid w:val="00796937"/>
    <w:rsid w:val="007B3B9D"/>
    <w:rsid w:val="007F67EF"/>
    <w:rsid w:val="0081047F"/>
    <w:rsid w:val="00840925"/>
    <w:rsid w:val="00847D8F"/>
    <w:rsid w:val="00880396"/>
    <w:rsid w:val="00884527"/>
    <w:rsid w:val="008C4688"/>
    <w:rsid w:val="008C7D8C"/>
    <w:rsid w:val="008E7A39"/>
    <w:rsid w:val="008F27D4"/>
    <w:rsid w:val="009004AD"/>
    <w:rsid w:val="00920B94"/>
    <w:rsid w:val="009255D3"/>
    <w:rsid w:val="0093144B"/>
    <w:rsid w:val="00956216"/>
    <w:rsid w:val="0099354E"/>
    <w:rsid w:val="009B3958"/>
    <w:rsid w:val="009D010F"/>
    <w:rsid w:val="009D1760"/>
    <w:rsid w:val="00A11C3D"/>
    <w:rsid w:val="00A2261D"/>
    <w:rsid w:val="00A25DD8"/>
    <w:rsid w:val="00A40801"/>
    <w:rsid w:val="00A52D09"/>
    <w:rsid w:val="00A82F00"/>
    <w:rsid w:val="00A8692E"/>
    <w:rsid w:val="00A90FCC"/>
    <w:rsid w:val="00AC007E"/>
    <w:rsid w:val="00AC645C"/>
    <w:rsid w:val="00AD0479"/>
    <w:rsid w:val="00AD1139"/>
    <w:rsid w:val="00AD6B53"/>
    <w:rsid w:val="00B12DEA"/>
    <w:rsid w:val="00B33F53"/>
    <w:rsid w:val="00B53869"/>
    <w:rsid w:val="00B74AFD"/>
    <w:rsid w:val="00B77297"/>
    <w:rsid w:val="00B77A34"/>
    <w:rsid w:val="00B77BEC"/>
    <w:rsid w:val="00BC63CD"/>
    <w:rsid w:val="00BF0F44"/>
    <w:rsid w:val="00C00150"/>
    <w:rsid w:val="00C02D0B"/>
    <w:rsid w:val="00C15C06"/>
    <w:rsid w:val="00C17562"/>
    <w:rsid w:val="00C5509F"/>
    <w:rsid w:val="00C5778A"/>
    <w:rsid w:val="00C620C6"/>
    <w:rsid w:val="00C82786"/>
    <w:rsid w:val="00C930BB"/>
    <w:rsid w:val="00C943CA"/>
    <w:rsid w:val="00CA3683"/>
    <w:rsid w:val="00CB32F9"/>
    <w:rsid w:val="00CD270C"/>
    <w:rsid w:val="00CD6DF9"/>
    <w:rsid w:val="00CE69CC"/>
    <w:rsid w:val="00D00A75"/>
    <w:rsid w:val="00D22B98"/>
    <w:rsid w:val="00D327FD"/>
    <w:rsid w:val="00D42162"/>
    <w:rsid w:val="00D63FE8"/>
    <w:rsid w:val="00D835C9"/>
    <w:rsid w:val="00D93200"/>
    <w:rsid w:val="00DC1AAA"/>
    <w:rsid w:val="00DE5694"/>
    <w:rsid w:val="00E15E8A"/>
    <w:rsid w:val="00E21B9F"/>
    <w:rsid w:val="00E37013"/>
    <w:rsid w:val="00E55C66"/>
    <w:rsid w:val="00E7301A"/>
    <w:rsid w:val="00EC1E05"/>
    <w:rsid w:val="00EE556B"/>
    <w:rsid w:val="00F109EC"/>
    <w:rsid w:val="00F11A8A"/>
    <w:rsid w:val="00F1293D"/>
    <w:rsid w:val="00F26BDE"/>
    <w:rsid w:val="00F35B93"/>
    <w:rsid w:val="00F52003"/>
    <w:rsid w:val="00FC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0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20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0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0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0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0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0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0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87"/>
  </w:style>
  <w:style w:type="paragraph" w:styleId="Footer">
    <w:name w:val="footer"/>
    <w:basedOn w:val="Normal"/>
    <w:link w:val="Foot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87"/>
  </w:style>
  <w:style w:type="paragraph" w:styleId="NoSpacing">
    <w:name w:val="No Spacing"/>
    <w:basedOn w:val="Normal"/>
    <w:link w:val="NoSpacingChar"/>
    <w:uiPriority w:val="1"/>
    <w:qFormat/>
    <w:rsid w:val="00D932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5C06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20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00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20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32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0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20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93200"/>
    <w:rPr>
      <w:b/>
      <w:bCs/>
      <w:spacing w:val="0"/>
    </w:rPr>
  </w:style>
  <w:style w:type="character" w:styleId="Emphasis">
    <w:name w:val="Emphasis"/>
    <w:uiPriority w:val="20"/>
    <w:qFormat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D932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20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9320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0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932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9320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9320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9320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32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F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2F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2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D6B53"/>
  </w:style>
  <w:style w:type="character" w:customStyle="1" w:styleId="apple-converted-space">
    <w:name w:val="apple-converted-space"/>
    <w:basedOn w:val="DefaultParagraphFont"/>
    <w:rsid w:val="00AD6B53"/>
  </w:style>
  <w:style w:type="paragraph" w:styleId="NormalWeb">
    <w:name w:val="Normal (Web)"/>
    <w:basedOn w:val="Normal"/>
    <w:uiPriority w:val="99"/>
    <w:unhideWhenUsed/>
    <w:rsid w:val="00AD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0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20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0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0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0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0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0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0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87"/>
  </w:style>
  <w:style w:type="paragraph" w:styleId="Footer">
    <w:name w:val="footer"/>
    <w:basedOn w:val="Normal"/>
    <w:link w:val="Foot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87"/>
  </w:style>
  <w:style w:type="paragraph" w:styleId="NoSpacing">
    <w:name w:val="No Spacing"/>
    <w:basedOn w:val="Normal"/>
    <w:link w:val="NoSpacingChar"/>
    <w:uiPriority w:val="1"/>
    <w:qFormat/>
    <w:rsid w:val="00D932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5C06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20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00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20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32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0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20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93200"/>
    <w:rPr>
      <w:b/>
      <w:bCs/>
      <w:spacing w:val="0"/>
    </w:rPr>
  </w:style>
  <w:style w:type="character" w:styleId="Emphasis">
    <w:name w:val="Emphasis"/>
    <w:uiPriority w:val="20"/>
    <w:qFormat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D932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20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9320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0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932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9320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9320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9320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32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F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2F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2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D6B53"/>
  </w:style>
  <w:style w:type="character" w:customStyle="1" w:styleId="apple-converted-space">
    <w:name w:val="apple-converted-space"/>
    <w:basedOn w:val="DefaultParagraphFont"/>
    <w:rsid w:val="00AD6B53"/>
  </w:style>
  <w:style w:type="paragraph" w:styleId="NormalWeb">
    <w:name w:val="Normal (Web)"/>
    <w:basedOn w:val="Normal"/>
    <w:uiPriority w:val="99"/>
    <w:unhideWhenUsed/>
    <w:rsid w:val="00AD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72B8F-883A-46F9-9956-241AFD90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17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Donor Management System</vt:lpstr>
    </vt:vector>
  </TitlesOfParts>
  <Company/>
  <LinksUpToDate>false</LinksUpToDate>
  <CharactersWithSpaces>12399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Donor Management System</dc:title>
  <dc:subject>Synopsis</dc:subject>
  <dc:creator>Shovan Saha( 105136505 )       Anirban Nandy( 105057536 )                            Sangita Mondal( 105140503)</dc:creator>
  <cp:lastModifiedBy>chandra</cp:lastModifiedBy>
  <cp:revision>125</cp:revision>
  <cp:lastPrinted>2012-03-30T04:51:00Z</cp:lastPrinted>
  <dcterms:created xsi:type="dcterms:W3CDTF">2012-03-23T04:36:00Z</dcterms:created>
  <dcterms:modified xsi:type="dcterms:W3CDTF">2012-12-25T11:59:00Z</dcterms:modified>
</cp:coreProperties>
</file>