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25E" w:rsidRPr="00386E3D" w:rsidRDefault="0055025E" w:rsidP="0055025E">
      <w:pPr>
        <w:pStyle w:val="Style-2"/>
        <w:rPr>
          <w:rFonts w:ascii="Arial Black" w:hAnsi="Arial Black"/>
          <w:b/>
          <w:color w:val="17365D"/>
          <w:sz w:val="40"/>
          <w:szCs w:val="40"/>
          <w:u w:val="single"/>
        </w:rPr>
      </w:pPr>
      <w:r>
        <w:rPr>
          <w:noProof/>
          <w:sz w:val="40"/>
          <w:szCs w:val="40"/>
        </w:rPr>
        <w:drawing>
          <wp:anchor distT="0" distB="0" distL="114300" distR="114300" simplePos="0" relativeHeight="251659264" behindDoc="0" locked="0" layoutInCell="1" allowOverlap="1" wp14:anchorId="4CC0D7FA" wp14:editId="1D2A7361">
            <wp:simplePos x="0" y="0"/>
            <wp:positionH relativeFrom="column">
              <wp:posOffset>0</wp:posOffset>
            </wp:positionH>
            <wp:positionV relativeFrom="paragraph">
              <wp:posOffset>0</wp:posOffset>
            </wp:positionV>
            <wp:extent cx="1762125" cy="866775"/>
            <wp:effectExtent l="38100" t="38100" r="47625" b="47625"/>
            <wp:wrapSquare wrapText="bothSides"/>
            <wp:docPr id="8" name="Picture 8" descr="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w="28575">
                      <a:solidFill>
                        <a:srgbClr val="548DD4"/>
                      </a:solidFill>
                      <a:miter lim="800000"/>
                      <a:headEnd/>
                      <a:tailEnd/>
                    </a:ln>
                  </pic:spPr>
                </pic:pic>
              </a:graphicData>
            </a:graphic>
            <wp14:sizeRelH relativeFrom="page">
              <wp14:pctWidth>0</wp14:pctWidth>
            </wp14:sizeRelH>
            <wp14:sizeRelV relativeFrom="page">
              <wp14:pctHeight>0</wp14:pctHeight>
            </wp14:sizeRelV>
          </wp:anchor>
        </w:drawing>
      </w:r>
      <w:r w:rsidRPr="00386E3D">
        <w:rPr>
          <w:rFonts w:ascii="Arial Black" w:hAnsi="Arial Black"/>
          <w:b/>
          <w:color w:val="17365D"/>
          <w:sz w:val="40"/>
          <w:szCs w:val="40"/>
          <w:u w:val="single"/>
        </w:rPr>
        <w:t>INDIRA GANDHI NATIONAL OPEN UNIVERSITY</w:t>
      </w:r>
    </w:p>
    <w:p w:rsidR="0055025E" w:rsidRDefault="0055025E" w:rsidP="0055025E">
      <w:pPr>
        <w:jc w:val="center"/>
        <w:rPr>
          <w:b/>
          <w:sz w:val="32"/>
          <w:szCs w:val="32"/>
        </w:rPr>
      </w:pPr>
    </w:p>
    <w:p w:rsidR="0055025E" w:rsidRDefault="0055025E" w:rsidP="0055025E">
      <w:pPr>
        <w:jc w:val="center"/>
        <w:rPr>
          <w:rFonts w:ascii="Sylfaen" w:hAnsi="Sylfaen"/>
          <w:b/>
          <w:sz w:val="32"/>
          <w:szCs w:val="32"/>
        </w:rPr>
      </w:pPr>
    </w:p>
    <w:p w:rsidR="0055025E" w:rsidRPr="00386E3D" w:rsidRDefault="0055025E" w:rsidP="0055025E">
      <w:pPr>
        <w:jc w:val="center"/>
        <w:rPr>
          <w:rFonts w:ascii="Sylfaen" w:hAnsi="Sylfaen"/>
          <w:b/>
          <w:sz w:val="32"/>
          <w:szCs w:val="32"/>
        </w:rPr>
      </w:pPr>
    </w:p>
    <w:p w:rsidR="0055025E" w:rsidRPr="00386E3D" w:rsidRDefault="0055025E" w:rsidP="0055025E">
      <w:pPr>
        <w:jc w:val="center"/>
        <w:rPr>
          <w:b/>
          <w:color w:val="17365D"/>
          <w:sz w:val="40"/>
          <w:szCs w:val="40"/>
          <w:u w:val="single"/>
        </w:rPr>
      </w:pPr>
      <w:r w:rsidRPr="00386E3D">
        <w:rPr>
          <w:b/>
          <w:color w:val="17365D"/>
          <w:sz w:val="40"/>
          <w:szCs w:val="40"/>
          <w:u w:val="single"/>
        </w:rPr>
        <w:t>MASTER OF COMPUTER APPLICATIONS (MCA)</w:t>
      </w:r>
    </w:p>
    <w:p w:rsidR="0055025E" w:rsidRPr="00386E3D" w:rsidRDefault="0055025E" w:rsidP="0055025E">
      <w:pPr>
        <w:jc w:val="center"/>
        <w:rPr>
          <w:b/>
          <w:color w:val="17365D"/>
          <w:sz w:val="40"/>
          <w:szCs w:val="40"/>
          <w:u w:val="single"/>
        </w:rPr>
      </w:pPr>
    </w:p>
    <w:p w:rsidR="0055025E" w:rsidRPr="00386E3D" w:rsidRDefault="0055025E" w:rsidP="0055025E">
      <w:pPr>
        <w:jc w:val="center"/>
        <w:rPr>
          <w:b/>
          <w:color w:val="17365D"/>
          <w:sz w:val="40"/>
          <w:szCs w:val="40"/>
          <w:u w:val="single"/>
        </w:rPr>
      </w:pPr>
      <w:r w:rsidRPr="00386E3D">
        <w:rPr>
          <w:b/>
          <w:color w:val="17365D"/>
          <w:sz w:val="40"/>
          <w:szCs w:val="40"/>
          <w:u w:val="single"/>
        </w:rPr>
        <w:t>(</w:t>
      </w:r>
      <w:r>
        <w:rPr>
          <w:b/>
          <w:color w:val="17365D"/>
          <w:sz w:val="40"/>
          <w:szCs w:val="40"/>
          <w:u w:val="single"/>
        </w:rPr>
        <w:t>6</w:t>
      </w:r>
      <w:r w:rsidRPr="00386E3D">
        <w:rPr>
          <w:b/>
          <w:color w:val="17365D"/>
          <w:sz w:val="40"/>
          <w:szCs w:val="40"/>
          <w:u w:val="single"/>
          <w:vertAlign w:val="superscript"/>
        </w:rPr>
        <w:t>TH</w:t>
      </w:r>
      <w:r w:rsidRPr="00386E3D">
        <w:rPr>
          <w:b/>
          <w:color w:val="17365D"/>
          <w:sz w:val="40"/>
          <w:szCs w:val="40"/>
          <w:u w:val="single"/>
        </w:rPr>
        <w:t xml:space="preserve">   SEMESTER)</w:t>
      </w:r>
    </w:p>
    <w:p w:rsidR="0055025E" w:rsidRDefault="0055025E" w:rsidP="0055025E">
      <w:pPr>
        <w:pStyle w:val="Style-2"/>
        <w:jc w:val="center"/>
        <w:rPr>
          <w:rFonts w:ascii="Arial" w:eastAsia="Arial" w:hAnsi="Arial" w:cs="Arial"/>
          <w:color w:val="000000"/>
        </w:rPr>
      </w:pPr>
    </w:p>
    <w:p w:rsidR="0055025E" w:rsidRDefault="0055025E" w:rsidP="0055025E">
      <w:pPr>
        <w:pStyle w:val="Style-3"/>
        <w:spacing w:before="480" w:after="120"/>
        <w:jc w:val="center"/>
        <w:rPr>
          <w:rFonts w:ascii="Calibri" w:eastAsia="Arial" w:hAnsi="Calibri" w:cs="Calibri"/>
          <w:b/>
          <w:bCs/>
          <w:i/>
          <w:color w:val="17365D"/>
          <w:sz w:val="48"/>
          <w:szCs w:val="48"/>
        </w:rPr>
      </w:pPr>
    </w:p>
    <w:p w:rsidR="0055025E" w:rsidRPr="00386E3D" w:rsidRDefault="0055025E" w:rsidP="0055025E">
      <w:pPr>
        <w:pStyle w:val="Style-3"/>
        <w:spacing w:before="480" w:after="120"/>
        <w:jc w:val="center"/>
        <w:rPr>
          <w:rFonts w:ascii="Calibri" w:eastAsia="Arial" w:hAnsi="Calibri" w:cs="Calibri"/>
          <w:b/>
          <w:bCs/>
          <w:i/>
          <w:color w:val="17365D"/>
          <w:sz w:val="48"/>
          <w:szCs w:val="48"/>
        </w:rPr>
      </w:pPr>
      <w:r w:rsidRPr="00386E3D">
        <w:rPr>
          <w:rFonts w:ascii="Calibri" w:eastAsia="Arial" w:hAnsi="Calibri" w:cs="Calibri"/>
          <w:b/>
          <w:bCs/>
          <w:i/>
          <w:color w:val="17365D"/>
          <w:sz w:val="48"/>
          <w:szCs w:val="48"/>
        </w:rPr>
        <w:t>SYNOPSIS</w:t>
      </w:r>
    </w:p>
    <w:p w:rsidR="0055025E" w:rsidRDefault="0055025E" w:rsidP="0055025E">
      <w:pPr>
        <w:pStyle w:val="Style-2"/>
        <w:rPr>
          <w:rFonts w:ascii="Arial" w:eastAsia="Arial" w:hAnsi="Arial" w:cs="Arial"/>
          <w:color w:val="000000"/>
        </w:rPr>
      </w:pPr>
      <w:r>
        <w:rPr>
          <w:rFonts w:ascii="Arial" w:eastAsia="Arial" w:hAnsi="Arial" w:cs="Arial"/>
          <w:b/>
          <w:bCs/>
          <w:noProof/>
          <w:color w:val="000000"/>
          <w:sz w:val="48"/>
          <w:szCs w:val="48"/>
        </w:rPr>
        <mc:AlternateContent>
          <mc:Choice Requires="wps">
            <w:drawing>
              <wp:anchor distT="0" distB="0" distL="114300" distR="114300" simplePos="0" relativeHeight="251660288" behindDoc="0" locked="0" layoutInCell="1" allowOverlap="1" wp14:anchorId="009916C0" wp14:editId="0C0A744F">
                <wp:simplePos x="0" y="0"/>
                <wp:positionH relativeFrom="column">
                  <wp:posOffset>1419225</wp:posOffset>
                </wp:positionH>
                <wp:positionV relativeFrom="paragraph">
                  <wp:posOffset>43815</wp:posOffset>
                </wp:positionV>
                <wp:extent cx="3076575" cy="581025"/>
                <wp:effectExtent l="19050" t="22225" r="19050" b="158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81025"/>
                        </a:xfrm>
                        <a:prstGeom prst="rect">
                          <a:avLst/>
                        </a:prstGeom>
                        <a:solidFill>
                          <a:srgbClr val="FFFFFF"/>
                        </a:solidFill>
                        <a:ln w="28575">
                          <a:solidFill>
                            <a:srgbClr val="548DD4"/>
                          </a:solidFill>
                          <a:miter lim="800000"/>
                          <a:headEnd/>
                          <a:tailEnd/>
                        </a:ln>
                      </wps:spPr>
                      <wps:txb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11.75pt;margin-top:3.45pt;width:242.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" strokecolor="#548dd4" strokeweight="2.25pt">
                <v:textbo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v:textbox>
                <w10:wrap type="square"/>
              </v:shape>
            </w:pict>
          </mc:Fallback>
        </mc:AlternateContent>
      </w:r>
      <w:bookmarkStart w:id="0" w:name="h.s7521m-skeelw"/>
      <w:bookmarkEnd w:id="0"/>
    </w:p>
    <w:p w:rsidR="0055025E" w:rsidRDefault="0055025E" w:rsidP="0055025E">
      <w:pPr>
        <w:pStyle w:val="Style-5"/>
        <w:spacing w:before="360" w:after="80"/>
        <w:jc w:val="center"/>
        <w:rPr>
          <w:rFonts w:ascii="Arial" w:eastAsia="Arial" w:hAnsi="Arial" w:cs="Arial"/>
          <w:b/>
          <w:bCs/>
          <w:color w:val="000000"/>
          <w:sz w:val="36"/>
          <w:szCs w:val="36"/>
        </w:rPr>
      </w:pPr>
      <w:bookmarkStart w:id="1" w:name="h.e98wlc-2dqd85"/>
      <w:bookmarkEnd w:id="1"/>
    </w:p>
    <w:p w:rsidR="0055025E" w:rsidRDefault="0055025E" w:rsidP="0055025E">
      <w:pPr>
        <w:pStyle w:val="Style-5"/>
        <w:spacing w:before="360" w:after="80"/>
        <w:jc w:val="center"/>
        <w:rPr>
          <w:rFonts w:ascii="Arial" w:eastAsia="Arial" w:hAnsi="Arial" w:cs="Arial"/>
          <w:b/>
          <w:bCs/>
          <w:color w:val="000000"/>
          <w:sz w:val="36"/>
          <w:szCs w:val="36"/>
        </w:rPr>
      </w:pPr>
    </w:p>
    <w:p w:rsidR="0055025E" w:rsidRDefault="0055025E" w:rsidP="0055025E">
      <w:pPr>
        <w:pStyle w:val="Style-5"/>
        <w:spacing w:before="360" w:after="80"/>
        <w:jc w:val="center"/>
        <w:rPr>
          <w:rFonts w:ascii="Arial" w:eastAsia="Arial" w:hAnsi="Arial" w:cs="Arial"/>
          <w:b/>
          <w:bCs/>
          <w:color w:val="000000"/>
          <w:sz w:val="36"/>
          <w:szCs w:val="36"/>
        </w:rPr>
      </w:pPr>
    </w:p>
    <w:p w:rsidR="0055025E" w:rsidRPr="00386E3D" w:rsidRDefault="0055025E" w:rsidP="0055025E">
      <w:pPr>
        <w:pStyle w:val="Style-5"/>
        <w:spacing w:before="360" w:after="80"/>
        <w:jc w:val="center"/>
        <w:rPr>
          <w:rFonts w:ascii="Cambria" w:eastAsia="Arial" w:hAnsi="Cambria" w:cs="Arial"/>
          <w:b/>
          <w:bCs/>
          <w:color w:val="17365D"/>
          <w:sz w:val="36"/>
          <w:szCs w:val="36"/>
        </w:rPr>
      </w:pPr>
      <w:r w:rsidRPr="00386E3D">
        <w:rPr>
          <w:rFonts w:ascii="Cambria" w:eastAsia="Arial" w:hAnsi="Cambria" w:cs="Arial"/>
          <w:b/>
          <w:bCs/>
          <w:color w:val="17365D"/>
          <w:sz w:val="36"/>
          <w:szCs w:val="36"/>
        </w:rPr>
        <w:t>SUBMITTED BY</w:t>
      </w:r>
    </w:p>
    <w:p w:rsidR="0055025E" w:rsidRPr="00386E3D" w:rsidRDefault="0055025E" w:rsidP="0055025E">
      <w:pPr>
        <w:pStyle w:val="Style-6"/>
        <w:spacing w:before="360" w:after="80"/>
        <w:jc w:val="center"/>
        <w:rPr>
          <w:rFonts w:ascii="Sylfaen" w:eastAsia="Arial" w:hAnsi="Sylfaen" w:cs="Arial"/>
          <w:b/>
          <w:bCs/>
          <w:i/>
          <w:color w:val="17365D"/>
          <w:sz w:val="48"/>
          <w:szCs w:val="48"/>
          <w:u w:val="single"/>
        </w:rPr>
      </w:pPr>
      <w:bookmarkStart w:id="2" w:name="h.derv5o-6q0djg"/>
      <w:bookmarkEnd w:id="2"/>
      <w:r w:rsidRPr="00386E3D">
        <w:rPr>
          <w:rFonts w:ascii="Sylfaen" w:eastAsia="Arial" w:hAnsi="Sylfaen" w:cs="Arial"/>
          <w:b/>
          <w:bCs/>
          <w:i/>
          <w:color w:val="17365D"/>
          <w:sz w:val="48"/>
          <w:szCs w:val="48"/>
          <w:u w:val="single"/>
        </w:rPr>
        <w:t>SUKANYA HALDER</w:t>
      </w:r>
    </w:p>
    <w:p w:rsidR="0055025E" w:rsidRDefault="0055025E" w:rsidP="0055025E">
      <w:pPr>
        <w:pStyle w:val="Heading1"/>
      </w:pPr>
      <w:bookmarkStart w:id="3" w:name="h.sdgmec-g1ooxh"/>
      <w:bookmarkStart w:id="4" w:name="h.40nuhi-50zsnm"/>
      <w:bookmarkEnd w:id="3"/>
      <w:bookmarkEnd w:id="4"/>
      <w:r>
        <w:br w:type="page"/>
      </w:r>
      <w:bookmarkStart w:id="5" w:name="h.z4bkm0-e0j7f9"/>
      <w:bookmarkStart w:id="6" w:name="h.c88t7m-c4x68g"/>
      <w:bookmarkEnd w:id="5"/>
      <w:bookmarkEnd w:id="6"/>
      <w:r>
        <w:lastRenderedPageBreak/>
        <w:t xml:space="preserve">                                      </w:t>
      </w:r>
      <w:bookmarkStart w:id="7" w:name="_Toc344418418"/>
      <w:r>
        <w:t>Table of Contents</w:t>
      </w:r>
      <w:bookmarkEnd w:id="7"/>
    </w:p>
    <w:p w:rsidR="0055025E" w:rsidRPr="00200C75" w:rsidRDefault="0055025E" w:rsidP="0055025E">
      <w:pPr>
        <w:pStyle w:val="TOC1"/>
        <w:tabs>
          <w:tab w:val="right" w:leader="dot" w:pos="9019"/>
        </w:tabs>
        <w:rPr>
          <w:rFonts w:ascii="Calibri" w:hAnsi="Calibri"/>
          <w:noProof/>
        </w:rPr>
      </w:pPr>
      <w:r>
        <w:fldChar w:fldCharType="begin"/>
      </w:r>
      <w:r>
        <w:instrText xml:space="preserve"> TOC \o "1-4" \h \z \u </w:instrText>
      </w:r>
      <w:r>
        <w:fldChar w:fldCharType="separate"/>
      </w:r>
      <w:hyperlink w:anchor="_Toc344418418" w:history="1">
        <w:r w:rsidRPr="00803CCF">
          <w:rPr>
            <w:rStyle w:val="Hyperlink"/>
            <w:noProof/>
          </w:rPr>
          <w:t>Table of Contents</w:t>
        </w:r>
        <w:r>
          <w:rPr>
            <w:noProof/>
            <w:webHidden/>
          </w:rPr>
          <w:tab/>
        </w:r>
        <w:r>
          <w:rPr>
            <w:noProof/>
            <w:webHidden/>
          </w:rPr>
          <w:fldChar w:fldCharType="begin"/>
        </w:r>
        <w:r>
          <w:rPr>
            <w:noProof/>
            <w:webHidden/>
          </w:rPr>
          <w:instrText xml:space="preserve"> PAGEREF _Toc344418418 \h </w:instrText>
        </w:r>
        <w:r>
          <w:rPr>
            <w:noProof/>
            <w:webHidden/>
          </w:rPr>
        </w:r>
        <w:r>
          <w:rPr>
            <w:noProof/>
            <w:webHidden/>
          </w:rPr>
          <w:fldChar w:fldCharType="separate"/>
        </w:r>
        <w:r>
          <w:rPr>
            <w:noProof/>
            <w:webHidden/>
          </w:rPr>
          <w:t>2</w:t>
        </w:r>
        <w:r>
          <w:rPr>
            <w:noProof/>
            <w:webHidden/>
          </w:rPr>
          <w:fldChar w:fldCharType="end"/>
        </w:r>
      </w:hyperlink>
    </w:p>
    <w:p w:rsidR="0055025E" w:rsidRPr="00200C75" w:rsidRDefault="00C17A6F" w:rsidP="0055025E">
      <w:pPr>
        <w:pStyle w:val="TOC1"/>
        <w:tabs>
          <w:tab w:val="right" w:leader="dot" w:pos="9019"/>
        </w:tabs>
        <w:rPr>
          <w:rFonts w:ascii="Calibri" w:hAnsi="Calibri"/>
          <w:noProof/>
        </w:rPr>
      </w:pPr>
      <w:hyperlink w:anchor="_Toc344418419" w:history="1">
        <w:r w:rsidR="0055025E" w:rsidRPr="00803CCF">
          <w:rPr>
            <w:rStyle w:val="Hyperlink"/>
            <w:rFonts w:eastAsia="Arial"/>
            <w:noProof/>
          </w:rPr>
          <w:t>Introduction &amp; Objective of the Project:</w:t>
        </w:r>
        <w:r w:rsidR="0055025E">
          <w:rPr>
            <w:noProof/>
            <w:webHidden/>
          </w:rPr>
          <w:tab/>
        </w:r>
        <w:r w:rsidR="0055025E">
          <w:rPr>
            <w:noProof/>
            <w:webHidden/>
          </w:rPr>
          <w:fldChar w:fldCharType="begin"/>
        </w:r>
        <w:r w:rsidR="0055025E">
          <w:rPr>
            <w:noProof/>
            <w:webHidden/>
          </w:rPr>
          <w:instrText xml:space="preserve"> PAGEREF _Toc344418419 \h </w:instrText>
        </w:r>
        <w:r w:rsidR="0055025E">
          <w:rPr>
            <w:noProof/>
            <w:webHidden/>
          </w:rPr>
        </w:r>
        <w:r w:rsidR="0055025E">
          <w:rPr>
            <w:noProof/>
            <w:webHidden/>
          </w:rPr>
          <w:fldChar w:fldCharType="separate"/>
        </w:r>
        <w:r w:rsidR="0055025E">
          <w:rPr>
            <w:noProof/>
            <w:webHidden/>
          </w:rPr>
          <w:t>3</w:t>
        </w:r>
        <w:r w:rsidR="0055025E">
          <w:rPr>
            <w:noProof/>
            <w:webHidden/>
          </w:rPr>
          <w:fldChar w:fldCharType="end"/>
        </w:r>
      </w:hyperlink>
    </w:p>
    <w:p w:rsidR="0055025E" w:rsidRPr="00200C75" w:rsidRDefault="00C17A6F" w:rsidP="0055025E">
      <w:pPr>
        <w:pStyle w:val="TOC1"/>
        <w:tabs>
          <w:tab w:val="right" w:leader="dot" w:pos="9019"/>
        </w:tabs>
        <w:rPr>
          <w:rFonts w:ascii="Calibri" w:hAnsi="Calibri"/>
          <w:noProof/>
        </w:rPr>
      </w:pPr>
      <w:hyperlink w:anchor="_Toc344418420" w:history="1">
        <w:r w:rsidR="0055025E" w:rsidRPr="00803CCF">
          <w:rPr>
            <w:rStyle w:val="Hyperlink"/>
            <w:rFonts w:eastAsia="Arial"/>
            <w:noProof/>
          </w:rPr>
          <w:t>Project Category:</w:t>
        </w:r>
        <w:r w:rsidR="0055025E">
          <w:rPr>
            <w:noProof/>
            <w:webHidden/>
          </w:rPr>
          <w:tab/>
        </w:r>
        <w:r w:rsidR="0055025E">
          <w:rPr>
            <w:noProof/>
            <w:webHidden/>
          </w:rPr>
          <w:fldChar w:fldCharType="begin"/>
        </w:r>
        <w:r w:rsidR="0055025E">
          <w:rPr>
            <w:noProof/>
            <w:webHidden/>
          </w:rPr>
          <w:instrText xml:space="preserve"> PAGEREF _Toc344418420 \h </w:instrText>
        </w:r>
        <w:r w:rsidR="0055025E">
          <w:rPr>
            <w:noProof/>
            <w:webHidden/>
          </w:rPr>
        </w:r>
        <w:r w:rsidR="0055025E">
          <w:rPr>
            <w:noProof/>
            <w:webHidden/>
          </w:rPr>
          <w:fldChar w:fldCharType="separate"/>
        </w:r>
        <w:r w:rsidR="0055025E">
          <w:rPr>
            <w:noProof/>
            <w:webHidden/>
          </w:rPr>
          <w:t>4</w:t>
        </w:r>
        <w:r w:rsidR="0055025E">
          <w:rPr>
            <w:noProof/>
            <w:webHidden/>
          </w:rPr>
          <w:fldChar w:fldCharType="end"/>
        </w:r>
      </w:hyperlink>
    </w:p>
    <w:p w:rsidR="0055025E" w:rsidRPr="00200C75" w:rsidRDefault="00C17A6F" w:rsidP="0055025E">
      <w:pPr>
        <w:pStyle w:val="TOC1"/>
        <w:tabs>
          <w:tab w:val="right" w:leader="dot" w:pos="9019"/>
        </w:tabs>
        <w:rPr>
          <w:rFonts w:ascii="Calibri" w:hAnsi="Calibri"/>
          <w:noProof/>
        </w:rPr>
      </w:pPr>
      <w:hyperlink w:anchor="_Toc344418421" w:history="1">
        <w:r w:rsidR="0055025E" w:rsidRPr="00803CCF">
          <w:rPr>
            <w:rStyle w:val="Hyperlink"/>
            <w:rFonts w:eastAsia="Arial"/>
            <w:i/>
            <w:noProof/>
          </w:rPr>
          <w:t>Tools/Platforms used (Hardware/Software):</w:t>
        </w:r>
        <w:r w:rsidR="0055025E">
          <w:rPr>
            <w:noProof/>
            <w:webHidden/>
          </w:rPr>
          <w:tab/>
        </w:r>
        <w:r w:rsidR="0055025E">
          <w:rPr>
            <w:noProof/>
            <w:webHidden/>
          </w:rPr>
          <w:fldChar w:fldCharType="begin"/>
        </w:r>
        <w:r w:rsidR="0055025E">
          <w:rPr>
            <w:noProof/>
            <w:webHidden/>
          </w:rPr>
          <w:instrText xml:space="preserve"> PAGEREF _Toc344418421 \h </w:instrText>
        </w:r>
        <w:r w:rsidR="0055025E">
          <w:rPr>
            <w:noProof/>
            <w:webHidden/>
          </w:rPr>
        </w:r>
        <w:r w:rsidR="0055025E">
          <w:rPr>
            <w:noProof/>
            <w:webHidden/>
          </w:rPr>
          <w:fldChar w:fldCharType="separate"/>
        </w:r>
        <w:r w:rsidR="0055025E">
          <w:rPr>
            <w:noProof/>
            <w:webHidden/>
          </w:rPr>
          <w:t>5</w:t>
        </w:r>
        <w:r w:rsidR="0055025E">
          <w:rPr>
            <w:noProof/>
            <w:webHidden/>
          </w:rPr>
          <w:fldChar w:fldCharType="end"/>
        </w:r>
      </w:hyperlink>
    </w:p>
    <w:p w:rsidR="0055025E" w:rsidRPr="00200C75" w:rsidRDefault="00C17A6F" w:rsidP="0055025E">
      <w:pPr>
        <w:pStyle w:val="TOC1"/>
        <w:tabs>
          <w:tab w:val="right" w:leader="dot" w:pos="9019"/>
        </w:tabs>
        <w:rPr>
          <w:rFonts w:ascii="Calibri" w:hAnsi="Calibri"/>
          <w:noProof/>
        </w:rPr>
      </w:pPr>
      <w:hyperlink w:anchor="_Toc344418422" w:history="1">
        <w:r w:rsidR="0055025E" w:rsidRPr="00803CCF">
          <w:rPr>
            <w:rStyle w:val="Hyperlink"/>
            <w:rFonts w:eastAsia="Arial"/>
            <w:noProof/>
          </w:rPr>
          <w:t>Analysis of the Project:</w:t>
        </w:r>
        <w:r w:rsidR="0055025E">
          <w:rPr>
            <w:noProof/>
            <w:webHidden/>
          </w:rPr>
          <w:tab/>
        </w:r>
        <w:r w:rsidR="0055025E">
          <w:rPr>
            <w:noProof/>
            <w:webHidden/>
          </w:rPr>
          <w:fldChar w:fldCharType="begin"/>
        </w:r>
        <w:r w:rsidR="0055025E">
          <w:rPr>
            <w:noProof/>
            <w:webHidden/>
          </w:rPr>
          <w:instrText xml:space="preserve"> PAGEREF _Toc344418422 \h </w:instrText>
        </w:r>
        <w:r w:rsidR="0055025E">
          <w:rPr>
            <w:noProof/>
            <w:webHidden/>
          </w:rPr>
        </w:r>
        <w:r w:rsidR="0055025E">
          <w:rPr>
            <w:noProof/>
            <w:webHidden/>
          </w:rPr>
          <w:fldChar w:fldCharType="separate"/>
        </w:r>
        <w:r w:rsidR="0055025E">
          <w:rPr>
            <w:noProof/>
            <w:webHidden/>
          </w:rPr>
          <w:t>8</w:t>
        </w:r>
        <w:r w:rsidR="0055025E">
          <w:rPr>
            <w:noProof/>
            <w:webHidden/>
          </w:rPr>
          <w:fldChar w:fldCharType="end"/>
        </w:r>
      </w:hyperlink>
    </w:p>
    <w:p w:rsidR="0055025E" w:rsidRPr="00200C75" w:rsidRDefault="00C17A6F" w:rsidP="0055025E">
      <w:pPr>
        <w:pStyle w:val="TOC1"/>
        <w:tabs>
          <w:tab w:val="left" w:pos="440"/>
          <w:tab w:val="right" w:leader="dot" w:pos="9019"/>
        </w:tabs>
        <w:rPr>
          <w:rFonts w:ascii="Calibri" w:hAnsi="Calibri"/>
          <w:noProof/>
        </w:rPr>
      </w:pPr>
      <w:hyperlink w:anchor="_Toc344418423" w:history="1">
        <w:r w:rsidR="0055025E" w:rsidRPr="00803CCF">
          <w:rPr>
            <w:rStyle w:val="Hyperlink"/>
            <w:rFonts w:eastAsia="Arial"/>
            <w:noProof/>
          </w:rPr>
          <w:t>2.</w:t>
        </w:r>
        <w:r w:rsidR="0055025E" w:rsidRPr="00200C75">
          <w:rPr>
            <w:rFonts w:ascii="Calibri" w:hAnsi="Calibri"/>
            <w:noProof/>
          </w:rPr>
          <w:tab/>
        </w:r>
        <w:r w:rsidR="0055025E" w:rsidRPr="00803CCF">
          <w:rPr>
            <w:rStyle w:val="Hyperlink"/>
            <w:rFonts w:eastAsia="Arial"/>
            <w:noProof/>
          </w:rPr>
          <w:t>Overview of the Project:</w:t>
        </w:r>
        <w:r w:rsidR="0055025E">
          <w:rPr>
            <w:noProof/>
            <w:webHidden/>
          </w:rPr>
          <w:tab/>
        </w:r>
        <w:r w:rsidR="0055025E">
          <w:rPr>
            <w:noProof/>
            <w:webHidden/>
          </w:rPr>
          <w:fldChar w:fldCharType="begin"/>
        </w:r>
        <w:r w:rsidR="0055025E">
          <w:rPr>
            <w:noProof/>
            <w:webHidden/>
          </w:rPr>
          <w:instrText xml:space="preserve"> PAGEREF _Toc344418423 \h </w:instrText>
        </w:r>
        <w:r w:rsidR="0055025E">
          <w:rPr>
            <w:noProof/>
            <w:webHidden/>
          </w:rPr>
        </w:r>
        <w:r w:rsidR="0055025E">
          <w:rPr>
            <w:noProof/>
            <w:webHidden/>
          </w:rPr>
          <w:fldChar w:fldCharType="separate"/>
        </w:r>
        <w:r w:rsidR="0055025E">
          <w:rPr>
            <w:noProof/>
            <w:webHidden/>
          </w:rPr>
          <w:t>12</w:t>
        </w:r>
        <w:r w:rsidR="0055025E">
          <w:rPr>
            <w:noProof/>
            <w:webHidden/>
          </w:rPr>
          <w:fldChar w:fldCharType="end"/>
        </w:r>
      </w:hyperlink>
    </w:p>
    <w:p w:rsidR="0055025E" w:rsidRPr="00200C75" w:rsidRDefault="00C17A6F" w:rsidP="0055025E">
      <w:pPr>
        <w:pStyle w:val="TOC1"/>
        <w:tabs>
          <w:tab w:val="right" w:leader="dot" w:pos="9019"/>
        </w:tabs>
        <w:rPr>
          <w:rFonts w:ascii="Calibri" w:hAnsi="Calibri"/>
          <w:noProof/>
        </w:rPr>
      </w:pPr>
      <w:hyperlink w:anchor="_Toc344418424" w:history="1">
        <w:r w:rsidR="0055025E" w:rsidRPr="00803CCF">
          <w:rPr>
            <w:rStyle w:val="Hyperlink"/>
            <w:noProof/>
          </w:rPr>
          <w:t>Implementation of Security Mechanism at Various Levels</w:t>
        </w:r>
        <w:r w:rsidR="0055025E">
          <w:rPr>
            <w:noProof/>
            <w:webHidden/>
          </w:rPr>
          <w:tab/>
        </w:r>
        <w:r w:rsidR="0055025E">
          <w:rPr>
            <w:noProof/>
            <w:webHidden/>
          </w:rPr>
          <w:fldChar w:fldCharType="begin"/>
        </w:r>
        <w:r w:rsidR="0055025E">
          <w:rPr>
            <w:noProof/>
            <w:webHidden/>
          </w:rPr>
          <w:instrText xml:space="preserve"> PAGEREF _Toc344418424 \h </w:instrText>
        </w:r>
        <w:r w:rsidR="0055025E">
          <w:rPr>
            <w:noProof/>
            <w:webHidden/>
          </w:rPr>
        </w:r>
        <w:r w:rsidR="0055025E">
          <w:rPr>
            <w:noProof/>
            <w:webHidden/>
          </w:rPr>
          <w:fldChar w:fldCharType="separate"/>
        </w:r>
        <w:r w:rsidR="0055025E">
          <w:rPr>
            <w:noProof/>
            <w:webHidden/>
          </w:rPr>
          <w:t>13</w:t>
        </w:r>
        <w:r w:rsidR="0055025E">
          <w:rPr>
            <w:noProof/>
            <w:webHidden/>
          </w:rPr>
          <w:fldChar w:fldCharType="end"/>
        </w:r>
      </w:hyperlink>
    </w:p>
    <w:p w:rsidR="0055025E" w:rsidRPr="00200C75" w:rsidRDefault="00C17A6F" w:rsidP="0055025E">
      <w:pPr>
        <w:pStyle w:val="TOC1"/>
        <w:tabs>
          <w:tab w:val="left" w:pos="440"/>
          <w:tab w:val="right" w:leader="dot" w:pos="9019"/>
        </w:tabs>
        <w:rPr>
          <w:rFonts w:ascii="Calibri" w:hAnsi="Calibri"/>
          <w:noProof/>
        </w:rPr>
      </w:pPr>
      <w:hyperlink w:anchor="_Toc344418425" w:history="1">
        <w:r w:rsidR="0055025E" w:rsidRPr="00803CCF">
          <w:rPr>
            <w:rStyle w:val="Hyperlink"/>
            <w:rFonts w:eastAsia="Arial"/>
            <w:noProof/>
          </w:rPr>
          <w:t>3.</w:t>
        </w:r>
        <w:r w:rsidR="0055025E" w:rsidRPr="00200C75">
          <w:rPr>
            <w:rFonts w:ascii="Calibri" w:hAnsi="Calibri"/>
            <w:noProof/>
          </w:rPr>
          <w:tab/>
        </w:r>
        <w:r w:rsidR="0055025E" w:rsidRPr="00803CCF">
          <w:rPr>
            <w:rStyle w:val="Hyperlink"/>
            <w:rFonts w:eastAsia="Arial"/>
            <w:noProof/>
          </w:rPr>
          <w:t>Future Scope and Further enhancement of the project:</w:t>
        </w:r>
        <w:r w:rsidR="0055025E">
          <w:rPr>
            <w:noProof/>
            <w:webHidden/>
          </w:rPr>
          <w:tab/>
        </w:r>
        <w:r w:rsidR="0055025E">
          <w:rPr>
            <w:noProof/>
            <w:webHidden/>
          </w:rPr>
          <w:fldChar w:fldCharType="begin"/>
        </w:r>
        <w:r w:rsidR="0055025E">
          <w:rPr>
            <w:noProof/>
            <w:webHidden/>
          </w:rPr>
          <w:instrText xml:space="preserve"> PAGEREF _Toc344418425 \h </w:instrText>
        </w:r>
        <w:r w:rsidR="0055025E">
          <w:rPr>
            <w:noProof/>
            <w:webHidden/>
          </w:rPr>
        </w:r>
        <w:r w:rsidR="0055025E">
          <w:rPr>
            <w:noProof/>
            <w:webHidden/>
          </w:rPr>
          <w:fldChar w:fldCharType="separate"/>
        </w:r>
        <w:r w:rsidR="0055025E">
          <w:rPr>
            <w:noProof/>
            <w:webHidden/>
          </w:rPr>
          <w:t>14</w:t>
        </w:r>
        <w:r w:rsidR="0055025E">
          <w:rPr>
            <w:noProof/>
            <w:webHidden/>
          </w:rPr>
          <w:fldChar w:fldCharType="end"/>
        </w:r>
      </w:hyperlink>
    </w:p>
    <w:p w:rsidR="0055025E" w:rsidRPr="00200C75" w:rsidRDefault="00C17A6F" w:rsidP="0055025E">
      <w:pPr>
        <w:pStyle w:val="TOC1"/>
        <w:tabs>
          <w:tab w:val="right" w:leader="dot" w:pos="9019"/>
        </w:tabs>
        <w:rPr>
          <w:rFonts w:ascii="Calibri" w:hAnsi="Calibri"/>
          <w:noProof/>
        </w:rPr>
      </w:pPr>
      <w:hyperlink w:anchor="_Toc344418426" w:history="1">
        <w:r w:rsidR="0055025E" w:rsidRPr="00803CCF">
          <w:rPr>
            <w:rStyle w:val="Hyperlink"/>
            <w:noProof/>
          </w:rPr>
          <w:t>Bibliography</w:t>
        </w:r>
        <w:r w:rsidR="0055025E">
          <w:rPr>
            <w:noProof/>
            <w:webHidden/>
          </w:rPr>
          <w:tab/>
        </w:r>
        <w:r w:rsidR="0055025E">
          <w:rPr>
            <w:noProof/>
            <w:webHidden/>
          </w:rPr>
          <w:fldChar w:fldCharType="begin"/>
        </w:r>
        <w:r w:rsidR="0055025E">
          <w:rPr>
            <w:noProof/>
            <w:webHidden/>
          </w:rPr>
          <w:instrText xml:space="preserve"> PAGEREF _Toc344418426 \h </w:instrText>
        </w:r>
        <w:r w:rsidR="0055025E">
          <w:rPr>
            <w:noProof/>
            <w:webHidden/>
          </w:rPr>
        </w:r>
        <w:r w:rsidR="0055025E">
          <w:rPr>
            <w:noProof/>
            <w:webHidden/>
          </w:rPr>
          <w:fldChar w:fldCharType="separate"/>
        </w:r>
        <w:r w:rsidR="0055025E">
          <w:rPr>
            <w:noProof/>
            <w:webHidden/>
          </w:rPr>
          <w:t>14</w:t>
        </w:r>
        <w:r w:rsidR="0055025E">
          <w:rPr>
            <w:noProof/>
            <w:webHidden/>
          </w:rPr>
          <w:fldChar w:fldCharType="end"/>
        </w:r>
      </w:hyperlink>
    </w:p>
    <w:p w:rsidR="0055025E" w:rsidRDefault="0055025E" w:rsidP="0055025E">
      <w:r>
        <w:fldChar w:fldCharType="end"/>
      </w:r>
    </w:p>
    <w:p w:rsidR="0055025E" w:rsidRDefault="0055025E" w:rsidP="0055025E"/>
    <w:p w:rsidR="0055025E" w:rsidRDefault="0055025E" w:rsidP="0055025E"/>
    <w:p w:rsidR="0055025E" w:rsidRDefault="0055025E" w:rsidP="0055025E">
      <w:pPr>
        <w:pStyle w:val="Heading1"/>
        <w:rPr>
          <w:rFonts w:eastAsia="Arial"/>
        </w:rPr>
      </w:pPr>
      <w:bookmarkStart w:id="8" w:name="_Toc275799010"/>
      <w:r>
        <w:rPr>
          <w:rFonts w:eastAsia="Arial"/>
        </w:rPr>
        <w:br w:type="page"/>
      </w:r>
      <w:bookmarkStart w:id="9" w:name="_Toc344418419"/>
      <w:r>
        <w:rPr>
          <w:rFonts w:eastAsia="Arial"/>
        </w:rPr>
        <w:lastRenderedPageBreak/>
        <w:t>Introduction &amp; Objective of the Project:</w:t>
      </w:r>
      <w:bookmarkEnd w:id="8"/>
      <w:bookmarkEnd w:id="9"/>
    </w:p>
    <w:p w:rsidR="0055025E" w:rsidRDefault="0055025E" w:rsidP="0055025E">
      <w:pPr>
        <w:rPr>
          <w:color w:val="000000"/>
        </w:rPr>
      </w:pPr>
    </w:p>
    <w:p w:rsidR="0055025E" w:rsidRDefault="0055025E" w:rsidP="0055025E">
      <w:pPr>
        <w:ind w:firstLine="720"/>
      </w:pPr>
      <w:r w:rsidRPr="004F0EBA">
        <w:rPr>
          <w:color w:val="000000"/>
        </w:rPr>
        <w:t xml:space="preserve">Expense Manager Software </w:t>
      </w:r>
      <w:r>
        <w:rPr>
          <w:color w:val="000000"/>
        </w:rPr>
        <w:t>will let</w:t>
      </w:r>
      <w:r w:rsidRPr="004F0EBA">
        <w:rPr>
          <w:color w:val="000000"/>
        </w:rPr>
        <w:t xml:space="preserve"> user</w:t>
      </w:r>
      <w:r>
        <w:rPr>
          <w:color w:val="000000"/>
        </w:rPr>
        <w:t>s</w:t>
      </w:r>
      <w:r w:rsidRPr="004F0EBA">
        <w:rPr>
          <w:color w:val="000000"/>
        </w:rPr>
        <w:t xml:space="preserve"> track expenses</w:t>
      </w:r>
      <w:r>
        <w:rPr>
          <w:color w:val="000000"/>
        </w:rPr>
        <w:t xml:space="preserve"> and earnings</w:t>
      </w:r>
      <w:r w:rsidRPr="004F0EBA">
        <w:rPr>
          <w:color w:val="000000"/>
        </w:rPr>
        <w:t>. This software</w:t>
      </w:r>
      <w:r>
        <w:rPr>
          <w:color w:val="000000"/>
        </w:rPr>
        <w:t xml:space="preserve"> is basically developed for individual users so that they can track their daily expense, income and keep track of their money but this application</w:t>
      </w:r>
      <w:r w:rsidRPr="004F0EBA">
        <w:rPr>
          <w:color w:val="000000"/>
        </w:rPr>
        <w:t xml:space="preserve"> will be </w:t>
      </w:r>
      <w:r>
        <w:rPr>
          <w:color w:val="000000"/>
        </w:rPr>
        <w:t>useful to a company</w:t>
      </w:r>
      <w:r w:rsidRPr="004F0EBA">
        <w:rPr>
          <w:color w:val="000000"/>
        </w:rPr>
        <w:t xml:space="preserve"> as well</w:t>
      </w:r>
      <w:r>
        <w:rPr>
          <w:color w:val="000000"/>
        </w:rPr>
        <w:t>.</w:t>
      </w:r>
      <w:r w:rsidRPr="004F0EBA">
        <w:rPr>
          <w:color w:val="000000"/>
        </w:rPr>
        <w:t xml:space="preserve"> Users can add daily earnings &amp; expenses. </w:t>
      </w:r>
      <w:r w:rsidRPr="00AA023A">
        <w:t xml:space="preserve">It is to know how and where we are spending our money. </w:t>
      </w:r>
      <w:r w:rsidRPr="00AA023A">
        <w:rPr>
          <w:shd w:val="clear" w:color="auto" w:fill="FFFFFF"/>
        </w:rPr>
        <w:t>It is the perfect system for individuals, families, and small business to manage their income and expense tracking</w:t>
      </w:r>
      <w:r w:rsidRPr="00AA023A">
        <w:t xml:space="preserve">. </w:t>
      </w:r>
      <w:r w:rsidRPr="00AA023A">
        <w:rPr>
          <w:shd w:val="clear" w:color="auto" w:fill="FFFFFF"/>
        </w:rPr>
        <w:t>The friendly user interface makes it quick and easy to capture your income and expense transactions for each day.</w:t>
      </w:r>
      <w:r w:rsidRPr="00AA023A">
        <w:t xml:space="preserve"> Expenses management software updates all </w:t>
      </w:r>
      <w:r>
        <w:t>our</w:t>
      </w:r>
      <w:r w:rsidRPr="00AA023A">
        <w:t xml:space="preserve"> accounts daily so </w:t>
      </w:r>
      <w:r>
        <w:t>we</w:t>
      </w:r>
      <w:r w:rsidRPr="00AA023A">
        <w:t xml:space="preserve">'ll always have access to the most current </w:t>
      </w:r>
      <w:r>
        <w:t xml:space="preserve">and accurate information about </w:t>
      </w:r>
      <w:r w:rsidRPr="00AA023A">
        <w:t xml:space="preserve">our finances and can clearly see how much money </w:t>
      </w:r>
      <w:r>
        <w:t>we</w:t>
      </w:r>
      <w:r w:rsidRPr="00AA023A">
        <w:t xml:space="preserve"> have and owe, and where is your hard-earn money going.</w:t>
      </w:r>
      <w:r w:rsidRPr="00E7698F">
        <w:t xml:space="preserve"> </w:t>
      </w:r>
    </w:p>
    <w:p w:rsidR="0055025E" w:rsidRDefault="0055025E" w:rsidP="0055025E">
      <w:pPr>
        <w:ind w:firstLine="720"/>
        <w:rPr>
          <w:color w:val="000000"/>
        </w:rPr>
      </w:pPr>
    </w:p>
    <w:p w:rsidR="0055025E" w:rsidRDefault="0055025E" w:rsidP="0055025E">
      <w:pPr>
        <w:ind w:firstLine="720"/>
        <w:rPr>
          <w:color w:val="000000"/>
        </w:rPr>
      </w:pPr>
      <w:r w:rsidRPr="004F0EBA">
        <w:rPr>
          <w:color w:val="000000"/>
        </w:rPr>
        <w:t xml:space="preserve">At any point of time he can review his total expenses and generate report. There will be three different User Interfaces to </w:t>
      </w:r>
      <w:r>
        <w:rPr>
          <w:color w:val="000000"/>
        </w:rPr>
        <w:t>allow the users</w:t>
      </w:r>
      <w:r w:rsidRPr="004F0EBA">
        <w:rPr>
          <w:color w:val="000000"/>
        </w:rPr>
        <w:t xml:space="preserve"> use the software anywhere all the time. The User interfaces are Desktop Interface, Mobile Interface &amp; Web Interface. The data from all the interfaces can be synced and merged to generate a final report.</w:t>
      </w:r>
    </w:p>
    <w:p w:rsidR="0055025E" w:rsidRDefault="0055025E" w:rsidP="0055025E">
      <w:pPr>
        <w:rPr>
          <w:color w:val="000000"/>
        </w:rPr>
      </w:pPr>
    </w:p>
    <w:p w:rsidR="0055025E" w:rsidRDefault="0055025E" w:rsidP="0055025E">
      <w:pPr>
        <w:rPr>
          <w:color w:val="000000"/>
        </w:rPr>
      </w:pPr>
      <w:r w:rsidRPr="004F0EBA">
        <w:rPr>
          <w:color w:val="000000"/>
        </w:rPr>
        <w:t xml:space="preserve"> </w:t>
      </w:r>
      <w:r>
        <w:rPr>
          <w:color w:val="000000"/>
        </w:rPr>
        <w:tab/>
      </w:r>
      <w:r w:rsidRPr="004F0EBA">
        <w:rPr>
          <w:color w:val="000000"/>
        </w:rPr>
        <w:t>The Desktop Interface is the main &amp; fully featured version of the software. Users can add new data, browse old expenses and sync expenses from Mobile &amp; Web Interfaces. The Mobile Interface will allow users to add data using their mobile and use customized feature set. While shopping people carry their mobile along with them and then they can add expenses and earning</w:t>
      </w:r>
      <w:r>
        <w:rPr>
          <w:color w:val="000000"/>
        </w:rPr>
        <w:t>s</w:t>
      </w:r>
      <w:r w:rsidRPr="004F0EBA">
        <w:rPr>
          <w:color w:val="000000"/>
        </w:rPr>
        <w:t xml:space="preserve"> instantly to avoid forgetting about certain expenses. The Web Interfaces provide the ultimate flexibility of login to the user accounts in the web and add/browse expenditures.</w:t>
      </w:r>
    </w:p>
    <w:p w:rsidR="0055025E" w:rsidRPr="004F0EBA" w:rsidRDefault="0055025E" w:rsidP="0055025E">
      <w:pPr>
        <w:rPr>
          <w:color w:val="000000"/>
        </w:rPr>
      </w:pPr>
    </w:p>
    <w:p w:rsidR="0055025E" w:rsidRDefault="0055025E" w:rsidP="0055025E">
      <w:pPr>
        <w:rPr>
          <w:color w:val="000000"/>
        </w:rPr>
      </w:pPr>
      <w:r>
        <w:rPr>
          <w:noProof/>
          <w:color w:val="000000"/>
        </w:rPr>
        <w:drawing>
          <wp:inline distT="0" distB="0" distL="0" distR="0" wp14:anchorId="081CA2CA" wp14:editId="4D9DE52E">
            <wp:extent cx="5943600" cy="2827020"/>
            <wp:effectExtent l="0" t="0" r="0" b="0"/>
            <wp:docPr id="6" name="Picture 6" descr="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rsidR="0055025E" w:rsidRDefault="0055025E" w:rsidP="0055025E">
      <w:pPr>
        <w:rPr>
          <w:color w:val="000000"/>
        </w:rPr>
      </w:pPr>
      <w:r>
        <w:rPr>
          <w:color w:val="000000"/>
        </w:rPr>
        <w:t xml:space="preserve">                                  Fig 1: Different interfaces of Expense Manager Software</w:t>
      </w:r>
    </w:p>
    <w:p w:rsidR="0055025E" w:rsidRDefault="0055025E" w:rsidP="0055025E">
      <w:pPr>
        <w:rPr>
          <w:color w:val="000000"/>
        </w:rPr>
      </w:pPr>
    </w:p>
    <w:p w:rsidR="0055025E" w:rsidRPr="004F0EBA" w:rsidRDefault="0055025E" w:rsidP="0055025E">
      <w:pPr>
        <w:rPr>
          <w:color w:val="000000"/>
        </w:rPr>
      </w:pPr>
    </w:p>
    <w:p w:rsidR="0055025E" w:rsidRDefault="0055025E" w:rsidP="0055025E">
      <w:pPr>
        <w:rPr>
          <w:color w:val="000000"/>
        </w:rPr>
      </w:pPr>
      <w:r>
        <w:rPr>
          <w:color w:val="000000"/>
        </w:rPr>
        <w:br w:type="page"/>
      </w:r>
      <w:r w:rsidRPr="004F0EBA">
        <w:rPr>
          <w:color w:val="000000"/>
        </w:rPr>
        <w:lastRenderedPageBreak/>
        <w:t>The main features of this software are listed below:</w:t>
      </w:r>
    </w:p>
    <w:p w:rsidR="0055025E" w:rsidRPr="004F0EBA" w:rsidRDefault="0055025E" w:rsidP="0055025E">
      <w:pPr>
        <w:rPr>
          <w:color w:val="000000"/>
        </w:rPr>
      </w:pP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Calendar view to select any date and add/view the expenses &amp; earnings.</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Add tag with expenses so that user can remember the reason for spending</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 xml:space="preserve">View Available balance </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View Total expenses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Create a contact book for add contact of the person.</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Generate </w:t>
      </w:r>
      <w:r w:rsidRPr="004F0EBA">
        <w:rPr>
          <w:color w:val="000000"/>
        </w:rPr>
        <w:t>weekly</w:t>
      </w:r>
      <w:r>
        <w:rPr>
          <w:color w:val="000000"/>
        </w:rPr>
        <w:t>,</w:t>
      </w:r>
      <w:r w:rsidRPr="004F0EBA">
        <w:rPr>
          <w:color w:val="000000"/>
        </w:rPr>
        <w:t xml:space="preserve"> monthly</w:t>
      </w:r>
      <w:r>
        <w:rPr>
          <w:color w:val="000000"/>
        </w:rPr>
        <w:t xml:space="preserve"> and yearly Expenses</w:t>
      </w:r>
      <w:r w:rsidRPr="004F0EBA">
        <w:rPr>
          <w:color w:val="000000"/>
        </w:rPr>
        <w:t xml:space="preserve"> report</w:t>
      </w:r>
      <w:r>
        <w:rPr>
          <w:color w:val="000000"/>
        </w:rPr>
        <w:t xml:space="preserve"> Income report Profit and Loss report</w:t>
      </w:r>
      <w:r w:rsidRPr="004F0EBA">
        <w:rPr>
          <w:color w:val="000000"/>
        </w:rPr>
        <w:t>.</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Online sync</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Reminder facility for future expenses.</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Searching the expenses.</w:t>
      </w:r>
    </w:p>
    <w:p w:rsidR="0055025E" w:rsidRDefault="0055025E" w:rsidP="0055025E">
      <w:pPr>
        <w:numPr>
          <w:ilvl w:val="0"/>
          <w:numId w:val="2"/>
        </w:numPr>
        <w:spacing w:before="100" w:beforeAutospacing="1" w:after="100" w:afterAutospacing="1"/>
        <w:textAlignment w:val="baseline"/>
        <w:rPr>
          <w:color w:val="000000"/>
        </w:rPr>
      </w:pPr>
      <w:r>
        <w:rPr>
          <w:color w:val="000000"/>
        </w:rPr>
        <w:t>On the go expense tracking using Mobile &amp; Web Interfaces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 Syncing data from all the interfaces such as: Desktop, Mobile &amp; Web.</w:t>
      </w:r>
    </w:p>
    <w:p w:rsidR="0055025E" w:rsidRDefault="0055025E" w:rsidP="0055025E">
      <w:pPr>
        <w:pStyle w:val="Heading1"/>
        <w:ind w:left="720"/>
        <w:rPr>
          <w:rFonts w:eastAsia="Arial"/>
        </w:rPr>
      </w:pPr>
      <w:bookmarkStart w:id="10" w:name="_Toc275799011"/>
      <w:bookmarkStart w:id="11" w:name="_Toc344418420"/>
      <w:r>
        <w:rPr>
          <w:rFonts w:eastAsia="Arial"/>
        </w:rPr>
        <w:t>Project Category:</w:t>
      </w:r>
      <w:bookmarkEnd w:id="10"/>
      <w:bookmarkEnd w:id="11"/>
    </w:p>
    <w:p w:rsidR="0055025E" w:rsidRDefault="0055025E" w:rsidP="0055025E">
      <w:pPr>
        <w:ind w:left="720"/>
        <w:rPr>
          <w:rFonts w:eastAsia="Arial"/>
        </w:rPr>
      </w:pPr>
    </w:p>
    <w:p w:rsidR="0055025E" w:rsidRDefault="0055025E" w:rsidP="0055025E">
      <w:pPr>
        <w:ind w:left="720"/>
        <w:rPr>
          <w:rFonts w:eastAsia="Arial"/>
        </w:rPr>
      </w:pPr>
      <w:r>
        <w:rPr>
          <w:rFonts w:eastAsia="Arial"/>
        </w:rPr>
        <w:t>This software will follow Object Oriented Programming Paradigm and use below mentioned areas:</w:t>
      </w:r>
    </w:p>
    <w:p w:rsidR="0055025E" w:rsidRDefault="0055025E" w:rsidP="0055025E">
      <w:pPr>
        <w:ind w:left="720"/>
        <w:rPr>
          <w:rFonts w:eastAsia="Arial"/>
        </w:rPr>
      </w:pPr>
    </w:p>
    <w:p w:rsidR="0055025E" w:rsidRDefault="0055025E" w:rsidP="0055025E">
      <w:pPr>
        <w:ind w:left="720"/>
        <w:rPr>
          <w:rFonts w:eastAsia="Arial"/>
        </w:rPr>
      </w:pPr>
      <w:r w:rsidRPr="00D13523">
        <w:rPr>
          <w:rFonts w:eastAsia="Arial"/>
          <w:b/>
          <w:bCs/>
        </w:rPr>
        <w:t>Front End/ GUI Tools:</w:t>
      </w:r>
      <w:r>
        <w:rPr>
          <w:rFonts w:eastAsia="Arial"/>
        </w:rPr>
        <w:t xml:space="preserve">  </w:t>
      </w:r>
      <w:r>
        <w:rPr>
          <w:rFonts w:eastAsia="Arial"/>
        </w:rPr>
        <w:tab/>
        <w:t>WPF (Windows Presentation Foundation), XAML</w:t>
      </w:r>
    </w:p>
    <w:p w:rsidR="0055025E" w:rsidRDefault="0055025E" w:rsidP="0055025E">
      <w:pPr>
        <w:ind w:left="720"/>
        <w:rPr>
          <w:rFonts w:eastAsia="Arial"/>
          <w:bCs/>
        </w:rPr>
      </w:pPr>
      <w:r>
        <w:rPr>
          <w:rFonts w:eastAsia="Arial"/>
          <w:b/>
          <w:bCs/>
        </w:rPr>
        <w:t xml:space="preserve">Programming Language:     </w:t>
      </w:r>
      <w:r w:rsidRPr="00245413">
        <w:rPr>
          <w:rFonts w:eastAsia="Arial"/>
          <w:bCs/>
        </w:rPr>
        <w:t>C#</w:t>
      </w:r>
      <w:r>
        <w:rPr>
          <w:rFonts w:eastAsia="Arial"/>
          <w:bCs/>
        </w:rPr>
        <w:t xml:space="preserve">                                                               </w:t>
      </w:r>
    </w:p>
    <w:p w:rsidR="0055025E" w:rsidRDefault="0055025E" w:rsidP="0055025E">
      <w:pPr>
        <w:ind w:left="720"/>
        <w:rPr>
          <w:rFonts w:eastAsia="Arial"/>
          <w:b/>
          <w:bCs/>
        </w:rPr>
      </w:pPr>
      <w:r w:rsidRPr="00245413">
        <w:rPr>
          <w:rFonts w:eastAsia="Arial"/>
          <w:b/>
          <w:bCs/>
        </w:rPr>
        <w:t>IDE:</w:t>
      </w:r>
      <w:r>
        <w:rPr>
          <w:rFonts w:eastAsia="Arial"/>
          <w:b/>
          <w:bCs/>
        </w:rPr>
        <w:t xml:space="preserve">       </w:t>
      </w:r>
      <w:r>
        <w:rPr>
          <w:rFonts w:eastAsia="Arial"/>
          <w:b/>
          <w:bCs/>
        </w:rPr>
        <w:tab/>
      </w:r>
      <w:r>
        <w:rPr>
          <w:rFonts w:eastAsia="Arial"/>
          <w:b/>
          <w:bCs/>
        </w:rPr>
        <w:tab/>
      </w:r>
      <w:r>
        <w:rPr>
          <w:rFonts w:eastAsia="Arial"/>
          <w:b/>
          <w:bCs/>
        </w:rPr>
        <w:tab/>
      </w:r>
      <w:r w:rsidRPr="00245413">
        <w:rPr>
          <w:rFonts w:eastAsia="Arial"/>
          <w:bCs/>
        </w:rPr>
        <w:t>Visual Studio 2010</w:t>
      </w:r>
    </w:p>
    <w:p w:rsidR="0055025E" w:rsidRPr="00245413" w:rsidRDefault="0055025E" w:rsidP="0055025E">
      <w:pPr>
        <w:ind w:left="720"/>
        <w:rPr>
          <w:rFonts w:eastAsia="Arial"/>
          <w:b/>
          <w:bCs/>
        </w:rPr>
      </w:pPr>
      <w:r>
        <w:rPr>
          <w:rFonts w:eastAsia="Arial"/>
          <w:b/>
          <w:bCs/>
        </w:rPr>
        <w:t>Development Environment:</w:t>
      </w:r>
      <w:r>
        <w:rPr>
          <w:rFonts w:eastAsia="Arial"/>
          <w:b/>
          <w:bCs/>
        </w:rPr>
        <w:tab/>
      </w:r>
      <w:r w:rsidRPr="00797BDE">
        <w:rPr>
          <w:rFonts w:eastAsia="Arial"/>
          <w:bCs/>
        </w:rPr>
        <w:t>.NET 4</w:t>
      </w:r>
      <w:r>
        <w:rPr>
          <w:rFonts w:eastAsia="Arial"/>
          <w:b/>
          <w:bCs/>
        </w:rPr>
        <w:t xml:space="preserve">                        </w:t>
      </w:r>
    </w:p>
    <w:p w:rsidR="0055025E" w:rsidRDefault="0055025E" w:rsidP="0055025E">
      <w:pPr>
        <w:ind w:left="720"/>
        <w:rPr>
          <w:rFonts w:eastAsia="Arial"/>
        </w:rPr>
      </w:pPr>
      <w:r w:rsidRPr="00D13523">
        <w:rPr>
          <w:rFonts w:eastAsia="Arial"/>
          <w:b/>
          <w:bCs/>
        </w:rPr>
        <w:t>Backend:</w:t>
      </w:r>
      <w:r>
        <w:rPr>
          <w:rFonts w:eastAsia="Arial"/>
          <w:b/>
          <w:bCs/>
        </w:rPr>
        <w:t xml:space="preserve">  </w:t>
      </w:r>
      <w:r>
        <w:rPr>
          <w:rFonts w:eastAsia="Arial"/>
          <w:b/>
          <w:bCs/>
        </w:rPr>
        <w:tab/>
      </w:r>
      <w:r>
        <w:rPr>
          <w:rFonts w:eastAsia="Arial"/>
          <w:b/>
          <w:bCs/>
        </w:rPr>
        <w:tab/>
      </w:r>
      <w:r>
        <w:rPr>
          <w:rFonts w:eastAsia="Arial"/>
          <w:b/>
          <w:bCs/>
        </w:rPr>
        <w:tab/>
      </w:r>
      <w:r w:rsidRPr="00D13523">
        <w:rPr>
          <w:rFonts w:eastAsia="Arial"/>
        </w:rPr>
        <w:t>My</w:t>
      </w:r>
      <w:r>
        <w:rPr>
          <w:rFonts w:eastAsia="Arial"/>
        </w:rPr>
        <w:t>SQL</w:t>
      </w:r>
    </w:p>
    <w:p w:rsidR="0055025E" w:rsidRDefault="0055025E" w:rsidP="0055025E">
      <w:pPr>
        <w:ind w:left="720"/>
        <w:rPr>
          <w:rFonts w:eastAsia="Arial"/>
        </w:rPr>
      </w:pPr>
      <w:r>
        <w:rPr>
          <w:rFonts w:eastAsia="Arial"/>
          <w:b/>
          <w:bCs/>
        </w:rPr>
        <w:t>IDE (For Database):</w:t>
      </w:r>
      <w:r>
        <w:rPr>
          <w:rFonts w:eastAsia="Arial"/>
        </w:rPr>
        <w:tab/>
      </w:r>
      <w:r>
        <w:rPr>
          <w:rFonts w:eastAsia="Arial"/>
        </w:rPr>
        <w:tab/>
      </w:r>
      <w:r w:rsidRPr="00797BDE">
        <w:rPr>
          <w:rFonts w:eastAsia="Arial"/>
        </w:rPr>
        <w:t xml:space="preserve">MySQL </w:t>
      </w:r>
      <w:proofErr w:type="spellStart"/>
      <w:r w:rsidRPr="00797BDE">
        <w:rPr>
          <w:rFonts w:eastAsia="Arial"/>
        </w:rPr>
        <w:t>WorkBench</w:t>
      </w:r>
      <w:proofErr w:type="spellEnd"/>
    </w:p>
    <w:p w:rsidR="0055025E" w:rsidRPr="00797BDE" w:rsidRDefault="0055025E" w:rsidP="0055025E">
      <w:pPr>
        <w:ind w:left="720"/>
        <w:rPr>
          <w:rFonts w:eastAsia="Arial"/>
        </w:rPr>
      </w:pPr>
      <w:r>
        <w:rPr>
          <w:rFonts w:eastAsia="Arial"/>
          <w:b/>
          <w:bCs/>
        </w:rPr>
        <w:t>Source Code Management Tool:</w:t>
      </w:r>
      <w:r>
        <w:rPr>
          <w:rFonts w:eastAsia="Arial"/>
          <w:b/>
        </w:rPr>
        <w:tab/>
      </w:r>
      <w:r>
        <w:rPr>
          <w:rFonts w:eastAsia="Arial"/>
        </w:rPr>
        <w:t>Github</w:t>
      </w:r>
    </w:p>
    <w:p w:rsidR="0055025E" w:rsidRDefault="0055025E" w:rsidP="0055025E">
      <w:pPr>
        <w:ind w:left="720"/>
        <w:rPr>
          <w:rFonts w:eastAsia="Arial"/>
        </w:rPr>
      </w:pPr>
      <w:r>
        <w:rPr>
          <w:rFonts w:eastAsia="Arial"/>
          <w:b/>
          <w:bCs/>
        </w:rPr>
        <w:t>Internet Technologies:</w:t>
      </w:r>
      <w:r>
        <w:rPr>
          <w:rFonts w:eastAsia="Arial"/>
        </w:rPr>
        <w:t xml:space="preserve"> </w:t>
      </w:r>
      <w:r>
        <w:rPr>
          <w:rFonts w:eastAsia="Arial"/>
        </w:rPr>
        <w:tab/>
        <w:t>HTML, JavaScript, PHP, Google App Framework</w:t>
      </w:r>
    </w:p>
    <w:p w:rsidR="0055025E" w:rsidRDefault="0055025E" w:rsidP="0055025E">
      <w:pPr>
        <w:ind w:left="720"/>
        <w:rPr>
          <w:rFonts w:eastAsia="Arial"/>
        </w:rPr>
      </w:pPr>
      <w:r>
        <w:rPr>
          <w:rFonts w:eastAsia="Arial"/>
          <w:b/>
          <w:bCs/>
        </w:rPr>
        <w:t>Networking Technologies:</w:t>
      </w:r>
      <w:r>
        <w:rPr>
          <w:rFonts w:eastAsia="Arial"/>
        </w:rPr>
        <w:t xml:space="preserve"> </w:t>
      </w:r>
      <w:r>
        <w:rPr>
          <w:rFonts w:eastAsia="Arial"/>
        </w:rPr>
        <w:tab/>
        <w:t>TCP/IP</w:t>
      </w:r>
    </w:p>
    <w:p w:rsidR="0055025E" w:rsidRDefault="0055025E" w:rsidP="0055025E">
      <w:pPr>
        <w:ind w:left="720"/>
        <w:rPr>
          <w:rFonts w:eastAsia="Arial"/>
        </w:rPr>
      </w:pPr>
      <w:r>
        <w:rPr>
          <w:rFonts w:eastAsia="Arial"/>
          <w:b/>
          <w:bCs/>
        </w:rPr>
        <w:t>Wireless Technologies:</w:t>
      </w:r>
      <w:r>
        <w:rPr>
          <w:rFonts w:eastAsia="Arial"/>
        </w:rPr>
        <w:t xml:space="preserve"> </w:t>
      </w:r>
      <w:r>
        <w:rPr>
          <w:rFonts w:eastAsia="Arial"/>
        </w:rPr>
        <w:tab/>
      </w:r>
      <w:r w:rsidRPr="00D13523">
        <w:rPr>
          <w:rFonts w:eastAsia="Arial"/>
        </w:rPr>
        <w:t>Blue</w:t>
      </w:r>
      <w:r>
        <w:rPr>
          <w:rFonts w:eastAsia="Arial"/>
        </w:rPr>
        <w:t>tooth</w:t>
      </w:r>
    </w:p>
    <w:p w:rsidR="0055025E" w:rsidRDefault="0055025E" w:rsidP="0055025E">
      <w:pPr>
        <w:ind w:left="3600" w:hanging="2880"/>
        <w:rPr>
          <w:rFonts w:eastAsia="Arial"/>
        </w:rPr>
      </w:pPr>
      <w:r w:rsidRPr="00D13523">
        <w:rPr>
          <w:rFonts w:eastAsia="Arial"/>
          <w:b/>
          <w:bCs/>
        </w:rPr>
        <w:t>Operating Systems</w:t>
      </w:r>
      <w:r>
        <w:rPr>
          <w:rFonts w:eastAsia="Arial"/>
        </w:rPr>
        <w:t xml:space="preserve">: </w:t>
      </w:r>
      <w:r>
        <w:rPr>
          <w:rFonts w:eastAsia="Arial"/>
        </w:rPr>
        <w:tab/>
        <w:t>Windows XP, Windows 7, Windows Mobile, Symbian Mobile</w:t>
      </w:r>
    </w:p>
    <w:p w:rsidR="0055025E" w:rsidRDefault="0055025E" w:rsidP="0055025E">
      <w:pPr>
        <w:ind w:left="720"/>
        <w:rPr>
          <w:rFonts w:eastAsia="Arial"/>
        </w:rPr>
      </w:pPr>
      <w:r>
        <w:rPr>
          <w:rFonts w:eastAsia="Arial"/>
          <w:b/>
          <w:bCs/>
        </w:rPr>
        <w:t>Applications</w:t>
      </w:r>
      <w:r w:rsidRPr="00D13523">
        <w:rPr>
          <w:rFonts w:eastAsia="Arial"/>
        </w:rPr>
        <w:t>:</w:t>
      </w:r>
      <w:r>
        <w:rPr>
          <w:rFonts w:eastAsia="Arial"/>
        </w:rPr>
        <w:t xml:space="preserve"> </w:t>
      </w:r>
      <w:r>
        <w:rPr>
          <w:rFonts w:eastAsia="Arial"/>
        </w:rPr>
        <w:tab/>
      </w:r>
      <w:r>
        <w:rPr>
          <w:rFonts w:eastAsia="Arial"/>
        </w:rPr>
        <w:tab/>
      </w:r>
      <w:r>
        <w:rPr>
          <w:rFonts w:eastAsia="Arial"/>
        </w:rPr>
        <w:tab/>
        <w:t>Financial application</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Pr="00A11C3D" w:rsidRDefault="0055025E" w:rsidP="0055025E">
      <w:pPr>
        <w:pStyle w:val="Heading1"/>
      </w:pPr>
      <w:bookmarkStart w:id="12" w:name="_Toc320841487"/>
      <w:bookmarkStart w:id="13" w:name="_Toc344229890"/>
      <w:r>
        <w:tab/>
      </w:r>
      <w:r w:rsidRPr="00A11C3D">
        <w:t>Hard</w:t>
      </w:r>
      <w:r>
        <w:t xml:space="preserve">ware and </w:t>
      </w:r>
      <w:bookmarkEnd w:id="12"/>
      <w:r>
        <w:t>Software Specification</w:t>
      </w:r>
      <w:bookmarkEnd w:id="13"/>
    </w:p>
    <w:p w:rsidR="0055025E" w:rsidRPr="0069711D" w:rsidRDefault="0055025E" w:rsidP="0055025E">
      <w:pPr>
        <w:pStyle w:val="Heading2"/>
      </w:pPr>
      <w:bookmarkStart w:id="14" w:name="_Toc320841488"/>
      <w:bookmarkStart w:id="15" w:name="_Toc344229891"/>
      <w:r>
        <w:tab/>
        <w:t>Hardware Requirement</w:t>
      </w:r>
      <w:bookmarkEnd w:id="14"/>
      <w:bookmarkEnd w:id="15"/>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bookmarkStart w:id="16" w:name="_Toc344229892"/>
      <w:r>
        <w:tab/>
        <w:t>Software Requirement</w:t>
      </w:r>
      <w:bookmarkEnd w:id="16"/>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b/>
          <w:bCs/>
        </w:rPr>
      </w:pPr>
    </w:p>
    <w:p w:rsidR="0055025E" w:rsidRPr="00FB0285" w:rsidRDefault="0055025E" w:rsidP="0055025E">
      <w:pPr>
        <w:pStyle w:val="Heading1"/>
        <w:ind w:left="720"/>
        <w:rPr>
          <w:rFonts w:eastAsia="Arial"/>
          <w:i/>
          <w:color w:val="FF0000"/>
          <w:sz w:val="40"/>
          <w:szCs w:val="40"/>
          <w:u w:val="single"/>
        </w:rPr>
      </w:pPr>
      <w:bookmarkStart w:id="17" w:name="_Toc344418421"/>
      <w:r w:rsidRPr="00FB0285">
        <w:rPr>
          <w:rFonts w:eastAsia="Arial"/>
          <w:i/>
          <w:color w:val="FF0000"/>
          <w:sz w:val="40"/>
          <w:szCs w:val="40"/>
          <w:u w:val="single"/>
        </w:rPr>
        <w:t>Tools/Platforms used (Hardware/Software):</w:t>
      </w:r>
      <w:bookmarkEnd w:id="17"/>
    </w:p>
    <w:p w:rsidR="0055025E" w:rsidRPr="00FB0285" w:rsidRDefault="0055025E" w:rsidP="0055025E">
      <w:pPr>
        <w:ind w:firstLine="720"/>
        <w:rPr>
          <w:rFonts w:ascii="Arial" w:eastAsia="Arial" w:hAnsi="Arial"/>
          <w:b/>
          <w:bCs/>
          <w:color w:val="FF0000"/>
          <w:kern w:val="32"/>
          <w:sz w:val="36"/>
          <w:szCs w:val="36"/>
        </w:rPr>
      </w:pPr>
    </w:p>
    <w:p w:rsidR="0055025E" w:rsidRPr="00FB0285" w:rsidRDefault="0055025E" w:rsidP="0055025E">
      <w:pPr>
        <w:rPr>
          <w:rFonts w:eastAsia="Arial"/>
          <w:color w:val="FF0000"/>
        </w:rPr>
      </w:pPr>
      <w:r w:rsidRPr="00FB0285">
        <w:rPr>
          <w:rFonts w:eastAsia="Arial"/>
          <w:color w:val="FF0000"/>
        </w:rPr>
        <w:t>Software Requirement Specification:</w:t>
      </w:r>
    </w:p>
    <w:p w:rsidR="0055025E" w:rsidRPr="00FB0285" w:rsidRDefault="0055025E" w:rsidP="0055025E">
      <w:pPr>
        <w:ind w:firstLine="720"/>
        <w:rPr>
          <w:rFonts w:ascii="Arial" w:eastAsia="Arial" w:hAnsi="Arial"/>
          <w:b/>
          <w:bCs/>
          <w:color w:val="FF0000"/>
          <w:kern w:val="32"/>
          <w:sz w:val="36"/>
          <w:szCs w:val="36"/>
          <w:u w:val="single"/>
        </w:rPr>
      </w:pPr>
    </w:p>
    <w:p w:rsidR="0055025E" w:rsidRPr="00FB0285" w:rsidRDefault="0055025E" w:rsidP="0055025E">
      <w:pPr>
        <w:ind w:firstLine="720"/>
        <w:rPr>
          <w:rFonts w:eastAsia="Arial"/>
          <w:color w:val="FF0000"/>
          <w:sz w:val="36"/>
          <w:szCs w:val="36"/>
          <w:u w:val="single"/>
        </w:rPr>
      </w:pPr>
    </w:p>
    <w:p w:rsidR="0055025E" w:rsidRPr="00FB0285" w:rsidRDefault="0055025E" w:rsidP="0055025E">
      <w:pPr>
        <w:rPr>
          <w:rFonts w:eastAsia="Arial"/>
          <w:color w:val="FF0000"/>
        </w:rPr>
      </w:pPr>
      <w:r w:rsidRPr="00FB0285">
        <w:rPr>
          <w:rFonts w:eastAsia="Arial"/>
          <w:color w:val="FF0000"/>
        </w:rPr>
        <w:t>Desktop Application</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1"/>
        <w:gridCol w:w="2847"/>
        <w:gridCol w:w="2847"/>
      </w:tblGrid>
      <w:tr w:rsidR="0055025E" w:rsidRPr="00FB0285" w:rsidTr="005D59A2">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Windows 7</w:t>
            </w:r>
          </w:p>
        </w:tc>
        <w:tc>
          <w:tcPr>
            <w:tcW w:w="3192"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Development Environment</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Visual Studio 2008</w:t>
            </w:r>
          </w:p>
        </w:tc>
        <w:tc>
          <w:tcPr>
            <w:tcW w:w="3192" w:type="dxa"/>
          </w:tcPr>
          <w:p w:rsidR="0055025E" w:rsidRPr="00FB0285" w:rsidRDefault="0055025E" w:rsidP="005D59A2">
            <w:pPr>
              <w:rPr>
                <w:rFonts w:eastAsia="Arial"/>
                <w:color w:val="FF0000"/>
              </w:rPr>
            </w:pPr>
            <w:r w:rsidRPr="00FB0285">
              <w:rPr>
                <w:rFonts w:eastAsia="Arial"/>
                <w:color w:val="FF0000"/>
              </w:rPr>
              <w:t>C#</w:t>
            </w:r>
          </w:p>
        </w:tc>
        <w:tc>
          <w:tcPr>
            <w:tcW w:w="3192"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MySQL</w:t>
            </w:r>
          </w:p>
        </w:tc>
        <w:tc>
          <w:tcPr>
            <w:tcW w:w="3192" w:type="dxa"/>
          </w:tcPr>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MS Word</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eastAsia="Arial"/>
          <w:color w:val="FF0000"/>
        </w:rPr>
      </w:pPr>
      <w:r w:rsidRPr="00FB0285">
        <w:rPr>
          <w:rFonts w:eastAsia="Arial"/>
          <w:color w:val="FF0000"/>
        </w:rPr>
        <w:t xml:space="preserve">Web Application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7"/>
        <w:gridCol w:w="2859"/>
        <w:gridCol w:w="2859"/>
      </w:tblGrid>
      <w:tr w:rsidR="0055025E" w:rsidRPr="00FB0285" w:rsidTr="005D59A2">
        <w:tc>
          <w:tcPr>
            <w:tcW w:w="2807"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PLATFORM</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Windows 7</w:t>
            </w:r>
          </w:p>
        </w:tc>
        <w:tc>
          <w:tcPr>
            <w:tcW w:w="2859"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p>
        </w:tc>
      </w:tr>
      <w:tr w:rsidR="0055025E" w:rsidRPr="00FB0285" w:rsidTr="005D59A2">
        <w:tc>
          <w:tcPr>
            <w:tcW w:w="2807"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PHP</w:t>
            </w:r>
          </w:p>
        </w:tc>
        <w:tc>
          <w:tcPr>
            <w:tcW w:w="2859"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MySQL</w:t>
            </w:r>
          </w:p>
        </w:tc>
        <w:tc>
          <w:tcPr>
            <w:tcW w:w="2859"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MS Word</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tabs>
          <w:tab w:val="left" w:pos="2338"/>
        </w:tabs>
        <w:rPr>
          <w:rFonts w:eastAsia="Arial"/>
          <w:color w:val="FF0000"/>
        </w:rPr>
      </w:pPr>
      <w:r w:rsidRPr="00FB0285">
        <w:rPr>
          <w:rFonts w:eastAsia="Arial"/>
          <w:color w:val="FF0000"/>
        </w:rPr>
        <w:tab/>
      </w: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r w:rsidRPr="00FB0285">
        <w:rPr>
          <w:rFonts w:eastAsia="Arial"/>
          <w:color w:val="FF0000"/>
        </w:rPr>
        <w:t xml:space="preserve">Mobile Application </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7"/>
        <w:gridCol w:w="2854"/>
        <w:gridCol w:w="2854"/>
      </w:tblGrid>
      <w:tr w:rsidR="0055025E" w:rsidRPr="00FB0285" w:rsidTr="005D59A2">
        <w:tc>
          <w:tcPr>
            <w:tcW w:w="2928"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Windows 7</w:t>
            </w:r>
          </w:p>
        </w:tc>
        <w:tc>
          <w:tcPr>
            <w:tcW w:w="2964"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p>
        </w:tc>
      </w:tr>
      <w:tr w:rsidR="0055025E" w:rsidRPr="00FB0285" w:rsidTr="005D59A2">
        <w:tc>
          <w:tcPr>
            <w:tcW w:w="2928" w:type="dxa"/>
          </w:tcPr>
          <w:p w:rsidR="0055025E" w:rsidRPr="00FB0285" w:rsidRDefault="0055025E" w:rsidP="005D59A2">
            <w:pPr>
              <w:rPr>
                <w:rFonts w:eastAsia="Arial"/>
                <w:color w:val="FF0000"/>
              </w:rPr>
            </w:pPr>
            <w:proofErr w:type="spellStart"/>
            <w:r w:rsidRPr="00FB0285">
              <w:rPr>
                <w:rFonts w:eastAsia="Arial"/>
                <w:color w:val="FF0000"/>
              </w:rPr>
              <w:t>NetBeans</w:t>
            </w:r>
            <w:proofErr w:type="spellEnd"/>
          </w:p>
        </w:tc>
        <w:tc>
          <w:tcPr>
            <w:tcW w:w="2964" w:type="dxa"/>
          </w:tcPr>
          <w:p w:rsidR="0055025E" w:rsidRPr="00FB0285" w:rsidRDefault="0055025E" w:rsidP="005D59A2">
            <w:pPr>
              <w:rPr>
                <w:rFonts w:eastAsia="Arial"/>
                <w:color w:val="FF0000"/>
              </w:rPr>
            </w:pPr>
            <w:r w:rsidRPr="00FB0285">
              <w:rPr>
                <w:rFonts w:eastAsia="Arial"/>
                <w:color w:val="FF0000"/>
              </w:rPr>
              <w:t>JSP</w:t>
            </w:r>
          </w:p>
        </w:tc>
        <w:tc>
          <w:tcPr>
            <w:tcW w:w="2964"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MySQL</w:t>
            </w:r>
          </w:p>
        </w:tc>
        <w:tc>
          <w:tcPr>
            <w:tcW w:w="2964" w:type="dxa"/>
          </w:tcPr>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MS Word</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ascii="Arial" w:eastAsia="Arial" w:hAnsi="Arial"/>
          <w:b/>
          <w:bCs/>
          <w:color w:val="FF0000"/>
          <w:kern w:val="32"/>
          <w:sz w:val="36"/>
          <w:szCs w:val="36"/>
        </w:rPr>
      </w:pPr>
      <w:r w:rsidRPr="00FB0285">
        <w:rPr>
          <w:rFonts w:ascii="Arial" w:eastAsia="Arial" w:hAnsi="Arial"/>
          <w:b/>
          <w:bCs/>
          <w:color w:val="FF0000"/>
          <w:kern w:val="32"/>
          <w:sz w:val="36"/>
          <w:szCs w:val="36"/>
        </w:rPr>
        <w:t>Hardware Requirement Specification:</w:t>
      </w:r>
    </w:p>
    <w:p w:rsidR="0055025E" w:rsidRPr="00FB0285" w:rsidRDefault="0055025E" w:rsidP="0055025E">
      <w:pPr>
        <w:rPr>
          <w:rFonts w:ascii="Arial" w:eastAsia="Arial" w:hAnsi="Arial"/>
          <w:b/>
          <w:bCs/>
          <w:color w:val="FF0000"/>
          <w:kern w:val="32"/>
          <w:sz w:val="36"/>
          <w:szCs w:val="36"/>
        </w:rPr>
      </w:pPr>
    </w:p>
    <w:p w:rsidR="0055025E" w:rsidRPr="00FB0285" w:rsidRDefault="0055025E" w:rsidP="0055025E">
      <w:pPr>
        <w:rPr>
          <w:rFonts w:eastAsia="Arial"/>
          <w:color w:val="FF0000"/>
          <w:sz w:val="36"/>
          <w:szCs w:val="3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7"/>
        <w:gridCol w:w="4258"/>
      </w:tblGrid>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Processor</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Pentium-5 (2.50 GHz)</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RAM</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Hard Disk</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380GB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Mother Board</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Intel</w:t>
            </w:r>
          </w:p>
        </w:tc>
      </w:tr>
    </w:tbl>
    <w:p w:rsidR="0055025E" w:rsidRPr="00FB0285" w:rsidRDefault="0055025E" w:rsidP="0055025E">
      <w:pPr>
        <w:ind w:left="720"/>
        <w:rPr>
          <w:rFonts w:eastAsia="Arial"/>
          <w:b/>
          <w:bCs/>
          <w:color w:val="FF0000"/>
        </w:rPr>
      </w:pPr>
      <w:r w:rsidRPr="00FB0285">
        <w:rPr>
          <w:rFonts w:eastAsia="Arial"/>
          <w:color w:val="FF0000"/>
        </w:rPr>
        <w:br w:type="page"/>
      </w:r>
      <w:r>
        <w:rPr>
          <w:rFonts w:eastAsia="Arial"/>
          <w:color w:val="FF0000"/>
        </w:rPr>
        <w:lastRenderedPageBreak/>
        <w:tab/>
      </w:r>
    </w:p>
    <w:p w:rsidR="0055025E" w:rsidRDefault="0055025E" w:rsidP="0055025E">
      <w:pPr>
        <w:ind w:firstLine="720"/>
        <w:rPr>
          <w:rFonts w:eastAsia="Arial"/>
        </w:rPr>
      </w:pPr>
    </w:p>
    <w:p w:rsidR="0055025E" w:rsidRDefault="0055025E" w:rsidP="0055025E">
      <w:pPr>
        <w:ind w:firstLine="720"/>
        <w:rPr>
          <w:rFonts w:eastAsia="Arial"/>
        </w:rPr>
      </w:pPr>
    </w:p>
    <w:p w:rsidR="0055025E" w:rsidRPr="00C220E9" w:rsidRDefault="0055025E" w:rsidP="0055025E">
      <w:pPr>
        <w:rPr>
          <w:rFonts w:eastAsia="Arial"/>
        </w:rPr>
      </w:pPr>
    </w:p>
    <w:p w:rsidR="0055025E" w:rsidRPr="00C220E9" w:rsidRDefault="0055025E" w:rsidP="0055025E">
      <w:pPr>
        <w:pStyle w:val="Heading1"/>
        <w:ind w:left="720"/>
        <w:rPr>
          <w:rFonts w:eastAsia="Arial"/>
          <w:color w:val="FF0000"/>
        </w:rPr>
      </w:pPr>
      <w:bookmarkStart w:id="18" w:name="_Toc275799012"/>
      <w:r>
        <w:rPr>
          <w:rFonts w:eastAsia="Arial"/>
        </w:rPr>
        <w:br w:type="page"/>
      </w:r>
      <w:bookmarkStart w:id="19" w:name="_Toc344418422"/>
      <w:r w:rsidRPr="00C220E9">
        <w:rPr>
          <w:rFonts w:eastAsia="Arial"/>
          <w:color w:val="FF0000"/>
        </w:rPr>
        <w:lastRenderedPageBreak/>
        <w:t>Analysis of the Project:</w:t>
      </w:r>
      <w:bookmarkEnd w:id="18"/>
      <w:bookmarkEnd w:id="19"/>
    </w:p>
    <w:p w:rsidR="0055025E" w:rsidRPr="00C220E9" w:rsidRDefault="0055025E" w:rsidP="0055025E">
      <w:pPr>
        <w:ind w:left="720"/>
        <w:rPr>
          <w:rFonts w:eastAsia="Arial"/>
          <w:color w:val="FF0000"/>
        </w:rPr>
      </w:pPr>
      <w:r w:rsidRPr="00C220E9">
        <w:rPr>
          <w:rFonts w:eastAsia="Arial"/>
          <w:color w:val="FF0000"/>
        </w:rPr>
        <w:t>Expense manager software consists of three different applications:</w:t>
      </w:r>
    </w:p>
    <w:p w:rsidR="0055025E" w:rsidRPr="00C220E9" w:rsidRDefault="0055025E" w:rsidP="0055025E">
      <w:pPr>
        <w:ind w:left="720"/>
        <w:rPr>
          <w:rFonts w:eastAsia="Arial"/>
          <w:color w:val="FF0000"/>
        </w:rPr>
      </w:pPr>
    </w:p>
    <w:p w:rsidR="0055025E" w:rsidRPr="00C220E9" w:rsidRDefault="0055025E" w:rsidP="0055025E">
      <w:pPr>
        <w:numPr>
          <w:ilvl w:val="1"/>
          <w:numId w:val="1"/>
        </w:numPr>
        <w:rPr>
          <w:rFonts w:eastAsia="Arial"/>
          <w:color w:val="FF0000"/>
        </w:rPr>
      </w:pPr>
      <w:r w:rsidRPr="00C220E9">
        <w:rPr>
          <w:rFonts w:eastAsia="Arial"/>
          <w:color w:val="FF0000"/>
        </w:rPr>
        <w:t>Desktop Application</w:t>
      </w:r>
    </w:p>
    <w:p w:rsidR="0055025E" w:rsidRPr="00C220E9" w:rsidRDefault="0055025E" w:rsidP="0055025E">
      <w:pPr>
        <w:numPr>
          <w:ilvl w:val="1"/>
          <w:numId w:val="1"/>
        </w:numPr>
        <w:rPr>
          <w:rFonts w:eastAsia="Arial"/>
          <w:color w:val="FF0000"/>
        </w:rPr>
      </w:pPr>
      <w:r w:rsidRPr="00C220E9">
        <w:rPr>
          <w:rFonts w:eastAsia="Arial"/>
          <w:color w:val="FF0000"/>
        </w:rPr>
        <w:t>Mobile Application</w:t>
      </w:r>
    </w:p>
    <w:p w:rsidR="0055025E" w:rsidRPr="00C220E9" w:rsidRDefault="0055025E" w:rsidP="0055025E">
      <w:pPr>
        <w:numPr>
          <w:ilvl w:val="1"/>
          <w:numId w:val="1"/>
        </w:numPr>
        <w:rPr>
          <w:rFonts w:eastAsia="Arial"/>
          <w:color w:val="FF0000"/>
        </w:rPr>
      </w:pPr>
      <w:r w:rsidRPr="00C220E9">
        <w:rPr>
          <w:rFonts w:eastAsia="Arial"/>
          <w:color w:val="FF0000"/>
        </w:rPr>
        <w:t>Web Application</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3D6DE3F9" wp14:editId="3BCFA9EA">
            <wp:extent cx="5631180" cy="2865120"/>
            <wp:effectExtent l="0" t="0" r="7620" b="0"/>
            <wp:docPr id="5" name="Picture 5"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28651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Each application is internally divided into three main modules such as:</w:t>
      </w:r>
    </w:p>
    <w:p w:rsidR="0055025E" w:rsidRPr="00C220E9" w:rsidRDefault="0055025E" w:rsidP="0055025E">
      <w:pPr>
        <w:numPr>
          <w:ilvl w:val="0"/>
          <w:numId w:val="3"/>
        </w:numPr>
        <w:rPr>
          <w:rFonts w:eastAsia="Arial"/>
          <w:color w:val="FF0000"/>
        </w:rPr>
      </w:pPr>
      <w:r w:rsidRPr="00C220E9">
        <w:rPr>
          <w:rFonts w:eastAsia="Arial"/>
          <w:color w:val="FF0000"/>
        </w:rPr>
        <w:t>Application Interface</w:t>
      </w:r>
    </w:p>
    <w:p w:rsidR="0055025E" w:rsidRPr="00C220E9" w:rsidRDefault="0055025E" w:rsidP="0055025E">
      <w:pPr>
        <w:numPr>
          <w:ilvl w:val="0"/>
          <w:numId w:val="3"/>
        </w:numPr>
        <w:rPr>
          <w:rFonts w:eastAsia="Arial"/>
          <w:color w:val="FF0000"/>
        </w:rPr>
      </w:pPr>
      <w:r w:rsidRPr="00C220E9">
        <w:rPr>
          <w:rFonts w:eastAsia="Arial"/>
          <w:color w:val="FF0000"/>
        </w:rPr>
        <w:t>Application Engine</w:t>
      </w:r>
    </w:p>
    <w:p w:rsidR="0055025E" w:rsidRPr="00C220E9" w:rsidRDefault="0055025E" w:rsidP="0055025E">
      <w:pPr>
        <w:numPr>
          <w:ilvl w:val="0"/>
          <w:numId w:val="3"/>
        </w:numPr>
        <w:rPr>
          <w:rFonts w:eastAsia="Arial"/>
          <w:color w:val="FF0000"/>
        </w:rPr>
      </w:pPr>
      <w:r w:rsidRPr="00C220E9">
        <w:rPr>
          <w:rFonts w:eastAsia="Arial"/>
          <w:color w:val="FF0000"/>
        </w:rPr>
        <w:t>Storage / Database</w:t>
      </w:r>
    </w:p>
    <w:p w:rsidR="0055025E" w:rsidRPr="00C220E9" w:rsidRDefault="0055025E" w:rsidP="0055025E">
      <w:pPr>
        <w:ind w:left="360"/>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28B64369" wp14:editId="7344DEF8">
            <wp:extent cx="5943600" cy="1950720"/>
            <wp:effectExtent l="0" t="0" r="0" b="0"/>
            <wp:docPr id="4" name="Picture 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07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Desktop Application is the full featured application which contains the Permanent storage or bigger database where as Mobile and Web application has a small &amp; temporary storage. People can note down their expenses while roaming, at their mobile using expense manager. They can later sync and take the backup of their expenses and get a final report. They can sync with the web interface and store the data in the online database from where their important data would never be lost. Thus using three different interface and database data will not only be easy to maintain but also secure forever.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Module: </w:t>
      </w:r>
      <w:r w:rsidRPr="00C220E9">
        <w:rPr>
          <w:rFonts w:eastAsia="Arial"/>
          <w:color w:val="FF0000"/>
        </w:rPr>
        <w:t>It consists of three main parts, namely the GUI module, Engine/controller module and storage module.</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342AC967" wp14:editId="687D5141">
            <wp:extent cx="5562600" cy="3276600"/>
            <wp:effectExtent l="0" t="0" r="0" b="0"/>
            <wp:docPr id="3" name="Picture 3"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7660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Modules of Desktop Application</w:t>
      </w:r>
    </w:p>
    <w:p w:rsidR="0055025E" w:rsidRPr="00C220E9" w:rsidRDefault="0055025E" w:rsidP="0055025E">
      <w:pPr>
        <w:jc w:val="center"/>
        <w:rPr>
          <w:rFonts w:eastAsia="Arial"/>
          <w:color w:val="FF0000"/>
        </w:rPr>
      </w:pPr>
    </w:p>
    <w:p w:rsidR="0055025E" w:rsidRPr="00C220E9" w:rsidRDefault="0055025E" w:rsidP="0055025E">
      <w:pPr>
        <w:jc w:val="cente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GUI:</w:t>
      </w:r>
      <w:r w:rsidRPr="00C220E9">
        <w:rPr>
          <w:rFonts w:eastAsia="Arial"/>
          <w:b/>
          <w:color w:val="FF0000"/>
        </w:rPr>
        <w:tab/>
      </w:r>
      <w:r w:rsidRPr="00C220E9">
        <w:rPr>
          <w:rFonts w:eastAsia="Arial"/>
          <w:color w:val="FF0000"/>
        </w:rPr>
        <w:t xml:space="preserve">The GUI for the desktop application will be designed using WPF (Windows Presentation Foundation) and XAML (Extensive Advanced Markup Language). The GUI will have several views like Calendar view, List view, Grid View. It will have options foe adding new expenses and earnings, searching for expenses/earnings, adding remainder for future expenses, syncing with mobile/web application.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Engine: </w:t>
      </w:r>
      <w:r w:rsidRPr="00C220E9">
        <w:rPr>
          <w:rFonts w:eastAsia="Arial"/>
          <w:color w:val="FF0000"/>
        </w:rPr>
        <w:t>Desktop Application Engine is the heart of the application. It controls the GUI interactions, logical calculations and database queries. It consists of 5 sub modules, such as:</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View Controller:</w:t>
      </w:r>
      <w:r w:rsidRPr="00C220E9">
        <w:rPr>
          <w:rFonts w:eastAsia="Arial"/>
          <w:color w:val="FF0000"/>
        </w:rPr>
        <w:t xml:space="preserve"> </w:t>
      </w:r>
    </w:p>
    <w:p w:rsidR="0055025E" w:rsidRPr="00C220E9" w:rsidRDefault="0055025E" w:rsidP="0055025E">
      <w:pPr>
        <w:rPr>
          <w:rFonts w:eastAsia="Arial"/>
          <w:color w:val="FF0000"/>
        </w:rPr>
      </w:pPr>
      <w:r w:rsidRPr="00C220E9">
        <w:rPr>
          <w:rFonts w:eastAsia="Arial"/>
          <w:color w:val="FF0000"/>
        </w:rPr>
        <w:t>It controls the look and feel of GUI. As mentioned earlier, the GUI will have three different views: List View, calendar View and Grid View.</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ab/>
        <w:t>List view will display data as a list with columns for date, tag text and amount. List view can be sorted by the columns.</w:t>
      </w:r>
    </w:p>
    <w:p w:rsidR="0055025E" w:rsidRPr="00C220E9" w:rsidRDefault="0055025E" w:rsidP="0055025E">
      <w:pPr>
        <w:rPr>
          <w:rFonts w:eastAsia="Arial"/>
          <w:color w:val="FF0000"/>
        </w:rPr>
      </w:pPr>
      <w:r w:rsidRPr="00C220E9">
        <w:rPr>
          <w:rFonts w:eastAsia="Arial"/>
          <w:color w:val="FF0000"/>
        </w:rPr>
        <w:tab/>
        <w:t>In calendar view, user can select any date and data associated with the date will be displayed. Calendar view has three varieties like daily, weekly and monthly views.</w:t>
      </w:r>
    </w:p>
    <w:p w:rsidR="0055025E" w:rsidRPr="00C220E9" w:rsidRDefault="0055025E" w:rsidP="0055025E">
      <w:pPr>
        <w:rPr>
          <w:rFonts w:eastAsia="Arial"/>
          <w:color w:val="FF0000"/>
        </w:rPr>
      </w:pPr>
      <w:r w:rsidRPr="00C220E9">
        <w:rPr>
          <w:rFonts w:eastAsia="Arial"/>
          <w:color w:val="FF0000"/>
        </w:rPr>
        <w:lastRenderedPageBreak/>
        <w:tab/>
        <w:t xml:space="preserve">Grid view will display the available data in contiguous grids. Each grid will display tag text, amount and date. The components of view controller are shown in the diagram below.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2AA3067A" wp14:editId="4B3C4452">
            <wp:extent cx="5935980" cy="2727960"/>
            <wp:effectExtent l="0" t="0" r="7620" b="0"/>
            <wp:docPr id="2" name="Picture 2" descr="view-ct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ctr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72796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Various parts of View Controller</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Sync Controller:</w:t>
      </w:r>
    </w:p>
    <w:p w:rsidR="0055025E" w:rsidRPr="00C220E9" w:rsidRDefault="0055025E" w:rsidP="0055025E">
      <w:pPr>
        <w:rPr>
          <w:rFonts w:eastAsia="Arial"/>
          <w:color w:val="FF0000"/>
        </w:rPr>
      </w:pPr>
      <w:r w:rsidRPr="00C220E9">
        <w:rPr>
          <w:rFonts w:eastAsia="Arial"/>
          <w:color w:val="FF0000"/>
        </w:rPr>
        <w:t xml:space="preserve"> Sync controller handles the synchronization of data with mobile and web application. Sync controller receives data from other applications, processes data and saves data for future use.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Logic Controller:</w:t>
      </w:r>
    </w:p>
    <w:p w:rsidR="0055025E" w:rsidRPr="00C220E9" w:rsidRDefault="0055025E" w:rsidP="0055025E">
      <w:pPr>
        <w:rPr>
          <w:rFonts w:eastAsia="Arial"/>
          <w:color w:val="FF0000"/>
        </w:rPr>
      </w:pPr>
      <w:r w:rsidRPr="00C220E9">
        <w:rPr>
          <w:rFonts w:eastAsia="Arial"/>
          <w:color w:val="FF0000"/>
        </w:rPr>
        <w:lastRenderedPageBreak/>
        <w:t xml:space="preserve"> Logic controller manages all the modules of application engine. It handles the interaction between other modules. The instances of all other module are created in logic controller so that it can control them. The application logics are written in this module.</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 xml:space="preserve">Search Engine: </w:t>
      </w:r>
    </w:p>
    <w:p w:rsidR="0055025E" w:rsidRPr="00C220E9" w:rsidRDefault="0055025E" w:rsidP="0055025E">
      <w:pPr>
        <w:rPr>
          <w:rFonts w:eastAsia="Arial"/>
          <w:color w:val="FF0000"/>
        </w:rPr>
      </w:pPr>
      <w:r w:rsidRPr="00C220E9">
        <w:rPr>
          <w:rFonts w:eastAsia="Arial"/>
          <w:color w:val="FF0000"/>
        </w:rPr>
        <w:t xml:space="preserve">Search engine helps the user to search available data. It will have options for searching by tag text, amount and date. Search engine will form a query depending on the user input and fetch the result from database.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Database Controller:</w:t>
      </w:r>
    </w:p>
    <w:p w:rsidR="0055025E" w:rsidRPr="00C220E9" w:rsidRDefault="0055025E" w:rsidP="0055025E">
      <w:pPr>
        <w:rPr>
          <w:rFonts w:eastAsia="Arial"/>
          <w:color w:val="FF0000"/>
        </w:rPr>
      </w:pPr>
      <w:r w:rsidRPr="00C220E9">
        <w:rPr>
          <w:rFonts w:eastAsia="Arial"/>
          <w:color w:val="FF0000"/>
        </w:rPr>
        <w:t xml:space="preserve">Database controller handles the database interaction. It takes care of database addition, modification, deleting and retrieval of data from storage/ database.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Storage:</w:t>
      </w:r>
      <w:r w:rsidRPr="00C220E9">
        <w:rPr>
          <w:rFonts w:eastAsia="Arial"/>
          <w:color w:val="FF0000"/>
        </w:rPr>
        <w:t xml:space="preserve"> Desktop application storage is the permanent storage/ database of the expense manager software. This module will be implemented using MySQL. The module sill store all the data related to this application. Users will be able to add, modify, erase and fetch/ view data on runtime.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6215DB00" wp14:editId="7B7F6756">
            <wp:extent cx="5562600" cy="3223260"/>
            <wp:effectExtent l="0" t="0" r="0" b="0"/>
            <wp:docPr id="1" name="Picture 1" descr="mob-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223260"/>
                    </a:xfrm>
                    <a:prstGeom prst="rect">
                      <a:avLst/>
                    </a:prstGeom>
                    <a:noFill/>
                    <a:ln>
                      <a:noFill/>
                    </a:ln>
                  </pic:spPr>
                </pic:pic>
              </a:graphicData>
            </a:graphic>
          </wp:inline>
        </w:drawing>
      </w:r>
    </w:p>
    <w:p w:rsidR="0055025E" w:rsidRPr="00C220E9" w:rsidRDefault="0055025E" w:rsidP="0055025E">
      <w:pPr>
        <w:rPr>
          <w:rFonts w:eastAsia="Arial"/>
          <w:color w:val="FF0000"/>
        </w:rPr>
      </w:pPr>
      <w:r w:rsidRPr="00C220E9">
        <w:rPr>
          <w:rFonts w:eastAsia="Arial"/>
          <w:color w:val="FF0000"/>
        </w:rPr>
        <w:t xml:space="preserve">                                    Fig: Modules of Mobile &amp; Web Application</w:t>
      </w:r>
    </w:p>
    <w:p w:rsidR="0055025E" w:rsidRDefault="0055025E" w:rsidP="0055025E">
      <w:pPr>
        <w:rPr>
          <w:rFonts w:eastAsia="Arial"/>
          <w:color w:val="FF0000"/>
        </w:rPr>
      </w:pPr>
    </w:p>
    <w:p w:rsidR="0055025E" w:rsidRDefault="0055025E" w:rsidP="0055025E">
      <w:pPr>
        <w:rPr>
          <w:rFonts w:eastAsia="Arial"/>
          <w:color w:val="FF0000"/>
        </w:rPr>
      </w:pPr>
    </w:p>
    <w:p w:rsidR="0055025E" w:rsidRDefault="0055025E" w:rsidP="0055025E">
      <w:pPr>
        <w:rPr>
          <w:rFonts w:eastAsia="Arial"/>
          <w:color w:val="FF0000"/>
        </w:rPr>
      </w:pPr>
    </w:p>
    <w:p w:rsidR="0055025E" w:rsidRPr="00A11C3D" w:rsidRDefault="0055025E" w:rsidP="0055025E">
      <w:pPr>
        <w:pStyle w:val="Heading1"/>
      </w:pPr>
      <w:r>
        <w:t>4.</w:t>
      </w:r>
      <w:r>
        <w:tab/>
      </w:r>
      <w:r w:rsidRPr="00A11C3D">
        <w:t>Hard</w:t>
      </w:r>
      <w:r>
        <w:t>ware and Software Specification</w:t>
      </w:r>
    </w:p>
    <w:p w:rsidR="0055025E" w:rsidRPr="0069711D" w:rsidRDefault="0055025E" w:rsidP="0055025E">
      <w:pPr>
        <w:pStyle w:val="Heading2"/>
      </w:pPr>
      <w:r>
        <w:t>4.1</w:t>
      </w:r>
      <w:r>
        <w:tab/>
        <w:t>Hardware Requirement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r>
        <w:t>4.2</w:t>
      </w:r>
      <w:r>
        <w:tab/>
        <w:t>Software Requirement</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rPr>
          <w:rFonts w:eastAsia="Arial"/>
          <w:u w:val="single"/>
        </w:rPr>
      </w:pPr>
    </w:p>
    <w:p w:rsidR="0055025E" w:rsidRPr="00C220E9" w:rsidRDefault="0055025E" w:rsidP="0055025E">
      <w:pPr>
        <w:rPr>
          <w:rFonts w:eastAsia="Arial"/>
          <w:sz w:val="36"/>
          <w:szCs w:val="36"/>
          <w:u w:val="single"/>
        </w:rPr>
      </w:pPr>
      <w:r w:rsidRPr="00C220E9">
        <w:rPr>
          <w:rFonts w:eastAsia="Arial"/>
          <w:sz w:val="36"/>
          <w:szCs w:val="36"/>
          <w:u w:val="single"/>
        </w:rPr>
        <w:lastRenderedPageBreak/>
        <w:t>Requirement and Analysis</w:t>
      </w:r>
    </w:p>
    <w:p w:rsidR="0055025E" w:rsidRDefault="0055025E" w:rsidP="0055025E">
      <w:pPr>
        <w:rPr>
          <w:rFonts w:eastAsia="Arial"/>
          <w:u w:val="single"/>
        </w:rPr>
      </w:pPr>
      <w:r>
        <w:rPr>
          <w:rFonts w:eastAsia="Arial"/>
          <w:u w:val="single"/>
        </w:rPr>
        <w:t>Problem definition</w:t>
      </w:r>
    </w:p>
    <w:p w:rsidR="0055025E" w:rsidRPr="00C220E9" w:rsidRDefault="0055025E" w:rsidP="0055025E">
      <w:pPr>
        <w:rPr>
          <w:rFonts w:eastAsia="Arial"/>
          <w:u w:val="single"/>
        </w:rPr>
      </w:pPr>
      <w:r>
        <w:rPr>
          <w:rFonts w:eastAsia="Arial"/>
          <w:u w:val="single"/>
        </w:rPr>
        <w:t>Requirement Specification:</w:t>
      </w:r>
    </w:p>
    <w:p w:rsidR="0055025E" w:rsidRPr="00C220E9" w:rsidRDefault="0055025E" w:rsidP="0055025E">
      <w:pPr>
        <w:rPr>
          <w:rFonts w:eastAsia="Arial"/>
          <w:color w:val="FF0000"/>
        </w:rPr>
      </w:pPr>
    </w:p>
    <w:p w:rsidR="0055025E" w:rsidRPr="00C220E9" w:rsidRDefault="0055025E" w:rsidP="0055025E">
      <w:pPr>
        <w:rPr>
          <w:rFonts w:eastAsia="Arial"/>
          <w:u w:val="single"/>
        </w:rPr>
      </w:pPr>
      <w:r w:rsidRPr="00C220E9">
        <w:rPr>
          <w:rFonts w:eastAsia="Arial"/>
          <w:u w:val="single"/>
        </w:rPr>
        <w:t>Technical Specification:</w:t>
      </w:r>
    </w:p>
    <w:p w:rsidR="0055025E" w:rsidRDefault="0055025E" w:rsidP="0055025E">
      <w:pPr>
        <w:rPr>
          <w:rFonts w:eastAsia="Arial"/>
        </w:rPr>
      </w:pPr>
    </w:p>
    <w:p w:rsidR="0055025E" w:rsidRPr="00FB0285" w:rsidRDefault="0055025E" w:rsidP="0055025E">
      <w:pPr>
        <w:rPr>
          <w:rFonts w:eastAsia="Arial"/>
          <w:sz w:val="36"/>
          <w:szCs w:val="36"/>
          <w:u w:val="single"/>
        </w:rPr>
      </w:pPr>
      <w:r w:rsidRPr="00FB0285">
        <w:rPr>
          <w:rFonts w:eastAsia="Arial"/>
          <w:sz w:val="36"/>
          <w:szCs w:val="36"/>
          <w:u w:val="single"/>
        </w:rPr>
        <w:t>Planning and Scheduling:</w:t>
      </w:r>
    </w:p>
    <w:p w:rsidR="0055025E" w:rsidRDefault="0055025E" w:rsidP="0055025E">
      <w:pPr>
        <w:rPr>
          <w:rFonts w:eastAsia="Arial"/>
        </w:rPr>
      </w:pPr>
    </w:p>
    <w:p w:rsidR="0055025E" w:rsidRPr="00FB0285" w:rsidRDefault="0055025E" w:rsidP="0055025E">
      <w:pPr>
        <w:rPr>
          <w:rFonts w:eastAsia="Arial"/>
          <w:sz w:val="36"/>
          <w:szCs w:val="36"/>
        </w:rPr>
      </w:pPr>
      <w:r w:rsidRPr="00FB0285">
        <w:rPr>
          <w:rFonts w:eastAsia="Arial"/>
          <w:sz w:val="36"/>
          <w:szCs w:val="36"/>
        </w:rPr>
        <w:t>Gantt chart:</w:t>
      </w:r>
    </w:p>
    <w:p w:rsidR="0055025E" w:rsidRDefault="0055025E" w:rsidP="0055025E">
      <w:pPr>
        <w:rPr>
          <w:rFonts w:eastAsia="Arial"/>
        </w:rPr>
      </w:pPr>
      <w:r>
        <w:rPr>
          <w:rFonts w:eastAsia="Arial"/>
        </w:rPr>
        <w:t>Tracking Gantt</w:t>
      </w:r>
    </w:p>
    <w:p w:rsidR="0055025E" w:rsidRPr="00FB0285" w:rsidRDefault="0055025E" w:rsidP="0055025E">
      <w:pPr>
        <w:rPr>
          <w:rFonts w:eastAsia="Arial"/>
          <w:sz w:val="36"/>
          <w:szCs w:val="36"/>
        </w:rPr>
      </w:pPr>
      <w:r w:rsidRPr="00FB0285">
        <w:rPr>
          <w:rFonts w:eastAsia="Arial"/>
          <w:sz w:val="36"/>
          <w:szCs w:val="36"/>
        </w:rPr>
        <w:t>Pert chart</w:t>
      </w:r>
    </w:p>
    <w:p w:rsidR="0055025E" w:rsidRDefault="0055025E" w:rsidP="0055025E">
      <w:pPr>
        <w:rPr>
          <w:rFonts w:eastAsia="Arial"/>
          <w:sz w:val="36"/>
          <w:szCs w:val="36"/>
          <w:u w:val="single"/>
        </w:rPr>
      </w:pPr>
      <w:r>
        <w:rPr>
          <w:rFonts w:eastAsia="Arial"/>
          <w:sz w:val="36"/>
          <w:szCs w:val="36"/>
          <w:u w:val="single"/>
        </w:rPr>
        <w:t>Scope of the Solution</w:t>
      </w:r>
      <w:r w:rsidRPr="00946CD8">
        <w:rPr>
          <w:rFonts w:eastAsia="Arial"/>
          <w:sz w:val="36"/>
          <w:szCs w:val="36"/>
          <w:u w:val="single"/>
        </w:rPr>
        <w:t>:</w:t>
      </w:r>
    </w:p>
    <w:p w:rsidR="0055025E" w:rsidRDefault="0055025E" w:rsidP="0055025E">
      <w:pPr>
        <w:rPr>
          <w:rFonts w:eastAsia="Arial"/>
          <w:sz w:val="36"/>
          <w:szCs w:val="36"/>
          <w:u w:val="single"/>
        </w:rPr>
      </w:pPr>
    </w:p>
    <w:p w:rsidR="0055025E" w:rsidRDefault="0055025E" w:rsidP="0055025E">
      <w:pPr>
        <w:rPr>
          <w:rFonts w:eastAsia="Arial"/>
          <w:sz w:val="36"/>
          <w:szCs w:val="36"/>
          <w:u w:val="single"/>
        </w:rPr>
      </w:pPr>
      <w:r w:rsidRPr="00946CD8">
        <w:rPr>
          <w:rFonts w:eastAsia="Arial"/>
          <w:sz w:val="36"/>
          <w:szCs w:val="36"/>
          <w:u w:val="single"/>
        </w:rPr>
        <w:t>Analysis:</w:t>
      </w:r>
    </w:p>
    <w:p w:rsidR="0055025E" w:rsidRPr="00946CD8" w:rsidRDefault="0055025E" w:rsidP="0055025E">
      <w:pPr>
        <w:rPr>
          <w:rFonts w:eastAsia="Arial"/>
          <w:sz w:val="36"/>
          <w:szCs w:val="36"/>
          <w:u w:val="single"/>
        </w:rPr>
      </w:pPr>
    </w:p>
    <w:p w:rsidR="0055025E" w:rsidRDefault="0055025E" w:rsidP="0055025E">
      <w:pPr>
        <w:rPr>
          <w:rFonts w:eastAsia="Arial"/>
        </w:rPr>
      </w:pPr>
      <w:r>
        <w:rPr>
          <w:rFonts w:eastAsia="Arial"/>
        </w:rPr>
        <w:t>Context Diagram</w:t>
      </w:r>
    </w:p>
    <w:p w:rsidR="0055025E" w:rsidRDefault="0055025E" w:rsidP="0055025E">
      <w:pPr>
        <w:rPr>
          <w:rFonts w:eastAsia="Arial"/>
        </w:rPr>
      </w:pPr>
      <w:r>
        <w:rPr>
          <w:rFonts w:eastAsia="Arial"/>
        </w:rPr>
        <w:t>DFD</w:t>
      </w:r>
    </w:p>
    <w:p w:rsidR="0055025E" w:rsidRPr="00946CD8" w:rsidRDefault="0055025E" w:rsidP="0055025E">
      <w:pPr>
        <w:rPr>
          <w:rFonts w:eastAsia="Arial"/>
          <w:u w:val="single"/>
        </w:rPr>
      </w:pPr>
      <w:r w:rsidRPr="00946CD8">
        <w:rPr>
          <w:rFonts w:eastAsia="Arial"/>
          <w:u w:val="single"/>
        </w:rPr>
        <w:t>ER Diagram:</w:t>
      </w:r>
    </w:p>
    <w:p w:rsidR="0055025E" w:rsidRPr="00946CD8" w:rsidRDefault="0055025E" w:rsidP="0055025E">
      <w:pPr>
        <w:rPr>
          <w:rFonts w:eastAsia="Arial"/>
          <w:u w:val="single"/>
        </w:rPr>
      </w:pPr>
      <w:r w:rsidRPr="00946CD8">
        <w:rPr>
          <w:rFonts w:eastAsia="Arial"/>
          <w:u w:val="single"/>
        </w:rPr>
        <w:t>Class Diagram:</w:t>
      </w:r>
    </w:p>
    <w:p w:rsidR="0055025E" w:rsidRDefault="0055025E" w:rsidP="0055025E">
      <w:pPr>
        <w:rPr>
          <w:rFonts w:eastAsia="Arial"/>
          <w:u w:val="single"/>
        </w:rPr>
      </w:pPr>
      <w:r w:rsidRPr="00946CD8">
        <w:rPr>
          <w:rFonts w:eastAsia="Arial"/>
          <w:u w:val="single"/>
        </w:rPr>
        <w:t>Database and Table Details</w:t>
      </w:r>
    </w:p>
    <w:p w:rsidR="0055025E" w:rsidRPr="00946CD8" w:rsidRDefault="0055025E" w:rsidP="0055025E">
      <w:pPr>
        <w:rPr>
          <w:rFonts w:eastAsia="Arial"/>
          <w:u w:val="single"/>
        </w:rPr>
      </w:pPr>
    </w:p>
    <w:p w:rsidR="0055025E" w:rsidRDefault="0055025E" w:rsidP="0055025E">
      <w:pPr>
        <w:rPr>
          <w:rFonts w:eastAsia="Arial"/>
          <w:sz w:val="36"/>
          <w:szCs w:val="36"/>
          <w:u w:val="single"/>
        </w:rPr>
      </w:pPr>
      <w:r w:rsidRPr="00946CD8">
        <w:rPr>
          <w:rFonts w:eastAsia="Arial"/>
          <w:sz w:val="36"/>
          <w:szCs w:val="36"/>
          <w:u w:val="single"/>
        </w:rPr>
        <w:t>Complete structure:</w:t>
      </w:r>
    </w:p>
    <w:p w:rsidR="0055025E" w:rsidRPr="00946CD8" w:rsidRDefault="0055025E" w:rsidP="0055025E">
      <w:pPr>
        <w:rPr>
          <w:rFonts w:eastAsia="Arial"/>
          <w:sz w:val="36"/>
          <w:szCs w:val="36"/>
          <w:u w:val="single"/>
        </w:rPr>
      </w:pPr>
    </w:p>
    <w:p w:rsidR="0055025E" w:rsidRDefault="0055025E" w:rsidP="0055025E">
      <w:pPr>
        <w:rPr>
          <w:rFonts w:eastAsia="Arial"/>
          <w:u w:val="single"/>
        </w:rPr>
      </w:pPr>
      <w:r>
        <w:rPr>
          <w:rFonts w:eastAsia="Arial"/>
          <w:u w:val="single"/>
        </w:rPr>
        <w:t>Module Description</w:t>
      </w:r>
    </w:p>
    <w:p w:rsidR="0055025E" w:rsidRDefault="0055025E" w:rsidP="0055025E">
      <w:pPr>
        <w:rPr>
          <w:rFonts w:eastAsia="Arial"/>
          <w:u w:val="single"/>
        </w:rPr>
      </w:pPr>
      <w:r w:rsidRPr="00946CD8">
        <w:rPr>
          <w:rFonts w:eastAsia="Arial"/>
          <w:u w:val="single"/>
        </w:rPr>
        <w:t>Estimation:</w:t>
      </w:r>
    </w:p>
    <w:p w:rsidR="0055025E" w:rsidRPr="00946CD8" w:rsidRDefault="0055025E" w:rsidP="0055025E">
      <w:pPr>
        <w:rPr>
          <w:rFonts w:eastAsia="Arial"/>
          <w:u w:val="single"/>
        </w:rPr>
      </w:pPr>
    </w:p>
    <w:p w:rsidR="0055025E" w:rsidRDefault="0055025E" w:rsidP="0055025E">
      <w:pPr>
        <w:rPr>
          <w:rFonts w:eastAsia="Arial"/>
          <w:sz w:val="36"/>
          <w:szCs w:val="36"/>
          <w:u w:val="single"/>
        </w:rPr>
      </w:pPr>
      <w:r>
        <w:rPr>
          <w:rFonts w:eastAsia="Arial"/>
          <w:sz w:val="36"/>
          <w:szCs w:val="36"/>
          <w:u w:val="single"/>
        </w:rPr>
        <w:lastRenderedPageBreak/>
        <w:t>Data Structure:</w:t>
      </w:r>
    </w:p>
    <w:p w:rsidR="0055025E" w:rsidRDefault="0055025E" w:rsidP="0055025E">
      <w:pPr>
        <w:rPr>
          <w:rFonts w:eastAsia="Arial"/>
          <w:sz w:val="36"/>
          <w:szCs w:val="36"/>
          <w:u w:val="single"/>
        </w:rPr>
      </w:pPr>
    </w:p>
    <w:p w:rsidR="00A6025E" w:rsidRDefault="00A6025E" w:rsidP="00A6025E">
      <w:pPr>
        <w:pStyle w:val="Heading2"/>
      </w:pPr>
      <w:bookmarkStart w:id="20" w:name="_Toc344229916"/>
      <w:bookmarkStart w:id="21" w:name="_Toc344539177"/>
      <w:r>
        <w:t>Implementation Methodology</w:t>
      </w:r>
      <w:bookmarkEnd w:id="20"/>
      <w:bookmarkEnd w:id="21"/>
    </w:p>
    <w:p w:rsidR="00A6025E" w:rsidRDefault="00A6025E" w:rsidP="00A6025E">
      <w:pPr>
        <w:pStyle w:val="ListParagraph"/>
        <w:numPr>
          <w:ilvl w:val="0"/>
          <w:numId w:val="8"/>
        </w:numPr>
        <w:spacing w:line="288" w:lineRule="auto"/>
      </w:pPr>
      <w:r>
        <w:t>Object Oriented Programming methodology will be adopted and Java will be used as programming language.</w:t>
      </w:r>
    </w:p>
    <w:p w:rsidR="00A6025E" w:rsidRDefault="00A6025E" w:rsidP="00A6025E">
      <w:pPr>
        <w:pStyle w:val="ListParagraph"/>
        <w:numPr>
          <w:ilvl w:val="0"/>
          <w:numId w:val="8"/>
        </w:numPr>
        <w:spacing w:line="288" w:lineRule="auto"/>
      </w:pPr>
      <w:r>
        <w:t>Apache tomcat web server will be used to implement the server</w:t>
      </w:r>
    </w:p>
    <w:p w:rsidR="00A6025E" w:rsidRDefault="00A6025E" w:rsidP="00A6025E">
      <w:pPr>
        <w:pStyle w:val="ListParagraph"/>
        <w:numPr>
          <w:ilvl w:val="0"/>
          <w:numId w:val="8"/>
        </w:numPr>
        <w:spacing w:line="288" w:lineRule="auto"/>
      </w:pPr>
      <w:r>
        <w:t>User interface development will be done in MVC architecture using SWT (</w:t>
      </w:r>
      <w:r w:rsidRPr="006952E9">
        <w:t>Standard Widget Toolkit</w:t>
      </w:r>
      <w:r>
        <w:t>).</w:t>
      </w:r>
    </w:p>
    <w:p w:rsidR="00A6025E" w:rsidRDefault="00A6025E" w:rsidP="00A6025E">
      <w:pPr>
        <w:pStyle w:val="ListParagraph"/>
        <w:numPr>
          <w:ilvl w:val="0"/>
          <w:numId w:val="8"/>
        </w:numPr>
        <w:spacing w:line="288" w:lineRule="auto"/>
      </w:pPr>
      <w:r>
        <w:t>Relational DBMS MySQL will be used to implement &amp; execute SQL query to database.</w:t>
      </w:r>
    </w:p>
    <w:p w:rsidR="00A6025E" w:rsidRDefault="00A6025E" w:rsidP="00A6025E">
      <w:pPr>
        <w:pStyle w:val="ListParagraph"/>
        <w:numPr>
          <w:ilvl w:val="0"/>
          <w:numId w:val="8"/>
        </w:numPr>
        <w:spacing w:line="288" w:lineRule="auto"/>
      </w:pPr>
      <w:r>
        <w:t>Agile Software Development model will be used while developing this software.</w:t>
      </w:r>
    </w:p>
    <w:p w:rsidR="00A6025E" w:rsidRDefault="00A6025E" w:rsidP="00A6025E">
      <w:pPr>
        <w:pStyle w:val="Heading2"/>
      </w:pPr>
      <w:bookmarkStart w:id="22" w:name="_Toc344229917"/>
      <w:bookmarkStart w:id="23" w:name="_Toc344539178"/>
      <w:r>
        <w:t xml:space="preserve">List </w:t>
      </w:r>
      <w:bookmarkStart w:id="24" w:name="_GoBack"/>
      <w:bookmarkEnd w:id="24"/>
      <w:r>
        <w:t>of Reports</w:t>
      </w:r>
      <w:bookmarkEnd w:id="22"/>
      <w:bookmarkEnd w:id="23"/>
    </w:p>
    <w:p w:rsidR="00A6025E" w:rsidRDefault="00A6025E" w:rsidP="00A6025E">
      <w:r w:rsidRPr="00B0151B">
        <w:t xml:space="preserve"> List of reports that are likely to be generated</w:t>
      </w:r>
      <w:r>
        <w:t xml:space="preserve"> in this software are given below:</w:t>
      </w:r>
    </w:p>
    <w:p w:rsidR="00A6025E" w:rsidRDefault="00A6025E" w:rsidP="00A6025E">
      <w:pPr>
        <w:pStyle w:val="ListParagraph"/>
        <w:numPr>
          <w:ilvl w:val="0"/>
          <w:numId w:val="8"/>
        </w:numPr>
        <w:spacing w:line="288" w:lineRule="auto"/>
      </w:pPr>
      <w:r>
        <w:t>Results &amp; Grade report can be generated</w:t>
      </w:r>
    </w:p>
    <w:p w:rsidR="00A6025E" w:rsidRDefault="00A6025E" w:rsidP="00A6025E">
      <w:pPr>
        <w:pStyle w:val="ListParagraph"/>
        <w:numPr>
          <w:ilvl w:val="0"/>
          <w:numId w:val="8"/>
        </w:numPr>
        <w:spacing w:line="288" w:lineRule="auto"/>
      </w:pPr>
      <w:r>
        <w:t>Class toppers will be  given a certificate as a token of appreciation</w:t>
      </w:r>
    </w:p>
    <w:p w:rsidR="00A6025E" w:rsidRDefault="00A6025E" w:rsidP="00A6025E">
      <w:pPr>
        <w:pStyle w:val="ListParagraph"/>
        <w:numPr>
          <w:ilvl w:val="0"/>
          <w:numId w:val="8"/>
        </w:numPr>
        <w:spacing w:line="288" w:lineRule="auto"/>
      </w:pPr>
      <w:r>
        <w:t>List of students can be generated</w:t>
      </w:r>
    </w:p>
    <w:p w:rsidR="00A6025E" w:rsidRDefault="00A6025E" w:rsidP="00A6025E">
      <w:pPr>
        <w:pStyle w:val="ListParagraph"/>
        <w:numPr>
          <w:ilvl w:val="0"/>
          <w:numId w:val="8"/>
        </w:numPr>
        <w:spacing w:line="288" w:lineRule="auto"/>
      </w:pPr>
      <w:r>
        <w:t>List of teachers can be generated</w:t>
      </w:r>
    </w:p>
    <w:p w:rsidR="00A6025E" w:rsidRDefault="00A6025E" w:rsidP="00A6025E">
      <w:pPr>
        <w:pStyle w:val="ListParagraph"/>
        <w:numPr>
          <w:ilvl w:val="0"/>
          <w:numId w:val="8"/>
        </w:numPr>
        <w:spacing w:line="288" w:lineRule="auto"/>
      </w:pPr>
      <w:r>
        <w:t>List of courses can be generated</w:t>
      </w:r>
    </w:p>
    <w:p w:rsidR="00A6025E" w:rsidRDefault="00A6025E" w:rsidP="00A6025E">
      <w:pPr>
        <w:pStyle w:val="ListParagraph"/>
        <w:numPr>
          <w:ilvl w:val="0"/>
          <w:numId w:val="8"/>
        </w:numPr>
        <w:spacing w:line="288" w:lineRule="auto"/>
      </w:pPr>
      <w:r>
        <w:t>Course details can be generated</w:t>
      </w:r>
    </w:p>
    <w:p w:rsidR="00A6025E" w:rsidRDefault="00A6025E" w:rsidP="00A6025E">
      <w:pPr>
        <w:pStyle w:val="ListParagraph"/>
        <w:numPr>
          <w:ilvl w:val="0"/>
          <w:numId w:val="8"/>
        </w:numPr>
        <w:spacing w:line="288" w:lineRule="auto"/>
      </w:pPr>
      <w:r>
        <w:t>Fund details can be generated</w:t>
      </w:r>
    </w:p>
    <w:p w:rsidR="00A6025E" w:rsidRDefault="00A6025E" w:rsidP="00A6025E">
      <w:pPr>
        <w:pStyle w:val="ListParagraph"/>
        <w:numPr>
          <w:ilvl w:val="0"/>
          <w:numId w:val="8"/>
        </w:numPr>
        <w:spacing w:line="288" w:lineRule="auto"/>
      </w:pPr>
      <w:r>
        <w:t>Yearly donation report can be generated</w:t>
      </w:r>
    </w:p>
    <w:p w:rsidR="00A6025E" w:rsidRPr="00DE40FE" w:rsidRDefault="00A6025E" w:rsidP="00A6025E">
      <w:pPr>
        <w:pStyle w:val="ListParagraph"/>
        <w:numPr>
          <w:ilvl w:val="0"/>
          <w:numId w:val="8"/>
        </w:numPr>
        <w:spacing w:line="288" w:lineRule="auto"/>
      </w:pPr>
      <w:r>
        <w:t>Salary slips can be created</w:t>
      </w:r>
    </w:p>
    <w:p w:rsidR="0055025E" w:rsidRPr="001312BD" w:rsidRDefault="0055025E" w:rsidP="0055025E">
      <w:pPr>
        <w:rPr>
          <w:rFonts w:eastAsia="Arial"/>
        </w:rPr>
      </w:pPr>
    </w:p>
    <w:p w:rsidR="0055025E" w:rsidRDefault="0055025E" w:rsidP="0055025E">
      <w:pPr>
        <w:rPr>
          <w:rFonts w:eastAsia="Arial"/>
        </w:rPr>
      </w:pPr>
      <w:bookmarkStart w:id="25" w:name="_Toc344418424"/>
      <w:bookmarkStart w:id="26" w:name="_Toc275799016"/>
    </w:p>
    <w:p w:rsidR="0055025E" w:rsidRPr="003052AD" w:rsidRDefault="0055025E" w:rsidP="0055025E">
      <w:pPr>
        <w:pStyle w:val="Heading1"/>
        <w:rPr>
          <w:rFonts w:eastAsia="Arial"/>
        </w:rPr>
      </w:pPr>
      <w:r>
        <w:t>Implementation of Security Mechanism at Various Levels</w:t>
      </w:r>
      <w:bookmarkEnd w:id="25"/>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requires a valid password to login and then it allows using any of its features.</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The login password will be saved in encrypted format in database.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will use Google open-id authentication for web interface.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lastRenderedPageBreak/>
        <w:t>A backup and restore feature has been used in case of loss of data due to database crash and other problems.</w:t>
      </w:r>
    </w:p>
    <w:p w:rsidR="0055025E" w:rsidRDefault="0055025E" w:rsidP="0055025E">
      <w:pPr>
        <w:pStyle w:val="ListParagraph"/>
        <w:spacing w:line="240" w:lineRule="auto"/>
        <w:rPr>
          <w:rFonts w:ascii="Times New Roman" w:hAnsi="Times New Roman"/>
          <w:i/>
          <w:color w:val="222222"/>
          <w:sz w:val="24"/>
          <w:szCs w:val="24"/>
          <w:lang w:eastAsia="en-IN"/>
        </w:rPr>
      </w:pPr>
    </w:p>
    <w:p w:rsidR="0055025E" w:rsidRDefault="0055025E" w:rsidP="0055025E">
      <w:pPr>
        <w:pStyle w:val="Heading1"/>
        <w:rPr>
          <w:rFonts w:eastAsia="Arial"/>
        </w:rPr>
      </w:pPr>
      <w:bookmarkStart w:id="27" w:name="_Toc344418425"/>
      <w:r w:rsidRPr="003751B4">
        <w:rPr>
          <w:rFonts w:eastAsia="Arial"/>
        </w:rPr>
        <w:t>Future Scope and Further enhancement of the project:</w:t>
      </w:r>
      <w:bookmarkEnd w:id="26"/>
      <w:bookmarkEnd w:id="27"/>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To support UNIX / Linux based operating systems.</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Support Mobile operating systems for Windows Mobile, </w:t>
      </w:r>
      <w:r>
        <w:rPr>
          <w:rFonts w:cs="Calibri"/>
          <w:sz w:val="28"/>
          <w:szCs w:val="28"/>
        </w:rPr>
        <w:t xml:space="preserve">Nokia, </w:t>
      </w:r>
      <w:proofErr w:type="gramStart"/>
      <w:r>
        <w:rPr>
          <w:rFonts w:cs="Calibri"/>
          <w:sz w:val="28"/>
          <w:szCs w:val="28"/>
        </w:rPr>
        <w:t>Blackberry</w:t>
      </w:r>
      <w:proofErr w:type="gramEnd"/>
      <w:r w:rsidRPr="000F3082">
        <w:rPr>
          <w:rFonts w:cs="Calibri"/>
          <w:sz w:val="28"/>
          <w:szCs w:val="28"/>
        </w:rPr>
        <w:t>.</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port it on handheld device like </w:t>
      </w:r>
      <w:proofErr w:type="spellStart"/>
      <w:r w:rsidRPr="000F3082">
        <w:rPr>
          <w:rFonts w:cs="Calibri"/>
          <w:sz w:val="28"/>
          <w:szCs w:val="28"/>
        </w:rPr>
        <w:t>iPad</w:t>
      </w:r>
      <w:proofErr w:type="spellEnd"/>
      <w:r w:rsidRPr="000F3082">
        <w:rPr>
          <w:rFonts w:cs="Calibri"/>
          <w:sz w:val="28"/>
          <w:szCs w:val="28"/>
        </w:rPr>
        <w:t>, Galaxy Tab &amp; netbooks.</w:t>
      </w:r>
    </w:p>
    <w:p w:rsidR="0055025E"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To enhance the web interface</w:t>
      </w:r>
    </w:p>
    <w:p w:rsidR="0055025E" w:rsidRPr="0039737F" w:rsidRDefault="0055025E" w:rsidP="0055025E">
      <w:pPr>
        <w:pStyle w:val="Heading1"/>
      </w:pPr>
      <w:bookmarkStart w:id="28" w:name="_Toc344418426"/>
      <w:r w:rsidRPr="00D931CE">
        <w:t>Bibliography</w:t>
      </w:r>
      <w:bookmarkEnd w:id="28"/>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 xml:space="preserve">http://en.wikipedia.org </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http://msdn.microsoft.com/en-us/</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http://www.microsoft.com/en-us/default.aspx</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http://www.codeplex.com/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http://stackoverflow.com/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http://www.codeguru.com/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http://www.w3schools.com</w:t>
      </w:r>
    </w:p>
    <w:p w:rsidR="0055025E" w:rsidRPr="00D931CE" w:rsidRDefault="0055025E" w:rsidP="0055025E">
      <w:pPr>
        <w:pStyle w:val="ListParagraph"/>
        <w:numPr>
          <w:ilvl w:val="0"/>
          <w:numId w:val="5"/>
        </w:numPr>
        <w:spacing w:line="480" w:lineRule="auto"/>
        <w:rPr>
          <w:rFonts w:ascii="Times New Roman" w:hAnsi="Times New Roman"/>
          <w:sz w:val="28"/>
          <w:szCs w:val="28"/>
        </w:rPr>
      </w:pPr>
      <w:r w:rsidRPr="00D931CE">
        <w:rPr>
          <w:rFonts w:ascii="Times New Roman" w:hAnsi="Times New Roman"/>
          <w:i/>
          <w:color w:val="222222"/>
          <w:sz w:val="28"/>
          <w:szCs w:val="28"/>
          <w:lang w:eastAsia="en-IN"/>
        </w:rPr>
        <w:t>www.mysql.org</w:t>
      </w:r>
    </w:p>
    <w:p w:rsidR="0055025E" w:rsidRPr="00D931CE" w:rsidRDefault="0055025E" w:rsidP="0055025E">
      <w:pPr>
        <w:pStyle w:val="Style-2"/>
        <w:tabs>
          <w:tab w:val="num" w:pos="1800"/>
        </w:tabs>
        <w:suppressAutoHyphens/>
        <w:spacing w:line="480" w:lineRule="auto"/>
        <w:contextualSpacing/>
        <w:jc w:val="both"/>
        <w:rPr>
          <w:sz w:val="28"/>
          <w:szCs w:val="28"/>
        </w:rPr>
      </w:pPr>
    </w:p>
    <w:p w:rsidR="0055025E" w:rsidRPr="000F3082" w:rsidRDefault="0055025E" w:rsidP="0055025E">
      <w:pPr>
        <w:rPr>
          <w:rFonts w:eastAsia="Arial"/>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bookmarkStart w:id="29" w:name="h.xirnyi-kp47g6"/>
      <w:bookmarkEnd w:id="29"/>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011906" w:rsidRDefault="00011906"/>
    <w:sectPr w:rsidR="00011906" w:rsidSect="004B711D">
      <w:footerReference w:type="even" r:id="rId16"/>
      <w:footerReference w:type="default" r:id="rId17"/>
      <w:pgSz w:w="11909" w:h="16834" w:code="9"/>
      <w:pgMar w:top="1152" w:right="1440" w:bottom="1152"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A6F" w:rsidRDefault="00C17A6F">
      <w:pPr>
        <w:spacing w:after="0" w:line="240" w:lineRule="auto"/>
      </w:pPr>
      <w:r>
        <w:separator/>
      </w:r>
    </w:p>
    <w:p w:rsidR="00C17A6F" w:rsidRDefault="00C17A6F"/>
  </w:endnote>
  <w:endnote w:type="continuationSeparator" w:id="0">
    <w:p w:rsidR="00C17A6F" w:rsidRDefault="00C17A6F">
      <w:pPr>
        <w:spacing w:after="0" w:line="240" w:lineRule="auto"/>
      </w:pPr>
      <w:r>
        <w:continuationSeparator/>
      </w:r>
    </w:p>
    <w:p w:rsidR="00C17A6F" w:rsidRDefault="00C17A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12BD" w:rsidRDefault="00C17A6F">
    <w:pPr>
      <w:pStyle w:val="Footer"/>
    </w:pPr>
  </w:p>
  <w:p w:rsidR="00000000" w:rsidRDefault="00C17A6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025E">
      <w:rPr>
        <w:rStyle w:val="PageNumber"/>
        <w:noProof/>
      </w:rPr>
      <w:t>18</w:t>
    </w:r>
    <w:r>
      <w:rPr>
        <w:rStyle w:val="PageNumber"/>
      </w:rPr>
      <w:fldChar w:fldCharType="end"/>
    </w:r>
  </w:p>
  <w:p w:rsidR="001312BD" w:rsidRDefault="00C17A6F">
    <w:pPr>
      <w:pStyle w:val="Footer"/>
    </w:pPr>
  </w:p>
  <w:p w:rsidR="00000000" w:rsidRDefault="00C17A6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A6F" w:rsidRDefault="00C17A6F">
      <w:pPr>
        <w:spacing w:after="0" w:line="240" w:lineRule="auto"/>
      </w:pPr>
      <w:r>
        <w:separator/>
      </w:r>
    </w:p>
    <w:p w:rsidR="00C17A6F" w:rsidRDefault="00C17A6F"/>
  </w:footnote>
  <w:footnote w:type="continuationSeparator" w:id="0">
    <w:p w:rsidR="00C17A6F" w:rsidRDefault="00C17A6F">
      <w:pPr>
        <w:spacing w:after="0" w:line="240" w:lineRule="auto"/>
      </w:pPr>
      <w:r>
        <w:continuationSeparator/>
      </w:r>
    </w:p>
    <w:p w:rsidR="00C17A6F" w:rsidRDefault="00C17A6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35pt;height:11.35pt" o:bullet="t">
        <v:imagedata r:id="rId1" o:title="BD15056_"/>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74B6AE5"/>
    <w:multiLevelType w:val="hybridMultilevel"/>
    <w:tmpl w:val="64520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D144F3"/>
    <w:multiLevelType w:val="hybridMultilevel"/>
    <w:tmpl w:val="CD887494"/>
    <w:lvl w:ilvl="0" w:tplc="E312AD30">
      <w:start w:val="1"/>
      <w:numFmt w:val="bullet"/>
      <w:lvlText w:val=""/>
      <w:lvlPicBulletId w:val="0"/>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CF4BA9"/>
    <w:multiLevelType w:val="multilevel"/>
    <w:tmpl w:val="98709F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6CF96814"/>
    <w:multiLevelType w:val="hybridMultilevel"/>
    <w:tmpl w:val="C026F0C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25E"/>
    <w:rsid w:val="00011906"/>
    <w:rsid w:val="00052A7D"/>
    <w:rsid w:val="001F5123"/>
    <w:rsid w:val="0055025E"/>
    <w:rsid w:val="006B441A"/>
    <w:rsid w:val="00937A90"/>
    <w:rsid w:val="00A6025E"/>
    <w:rsid w:val="00B55C9B"/>
    <w:rsid w:val="00B869A0"/>
    <w:rsid w:val="00C17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semiHidden/>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semiHidden/>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semiHidden/>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semiHidden/>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nou.ac.in/" TargetMode="Externa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cp:lastModifiedBy>
  <cp:revision>10</cp:revision>
  <dcterms:created xsi:type="dcterms:W3CDTF">2012-12-29T05:06:00Z</dcterms:created>
  <dcterms:modified xsi:type="dcterms:W3CDTF">2012-12-29T05:19:00Z</dcterms:modified>
</cp:coreProperties>
</file>