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B74" w:rsidRPr="00A11C3D" w:rsidRDefault="00F52B74" w:rsidP="00F52B74">
      <w:pPr>
        <w:pStyle w:val="Heading2"/>
        <w:numPr>
          <w:ilvl w:val="1"/>
          <w:numId w:val="1"/>
        </w:numPr>
        <w:jc w:val="both"/>
      </w:pPr>
      <w:bookmarkStart w:id="0" w:name="_Toc344691694"/>
      <w:bookmarkStart w:id="1" w:name="_Toc351660820"/>
      <w:r w:rsidRPr="00A11C3D">
        <w:t>Hard</w:t>
      </w:r>
      <w:r>
        <w:t>ware And Software Specification</w:t>
      </w:r>
      <w:bookmarkEnd w:id="0"/>
      <w:bookmarkEnd w:id="1"/>
    </w:p>
    <w:p w:rsidR="00F52B74" w:rsidRDefault="00F52B74" w:rsidP="00F52B74">
      <w:pPr>
        <w:pStyle w:val="Heading3"/>
        <w:numPr>
          <w:ilvl w:val="2"/>
          <w:numId w:val="1"/>
        </w:numPr>
        <w:jc w:val="both"/>
      </w:pPr>
      <w:bookmarkStart w:id="2" w:name="_Toc320841488"/>
      <w:bookmarkStart w:id="3" w:name="_Toc344229891"/>
      <w:bookmarkStart w:id="4" w:name="_Toc344691695"/>
      <w:bookmarkStart w:id="5" w:name="_Toc351660821"/>
      <w:r>
        <w:t>Hardware Requirement</w:t>
      </w:r>
      <w:bookmarkEnd w:id="2"/>
      <w:bookmarkEnd w:id="3"/>
      <w:bookmarkEnd w:id="4"/>
      <w:bookmarkEnd w:id="5"/>
    </w:p>
    <w:p w:rsidR="00F52B74" w:rsidRPr="002A6918" w:rsidRDefault="00F52B74" w:rsidP="00F52B74">
      <w:pPr>
        <w:jc w:val="both"/>
      </w:pPr>
    </w:p>
    <w:p w:rsidR="00F52B74" w:rsidRPr="00514BFE" w:rsidRDefault="00F52B74" w:rsidP="00F52B74">
      <w:pPr>
        <w:pStyle w:val="ListParagraph"/>
        <w:numPr>
          <w:ilvl w:val="0"/>
          <w:numId w:val="2"/>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F52B74" w:rsidRPr="00514BFE" w:rsidRDefault="00F52B74" w:rsidP="00F52B74">
      <w:pPr>
        <w:pStyle w:val="ListParagraph"/>
        <w:numPr>
          <w:ilvl w:val="0"/>
          <w:numId w:val="2"/>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F52B74" w:rsidRPr="00514BFE" w:rsidRDefault="00F52B74" w:rsidP="00F52B74">
      <w:pPr>
        <w:pStyle w:val="ListParagraph"/>
        <w:numPr>
          <w:ilvl w:val="0"/>
          <w:numId w:val="2"/>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F52B74" w:rsidRPr="00514BFE" w:rsidRDefault="00F52B74" w:rsidP="00F52B74">
      <w:pPr>
        <w:pStyle w:val="ListParagraph"/>
        <w:numPr>
          <w:ilvl w:val="0"/>
          <w:numId w:val="2"/>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F52B74" w:rsidRDefault="00F52B74" w:rsidP="00F52B74">
      <w:pPr>
        <w:pStyle w:val="Heading3"/>
        <w:numPr>
          <w:ilvl w:val="2"/>
          <w:numId w:val="1"/>
        </w:numPr>
        <w:jc w:val="both"/>
      </w:pPr>
      <w:bookmarkStart w:id="6" w:name="_Toc344229892"/>
      <w:bookmarkStart w:id="7" w:name="_Toc344691696"/>
      <w:bookmarkStart w:id="8" w:name="_Toc351660822"/>
      <w:r>
        <w:t>Software Requirement</w:t>
      </w:r>
      <w:bookmarkEnd w:id="6"/>
      <w:bookmarkEnd w:id="7"/>
      <w:bookmarkEnd w:id="8"/>
    </w:p>
    <w:p w:rsidR="00F52B74" w:rsidRPr="002A6918" w:rsidRDefault="00F52B74" w:rsidP="00F52B74">
      <w:pPr>
        <w:jc w:val="both"/>
      </w:pPr>
    </w:p>
    <w:p w:rsidR="00F52B74" w:rsidRPr="00514BFE" w:rsidRDefault="00F52B74" w:rsidP="00F52B74">
      <w:pPr>
        <w:pStyle w:val="ListParagraph"/>
        <w:numPr>
          <w:ilvl w:val="0"/>
          <w:numId w:val="3"/>
        </w:numPr>
        <w:rPr>
          <w:rFonts w:eastAsia="Times New Roman"/>
          <w:i/>
          <w:lang w:eastAsia="en-IN"/>
        </w:rPr>
      </w:pPr>
      <w:r w:rsidRPr="00514BFE">
        <w:rPr>
          <w:rFonts w:eastAsia="Times New Roman"/>
          <w:lang w:eastAsia="en-IN"/>
        </w:rPr>
        <w:t>Windows XP (x86) with Service Pack 3 / Windows Vista (x86 &amp; x64) with</w:t>
      </w:r>
    </w:p>
    <w:p w:rsidR="00F52B74" w:rsidRPr="00514BFE" w:rsidRDefault="00F52B74" w:rsidP="00F52B74">
      <w:pPr>
        <w:pStyle w:val="ListParagraph"/>
        <w:numPr>
          <w:ilvl w:val="0"/>
          <w:numId w:val="3"/>
        </w:numPr>
        <w:rPr>
          <w:rFonts w:eastAsia="Times New Roman"/>
          <w:i/>
          <w:lang w:eastAsia="en-IN"/>
        </w:rPr>
      </w:pPr>
      <w:r w:rsidRPr="00514BFE">
        <w:rPr>
          <w:rFonts w:eastAsia="Times New Roman"/>
          <w:lang w:eastAsia="en-IN"/>
        </w:rPr>
        <w:t>Service Pack 2 / Windows 7 (x86 &amp; x64)</w:t>
      </w:r>
    </w:p>
    <w:p w:rsidR="00F52B74" w:rsidRPr="005D0917" w:rsidRDefault="00F52B74" w:rsidP="00F52B74">
      <w:pPr>
        <w:pStyle w:val="ListParagraph"/>
        <w:numPr>
          <w:ilvl w:val="0"/>
          <w:numId w:val="3"/>
        </w:numPr>
        <w:rPr>
          <w:rFonts w:eastAsia="Times New Roman"/>
          <w:i/>
          <w:lang w:eastAsia="en-IN"/>
        </w:rPr>
      </w:pPr>
      <w:r w:rsidRPr="00514BFE">
        <w:rPr>
          <w:rFonts w:eastAsia="Times New Roman"/>
          <w:lang w:eastAsia="en-IN"/>
        </w:rPr>
        <w:t>Microsoft .NET 4.0</w:t>
      </w:r>
    </w:p>
    <w:p w:rsidR="00F52B74" w:rsidRDefault="00F52B74" w:rsidP="00F52B74"/>
    <w:p w:rsidR="00F52B74" w:rsidRDefault="00F52B74" w:rsidP="00F52B74">
      <w:pPr>
        <w:pStyle w:val="Heading2"/>
        <w:numPr>
          <w:ilvl w:val="1"/>
          <w:numId w:val="1"/>
        </w:numPr>
        <w:jc w:val="both"/>
        <w:rPr>
          <w:rFonts w:eastAsia="Arial"/>
        </w:rPr>
      </w:pPr>
      <w:bookmarkStart w:id="9" w:name="_Toc343978950"/>
      <w:bookmarkStart w:id="10" w:name="_Toc344661859"/>
      <w:bookmarkStart w:id="11" w:name="_Toc351660823"/>
      <w:r w:rsidRPr="00DB39C4">
        <w:t>Tools</w:t>
      </w:r>
      <w:r>
        <w:rPr>
          <w:rFonts w:eastAsia="Arial"/>
        </w:rPr>
        <w:t>/Platforms used (Hardware/Software):</w:t>
      </w:r>
      <w:bookmarkEnd w:id="9"/>
      <w:bookmarkEnd w:id="10"/>
      <w:bookmarkEnd w:id="11"/>
    </w:p>
    <w:p w:rsidR="00F52B74" w:rsidRDefault="00F52B74" w:rsidP="00F52B74">
      <w:pPr>
        <w:pStyle w:val="Heading3"/>
        <w:numPr>
          <w:ilvl w:val="2"/>
          <w:numId w:val="1"/>
        </w:numPr>
        <w:jc w:val="both"/>
        <w:rPr>
          <w:rFonts w:eastAsia="Arial"/>
        </w:rPr>
      </w:pPr>
      <w:bookmarkStart w:id="12" w:name="_Toc343978951"/>
      <w:bookmarkStart w:id="13" w:name="_Toc344661860"/>
      <w:bookmarkStart w:id="14" w:name="_Toc351660824"/>
      <w:r w:rsidRPr="00DB39C4">
        <w:t>Hardware</w:t>
      </w:r>
      <w:bookmarkEnd w:id="12"/>
      <w:r>
        <w:rPr>
          <w:rFonts w:eastAsia="Arial"/>
        </w:rPr>
        <w:t xml:space="preserve"> Used</w:t>
      </w:r>
      <w:bookmarkEnd w:id="13"/>
      <w:bookmarkEnd w:id="14"/>
    </w:p>
    <w:p w:rsidR="00F52B74" w:rsidRDefault="00F52B74" w:rsidP="00F52B74">
      <w:pPr>
        <w:numPr>
          <w:ilvl w:val="0"/>
          <w:numId w:val="4"/>
        </w:numPr>
        <w:tabs>
          <w:tab w:val="left" w:pos="2880"/>
        </w:tabs>
        <w:spacing w:after="0" w:line="240" w:lineRule="auto"/>
        <w:rPr>
          <w:rFonts w:eastAsia="Arial"/>
        </w:rPr>
      </w:pPr>
      <w:r>
        <w:rPr>
          <w:rFonts w:eastAsia="Arial"/>
        </w:rPr>
        <w:t>Laptop with 2GHZ processor</w:t>
      </w:r>
    </w:p>
    <w:p w:rsidR="00F52B74" w:rsidRDefault="00F52B74" w:rsidP="00F52B74">
      <w:pPr>
        <w:numPr>
          <w:ilvl w:val="0"/>
          <w:numId w:val="4"/>
        </w:numPr>
        <w:tabs>
          <w:tab w:val="left" w:pos="2880"/>
        </w:tabs>
        <w:spacing w:after="0" w:line="240" w:lineRule="auto"/>
        <w:rPr>
          <w:rFonts w:eastAsia="Arial"/>
        </w:rPr>
      </w:pPr>
      <w:r>
        <w:rPr>
          <w:rFonts w:eastAsia="Arial"/>
        </w:rPr>
        <w:t xml:space="preserve">2 GB RAM </w:t>
      </w:r>
    </w:p>
    <w:p w:rsidR="00F52B74" w:rsidRDefault="00F52B74" w:rsidP="00F52B74">
      <w:pPr>
        <w:numPr>
          <w:ilvl w:val="0"/>
          <w:numId w:val="4"/>
        </w:numPr>
        <w:tabs>
          <w:tab w:val="left" w:pos="2880"/>
        </w:tabs>
        <w:spacing w:after="0" w:line="240" w:lineRule="auto"/>
        <w:rPr>
          <w:rFonts w:eastAsia="Arial"/>
        </w:rPr>
      </w:pPr>
      <w:r>
        <w:rPr>
          <w:rFonts w:eastAsia="Arial"/>
        </w:rPr>
        <w:t>320 GB hard disk (NTFS File System)</w:t>
      </w:r>
    </w:p>
    <w:p w:rsidR="00F52B74" w:rsidRDefault="00F52B74" w:rsidP="00F52B74">
      <w:pPr>
        <w:pStyle w:val="Heading3"/>
        <w:numPr>
          <w:ilvl w:val="2"/>
          <w:numId w:val="1"/>
        </w:numPr>
        <w:jc w:val="both"/>
        <w:rPr>
          <w:rFonts w:eastAsia="Arial"/>
        </w:rPr>
      </w:pPr>
      <w:bookmarkStart w:id="15" w:name="_Toc343978952"/>
      <w:bookmarkStart w:id="16" w:name="_Toc344661861"/>
      <w:bookmarkStart w:id="17" w:name="_Toc351660825"/>
      <w:r w:rsidRPr="00DB39C4">
        <w:t>Software</w:t>
      </w:r>
      <w:bookmarkEnd w:id="15"/>
      <w:r>
        <w:rPr>
          <w:rFonts w:eastAsia="Arial"/>
        </w:rPr>
        <w:t xml:space="preserve"> Used</w:t>
      </w:r>
      <w:bookmarkEnd w:id="16"/>
      <w:bookmarkEnd w:id="17"/>
    </w:p>
    <w:p w:rsidR="00F52B74" w:rsidRDefault="00F52B74" w:rsidP="00F52B74">
      <w:pPr>
        <w:numPr>
          <w:ilvl w:val="0"/>
          <w:numId w:val="4"/>
        </w:numPr>
        <w:tabs>
          <w:tab w:val="left" w:pos="2880"/>
        </w:tabs>
        <w:spacing w:after="0" w:line="240" w:lineRule="auto"/>
        <w:rPr>
          <w:rFonts w:eastAsia="Arial"/>
        </w:rPr>
      </w:pPr>
      <w:r>
        <w:rPr>
          <w:rFonts w:eastAsia="Arial"/>
        </w:rPr>
        <w:t>Windows XP (x86) with Service Pack 3 / Windows Vista (x86) with Service Pack 2 / Windows 7 (x86)</w:t>
      </w:r>
    </w:p>
    <w:p w:rsidR="00F52B74" w:rsidRDefault="00F52B74" w:rsidP="00F52B74">
      <w:pPr>
        <w:numPr>
          <w:ilvl w:val="0"/>
          <w:numId w:val="4"/>
        </w:numPr>
        <w:tabs>
          <w:tab w:val="left" w:pos="2880"/>
        </w:tabs>
        <w:spacing w:after="0" w:line="240" w:lineRule="auto"/>
        <w:rPr>
          <w:rFonts w:eastAsia="Arial"/>
        </w:rPr>
      </w:pPr>
      <w:r>
        <w:rPr>
          <w:rFonts w:eastAsia="Arial"/>
        </w:rPr>
        <w:t>Microsoft .NET 4.0</w:t>
      </w:r>
    </w:p>
    <w:p w:rsidR="00F52B74" w:rsidRDefault="00F52B74" w:rsidP="00F52B74">
      <w:pPr>
        <w:numPr>
          <w:ilvl w:val="0"/>
          <w:numId w:val="4"/>
        </w:numPr>
        <w:tabs>
          <w:tab w:val="left" w:pos="2880"/>
        </w:tabs>
        <w:spacing w:after="0" w:line="240" w:lineRule="auto"/>
        <w:rPr>
          <w:rFonts w:eastAsia="Arial"/>
        </w:rPr>
      </w:pPr>
      <w:r>
        <w:rPr>
          <w:rFonts w:eastAsia="Arial"/>
        </w:rPr>
        <w:t>Windows Presentation Framework(WPF)</w:t>
      </w:r>
    </w:p>
    <w:p w:rsidR="00F52B74" w:rsidRDefault="00F52B74" w:rsidP="00F52B74">
      <w:pPr>
        <w:numPr>
          <w:ilvl w:val="0"/>
          <w:numId w:val="4"/>
        </w:numPr>
        <w:tabs>
          <w:tab w:val="left" w:pos="2880"/>
        </w:tabs>
        <w:spacing w:after="0" w:line="240" w:lineRule="auto"/>
        <w:rPr>
          <w:rFonts w:eastAsia="Arial"/>
        </w:rPr>
      </w:pPr>
      <w:r>
        <w:rPr>
          <w:rFonts w:eastAsia="Arial"/>
        </w:rPr>
        <w:t>Windows Communication Framework(WCF)</w:t>
      </w:r>
    </w:p>
    <w:p w:rsidR="00F52B74" w:rsidRDefault="00F52B74" w:rsidP="00F52B74">
      <w:pPr>
        <w:numPr>
          <w:ilvl w:val="0"/>
          <w:numId w:val="4"/>
        </w:numPr>
        <w:tabs>
          <w:tab w:val="left" w:pos="2880"/>
        </w:tabs>
        <w:spacing w:after="0" w:line="240" w:lineRule="auto"/>
        <w:rPr>
          <w:rFonts w:eastAsia="Arial"/>
        </w:rPr>
      </w:pPr>
      <w:r>
        <w:rPr>
          <w:rFonts w:eastAsia="Arial"/>
        </w:rPr>
        <w:t>Visual Studio 2010 Express Edition (IDE)</w:t>
      </w:r>
    </w:p>
    <w:p w:rsidR="00F52B74" w:rsidRDefault="00F52B74" w:rsidP="00F52B74">
      <w:pPr>
        <w:numPr>
          <w:ilvl w:val="0"/>
          <w:numId w:val="4"/>
        </w:numPr>
        <w:tabs>
          <w:tab w:val="left" w:pos="2880"/>
        </w:tabs>
        <w:spacing w:after="0" w:line="240" w:lineRule="auto"/>
        <w:rPr>
          <w:rFonts w:eastAsia="Arial"/>
        </w:rPr>
      </w:pPr>
      <w:proofErr w:type="spellStart"/>
      <w:r>
        <w:rPr>
          <w:rFonts w:eastAsia="Arial"/>
        </w:rPr>
        <w:t>MySQL</w:t>
      </w:r>
      <w:proofErr w:type="spellEnd"/>
      <w:r>
        <w:rPr>
          <w:rFonts w:eastAsia="Arial"/>
        </w:rPr>
        <w:t xml:space="preserve"> Workbench</w:t>
      </w:r>
    </w:p>
    <w:p w:rsidR="00F52B74" w:rsidRDefault="00F52B74" w:rsidP="00F52B74">
      <w:pPr>
        <w:numPr>
          <w:ilvl w:val="0"/>
          <w:numId w:val="4"/>
        </w:numPr>
        <w:tabs>
          <w:tab w:val="left" w:pos="2880"/>
        </w:tabs>
        <w:spacing w:after="0" w:line="240" w:lineRule="auto"/>
        <w:rPr>
          <w:rFonts w:eastAsia="Arial"/>
        </w:rPr>
      </w:pPr>
      <w:proofErr w:type="spellStart"/>
      <w:r>
        <w:rPr>
          <w:rFonts w:eastAsia="Arial"/>
        </w:rPr>
        <w:t>Dia</w:t>
      </w:r>
      <w:proofErr w:type="spellEnd"/>
      <w:r>
        <w:rPr>
          <w:rFonts w:eastAsia="Arial"/>
        </w:rPr>
        <w:t xml:space="preserve"> for Diagram Drawing &amp; Modeling.</w:t>
      </w:r>
    </w:p>
    <w:p w:rsidR="009A79F2" w:rsidRDefault="009A79F2"/>
    <w:p w:rsidR="00415D91" w:rsidRDefault="00415D91"/>
    <w:p w:rsidR="00415D91" w:rsidRDefault="00415D91" w:rsidP="00415D91">
      <w:pPr>
        <w:pStyle w:val="Heading1"/>
        <w:keepNext w:val="0"/>
        <w:keepLines w:val="0"/>
        <w:numPr>
          <w:ilvl w:val="0"/>
          <w:numId w:val="8"/>
        </w:numPr>
        <w:pBdr>
          <w:bottom w:val="thinThickSmallGap" w:sz="12" w:space="1" w:color="943634" w:themeColor="accent2" w:themeShade="BF"/>
        </w:pBdr>
        <w:spacing w:before="400" w:after="200"/>
        <w:jc w:val="center"/>
      </w:pPr>
      <w:bookmarkStart w:id="18" w:name="_Toc344229890"/>
      <w:bookmarkStart w:id="19" w:name="_Toc344661855"/>
      <w:bookmarkStart w:id="20" w:name="_Toc344691693"/>
      <w:bookmarkStart w:id="21" w:name="_Toc351660874"/>
      <w:r>
        <w:t>Tools/Platform, Hardware and Software Specification</w:t>
      </w:r>
      <w:bookmarkEnd w:id="18"/>
      <w:bookmarkEnd w:id="19"/>
      <w:bookmarkEnd w:id="20"/>
      <w:bookmarkEnd w:id="21"/>
    </w:p>
    <w:p w:rsidR="00415D91" w:rsidRDefault="00415D91" w:rsidP="00415D91">
      <w:pPr>
        <w:pStyle w:val="Heading3"/>
        <w:numPr>
          <w:ilvl w:val="2"/>
          <w:numId w:val="8"/>
        </w:numPr>
        <w:jc w:val="both"/>
      </w:pPr>
      <w:bookmarkStart w:id="22" w:name="_Toc344691699"/>
      <w:bookmarkStart w:id="23" w:name="_Toc351660877"/>
      <w:r w:rsidRPr="009509DF">
        <w:lastRenderedPageBreak/>
        <w:t>Existing System</w:t>
      </w:r>
      <w:bookmarkEnd w:id="22"/>
      <w:bookmarkEnd w:id="23"/>
    </w:p>
    <w:p w:rsidR="00415D91" w:rsidRDefault="00415D91" w:rsidP="00415D91">
      <w:pPr>
        <w:pStyle w:val="Heading3"/>
        <w:numPr>
          <w:ilvl w:val="2"/>
          <w:numId w:val="8"/>
        </w:numPr>
      </w:pPr>
      <w:bookmarkStart w:id="24" w:name="_Toc344691700"/>
      <w:bookmarkStart w:id="25" w:name="_Toc351660878"/>
      <w:r>
        <w:t>WORK To Be Done</w:t>
      </w:r>
      <w:bookmarkEnd w:id="24"/>
      <w:bookmarkEnd w:id="25"/>
    </w:p>
    <w:p w:rsidR="00415D91" w:rsidRDefault="00415D91" w:rsidP="00415D91">
      <w:pPr>
        <w:jc w:val="both"/>
        <w:rPr>
          <w:lang w:bidi="ar-SA"/>
        </w:rPr>
      </w:pPr>
      <w:r>
        <w:rPr>
          <w:lang w:bidi="ar-SA"/>
        </w:rPr>
        <w:t>The primary roles of the MFMS are to capture information, create new information, store information, and convey information to the user. MFMS can add substantial value in achieving all the objectives of MFI:</w:t>
      </w:r>
    </w:p>
    <w:p w:rsidR="00415D91" w:rsidRDefault="00415D91" w:rsidP="00415D91">
      <w:pPr>
        <w:pStyle w:val="ListParagraph"/>
        <w:numPr>
          <w:ilvl w:val="0"/>
          <w:numId w:val="5"/>
        </w:numPr>
        <w:rPr>
          <w:lang w:bidi="ar-SA"/>
        </w:rPr>
      </w:pPr>
      <w:r w:rsidRPr="00792181">
        <w:rPr>
          <w:lang w:bidi="ar-SA"/>
        </w:rPr>
        <w:t>A major advantage of MIS is that it provides easy access to accurate and up-to-date information.</w:t>
      </w:r>
    </w:p>
    <w:p w:rsidR="00415D91" w:rsidRDefault="00415D91" w:rsidP="00415D91">
      <w:pPr>
        <w:pStyle w:val="ListParagraph"/>
        <w:numPr>
          <w:ilvl w:val="0"/>
          <w:numId w:val="5"/>
        </w:numPr>
        <w:rPr>
          <w:lang w:bidi="ar-SA"/>
        </w:rPr>
      </w:pPr>
      <w:r w:rsidRPr="00792181">
        <w:rPr>
          <w:lang w:bidi="ar-SA"/>
        </w:rPr>
        <w:t>Detailed information is captured on customers and their activities that can then be used to assess client business to assess impact. It is also useful in tracking</w:t>
      </w:r>
      <w:r>
        <w:rPr>
          <w:lang w:bidi="ar-SA"/>
        </w:rPr>
        <w:t xml:space="preserve"> </w:t>
      </w:r>
      <w:r w:rsidRPr="00792181">
        <w:rPr>
          <w:lang w:bidi="ar-SA"/>
        </w:rPr>
        <w:t>historical information of clients.</w:t>
      </w:r>
    </w:p>
    <w:p w:rsidR="00415D91" w:rsidRPr="00792181" w:rsidRDefault="00415D91" w:rsidP="00415D91">
      <w:pPr>
        <w:pStyle w:val="ListParagraph"/>
        <w:numPr>
          <w:ilvl w:val="0"/>
          <w:numId w:val="5"/>
        </w:numPr>
        <w:rPr>
          <w:lang w:bidi="ar-SA"/>
        </w:rPr>
      </w:pPr>
      <w:r w:rsidRPr="00792181">
        <w:rPr>
          <w:lang w:bidi="ar-SA"/>
        </w:rPr>
        <w:t>Activities, such as disbursements, repayments, deposits, withdrawals and money transfers are</w:t>
      </w:r>
      <w:r>
        <w:rPr>
          <w:lang w:bidi="ar-SA"/>
        </w:rPr>
        <w:t xml:space="preserve"> </w:t>
      </w:r>
      <w:r w:rsidRPr="00792181">
        <w:rPr>
          <w:lang w:bidi="ar-SA"/>
        </w:rPr>
        <w:t>completed faster, better controlled and with minimum opportunity for errors.</w:t>
      </w:r>
    </w:p>
    <w:p w:rsidR="00415D91" w:rsidRPr="00792181" w:rsidRDefault="00415D91" w:rsidP="00415D91">
      <w:pPr>
        <w:pStyle w:val="ListParagraph"/>
        <w:numPr>
          <w:ilvl w:val="0"/>
          <w:numId w:val="5"/>
        </w:numPr>
        <w:rPr>
          <w:lang w:bidi="ar-SA"/>
        </w:rPr>
      </w:pPr>
      <w:r w:rsidRPr="00792181">
        <w:rPr>
          <w:lang w:bidi="ar-SA"/>
        </w:rPr>
        <w:t>Information is produced in user-required formats, which facilitates better understanding, setting priorities, objectives and strategy.</w:t>
      </w:r>
    </w:p>
    <w:p w:rsidR="00415D91" w:rsidRPr="00792181" w:rsidRDefault="00415D91" w:rsidP="00415D91">
      <w:pPr>
        <w:pStyle w:val="ListParagraph"/>
        <w:numPr>
          <w:ilvl w:val="0"/>
          <w:numId w:val="5"/>
        </w:numPr>
        <w:rPr>
          <w:lang w:bidi="ar-SA"/>
        </w:rPr>
      </w:pPr>
      <w:r w:rsidRPr="00792181">
        <w:rPr>
          <w:lang w:bidi="ar-SA"/>
        </w:rPr>
        <w:t>Key performance indicators provide an overview of the organization’s performance, efficiency and effectiveness of business procedures so that timely adjustments can be made.</w:t>
      </w:r>
    </w:p>
    <w:p w:rsidR="00415D91" w:rsidRPr="00792181" w:rsidRDefault="00415D91" w:rsidP="00415D91">
      <w:pPr>
        <w:pStyle w:val="ListParagraph"/>
        <w:numPr>
          <w:ilvl w:val="0"/>
          <w:numId w:val="5"/>
        </w:numPr>
        <w:rPr>
          <w:lang w:bidi="ar-SA"/>
        </w:rPr>
      </w:pPr>
      <w:r w:rsidRPr="00792181">
        <w:rPr>
          <w:lang w:bidi="ar-SA"/>
        </w:rPr>
        <w:t>Use of ICT helps make MFI services more interactive, accessible and transparent.</w:t>
      </w:r>
    </w:p>
    <w:p w:rsidR="00415D91" w:rsidRPr="00792181" w:rsidRDefault="00415D91" w:rsidP="00415D91">
      <w:pPr>
        <w:pStyle w:val="ListParagraph"/>
        <w:numPr>
          <w:ilvl w:val="0"/>
          <w:numId w:val="5"/>
        </w:numPr>
        <w:rPr>
          <w:lang w:bidi="ar-SA"/>
        </w:rPr>
      </w:pPr>
      <w:r w:rsidRPr="00792181">
        <w:rPr>
          <w:lang w:bidi="ar-SA"/>
        </w:rPr>
        <w:t>In terms of innovation, ICT provides full flexibility to structure products and services to the needs of its target group.</w:t>
      </w:r>
    </w:p>
    <w:p w:rsidR="00415D91" w:rsidRPr="00792181" w:rsidRDefault="00415D91" w:rsidP="00415D91">
      <w:pPr>
        <w:pStyle w:val="ListParagraph"/>
        <w:numPr>
          <w:ilvl w:val="0"/>
          <w:numId w:val="5"/>
        </w:numPr>
        <w:rPr>
          <w:lang w:bidi="ar-SA"/>
        </w:rPr>
      </w:pPr>
      <w:r w:rsidRPr="00792181">
        <w:rPr>
          <w:lang w:bidi="ar-SA"/>
        </w:rPr>
        <w:t>Efficiency and productivity of staff is increased, as they are able to manage more products, customers, and transactions in less time.</w:t>
      </w:r>
    </w:p>
    <w:p w:rsidR="00415D91" w:rsidRPr="00792181" w:rsidRDefault="00415D91" w:rsidP="00415D91">
      <w:pPr>
        <w:pStyle w:val="ListParagraph"/>
        <w:numPr>
          <w:ilvl w:val="0"/>
          <w:numId w:val="5"/>
        </w:numPr>
        <w:rPr>
          <w:lang w:bidi="ar-SA"/>
        </w:rPr>
      </w:pPr>
      <w:r w:rsidRPr="00792181">
        <w:rPr>
          <w:lang w:bidi="ar-SA"/>
        </w:rPr>
        <w:t>To meet target market needs, introduction of new products and setting procedures is easy and can be quickly applied throughout the branch network.</w:t>
      </w:r>
    </w:p>
    <w:p w:rsidR="00415D91" w:rsidRPr="00792181" w:rsidRDefault="00415D91" w:rsidP="00415D91">
      <w:pPr>
        <w:pStyle w:val="ListParagraph"/>
        <w:numPr>
          <w:ilvl w:val="0"/>
          <w:numId w:val="5"/>
        </w:numPr>
        <w:rPr>
          <w:lang w:bidi="ar-SA"/>
        </w:rPr>
      </w:pPr>
      <w:r w:rsidRPr="00792181">
        <w:rPr>
          <w:lang w:bidi="ar-SA"/>
        </w:rPr>
        <w:t xml:space="preserve">It can also provide the flexibility to integrate with other applications and delivery </w:t>
      </w:r>
      <w:proofErr w:type="spellStart"/>
      <w:r w:rsidRPr="00792181">
        <w:rPr>
          <w:lang w:bidi="ar-SA"/>
        </w:rPr>
        <w:t>mechani</w:t>
      </w:r>
      <w:r>
        <w:rPr>
          <w:lang w:bidi="ar-SA"/>
        </w:rPr>
        <w:t>MMM</w:t>
      </w:r>
      <w:proofErr w:type="spellEnd"/>
      <w:r w:rsidRPr="00792181">
        <w:rPr>
          <w:lang w:bidi="ar-SA"/>
        </w:rPr>
        <w:t xml:space="preserve"> </w:t>
      </w:r>
    </w:p>
    <w:p w:rsidR="00415D91" w:rsidRPr="001D06FE" w:rsidRDefault="00415D91" w:rsidP="00415D91">
      <w:pPr>
        <w:pStyle w:val="ListParagraph"/>
        <w:numPr>
          <w:ilvl w:val="0"/>
          <w:numId w:val="5"/>
        </w:numPr>
      </w:pPr>
      <w:r>
        <w:rPr>
          <w:lang w:bidi="ar-SA"/>
        </w:rPr>
        <w:t>MFMS will provide low transaction cost, increases productivity, reduces risk of failure, and pushes the boundaries beyond bricks and mortar infrastructure to carryout business.</w:t>
      </w:r>
    </w:p>
    <w:p w:rsidR="00415D91" w:rsidRPr="00A11C3D" w:rsidRDefault="00415D91" w:rsidP="00415D91">
      <w:pPr>
        <w:pStyle w:val="Heading2"/>
        <w:numPr>
          <w:ilvl w:val="1"/>
          <w:numId w:val="8"/>
        </w:numPr>
        <w:jc w:val="both"/>
      </w:pPr>
      <w:bookmarkStart w:id="26" w:name="_Toc344691701"/>
      <w:bookmarkStart w:id="27" w:name="_Toc351660879"/>
      <w:r>
        <w:t>Requirements Specification</w:t>
      </w:r>
      <w:bookmarkEnd w:id="26"/>
      <w:bookmarkEnd w:id="27"/>
    </w:p>
    <w:p w:rsidR="00415D91" w:rsidRPr="00831CA7" w:rsidRDefault="00415D91" w:rsidP="00415D91"/>
    <w:p w:rsidR="00415D91" w:rsidRDefault="00415D91" w:rsidP="00415D91">
      <w:pPr>
        <w:pStyle w:val="Heading2"/>
        <w:numPr>
          <w:ilvl w:val="1"/>
          <w:numId w:val="8"/>
        </w:numPr>
      </w:pPr>
      <w:bookmarkStart w:id="28" w:name="_Toc344691703"/>
      <w:bookmarkStart w:id="29" w:name="_Toc351660880"/>
      <w:r>
        <w:t>Technical specification</w:t>
      </w:r>
      <w:bookmarkEnd w:id="28"/>
      <w:bookmarkEnd w:id="29"/>
    </w:p>
    <w:p w:rsidR="00415D91" w:rsidRDefault="00415D91" w:rsidP="00415D91">
      <w:pPr>
        <w:jc w:val="both"/>
      </w:pPr>
    </w:p>
    <w:p w:rsidR="00415D91" w:rsidRPr="00514BFE" w:rsidRDefault="00415D91" w:rsidP="00415D91">
      <w:pPr>
        <w:pStyle w:val="ListParagraph"/>
        <w:numPr>
          <w:ilvl w:val="0"/>
          <w:numId w:val="6"/>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415D91" w:rsidRPr="00514BFE" w:rsidRDefault="00415D91" w:rsidP="00415D91">
      <w:pPr>
        <w:pStyle w:val="ListParagraph"/>
        <w:numPr>
          <w:ilvl w:val="0"/>
          <w:numId w:val="6"/>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415D91" w:rsidRPr="00514BFE" w:rsidRDefault="00415D91" w:rsidP="00415D91">
      <w:pPr>
        <w:pStyle w:val="ListParagraph"/>
        <w:numPr>
          <w:ilvl w:val="0"/>
          <w:numId w:val="6"/>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415D91" w:rsidRPr="00514BFE" w:rsidRDefault="00415D91" w:rsidP="00415D91">
      <w:pPr>
        <w:pStyle w:val="ListParagraph"/>
        <w:numPr>
          <w:ilvl w:val="0"/>
          <w:numId w:val="6"/>
        </w:numPr>
        <w:rPr>
          <w:rFonts w:eastAsia="Times New Roman"/>
          <w:i/>
          <w:lang w:eastAsia="en-IN"/>
        </w:rPr>
      </w:pPr>
      <w:r w:rsidRPr="00514BFE">
        <w:rPr>
          <w:rFonts w:eastAsia="Times New Roman"/>
          <w:b/>
          <w:lang w:eastAsia="en-IN"/>
        </w:rPr>
        <w:lastRenderedPageBreak/>
        <w:t>Database:</w:t>
      </w:r>
      <w:r w:rsidRPr="00514BFE">
        <w:rPr>
          <w:rFonts w:eastAsia="Times New Roman"/>
          <w:lang w:eastAsia="en-IN"/>
        </w:rPr>
        <w:t xml:space="preserve"> </w:t>
      </w:r>
      <w:proofErr w:type="spellStart"/>
      <w:r w:rsidRPr="00514BFE">
        <w:rPr>
          <w:rFonts w:eastAsia="Times New Roman"/>
          <w:lang w:eastAsia="en-IN"/>
        </w:rPr>
        <w:t>MySQL</w:t>
      </w:r>
      <w:proofErr w:type="spellEnd"/>
    </w:p>
    <w:p w:rsidR="00415D91" w:rsidRPr="00514BFE" w:rsidRDefault="00415D91" w:rsidP="00415D91">
      <w:pPr>
        <w:pStyle w:val="ListParagraph"/>
        <w:numPr>
          <w:ilvl w:val="0"/>
          <w:numId w:val="6"/>
        </w:numPr>
        <w:rPr>
          <w:rFonts w:eastAsia="Times New Roman"/>
          <w:b/>
          <w:i/>
          <w:lang w:eastAsia="en-IN"/>
        </w:rPr>
      </w:pPr>
      <w:r w:rsidRPr="00514BFE">
        <w:rPr>
          <w:rFonts w:eastAsia="Times New Roman"/>
          <w:b/>
          <w:lang w:eastAsia="en-IN"/>
        </w:rPr>
        <w:t xml:space="preserve">Database Tool: </w:t>
      </w:r>
      <w:proofErr w:type="spellStart"/>
      <w:r w:rsidRPr="00514BFE">
        <w:rPr>
          <w:rFonts w:eastAsia="Times New Roman"/>
          <w:lang w:eastAsia="en-IN"/>
        </w:rPr>
        <w:t>MySQL</w:t>
      </w:r>
      <w:proofErr w:type="spellEnd"/>
      <w:r w:rsidRPr="00514BFE">
        <w:rPr>
          <w:rFonts w:eastAsia="Times New Roman"/>
          <w:lang w:eastAsia="en-IN"/>
        </w:rPr>
        <w:t xml:space="preserve"> workbench CE</w:t>
      </w:r>
    </w:p>
    <w:p w:rsidR="00415D91" w:rsidRPr="00514BFE" w:rsidRDefault="00415D91" w:rsidP="00415D91">
      <w:pPr>
        <w:pStyle w:val="ListParagraph"/>
        <w:numPr>
          <w:ilvl w:val="0"/>
          <w:numId w:val="6"/>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415D91" w:rsidRPr="00514BFE" w:rsidRDefault="00415D91" w:rsidP="00415D91">
      <w:pPr>
        <w:pStyle w:val="ListParagraph"/>
        <w:numPr>
          <w:ilvl w:val="0"/>
          <w:numId w:val="6"/>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415D91" w:rsidRDefault="00415D91" w:rsidP="00415D91">
      <w:pPr>
        <w:pStyle w:val="ListParagraph"/>
        <w:ind w:left="0"/>
        <w:jc w:val="both"/>
      </w:pPr>
    </w:p>
    <w:p w:rsidR="00415D91" w:rsidRPr="00627B0C" w:rsidRDefault="00415D91" w:rsidP="00415D91">
      <w:pPr>
        <w:pStyle w:val="ListParagraph"/>
        <w:ind w:left="0"/>
        <w:jc w:val="both"/>
      </w:pPr>
    </w:p>
    <w:p w:rsidR="00415D91" w:rsidRDefault="00415D91" w:rsidP="00415D91">
      <w:pPr>
        <w:pStyle w:val="Heading1"/>
        <w:keepNext w:val="0"/>
        <w:keepLines w:val="0"/>
        <w:numPr>
          <w:ilvl w:val="0"/>
          <w:numId w:val="8"/>
        </w:numPr>
        <w:pBdr>
          <w:bottom w:val="thinThickSmallGap" w:sz="12" w:space="1" w:color="943634" w:themeColor="accent2" w:themeShade="BF"/>
        </w:pBdr>
        <w:spacing w:before="400" w:after="200"/>
        <w:jc w:val="center"/>
      </w:pPr>
      <w:bookmarkStart w:id="30" w:name="_Toc344691719"/>
      <w:bookmarkStart w:id="31" w:name="_Toc351660884"/>
      <w:r>
        <w:t>Complete Data Structure</w:t>
      </w:r>
      <w:bookmarkEnd w:id="30"/>
      <w:bookmarkEnd w:id="31"/>
    </w:p>
    <w:p w:rsidR="00415D91" w:rsidRDefault="00415D91" w:rsidP="00415D91">
      <w:pPr>
        <w:pStyle w:val="Heading2"/>
        <w:numPr>
          <w:ilvl w:val="1"/>
          <w:numId w:val="8"/>
        </w:numPr>
        <w:jc w:val="both"/>
      </w:pPr>
      <w:bookmarkStart w:id="32" w:name="_Toc344229912"/>
      <w:bookmarkStart w:id="33" w:name="_Toc344691720"/>
      <w:bookmarkStart w:id="34" w:name="_Toc351660885"/>
      <w:r>
        <w:t>Module Description</w:t>
      </w:r>
      <w:bookmarkEnd w:id="32"/>
      <w:bookmarkEnd w:id="33"/>
      <w:bookmarkEnd w:id="34"/>
    </w:p>
    <w:p w:rsidR="00415D91" w:rsidRDefault="00415D91" w:rsidP="00415D91"/>
    <w:p w:rsidR="00415D91" w:rsidRPr="007B640E" w:rsidRDefault="00415D91" w:rsidP="00415D91">
      <w:pPr>
        <w:ind w:left="360"/>
      </w:pPr>
    </w:p>
    <w:p w:rsidR="00415D91" w:rsidRDefault="00415D91" w:rsidP="00415D91">
      <w:pPr>
        <w:pStyle w:val="Heading2"/>
        <w:numPr>
          <w:ilvl w:val="1"/>
          <w:numId w:val="8"/>
        </w:numPr>
        <w:jc w:val="both"/>
      </w:pPr>
      <w:bookmarkStart w:id="35" w:name="_Toc344229913"/>
      <w:bookmarkStart w:id="36" w:name="_Toc344691721"/>
      <w:bookmarkStart w:id="37" w:name="_Toc351660886"/>
      <w:r>
        <w:t>E</w:t>
      </w:r>
      <w:r w:rsidRPr="003B147A">
        <w:t>stimation</w:t>
      </w:r>
      <w:bookmarkEnd w:id="35"/>
      <w:bookmarkEnd w:id="36"/>
      <w:bookmarkEnd w:id="37"/>
    </w:p>
    <w:p w:rsidR="00415D91" w:rsidRPr="003B147A" w:rsidRDefault="00415D91" w:rsidP="00415D91">
      <w:pPr>
        <w:jc w:val="both"/>
      </w:pPr>
      <w:r>
        <w:rPr>
          <w:noProof/>
          <w:lang w:bidi="ar-SA"/>
        </w:rPr>
        <w:lastRenderedPageBreak/>
        <w:drawing>
          <wp:inline distT="0" distB="0" distL="0" distR="0">
            <wp:extent cx="5943600" cy="554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stimate.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543550"/>
                    </a:xfrm>
                    <a:prstGeom prst="rect">
                      <a:avLst/>
                    </a:prstGeom>
                  </pic:spPr>
                </pic:pic>
              </a:graphicData>
            </a:graphic>
          </wp:inline>
        </w:drawing>
      </w:r>
    </w:p>
    <w:p w:rsidR="00415D91" w:rsidRDefault="00415D91" w:rsidP="00415D91">
      <w:pPr>
        <w:pStyle w:val="Heading2"/>
        <w:numPr>
          <w:ilvl w:val="1"/>
          <w:numId w:val="8"/>
        </w:numPr>
        <w:jc w:val="both"/>
      </w:pPr>
      <w:bookmarkStart w:id="38" w:name="_Toc344229914"/>
      <w:bookmarkStart w:id="39" w:name="_Toc344691722"/>
      <w:bookmarkStart w:id="40" w:name="_Toc351660887"/>
      <w:r>
        <w:t>Data Structure</w:t>
      </w:r>
      <w:bookmarkEnd w:id="38"/>
      <w:bookmarkEnd w:id="39"/>
      <w:bookmarkEnd w:id="40"/>
    </w:p>
    <w:p w:rsidR="00415D91" w:rsidRPr="00A6025F" w:rsidRDefault="00415D91" w:rsidP="00415D91">
      <w:pPr>
        <w:jc w:val="both"/>
      </w:pPr>
    </w:p>
    <w:p w:rsidR="00415D91" w:rsidRDefault="00415D91" w:rsidP="00415D91">
      <w:pPr>
        <w:pStyle w:val="Heading2"/>
        <w:numPr>
          <w:ilvl w:val="1"/>
          <w:numId w:val="8"/>
        </w:numPr>
        <w:jc w:val="both"/>
      </w:pPr>
      <w:bookmarkStart w:id="41" w:name="_Toc344229916"/>
      <w:bookmarkStart w:id="42" w:name="_Toc344691723"/>
      <w:bookmarkStart w:id="43" w:name="_Toc351660888"/>
      <w:r>
        <w:t>Implementation Methodology</w:t>
      </w:r>
      <w:bookmarkEnd w:id="41"/>
      <w:bookmarkEnd w:id="42"/>
      <w:bookmarkEnd w:id="43"/>
    </w:p>
    <w:p w:rsidR="00415D91" w:rsidRPr="00455A0B" w:rsidRDefault="00415D91" w:rsidP="00415D91"/>
    <w:p w:rsidR="00415D91" w:rsidRDefault="00415D91" w:rsidP="00415D91">
      <w:pPr>
        <w:pStyle w:val="ListParagraph"/>
        <w:numPr>
          <w:ilvl w:val="0"/>
          <w:numId w:val="7"/>
        </w:numPr>
      </w:pPr>
      <w:r>
        <w:t>Object Oriented Programming methodology will be adopted</w:t>
      </w:r>
    </w:p>
    <w:p w:rsidR="00415D91" w:rsidRDefault="00415D91" w:rsidP="00415D91">
      <w:pPr>
        <w:pStyle w:val="ListParagraph"/>
        <w:numPr>
          <w:ilvl w:val="0"/>
          <w:numId w:val="7"/>
        </w:numPr>
      </w:pPr>
      <w:r>
        <w:t>User interface development will be done in MVC architecture using Windows Presentation Framework.</w:t>
      </w:r>
    </w:p>
    <w:p w:rsidR="00415D91" w:rsidRDefault="00415D91" w:rsidP="00415D91">
      <w:pPr>
        <w:pStyle w:val="ListParagraph"/>
        <w:numPr>
          <w:ilvl w:val="0"/>
          <w:numId w:val="7"/>
        </w:numPr>
      </w:pPr>
      <w:r>
        <w:t xml:space="preserve">Relational DBMS </w:t>
      </w:r>
      <w:proofErr w:type="spellStart"/>
      <w:r>
        <w:t>MySQL</w:t>
      </w:r>
      <w:proofErr w:type="spellEnd"/>
      <w:r>
        <w:t xml:space="preserve"> will be used to implement &amp; execute SQL query to database.</w:t>
      </w:r>
    </w:p>
    <w:p w:rsidR="00415D91" w:rsidRDefault="00415D91" w:rsidP="00415D91">
      <w:pPr>
        <w:pStyle w:val="ListParagraph"/>
        <w:ind w:left="2880"/>
      </w:pPr>
      <w:r>
        <w:lastRenderedPageBreak/>
        <w:t>Agile Software Development model will be used while developing this software.</w:t>
      </w:r>
    </w:p>
    <w:p w:rsidR="00415D91" w:rsidRDefault="00415D91"/>
    <w:sectPr w:rsidR="00415D91" w:rsidSect="009A79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3DB52CE"/>
    <w:multiLevelType w:val="multilevel"/>
    <w:tmpl w:val="0652E10C"/>
    <w:lvl w:ilvl="0">
      <w:start w:val="2"/>
      <w:numFmt w:val="decimal"/>
      <w:lvlText w:val="%1."/>
      <w:lvlJc w:val="left"/>
      <w:pPr>
        <w:ind w:left="720" w:hanging="360"/>
      </w:pPr>
      <w:rPr>
        <w:rFonts w:hint="default"/>
      </w:rPr>
    </w:lvl>
    <w:lvl w:ilvl="1">
      <w:start w:val="1"/>
      <w:numFmt w:val="decimal"/>
      <w:isLgl/>
      <w:lvlText w:val="%1.%2"/>
      <w:lvlJc w:val="left"/>
      <w:pPr>
        <w:ind w:left="4689"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7"/>
  </w:num>
  <w:num w:numId="2">
    <w:abstractNumId w:val="5"/>
  </w:num>
  <w:num w:numId="3">
    <w:abstractNumId w:val="6"/>
  </w:num>
  <w:num w:numId="4">
    <w:abstractNumId w:val="0"/>
  </w:num>
  <w:num w:numId="5">
    <w:abstractNumId w:val="3"/>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F52B74"/>
    <w:rsid w:val="003C3439"/>
    <w:rsid w:val="00415D91"/>
    <w:rsid w:val="009A79F2"/>
    <w:rsid w:val="00F52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B74"/>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415D91"/>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F52B7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52B7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B74"/>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rsid w:val="00F52B74"/>
    <w:rPr>
      <w:rFonts w:asciiTheme="majorHAnsi" w:eastAsiaTheme="majorEastAsia" w:hAnsiTheme="majorHAnsi" w:cstheme="majorBidi"/>
      <w:caps/>
      <w:color w:val="622423" w:themeColor="accent2" w:themeShade="7F"/>
      <w:sz w:val="24"/>
      <w:szCs w:val="24"/>
      <w:lang w:bidi="en-US"/>
    </w:rPr>
  </w:style>
  <w:style w:type="paragraph" w:styleId="ListParagraph">
    <w:name w:val="List Paragraph"/>
    <w:basedOn w:val="Normal"/>
    <w:uiPriority w:val="34"/>
    <w:qFormat/>
    <w:rsid w:val="00F52B74"/>
    <w:pPr>
      <w:ind w:left="720"/>
      <w:contextualSpacing/>
    </w:pPr>
  </w:style>
  <w:style w:type="paragraph" w:styleId="DocumentMap">
    <w:name w:val="Document Map"/>
    <w:basedOn w:val="Normal"/>
    <w:link w:val="DocumentMapChar"/>
    <w:uiPriority w:val="99"/>
    <w:semiHidden/>
    <w:unhideWhenUsed/>
    <w:rsid w:val="00F52B7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2B74"/>
    <w:rPr>
      <w:rFonts w:ascii="Tahoma" w:eastAsiaTheme="majorEastAsia" w:hAnsi="Tahoma" w:cs="Tahoma"/>
      <w:sz w:val="16"/>
      <w:szCs w:val="16"/>
      <w:lang w:bidi="en-US"/>
    </w:rPr>
  </w:style>
  <w:style w:type="character" w:customStyle="1" w:styleId="Heading1Char">
    <w:name w:val="Heading 1 Char"/>
    <w:basedOn w:val="DefaultParagraphFont"/>
    <w:link w:val="Heading1"/>
    <w:uiPriority w:val="9"/>
    <w:rsid w:val="00415D9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415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D91"/>
    <w:rPr>
      <w:rFonts w:ascii="Tahoma" w:eastAsiaTheme="majorEastAs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3</cp:revision>
  <dcterms:created xsi:type="dcterms:W3CDTF">2013-03-24T06:17:00Z</dcterms:created>
  <dcterms:modified xsi:type="dcterms:W3CDTF">2013-03-24T06:38:00Z</dcterms:modified>
</cp:coreProperties>
</file>