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73C" w:rsidRPr="00C5373C" w:rsidRDefault="00C5373C" w:rsidP="00C5373C">
      <w:pPr>
        <w:spacing w:after="0"/>
        <w:rPr>
          <w:b/>
          <w:sz w:val="24"/>
        </w:rPr>
      </w:pPr>
      <w:r w:rsidRPr="00C5373C">
        <w:rPr>
          <w:b/>
          <w:sz w:val="24"/>
        </w:rPr>
        <w:t>1.</w:t>
      </w:r>
      <w:r>
        <w:rPr>
          <w:b/>
          <w:sz w:val="24"/>
        </w:rPr>
        <w:t xml:space="preserve"> </w:t>
      </w:r>
      <w:r w:rsidRPr="00C5373C">
        <w:rPr>
          <w:b/>
          <w:sz w:val="24"/>
        </w:rPr>
        <w:t>Objective</w:t>
      </w:r>
    </w:p>
    <w:p w:rsidR="00C5373C" w:rsidRPr="00C5373C" w:rsidRDefault="00C5373C" w:rsidP="00C5373C">
      <w:r>
        <w:t xml:space="preserve">     </w:t>
      </w:r>
      <w:r>
        <w:rPr>
          <w:rFonts w:ascii="Arial" w:hAnsi="Arial" w:cs="Arial"/>
          <w:color w:val="000000"/>
          <w:sz w:val="21"/>
          <w:szCs w:val="21"/>
        </w:rPr>
        <w:t xml:space="preserve">The lifetime value of a customer, or customer lifetime value (CLV), represents the total amount of money a customer </w:t>
      </w:r>
      <w:proofErr w:type="gramStart"/>
      <w:r>
        <w:rPr>
          <w:rFonts w:ascii="Arial" w:hAnsi="Arial" w:cs="Arial"/>
          <w:color w:val="000000"/>
          <w:sz w:val="21"/>
          <w:szCs w:val="21"/>
        </w:rPr>
        <w:t>is expected</w:t>
      </w:r>
      <w:proofErr w:type="gramEnd"/>
      <w:r>
        <w:rPr>
          <w:rFonts w:ascii="Arial" w:hAnsi="Arial" w:cs="Arial"/>
          <w:color w:val="000000"/>
          <w:sz w:val="21"/>
          <w:szCs w:val="21"/>
        </w:rPr>
        <w:t xml:space="preserve"> to spend in business, or on products, during their lifetime. This is an important figure to know because it helps company to make decisions about how much money to invest in acquiring new customers and retaining existing ones.</w:t>
      </w:r>
    </w:p>
    <w:p w:rsidR="00C5373C" w:rsidRDefault="00C5373C" w:rsidP="00C5373C">
      <w:pPr>
        <w:spacing w:after="0"/>
        <w:rPr>
          <w:b/>
          <w:sz w:val="24"/>
        </w:rPr>
      </w:pPr>
      <w:r w:rsidRPr="00C5373C">
        <w:rPr>
          <w:b/>
          <w:sz w:val="24"/>
        </w:rPr>
        <w:t>2. Data Understanding</w:t>
      </w:r>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There are 9134 Observations of 24 Variable</w:t>
      </w:r>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There are mix of categorical and </w:t>
      </w:r>
      <w:proofErr w:type="spellStart"/>
      <w:r w:rsidRPr="00C5373C">
        <w:rPr>
          <w:rFonts w:ascii="Arial" w:eastAsia="Times New Roman" w:hAnsi="Arial" w:cs="Arial"/>
          <w:color w:val="000000"/>
          <w:sz w:val="21"/>
          <w:szCs w:val="21"/>
          <w:lang w:eastAsia="en-IN"/>
        </w:rPr>
        <w:t>continous</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DataType</w:t>
      </w:r>
      <w:proofErr w:type="spellEnd"/>
      <w:r w:rsidRPr="00C5373C">
        <w:rPr>
          <w:rFonts w:ascii="Arial" w:eastAsia="Times New Roman" w:hAnsi="Arial" w:cs="Arial"/>
          <w:color w:val="000000"/>
          <w:sz w:val="21"/>
          <w:szCs w:val="21"/>
          <w:lang w:eastAsia="en-IN"/>
        </w:rPr>
        <w:t>.</w:t>
      </w:r>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Dependent Variable is Customer Life Time </w:t>
      </w:r>
      <w:proofErr w:type="gramStart"/>
      <w:r w:rsidRPr="00C5373C">
        <w:rPr>
          <w:rFonts w:ascii="Arial" w:eastAsia="Times New Roman" w:hAnsi="Arial" w:cs="Arial"/>
          <w:color w:val="000000"/>
          <w:sz w:val="21"/>
          <w:szCs w:val="21"/>
          <w:lang w:eastAsia="en-IN"/>
        </w:rPr>
        <w:t>Value</w:t>
      </w:r>
      <w:proofErr w:type="gramEnd"/>
      <w:r w:rsidRPr="00C5373C">
        <w:rPr>
          <w:rFonts w:ascii="Arial" w:eastAsia="Times New Roman" w:hAnsi="Arial" w:cs="Arial"/>
          <w:color w:val="000000"/>
          <w:sz w:val="21"/>
          <w:szCs w:val="21"/>
          <w:lang w:eastAsia="en-IN"/>
        </w:rPr>
        <w:t xml:space="preserve"> as we have to predict the CLV.</w:t>
      </w:r>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Independent Variables are: Customer, </w:t>
      </w:r>
      <w:proofErr w:type="spellStart"/>
      <w:r w:rsidRPr="00C5373C">
        <w:rPr>
          <w:rFonts w:ascii="Arial" w:eastAsia="Times New Roman" w:hAnsi="Arial" w:cs="Arial"/>
          <w:color w:val="000000"/>
          <w:sz w:val="21"/>
          <w:szCs w:val="21"/>
          <w:lang w:eastAsia="en-IN"/>
        </w:rPr>
        <w:t>StateCustomerLifetimeValue</w:t>
      </w:r>
      <w:proofErr w:type="spellEnd"/>
      <w:r w:rsidRPr="00C5373C">
        <w:rPr>
          <w:rFonts w:ascii="Arial" w:eastAsia="Times New Roman" w:hAnsi="Arial" w:cs="Arial"/>
          <w:color w:val="000000"/>
          <w:sz w:val="21"/>
          <w:szCs w:val="21"/>
          <w:lang w:eastAsia="en-IN"/>
        </w:rPr>
        <w:t xml:space="preserve">, Response, Coverage, Education, </w:t>
      </w:r>
      <w:proofErr w:type="spellStart"/>
      <w:r w:rsidRPr="00C5373C">
        <w:rPr>
          <w:rFonts w:ascii="Arial" w:eastAsia="Times New Roman" w:hAnsi="Arial" w:cs="Arial"/>
          <w:color w:val="000000"/>
          <w:sz w:val="21"/>
          <w:szCs w:val="21"/>
          <w:lang w:eastAsia="en-IN"/>
        </w:rPr>
        <w:t>EffectiveToDate</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EmploymentStatus</w:t>
      </w:r>
      <w:proofErr w:type="spellEnd"/>
      <w:r w:rsidRPr="00C5373C">
        <w:rPr>
          <w:rFonts w:ascii="Arial" w:eastAsia="Times New Roman" w:hAnsi="Arial" w:cs="Arial"/>
          <w:color w:val="000000"/>
          <w:sz w:val="21"/>
          <w:szCs w:val="21"/>
          <w:lang w:eastAsia="en-IN"/>
        </w:rPr>
        <w:t xml:space="preserve">, Gender, Income, </w:t>
      </w:r>
      <w:proofErr w:type="spellStart"/>
      <w:r w:rsidRPr="00C5373C">
        <w:rPr>
          <w:rFonts w:ascii="Arial" w:eastAsia="Times New Roman" w:hAnsi="Arial" w:cs="Arial"/>
          <w:color w:val="000000"/>
          <w:sz w:val="21"/>
          <w:szCs w:val="21"/>
          <w:lang w:eastAsia="en-IN"/>
        </w:rPr>
        <w:t>LocationCode</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MaritalStatus</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MonthlyPremiumAuto</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MonthsSinceLastClaim</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MonthsSincePolicyInception</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NumberofOpenComplaints</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NumberofPoliciesPolicyType</w:t>
      </w:r>
      <w:proofErr w:type="spellEnd"/>
      <w:r w:rsidRPr="00C5373C">
        <w:rPr>
          <w:rFonts w:ascii="Arial" w:eastAsia="Times New Roman" w:hAnsi="Arial" w:cs="Arial"/>
          <w:color w:val="000000"/>
          <w:sz w:val="21"/>
          <w:szCs w:val="21"/>
          <w:lang w:eastAsia="en-IN"/>
        </w:rPr>
        <w:t xml:space="preserve">, Policy, </w:t>
      </w:r>
      <w:proofErr w:type="spellStart"/>
      <w:r w:rsidRPr="00C5373C">
        <w:rPr>
          <w:rFonts w:ascii="Arial" w:eastAsia="Times New Roman" w:hAnsi="Arial" w:cs="Arial"/>
          <w:color w:val="000000"/>
          <w:sz w:val="21"/>
          <w:szCs w:val="21"/>
          <w:lang w:eastAsia="en-IN"/>
        </w:rPr>
        <w:t>RenewOfferType</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SalesChannel</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TotalClaimAmountVehicleClass</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VehicleSize</w:t>
      </w:r>
      <w:proofErr w:type="spellEnd"/>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Continues </w:t>
      </w:r>
      <w:proofErr w:type="spellStart"/>
      <w:r w:rsidRPr="00C5373C">
        <w:rPr>
          <w:rFonts w:ascii="Arial" w:eastAsia="Times New Roman" w:hAnsi="Arial" w:cs="Arial"/>
          <w:color w:val="000000"/>
          <w:sz w:val="21"/>
          <w:szCs w:val="21"/>
          <w:lang w:eastAsia="en-IN"/>
        </w:rPr>
        <w:t>Independed</w:t>
      </w:r>
      <w:proofErr w:type="spellEnd"/>
      <w:r w:rsidRPr="00C5373C">
        <w:rPr>
          <w:rFonts w:ascii="Arial" w:eastAsia="Times New Roman" w:hAnsi="Arial" w:cs="Arial"/>
          <w:color w:val="000000"/>
          <w:sz w:val="21"/>
          <w:szCs w:val="21"/>
          <w:lang w:eastAsia="en-IN"/>
        </w:rPr>
        <w:t xml:space="preserve"> Variables are : </w:t>
      </w:r>
      <w:proofErr w:type="spellStart"/>
      <w:r w:rsidRPr="00C5373C">
        <w:rPr>
          <w:rFonts w:ascii="Arial" w:eastAsia="Times New Roman" w:hAnsi="Arial" w:cs="Arial"/>
          <w:color w:val="000000"/>
          <w:sz w:val="21"/>
          <w:szCs w:val="21"/>
          <w:lang w:eastAsia="en-IN"/>
        </w:rPr>
        <w:t>CustomerLifetimeValue</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Income,MonthlyPremiumAuto</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MonthsSinceLastClaim</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MonthsSincePolicyInception</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NumberofOpenComplaints</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NumberofPolicies</w:t>
      </w:r>
      <w:proofErr w:type="spellEnd"/>
      <w:r w:rsidRPr="00C5373C">
        <w:rPr>
          <w:rFonts w:ascii="Arial" w:eastAsia="Times New Roman" w:hAnsi="Arial" w:cs="Arial"/>
          <w:color w:val="000000"/>
          <w:sz w:val="21"/>
          <w:szCs w:val="21"/>
          <w:lang w:eastAsia="en-IN"/>
        </w:rPr>
        <w:t xml:space="preserve">, </w:t>
      </w:r>
      <w:proofErr w:type="spellStart"/>
      <w:r w:rsidRPr="00C5373C">
        <w:rPr>
          <w:rFonts w:ascii="Arial" w:eastAsia="Times New Roman" w:hAnsi="Arial" w:cs="Arial"/>
          <w:color w:val="000000"/>
          <w:sz w:val="21"/>
          <w:szCs w:val="21"/>
          <w:lang w:eastAsia="en-IN"/>
        </w:rPr>
        <w:t>TotalClaimAmount</w:t>
      </w:r>
      <w:proofErr w:type="spellEnd"/>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There are no null values, so no further action required </w:t>
      </w:r>
      <w:proofErr w:type="gramStart"/>
      <w:r w:rsidRPr="00C5373C">
        <w:rPr>
          <w:rFonts w:ascii="Arial" w:eastAsia="Times New Roman" w:hAnsi="Arial" w:cs="Arial"/>
          <w:color w:val="000000"/>
          <w:sz w:val="21"/>
          <w:szCs w:val="21"/>
          <w:lang w:eastAsia="en-IN"/>
        </w:rPr>
        <w:t>to replace</w:t>
      </w:r>
      <w:proofErr w:type="gramEnd"/>
      <w:r w:rsidRPr="00C5373C">
        <w:rPr>
          <w:rFonts w:ascii="Arial" w:eastAsia="Times New Roman" w:hAnsi="Arial" w:cs="Arial"/>
          <w:color w:val="000000"/>
          <w:sz w:val="21"/>
          <w:szCs w:val="21"/>
          <w:lang w:eastAsia="en-IN"/>
        </w:rPr>
        <w:t xml:space="preserve"> missing or null values.</w:t>
      </w:r>
    </w:p>
    <w:p w:rsidR="00C5373C" w:rsidRPr="00C5373C" w:rsidRDefault="00C5373C" w:rsidP="00C5373C">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“Customer” column is serial number so it is </w:t>
      </w:r>
      <w:proofErr w:type="spellStart"/>
      <w:r w:rsidRPr="00C5373C">
        <w:rPr>
          <w:rFonts w:ascii="Arial" w:eastAsia="Times New Roman" w:hAnsi="Arial" w:cs="Arial"/>
          <w:color w:val="000000"/>
          <w:sz w:val="21"/>
          <w:szCs w:val="21"/>
          <w:lang w:eastAsia="en-IN"/>
        </w:rPr>
        <w:t>insignificat</w:t>
      </w:r>
      <w:proofErr w:type="spellEnd"/>
      <w:r w:rsidRPr="00C5373C">
        <w:rPr>
          <w:rFonts w:ascii="Arial" w:eastAsia="Times New Roman" w:hAnsi="Arial" w:cs="Arial"/>
          <w:color w:val="000000"/>
          <w:sz w:val="21"/>
          <w:szCs w:val="21"/>
          <w:lang w:eastAsia="en-IN"/>
        </w:rPr>
        <w:t xml:space="preserve"> for analysis and removed from the dataset.</w:t>
      </w:r>
    </w:p>
    <w:p w:rsidR="00C5373C" w:rsidRPr="00C5373C" w:rsidRDefault="00C5373C" w:rsidP="00C5373C">
      <w:pPr>
        <w:spacing w:after="0"/>
        <w:rPr>
          <w:b/>
          <w:sz w:val="24"/>
        </w:rPr>
      </w:pPr>
    </w:p>
    <w:p w:rsidR="00C5373C" w:rsidRPr="00C5373C" w:rsidRDefault="00C5373C" w:rsidP="00C5373C">
      <w:pPr>
        <w:spacing w:after="0"/>
        <w:rPr>
          <w:b/>
          <w:sz w:val="24"/>
        </w:rPr>
      </w:pPr>
      <w:r w:rsidRPr="00C5373C">
        <w:rPr>
          <w:b/>
          <w:sz w:val="24"/>
        </w:rPr>
        <w:t>3. Exploratory Data Analysis (EDA)</w:t>
      </w:r>
    </w:p>
    <w:p w:rsidR="00C5373C" w:rsidRDefault="00C5373C" w:rsidP="00C5373C">
      <w:pPr>
        <w:spacing w:after="0"/>
        <w:rPr>
          <w:b/>
          <w:sz w:val="24"/>
        </w:rPr>
      </w:pPr>
      <w:r w:rsidRPr="00C5373C">
        <w:rPr>
          <w:b/>
          <w:sz w:val="24"/>
        </w:rPr>
        <w:t xml:space="preserve">    1. Descriptive Analysis of </w:t>
      </w:r>
      <w:proofErr w:type="spellStart"/>
      <w:r w:rsidRPr="00C5373C">
        <w:rPr>
          <w:b/>
          <w:sz w:val="24"/>
        </w:rPr>
        <w:t>CustomerLifetimeValue</w:t>
      </w:r>
      <w:proofErr w:type="spellEnd"/>
    </w:p>
    <w:p w:rsidR="00C5373C" w:rsidRPr="00C5373C" w:rsidRDefault="00C5373C" w:rsidP="00C5373C">
      <w:pPr>
        <w:numPr>
          <w:ilvl w:val="0"/>
          <w:numId w:val="3"/>
        </w:numPr>
        <w:spacing w:beforeAutospacing="1" w:after="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Maximum CLV is </w:t>
      </w:r>
      <w:r w:rsidRPr="00C5373C">
        <w:rPr>
          <w:rFonts w:ascii="STIXMathJax_Main" w:eastAsia="Times New Roman" w:hAnsi="STIXMathJax_Main" w:cs="Arial"/>
          <w:color w:val="000000"/>
          <w:sz w:val="26"/>
          <w:szCs w:val="26"/>
          <w:bdr w:val="none" w:sz="0" w:space="0" w:color="auto" w:frame="1"/>
          <w:lang w:eastAsia="en-IN"/>
        </w:rPr>
        <w:t>83325.381</w:t>
      </w:r>
      <w:r w:rsidRPr="00C5373C">
        <w:rPr>
          <w:rFonts w:ascii="Cambria Math" w:eastAsia="Times New Roman" w:hAnsi="Cambria Math" w:cs="Cambria Math"/>
          <w:color w:val="000000"/>
          <w:sz w:val="26"/>
          <w:szCs w:val="26"/>
          <w:bdr w:val="none" w:sz="0" w:space="0" w:color="auto" w:frame="1"/>
          <w:lang w:eastAsia="en-IN"/>
        </w:rPr>
        <w:t>𝑎𝑛𝑑𝑡ℎ𝑒𝑚𝑖𝑛𝑖𝑚𝑢𝑚𝐶𝐿𝑉𝑖𝑠</w:t>
      </w:r>
      <w:r w:rsidRPr="00C5373C">
        <w:rPr>
          <w:rFonts w:ascii="Arial" w:eastAsia="Times New Roman" w:hAnsi="Arial" w:cs="Arial"/>
          <w:color w:val="000000"/>
          <w:sz w:val="21"/>
          <w:szCs w:val="21"/>
          <w:bdr w:val="none" w:sz="0" w:space="0" w:color="auto" w:frame="1"/>
          <w:lang w:eastAsia="en-IN"/>
        </w:rPr>
        <w:t>83325.381andtheminimumCLVis</w:t>
      </w:r>
      <w:r w:rsidRPr="00C5373C">
        <w:rPr>
          <w:rFonts w:ascii="Arial" w:eastAsia="Times New Roman" w:hAnsi="Arial" w:cs="Arial"/>
          <w:color w:val="000000"/>
          <w:sz w:val="21"/>
          <w:szCs w:val="21"/>
          <w:lang w:eastAsia="en-IN"/>
        </w:rPr>
        <w:t>1898.008.</w:t>
      </w:r>
    </w:p>
    <w:p w:rsidR="00C5373C" w:rsidRPr="00C5373C" w:rsidRDefault="00C5373C" w:rsidP="00C5373C">
      <w:pPr>
        <w:numPr>
          <w:ilvl w:val="0"/>
          <w:numId w:val="3"/>
        </w:numPr>
        <w:spacing w:beforeAutospacing="1" w:after="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Mean of CLV is </w:t>
      </w:r>
      <w:r w:rsidRPr="00C5373C">
        <w:rPr>
          <w:rFonts w:ascii="STIXMathJax_Main" w:eastAsia="Times New Roman" w:hAnsi="STIXMathJax_Main" w:cs="Arial"/>
          <w:color w:val="000000"/>
          <w:sz w:val="26"/>
          <w:szCs w:val="26"/>
          <w:bdr w:val="none" w:sz="0" w:space="0" w:color="auto" w:frame="1"/>
          <w:lang w:eastAsia="en-IN"/>
        </w:rPr>
        <w:t>8005</w:t>
      </w:r>
      <w:r w:rsidRPr="00C5373C">
        <w:rPr>
          <w:rFonts w:ascii="Cambria Math" w:eastAsia="Times New Roman" w:hAnsi="Cambria Math" w:cs="Cambria Math"/>
          <w:color w:val="000000"/>
          <w:sz w:val="26"/>
          <w:szCs w:val="26"/>
          <w:bdr w:val="none" w:sz="0" w:space="0" w:color="auto" w:frame="1"/>
          <w:lang w:eastAsia="en-IN"/>
        </w:rPr>
        <w:t>𝑎𝑛𝑑𝑡ℎ𝑒𝑀𝑒𝑑𝑖𝑎𝑛𝑖𝑠</w:t>
      </w:r>
      <w:r w:rsidRPr="00C5373C">
        <w:rPr>
          <w:rFonts w:ascii="Arial" w:eastAsia="Times New Roman" w:hAnsi="Arial" w:cs="Arial"/>
          <w:color w:val="000000"/>
          <w:sz w:val="21"/>
          <w:szCs w:val="21"/>
          <w:bdr w:val="none" w:sz="0" w:space="0" w:color="auto" w:frame="1"/>
          <w:lang w:eastAsia="en-IN"/>
        </w:rPr>
        <w:t>8005andtheMedianis</w:t>
      </w:r>
      <w:r w:rsidRPr="00C5373C">
        <w:rPr>
          <w:rFonts w:ascii="Arial" w:eastAsia="Times New Roman" w:hAnsi="Arial" w:cs="Arial"/>
          <w:color w:val="000000"/>
          <w:sz w:val="21"/>
          <w:szCs w:val="21"/>
          <w:lang w:eastAsia="en-IN"/>
        </w:rPr>
        <w:t>5780.</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The Variance in CLV is 47210196 and the Standard Deviation is 6870.968.</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Skewness is 4.031284. CLV is positive skewed and most values are concentrated on the left of</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the</w:t>
      </w:r>
      <w:proofErr w:type="gramEnd"/>
      <w:r w:rsidRPr="00C5373C">
        <w:rPr>
          <w:rFonts w:ascii="Arial" w:eastAsia="Times New Roman" w:hAnsi="Arial" w:cs="Arial"/>
          <w:color w:val="000000"/>
          <w:sz w:val="21"/>
          <w:szCs w:val="21"/>
          <w:lang w:eastAsia="en-IN"/>
        </w:rPr>
        <w:t xml:space="preserve"> mean value, yet all the extreme values are on the right of the mean value.</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Kurtosis is 13.81163. Since kurtosis &gt; 3, means distribution has thicker tails than normal</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distribution</w:t>
      </w:r>
      <w:proofErr w:type="gramEnd"/>
      <w:r w:rsidRPr="00C5373C">
        <w:rPr>
          <w:rFonts w:ascii="Arial" w:eastAsia="Times New Roman" w:hAnsi="Arial" w:cs="Arial"/>
          <w:color w:val="000000"/>
          <w:sz w:val="21"/>
          <w:szCs w:val="21"/>
          <w:lang w:eastAsia="en-IN"/>
        </w:rPr>
        <w:t xml:space="preserve"> and have more outliers (extreme values).</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This means that the distribution of CLV is positively skewed (as expected) and is heavily</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Leptokurtic.</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These results indicate a distribution that </w:t>
      </w:r>
      <w:proofErr w:type="gramStart"/>
      <w:r w:rsidRPr="00C5373C">
        <w:rPr>
          <w:rFonts w:ascii="Arial" w:eastAsia="Times New Roman" w:hAnsi="Arial" w:cs="Arial"/>
          <w:color w:val="000000"/>
          <w:sz w:val="21"/>
          <w:szCs w:val="21"/>
          <w:lang w:eastAsia="en-IN"/>
        </w:rPr>
        <w:t>is heavily skewed</w:t>
      </w:r>
      <w:proofErr w:type="gramEnd"/>
      <w:r w:rsidRPr="00C5373C">
        <w:rPr>
          <w:rFonts w:ascii="Arial" w:eastAsia="Times New Roman" w:hAnsi="Arial" w:cs="Arial"/>
          <w:color w:val="000000"/>
          <w:sz w:val="21"/>
          <w:szCs w:val="21"/>
          <w:lang w:eastAsia="en-IN"/>
        </w:rPr>
        <w:t xml:space="preserve"> with a very large tail.</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There are a LOT of Customers with low CLV. Very few customers with high CLV.</w:t>
      </w:r>
    </w:p>
    <w:p w:rsidR="00C5373C" w:rsidRPr="00C5373C" w:rsidRDefault="00C5373C" w:rsidP="00C5373C">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This </w:t>
      </w:r>
      <w:proofErr w:type="gramStart"/>
      <w:r w:rsidRPr="00C5373C">
        <w:rPr>
          <w:rFonts w:ascii="Arial" w:eastAsia="Times New Roman" w:hAnsi="Arial" w:cs="Arial"/>
          <w:color w:val="000000"/>
          <w:sz w:val="21"/>
          <w:szCs w:val="21"/>
          <w:lang w:eastAsia="en-IN"/>
        </w:rPr>
        <w:t>can be visually understood</w:t>
      </w:r>
      <w:proofErr w:type="gramEnd"/>
      <w:r w:rsidRPr="00C5373C">
        <w:rPr>
          <w:rFonts w:ascii="Arial" w:eastAsia="Times New Roman" w:hAnsi="Arial" w:cs="Arial"/>
          <w:color w:val="000000"/>
          <w:sz w:val="21"/>
          <w:szCs w:val="21"/>
          <w:lang w:eastAsia="en-IN"/>
        </w:rPr>
        <w:t xml:space="preserve"> using the Histogram.</w:t>
      </w:r>
    </w:p>
    <w:p w:rsidR="00C5373C" w:rsidRDefault="00C5373C" w:rsidP="00C5373C">
      <w:pPr>
        <w:spacing w:after="0"/>
        <w:rPr>
          <w:b/>
          <w:sz w:val="24"/>
        </w:rPr>
      </w:pPr>
      <w:r w:rsidRPr="00C5373C">
        <w:rPr>
          <w:b/>
          <w:sz w:val="24"/>
        </w:rPr>
        <w:t xml:space="preserve">    2. Descriptive Analysis of Monthly Premium </w:t>
      </w:r>
      <w:proofErr w:type="gramStart"/>
      <w:r w:rsidRPr="00C5373C">
        <w:rPr>
          <w:b/>
          <w:sz w:val="24"/>
        </w:rPr>
        <w:t>Auto(</w:t>
      </w:r>
      <w:proofErr w:type="gramEnd"/>
      <w:r w:rsidRPr="00C5373C">
        <w:rPr>
          <w:b/>
          <w:sz w:val="24"/>
        </w:rPr>
        <w:t>MPA)</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Maximum MPA is 298 and the minimum MPA is 61</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Mean of MPA is 93.21929 and the Median is 84.00</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The Variance in MPA is 1183.908 and the Standard Deviation is 34.40797</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Skewness is 2.122849. MPA is positive skewed and most values are concentrated on the left of</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the</w:t>
      </w:r>
      <w:proofErr w:type="gramEnd"/>
      <w:r w:rsidRPr="00C5373C">
        <w:rPr>
          <w:rFonts w:ascii="Arial" w:eastAsia="Times New Roman" w:hAnsi="Arial" w:cs="Arial"/>
          <w:color w:val="000000"/>
          <w:sz w:val="21"/>
          <w:szCs w:val="21"/>
          <w:lang w:eastAsia="en-IN"/>
        </w:rPr>
        <w:t xml:space="preserve"> mean value, yet all the extreme values are on the right of the mean value.</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Kurtosis is 6.187546. Since kurtosis &gt; 3, means distribution has thicker tails than normal</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distribution</w:t>
      </w:r>
      <w:proofErr w:type="gramEnd"/>
      <w:r w:rsidRPr="00C5373C">
        <w:rPr>
          <w:rFonts w:ascii="Arial" w:eastAsia="Times New Roman" w:hAnsi="Arial" w:cs="Arial"/>
          <w:color w:val="000000"/>
          <w:sz w:val="21"/>
          <w:szCs w:val="21"/>
          <w:lang w:eastAsia="en-IN"/>
        </w:rPr>
        <w:t xml:space="preserve"> and have more outliers (extreme values).</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There is a Positive </w:t>
      </w:r>
      <w:proofErr w:type="spellStart"/>
      <w:r w:rsidRPr="00C5373C">
        <w:rPr>
          <w:rFonts w:ascii="Arial" w:eastAsia="Times New Roman" w:hAnsi="Arial" w:cs="Arial"/>
          <w:color w:val="000000"/>
          <w:sz w:val="21"/>
          <w:szCs w:val="21"/>
          <w:lang w:eastAsia="en-IN"/>
        </w:rPr>
        <w:t>Corelation</w:t>
      </w:r>
      <w:proofErr w:type="spellEnd"/>
      <w:r w:rsidRPr="00C5373C">
        <w:rPr>
          <w:rFonts w:ascii="Arial" w:eastAsia="Times New Roman" w:hAnsi="Arial" w:cs="Arial"/>
          <w:color w:val="000000"/>
          <w:sz w:val="21"/>
          <w:szCs w:val="21"/>
          <w:lang w:eastAsia="en-IN"/>
        </w:rPr>
        <w:t xml:space="preserve"> of 39.62 % of MPA with CLV. From scatter plot, it is clearly</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visible</w:t>
      </w:r>
      <w:proofErr w:type="gramEnd"/>
      <w:r w:rsidRPr="00C5373C">
        <w:rPr>
          <w:rFonts w:ascii="Arial" w:eastAsia="Times New Roman" w:hAnsi="Arial" w:cs="Arial"/>
          <w:color w:val="000000"/>
          <w:sz w:val="21"/>
          <w:szCs w:val="21"/>
          <w:lang w:eastAsia="en-IN"/>
        </w:rPr>
        <w:t xml:space="preserve"> that on MPA, CLV is also Increasing.7.</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lastRenderedPageBreak/>
        <w:t>Monthly premiums follow a trend similar to CLV although the distribution is NOT as skewed</w:t>
      </w:r>
    </w:p>
    <w:p w:rsidR="00C5373C" w:rsidRPr="00C5373C" w:rsidRDefault="00C5373C" w:rsidP="00C5373C">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or</w:t>
      </w:r>
      <w:proofErr w:type="gramEnd"/>
      <w:r w:rsidRPr="00C5373C">
        <w:rPr>
          <w:rFonts w:ascii="Arial" w:eastAsia="Times New Roman" w:hAnsi="Arial" w:cs="Arial"/>
          <w:color w:val="000000"/>
          <w:sz w:val="21"/>
          <w:szCs w:val="21"/>
          <w:lang w:eastAsia="en-IN"/>
        </w:rPr>
        <w:t xml:space="preserve"> as long tailed as CLV. This </w:t>
      </w:r>
      <w:proofErr w:type="gramStart"/>
      <w:r w:rsidRPr="00C5373C">
        <w:rPr>
          <w:rFonts w:ascii="Arial" w:eastAsia="Times New Roman" w:hAnsi="Arial" w:cs="Arial"/>
          <w:color w:val="000000"/>
          <w:sz w:val="21"/>
          <w:szCs w:val="21"/>
          <w:lang w:eastAsia="en-IN"/>
        </w:rPr>
        <w:t>can be visually seen</w:t>
      </w:r>
      <w:proofErr w:type="gramEnd"/>
      <w:r w:rsidRPr="00C5373C">
        <w:rPr>
          <w:rFonts w:ascii="Arial" w:eastAsia="Times New Roman" w:hAnsi="Arial" w:cs="Arial"/>
          <w:color w:val="000000"/>
          <w:sz w:val="21"/>
          <w:szCs w:val="21"/>
          <w:lang w:eastAsia="en-IN"/>
        </w:rPr>
        <w:t xml:space="preserve"> in the Histogram.</w:t>
      </w:r>
    </w:p>
    <w:p w:rsidR="00C5373C" w:rsidRDefault="00C5373C" w:rsidP="00C5373C">
      <w:pPr>
        <w:spacing w:after="0"/>
        <w:rPr>
          <w:b/>
          <w:sz w:val="24"/>
        </w:rPr>
      </w:pPr>
      <w:r w:rsidRPr="00C5373C">
        <w:rPr>
          <w:b/>
          <w:sz w:val="24"/>
        </w:rPr>
        <w:t xml:space="preserve">    3. Descriptive Analysis of</w:t>
      </w:r>
      <w:r>
        <w:rPr>
          <w:b/>
          <w:sz w:val="24"/>
        </w:rPr>
        <w:t xml:space="preserve"> </w:t>
      </w:r>
      <w:proofErr w:type="spellStart"/>
      <w:r w:rsidRPr="00C5373C">
        <w:rPr>
          <w:b/>
          <w:sz w:val="24"/>
        </w:rPr>
        <w:t>TotalClaimAmount</w:t>
      </w:r>
      <w:proofErr w:type="spellEnd"/>
      <w:r w:rsidRPr="00C5373C">
        <w:rPr>
          <w:b/>
          <w:sz w:val="24"/>
        </w:rPr>
        <w:t xml:space="preserve"> (TCA)</w:t>
      </w:r>
    </w:p>
    <w:p w:rsidR="00C5373C" w:rsidRPr="00C5373C" w:rsidRDefault="00C5373C" w:rsidP="00C5373C">
      <w:pPr>
        <w:numPr>
          <w:ilvl w:val="0"/>
          <w:numId w:val="5"/>
        </w:numPr>
        <w:spacing w:beforeAutospacing="1" w:after="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Maximum TCA is </w:t>
      </w:r>
      <w:r w:rsidRPr="00C5373C">
        <w:rPr>
          <w:rFonts w:ascii="STIXMathJax_Main" w:eastAsia="Times New Roman" w:hAnsi="STIXMathJax_Main" w:cs="Arial"/>
          <w:color w:val="000000"/>
          <w:sz w:val="26"/>
          <w:szCs w:val="26"/>
          <w:bdr w:val="none" w:sz="0" w:space="0" w:color="auto" w:frame="1"/>
          <w:lang w:eastAsia="en-IN"/>
        </w:rPr>
        <w:t>0.099007</w:t>
      </w:r>
      <w:r w:rsidRPr="00C5373C">
        <w:rPr>
          <w:rFonts w:ascii="Cambria Math" w:eastAsia="Times New Roman" w:hAnsi="Cambria Math" w:cs="Cambria Math"/>
          <w:color w:val="000000"/>
          <w:sz w:val="26"/>
          <w:szCs w:val="26"/>
          <w:bdr w:val="none" w:sz="0" w:space="0" w:color="auto" w:frame="1"/>
          <w:lang w:eastAsia="en-IN"/>
        </w:rPr>
        <w:t>𝑎𝑛𝑑𝑡ℎ𝑒𝑚𝑖𝑛𝑖𝑚𝑢𝑚𝑇𝐶𝐴𝑖𝑠</w:t>
      </w:r>
      <w:r w:rsidRPr="00C5373C">
        <w:rPr>
          <w:rFonts w:ascii="Arial" w:eastAsia="Times New Roman" w:hAnsi="Arial" w:cs="Arial"/>
          <w:color w:val="000000"/>
          <w:sz w:val="21"/>
          <w:szCs w:val="21"/>
          <w:bdr w:val="none" w:sz="0" w:space="0" w:color="auto" w:frame="1"/>
          <w:lang w:eastAsia="en-IN"/>
        </w:rPr>
        <w:t>0.099007andtheminimumTCAis</w:t>
      </w:r>
      <w:r w:rsidRPr="00C5373C">
        <w:rPr>
          <w:rFonts w:ascii="Arial" w:eastAsia="Times New Roman" w:hAnsi="Arial" w:cs="Arial"/>
          <w:color w:val="000000"/>
          <w:sz w:val="21"/>
          <w:szCs w:val="21"/>
          <w:lang w:eastAsia="en-IN"/>
        </w:rPr>
        <w:t>2893.239678</w:t>
      </w:r>
    </w:p>
    <w:p w:rsidR="00C5373C" w:rsidRPr="00C5373C" w:rsidRDefault="00C5373C" w:rsidP="00C5373C">
      <w:pPr>
        <w:numPr>
          <w:ilvl w:val="0"/>
          <w:numId w:val="5"/>
        </w:numPr>
        <w:spacing w:beforeAutospacing="1" w:after="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Mean of TCA is </w:t>
      </w:r>
      <w:r w:rsidRPr="00C5373C">
        <w:rPr>
          <w:rFonts w:ascii="STIXMathJax_Main" w:eastAsia="Times New Roman" w:hAnsi="STIXMathJax_Main" w:cs="Arial"/>
          <w:color w:val="000000"/>
          <w:sz w:val="26"/>
          <w:szCs w:val="26"/>
          <w:bdr w:val="none" w:sz="0" w:space="0" w:color="auto" w:frame="1"/>
          <w:lang w:eastAsia="en-IN"/>
        </w:rPr>
        <w:t>434.0888</w:t>
      </w:r>
      <w:r w:rsidRPr="00C5373C">
        <w:rPr>
          <w:rFonts w:ascii="Cambria Math" w:eastAsia="Times New Roman" w:hAnsi="Cambria Math" w:cs="Cambria Math"/>
          <w:color w:val="000000"/>
          <w:sz w:val="26"/>
          <w:szCs w:val="26"/>
          <w:bdr w:val="none" w:sz="0" w:space="0" w:color="auto" w:frame="1"/>
          <w:lang w:eastAsia="en-IN"/>
        </w:rPr>
        <w:t>𝑎𝑛𝑑𝑡ℎ𝑒𝑀𝑒𝑑𝑖𝑎𝑛𝑖𝑠</w:t>
      </w:r>
      <w:r w:rsidRPr="00C5373C">
        <w:rPr>
          <w:rFonts w:ascii="Arial" w:eastAsia="Times New Roman" w:hAnsi="Arial" w:cs="Arial"/>
          <w:color w:val="000000"/>
          <w:sz w:val="21"/>
          <w:szCs w:val="21"/>
          <w:bdr w:val="none" w:sz="0" w:space="0" w:color="auto" w:frame="1"/>
          <w:lang w:eastAsia="en-IN"/>
        </w:rPr>
        <w:t>434.0888andtheMedianis</w:t>
      </w:r>
      <w:r w:rsidRPr="00C5373C">
        <w:rPr>
          <w:rFonts w:ascii="Arial" w:eastAsia="Times New Roman" w:hAnsi="Arial" w:cs="Arial"/>
          <w:color w:val="000000"/>
          <w:sz w:val="21"/>
          <w:szCs w:val="21"/>
          <w:lang w:eastAsia="en-IN"/>
        </w:rPr>
        <w:t>383.945</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The Variance in TCA is 84390.3 and the Standard Deviation is 290.5001</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Skewness is 1.714403. TCA is positive skewed and most values are concentrated on the left of</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the</w:t>
      </w:r>
      <w:proofErr w:type="gramEnd"/>
      <w:r w:rsidRPr="00C5373C">
        <w:rPr>
          <w:rFonts w:ascii="Arial" w:eastAsia="Times New Roman" w:hAnsi="Arial" w:cs="Arial"/>
          <w:color w:val="000000"/>
          <w:sz w:val="21"/>
          <w:szCs w:val="21"/>
          <w:lang w:eastAsia="en-IN"/>
        </w:rPr>
        <w:t xml:space="preserve"> mean value, yet all the extreme values are on the right of the mean value.</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Kurtosis is 5.973506. Since kurtosis &gt; 3, means TCA distribution has thicker tails than normal</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distribution</w:t>
      </w:r>
      <w:proofErr w:type="gramEnd"/>
      <w:r w:rsidRPr="00C5373C">
        <w:rPr>
          <w:rFonts w:ascii="Arial" w:eastAsia="Times New Roman" w:hAnsi="Arial" w:cs="Arial"/>
          <w:color w:val="000000"/>
          <w:sz w:val="21"/>
          <w:szCs w:val="21"/>
          <w:lang w:eastAsia="en-IN"/>
        </w:rPr>
        <w:t xml:space="preserve"> and have more outliers (extreme values).</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There is a Positive </w:t>
      </w:r>
      <w:proofErr w:type="spellStart"/>
      <w:r w:rsidRPr="00C5373C">
        <w:rPr>
          <w:rFonts w:ascii="Arial" w:eastAsia="Times New Roman" w:hAnsi="Arial" w:cs="Arial"/>
          <w:color w:val="000000"/>
          <w:sz w:val="21"/>
          <w:szCs w:val="21"/>
          <w:lang w:eastAsia="en-IN"/>
        </w:rPr>
        <w:t>Corelation</w:t>
      </w:r>
      <w:proofErr w:type="spellEnd"/>
      <w:r w:rsidRPr="00C5373C">
        <w:rPr>
          <w:rFonts w:ascii="Arial" w:eastAsia="Times New Roman" w:hAnsi="Arial" w:cs="Arial"/>
          <w:color w:val="000000"/>
          <w:sz w:val="21"/>
          <w:szCs w:val="21"/>
          <w:lang w:eastAsia="en-IN"/>
        </w:rPr>
        <w:t xml:space="preserve"> of 22.65 % of TCA with CLV. From scatter plot, it is clearly</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C5373C">
        <w:rPr>
          <w:rFonts w:ascii="Arial" w:eastAsia="Times New Roman" w:hAnsi="Arial" w:cs="Arial"/>
          <w:color w:val="000000"/>
          <w:sz w:val="21"/>
          <w:szCs w:val="21"/>
          <w:lang w:eastAsia="en-IN"/>
        </w:rPr>
        <w:t>visible</w:t>
      </w:r>
      <w:proofErr w:type="gramEnd"/>
      <w:r w:rsidRPr="00C5373C">
        <w:rPr>
          <w:rFonts w:ascii="Arial" w:eastAsia="Times New Roman" w:hAnsi="Arial" w:cs="Arial"/>
          <w:color w:val="000000"/>
          <w:sz w:val="21"/>
          <w:szCs w:val="21"/>
          <w:lang w:eastAsia="en-IN"/>
        </w:rPr>
        <w:t xml:space="preserve"> that on TCA, CLV is also Increasing.</w:t>
      </w:r>
    </w:p>
    <w:p w:rsidR="00C5373C" w:rsidRP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Total Claim amounts also follow a trend similar to CLV and MPA although the distribution is</w:t>
      </w:r>
    </w:p>
    <w:p w:rsidR="00C5373C" w:rsidRDefault="00C5373C" w:rsidP="00C5373C">
      <w:pPr>
        <w:numPr>
          <w:ilvl w:val="0"/>
          <w:numId w:val="5"/>
        </w:numPr>
        <w:spacing w:before="100" w:beforeAutospacing="1" w:after="100" w:afterAutospacing="1" w:line="240" w:lineRule="auto"/>
        <w:rPr>
          <w:rFonts w:ascii="Arial" w:eastAsia="Times New Roman" w:hAnsi="Arial" w:cs="Arial"/>
          <w:color w:val="000000"/>
          <w:sz w:val="21"/>
          <w:szCs w:val="21"/>
          <w:lang w:eastAsia="en-IN"/>
        </w:rPr>
      </w:pPr>
      <w:r w:rsidRPr="00C5373C">
        <w:rPr>
          <w:rFonts w:ascii="Arial" w:eastAsia="Times New Roman" w:hAnsi="Arial" w:cs="Arial"/>
          <w:color w:val="000000"/>
          <w:sz w:val="21"/>
          <w:szCs w:val="21"/>
          <w:lang w:eastAsia="en-IN"/>
        </w:rPr>
        <w:t xml:space="preserve">NOT as skewed or as long tailed as MPA. This </w:t>
      </w:r>
      <w:proofErr w:type="gramStart"/>
      <w:r w:rsidRPr="00C5373C">
        <w:rPr>
          <w:rFonts w:ascii="Arial" w:eastAsia="Times New Roman" w:hAnsi="Arial" w:cs="Arial"/>
          <w:color w:val="000000"/>
          <w:sz w:val="21"/>
          <w:szCs w:val="21"/>
          <w:lang w:eastAsia="en-IN"/>
        </w:rPr>
        <w:t>can be visually seen</w:t>
      </w:r>
      <w:proofErr w:type="gramEnd"/>
      <w:r w:rsidRPr="00C5373C">
        <w:rPr>
          <w:rFonts w:ascii="Arial" w:eastAsia="Times New Roman" w:hAnsi="Arial" w:cs="Arial"/>
          <w:color w:val="000000"/>
          <w:sz w:val="21"/>
          <w:szCs w:val="21"/>
          <w:lang w:eastAsia="en-IN"/>
        </w:rPr>
        <w:t xml:space="preserve"> in the Histogram.</w:t>
      </w:r>
    </w:p>
    <w:p w:rsidR="00C5373C" w:rsidRPr="00C052C2" w:rsidRDefault="00C5373C" w:rsidP="00C5373C">
      <w:pPr>
        <w:spacing w:before="100" w:beforeAutospacing="1" w:after="100" w:afterAutospacing="1" w:line="240" w:lineRule="auto"/>
        <w:rPr>
          <w:rFonts w:ascii="Arial" w:eastAsia="Times New Roman" w:hAnsi="Arial" w:cs="Arial"/>
          <w:color w:val="000000"/>
          <w:sz w:val="24"/>
          <w:szCs w:val="24"/>
          <w:u w:val="single"/>
          <w:lang w:eastAsia="en-IN"/>
        </w:rPr>
      </w:pPr>
      <w:r w:rsidRPr="00C052C2">
        <w:rPr>
          <w:rStyle w:val="Strong"/>
          <w:rFonts w:ascii="Arial" w:hAnsi="Arial" w:cs="Arial"/>
          <w:bCs w:val="0"/>
          <w:color w:val="000000"/>
          <w:sz w:val="24"/>
          <w:szCs w:val="24"/>
          <w:u w:val="single"/>
        </w:rPr>
        <w:t>This means that variation in data is CLV &gt; MPA &gt; TCA</w:t>
      </w:r>
    </w:p>
    <w:p w:rsidR="00C5373C" w:rsidRDefault="00C5373C" w:rsidP="00C5373C">
      <w:pPr>
        <w:spacing w:after="0"/>
        <w:rPr>
          <w:b/>
          <w:sz w:val="24"/>
        </w:rPr>
      </w:pPr>
      <w:r w:rsidRPr="00C5373C">
        <w:rPr>
          <w:b/>
          <w:sz w:val="24"/>
        </w:rPr>
        <w:t xml:space="preserve">    4. Descriptive Analysis of other variables.</w:t>
      </w:r>
    </w:p>
    <w:p w:rsidR="00C052C2" w:rsidRDefault="00C052C2" w:rsidP="00C5373C">
      <w:pPr>
        <w:spacing w:after="0"/>
        <w:rPr>
          <w:b/>
          <w:sz w:val="24"/>
        </w:rPr>
      </w:pPr>
      <w:r>
        <w:rPr>
          <w:rStyle w:val="Emphasis"/>
          <w:rFonts w:ascii="Arial" w:hAnsi="Arial" w:cs="Arial"/>
          <w:color w:val="000000"/>
          <w:sz w:val="21"/>
          <w:szCs w:val="21"/>
        </w:rPr>
        <w:t xml:space="preserve">The positive correlation values close to zero show that that there is no strong relationship of Income, </w:t>
      </w:r>
      <w:proofErr w:type="spellStart"/>
      <w:r>
        <w:rPr>
          <w:rStyle w:val="Emphasis"/>
          <w:rFonts w:ascii="Arial" w:hAnsi="Arial" w:cs="Arial"/>
          <w:color w:val="000000"/>
          <w:sz w:val="21"/>
          <w:szCs w:val="21"/>
        </w:rPr>
        <w:t>MonthsSinceLastClaim</w:t>
      </w:r>
      <w:proofErr w:type="spellEnd"/>
      <w:r>
        <w:rPr>
          <w:rStyle w:val="Emphasis"/>
          <w:rFonts w:ascii="Arial" w:hAnsi="Arial" w:cs="Arial"/>
          <w:color w:val="000000"/>
          <w:sz w:val="21"/>
          <w:szCs w:val="21"/>
        </w:rPr>
        <w:t xml:space="preserve">, </w:t>
      </w:r>
      <w:proofErr w:type="spellStart"/>
      <w:proofErr w:type="gramStart"/>
      <w:r>
        <w:rPr>
          <w:rStyle w:val="Emphasis"/>
          <w:rFonts w:ascii="Arial" w:hAnsi="Arial" w:cs="Arial"/>
          <w:color w:val="000000"/>
          <w:sz w:val="21"/>
          <w:szCs w:val="21"/>
        </w:rPr>
        <w:t>NumberofPolicies</w:t>
      </w:r>
      <w:proofErr w:type="spellEnd"/>
      <w:proofErr w:type="gramEnd"/>
      <w:r>
        <w:rPr>
          <w:rStyle w:val="Emphasis"/>
          <w:rFonts w:ascii="Arial" w:hAnsi="Arial" w:cs="Arial"/>
          <w:color w:val="000000"/>
          <w:sz w:val="21"/>
          <w:szCs w:val="21"/>
        </w:rPr>
        <w:t xml:space="preserve"> </w:t>
      </w:r>
      <w:proofErr w:type="spellStart"/>
      <w:r>
        <w:rPr>
          <w:rStyle w:val="Emphasis"/>
          <w:rFonts w:ascii="Arial" w:hAnsi="Arial" w:cs="Arial"/>
          <w:color w:val="000000"/>
          <w:sz w:val="21"/>
          <w:szCs w:val="21"/>
        </w:rPr>
        <w:t>etc</w:t>
      </w:r>
      <w:proofErr w:type="spellEnd"/>
      <w:r>
        <w:rPr>
          <w:rStyle w:val="Emphasis"/>
          <w:rFonts w:ascii="Arial" w:hAnsi="Arial" w:cs="Arial"/>
          <w:color w:val="000000"/>
          <w:sz w:val="21"/>
          <w:szCs w:val="21"/>
        </w:rPr>
        <w:t xml:space="preserve"> with CLV.</w:t>
      </w:r>
    </w:p>
    <w:p w:rsidR="00C5373C" w:rsidRPr="00C5373C" w:rsidRDefault="00C5373C" w:rsidP="00C5373C">
      <w:pPr>
        <w:spacing w:after="0"/>
        <w:rPr>
          <w:b/>
          <w:sz w:val="24"/>
        </w:rPr>
      </w:pPr>
    </w:p>
    <w:p w:rsidR="00C5373C" w:rsidRPr="00C5373C" w:rsidRDefault="00C5373C" w:rsidP="00C5373C">
      <w:pPr>
        <w:spacing w:after="0"/>
        <w:rPr>
          <w:b/>
          <w:sz w:val="24"/>
        </w:rPr>
      </w:pPr>
      <w:r w:rsidRPr="00C5373C">
        <w:rPr>
          <w:b/>
          <w:sz w:val="24"/>
        </w:rPr>
        <w:t>4. Inferential Statistics</w:t>
      </w:r>
    </w:p>
    <w:p w:rsidR="00C5373C" w:rsidRDefault="00C5373C" w:rsidP="00C5373C">
      <w:pPr>
        <w:spacing w:after="0"/>
        <w:rPr>
          <w:b/>
          <w:sz w:val="24"/>
        </w:rPr>
      </w:pPr>
      <w:r w:rsidRPr="00C5373C">
        <w:rPr>
          <w:b/>
          <w:sz w:val="24"/>
        </w:rPr>
        <w:t xml:space="preserve">    1. Effect of Insurance Coverage on Customer Life Time Value (CLV)</w:t>
      </w:r>
    </w:p>
    <w:p w:rsidR="00C052C2" w:rsidRPr="00C5373C" w:rsidRDefault="00C052C2" w:rsidP="00C5373C">
      <w:pPr>
        <w:spacing w:after="0"/>
        <w:rPr>
          <w:b/>
          <w:sz w:val="24"/>
        </w:rPr>
      </w:pPr>
      <w:r>
        <w:rPr>
          <w:rFonts w:ascii="Arial" w:hAnsi="Arial" w:cs="Arial"/>
          <w:color w:val="000000"/>
          <w:sz w:val="21"/>
          <w:szCs w:val="21"/>
        </w:rPr>
        <w:t xml:space="preserve">Customers who have taken Basic Insurance for their </w:t>
      </w:r>
      <w:proofErr w:type="spellStart"/>
      <w:r>
        <w:rPr>
          <w:rFonts w:ascii="Arial" w:hAnsi="Arial" w:cs="Arial"/>
          <w:color w:val="000000"/>
          <w:sz w:val="21"/>
          <w:szCs w:val="21"/>
        </w:rPr>
        <w:t>vehicals</w:t>
      </w:r>
      <w:proofErr w:type="spellEnd"/>
      <w:r>
        <w:rPr>
          <w:rFonts w:ascii="Arial" w:hAnsi="Arial" w:cs="Arial"/>
          <w:color w:val="000000"/>
          <w:sz w:val="21"/>
          <w:szCs w:val="21"/>
        </w:rPr>
        <w:t xml:space="preserve"> are more valuable then Extended or Premium Insurance Policy holders.</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2. Effect of Education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 xml:space="preserve">Educated customers (with a bachelors or equivalent degree) are more valuable </w:t>
      </w:r>
      <w:proofErr w:type="gramStart"/>
      <w:r>
        <w:rPr>
          <w:rFonts w:ascii="Arial" w:hAnsi="Arial" w:cs="Arial"/>
          <w:color w:val="000000"/>
          <w:sz w:val="21"/>
          <w:szCs w:val="21"/>
        </w:rPr>
        <w:t>than others</w:t>
      </w:r>
      <w:proofErr w:type="gramEnd"/>
      <w:r>
        <w:rPr>
          <w:rFonts w:ascii="Arial" w:hAnsi="Arial" w:cs="Arial"/>
          <w:color w:val="000000"/>
          <w:sz w:val="21"/>
          <w:szCs w:val="21"/>
        </w:rPr>
        <w:t>.</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3. Effect of Employment Status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 xml:space="preserve">Employed customers are more valuable than </w:t>
      </w:r>
      <w:proofErr w:type="gramStart"/>
      <w:r>
        <w:rPr>
          <w:rFonts w:ascii="Arial" w:hAnsi="Arial" w:cs="Arial"/>
          <w:color w:val="000000"/>
          <w:sz w:val="21"/>
          <w:szCs w:val="21"/>
        </w:rPr>
        <w:t>others</w:t>
      </w:r>
      <w:proofErr w:type="gramEnd"/>
      <w:r>
        <w:rPr>
          <w:rFonts w:ascii="Arial" w:hAnsi="Arial" w:cs="Arial"/>
          <w:color w:val="000000"/>
          <w:sz w:val="21"/>
          <w:szCs w:val="21"/>
        </w:rPr>
        <w:t xml:space="preserve"> as compared to Retired, Unemployed or Disabled Customers.</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4. Effect of Gender on Customer Life Time Value (CLV)</w:t>
      </w:r>
    </w:p>
    <w:p w:rsidR="00C052C2" w:rsidRDefault="00C052C2" w:rsidP="00C5373C">
      <w:pPr>
        <w:spacing w:after="0"/>
        <w:rPr>
          <w:b/>
          <w:sz w:val="24"/>
        </w:rPr>
      </w:pPr>
      <w:r>
        <w:rPr>
          <w:rFonts w:ascii="Arial" w:hAnsi="Arial" w:cs="Arial"/>
          <w:color w:val="000000"/>
          <w:sz w:val="21"/>
          <w:szCs w:val="21"/>
        </w:rPr>
        <w:t xml:space="preserve">Gender has no role to play in determining the value of a customer. Both </w:t>
      </w:r>
      <w:proofErr w:type="gramStart"/>
      <w:r>
        <w:rPr>
          <w:rFonts w:ascii="Arial" w:hAnsi="Arial" w:cs="Arial"/>
          <w:color w:val="000000"/>
          <w:sz w:val="21"/>
          <w:szCs w:val="21"/>
        </w:rPr>
        <w:t>Male</w:t>
      </w:r>
      <w:proofErr w:type="gramEnd"/>
      <w:r>
        <w:rPr>
          <w:rFonts w:ascii="Arial" w:hAnsi="Arial" w:cs="Arial"/>
          <w:color w:val="000000"/>
          <w:sz w:val="21"/>
          <w:szCs w:val="21"/>
        </w:rPr>
        <w:t xml:space="preserve"> and Female looks valuable.</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5. Effect of Location on Customer Life Time Value (CLV)</w:t>
      </w:r>
    </w:p>
    <w:p w:rsidR="00C052C2" w:rsidRDefault="00C052C2" w:rsidP="00C5373C">
      <w:pPr>
        <w:spacing w:after="0"/>
        <w:rPr>
          <w:b/>
          <w:sz w:val="24"/>
        </w:rPr>
      </w:pPr>
      <w:r>
        <w:rPr>
          <w:rFonts w:ascii="Arial" w:hAnsi="Arial" w:cs="Arial"/>
          <w:color w:val="000000"/>
          <w:sz w:val="21"/>
          <w:szCs w:val="21"/>
        </w:rPr>
        <w:t xml:space="preserve">Rural customers are LESS valuable than </w:t>
      </w:r>
      <w:proofErr w:type="gramStart"/>
      <w:r>
        <w:rPr>
          <w:rFonts w:ascii="Arial" w:hAnsi="Arial" w:cs="Arial"/>
          <w:color w:val="000000"/>
          <w:sz w:val="21"/>
          <w:szCs w:val="21"/>
        </w:rPr>
        <w:t>Urban</w:t>
      </w:r>
      <w:proofErr w:type="gramEnd"/>
      <w:r>
        <w:rPr>
          <w:rFonts w:ascii="Arial" w:hAnsi="Arial" w:cs="Arial"/>
          <w:color w:val="000000"/>
          <w:sz w:val="21"/>
          <w:szCs w:val="21"/>
        </w:rPr>
        <w:t xml:space="preserve"> customers.</w:t>
      </w:r>
    </w:p>
    <w:p w:rsidR="00C052C2" w:rsidRDefault="00C052C2" w:rsidP="00C5373C">
      <w:pPr>
        <w:spacing w:after="0"/>
        <w:rPr>
          <w:b/>
          <w:sz w:val="24"/>
        </w:rPr>
      </w:pPr>
    </w:p>
    <w:p w:rsidR="00C5373C" w:rsidRDefault="00C5373C" w:rsidP="00C5373C">
      <w:pPr>
        <w:spacing w:after="0"/>
        <w:rPr>
          <w:b/>
          <w:sz w:val="24"/>
        </w:rPr>
      </w:pPr>
      <w:r w:rsidRPr="00C5373C">
        <w:rPr>
          <w:b/>
          <w:sz w:val="24"/>
        </w:rPr>
        <w:t xml:space="preserve">    6. Effect of Marital Status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Married customers are buying more auto insurance and adding more value to company.</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lastRenderedPageBreak/>
        <w:t xml:space="preserve">    7. Effect of Policy Type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 xml:space="preserve">Customers having their own Personal Policy are more valuable to company then Corporate and Special Insurance </w:t>
      </w:r>
      <w:proofErr w:type="gramStart"/>
      <w:r>
        <w:rPr>
          <w:rFonts w:ascii="Arial" w:hAnsi="Arial" w:cs="Arial"/>
          <w:color w:val="000000"/>
          <w:sz w:val="21"/>
          <w:szCs w:val="21"/>
        </w:rPr>
        <w:t>policy holder</w:t>
      </w:r>
      <w:proofErr w:type="gramEnd"/>
      <w:r>
        <w:rPr>
          <w:rFonts w:ascii="Arial" w:hAnsi="Arial" w:cs="Arial"/>
          <w:color w:val="000000"/>
          <w:sz w:val="21"/>
          <w:szCs w:val="21"/>
        </w:rPr>
        <w:t>.</w:t>
      </w:r>
    </w:p>
    <w:p w:rsidR="00C052C2" w:rsidRDefault="00C052C2" w:rsidP="00C5373C">
      <w:pPr>
        <w:spacing w:after="0"/>
        <w:rPr>
          <w:b/>
          <w:sz w:val="24"/>
        </w:rPr>
      </w:pPr>
    </w:p>
    <w:p w:rsidR="00C5373C" w:rsidRPr="00C052C2" w:rsidRDefault="00C5373C" w:rsidP="00C052C2">
      <w:pPr>
        <w:pStyle w:val="ListParagraph"/>
        <w:numPr>
          <w:ilvl w:val="0"/>
          <w:numId w:val="2"/>
        </w:numPr>
        <w:spacing w:after="0"/>
        <w:rPr>
          <w:b/>
          <w:sz w:val="24"/>
        </w:rPr>
      </w:pPr>
      <w:r w:rsidRPr="00C052C2">
        <w:rPr>
          <w:b/>
          <w:sz w:val="24"/>
        </w:rPr>
        <w:t>Effect of Renew Offer Type on Customer Life Time Value (CLV)</w:t>
      </w:r>
    </w:p>
    <w:p w:rsidR="00C052C2" w:rsidRPr="00C052C2" w:rsidRDefault="00C052C2" w:rsidP="00C052C2">
      <w:pPr>
        <w:pStyle w:val="ListParagraph"/>
        <w:spacing w:after="0"/>
        <w:ind w:left="142"/>
        <w:rPr>
          <w:b/>
          <w:sz w:val="24"/>
        </w:rPr>
      </w:pPr>
      <w:r>
        <w:rPr>
          <w:rFonts w:ascii="Arial" w:hAnsi="Arial" w:cs="Arial"/>
          <w:color w:val="000000"/>
          <w:sz w:val="21"/>
          <w:szCs w:val="21"/>
        </w:rPr>
        <w:t>Offers 1 and Offer 2 attracts more customers.</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9. Effect of Sales Channel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 xml:space="preserve">Call </w:t>
      </w:r>
      <w:proofErr w:type="spellStart"/>
      <w:r>
        <w:rPr>
          <w:rFonts w:ascii="Arial" w:hAnsi="Arial" w:cs="Arial"/>
          <w:color w:val="000000"/>
          <w:sz w:val="21"/>
          <w:szCs w:val="21"/>
        </w:rPr>
        <w:t>Center</w:t>
      </w:r>
      <w:proofErr w:type="spellEnd"/>
      <w:r w:rsidR="008311CC">
        <w:rPr>
          <w:rFonts w:ascii="Arial" w:hAnsi="Arial" w:cs="Arial"/>
          <w:color w:val="000000"/>
          <w:sz w:val="21"/>
          <w:szCs w:val="21"/>
        </w:rPr>
        <w:t xml:space="preserve"> is not performing well compare</w:t>
      </w:r>
      <w:r>
        <w:rPr>
          <w:rFonts w:ascii="Arial" w:hAnsi="Arial" w:cs="Arial"/>
          <w:color w:val="000000"/>
          <w:sz w:val="21"/>
          <w:szCs w:val="21"/>
        </w:rPr>
        <w:t>d to other channels throughout the country (in terms of high value customers)</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10</w:t>
      </w:r>
      <w:proofErr w:type="gramStart"/>
      <w:r w:rsidRPr="00C5373C">
        <w:rPr>
          <w:b/>
          <w:sz w:val="24"/>
        </w:rPr>
        <w:t>.Effect</w:t>
      </w:r>
      <w:proofErr w:type="gramEnd"/>
      <w:r w:rsidRPr="00C5373C">
        <w:rPr>
          <w:b/>
          <w:sz w:val="24"/>
        </w:rPr>
        <w:t xml:space="preserve"> of Vehicle Class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Customers having Four-Door car and SUV are more valuable.</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11</w:t>
      </w:r>
      <w:proofErr w:type="gramStart"/>
      <w:r w:rsidRPr="00C5373C">
        <w:rPr>
          <w:b/>
          <w:sz w:val="24"/>
        </w:rPr>
        <w:t>.Effect</w:t>
      </w:r>
      <w:proofErr w:type="gramEnd"/>
      <w:r w:rsidRPr="00C5373C">
        <w:rPr>
          <w:b/>
          <w:sz w:val="24"/>
        </w:rPr>
        <w:t xml:space="preserve"> of Vehicle Size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 xml:space="preserve">Customers having </w:t>
      </w:r>
      <w:proofErr w:type="spellStart"/>
      <w:r>
        <w:rPr>
          <w:rFonts w:ascii="Arial" w:hAnsi="Arial" w:cs="Arial"/>
          <w:color w:val="000000"/>
          <w:sz w:val="21"/>
          <w:szCs w:val="21"/>
        </w:rPr>
        <w:t>Mid Size</w:t>
      </w:r>
      <w:proofErr w:type="spellEnd"/>
      <w:r>
        <w:rPr>
          <w:rFonts w:ascii="Arial" w:hAnsi="Arial" w:cs="Arial"/>
          <w:color w:val="000000"/>
          <w:sz w:val="21"/>
          <w:szCs w:val="21"/>
        </w:rPr>
        <w:t xml:space="preserve"> vehicl</w:t>
      </w:r>
      <w:r w:rsidR="008311CC">
        <w:rPr>
          <w:rFonts w:ascii="Arial" w:hAnsi="Arial" w:cs="Arial"/>
          <w:color w:val="000000"/>
          <w:sz w:val="21"/>
          <w:szCs w:val="21"/>
        </w:rPr>
        <w:t>e</w:t>
      </w:r>
      <w:r>
        <w:rPr>
          <w:rFonts w:ascii="Arial" w:hAnsi="Arial" w:cs="Arial"/>
          <w:color w:val="000000"/>
          <w:sz w:val="21"/>
          <w:szCs w:val="21"/>
        </w:rPr>
        <w:t xml:space="preserve">s are adding more value to Insurance </w:t>
      </w:r>
      <w:proofErr w:type="gramStart"/>
      <w:r>
        <w:rPr>
          <w:rFonts w:ascii="Arial" w:hAnsi="Arial" w:cs="Arial"/>
          <w:color w:val="000000"/>
          <w:sz w:val="21"/>
          <w:szCs w:val="21"/>
        </w:rPr>
        <w:t>company</w:t>
      </w:r>
      <w:proofErr w:type="gramEnd"/>
      <w:r>
        <w:rPr>
          <w:rFonts w:ascii="Arial" w:hAnsi="Arial" w:cs="Arial"/>
          <w:color w:val="000000"/>
          <w:sz w:val="21"/>
          <w:szCs w:val="21"/>
        </w:rPr>
        <w:t>.</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12</w:t>
      </w:r>
      <w:proofErr w:type="gramStart"/>
      <w:r w:rsidRPr="00C5373C">
        <w:rPr>
          <w:b/>
          <w:sz w:val="24"/>
        </w:rPr>
        <w:t>.Effect</w:t>
      </w:r>
      <w:proofErr w:type="gramEnd"/>
      <w:r w:rsidRPr="00C5373C">
        <w:rPr>
          <w:b/>
          <w:sz w:val="24"/>
        </w:rPr>
        <w:t xml:space="preserve"> of States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California and Oregon customers are more valuable.</w:t>
      </w:r>
    </w:p>
    <w:p w:rsidR="00C052C2" w:rsidRDefault="00C052C2" w:rsidP="00C5373C">
      <w:pPr>
        <w:spacing w:after="0"/>
        <w:rPr>
          <w:b/>
          <w:sz w:val="24"/>
        </w:rPr>
      </w:pPr>
    </w:p>
    <w:p w:rsidR="00C5373C" w:rsidRPr="00C5373C" w:rsidRDefault="00C5373C" w:rsidP="00C5373C">
      <w:pPr>
        <w:spacing w:after="0"/>
        <w:rPr>
          <w:b/>
          <w:sz w:val="24"/>
        </w:rPr>
      </w:pPr>
      <w:r w:rsidRPr="00C5373C">
        <w:rPr>
          <w:b/>
          <w:sz w:val="24"/>
        </w:rPr>
        <w:t xml:space="preserve">    13</w:t>
      </w:r>
      <w:proofErr w:type="gramStart"/>
      <w:r w:rsidRPr="00C5373C">
        <w:rPr>
          <w:b/>
          <w:sz w:val="24"/>
        </w:rPr>
        <w:t>.Effect</w:t>
      </w:r>
      <w:proofErr w:type="gramEnd"/>
      <w:r w:rsidRPr="00C5373C">
        <w:rPr>
          <w:b/>
          <w:sz w:val="24"/>
        </w:rPr>
        <w:t xml:space="preserve"> of Policy on Customer Life Time Value (CLV)</w:t>
      </w:r>
    </w:p>
    <w:p w:rsidR="00C052C2" w:rsidRDefault="00C052C2" w:rsidP="00C5373C">
      <w:pPr>
        <w:spacing w:after="0"/>
        <w:rPr>
          <w:rFonts w:ascii="Arial" w:hAnsi="Arial" w:cs="Arial"/>
          <w:color w:val="000000"/>
          <w:sz w:val="21"/>
          <w:szCs w:val="21"/>
        </w:rPr>
      </w:pPr>
      <w:r>
        <w:rPr>
          <w:rFonts w:ascii="Arial" w:hAnsi="Arial" w:cs="Arial"/>
          <w:color w:val="000000"/>
          <w:sz w:val="21"/>
          <w:szCs w:val="21"/>
        </w:rPr>
        <w:t>Personal L3 Policy is adding more value to company.</w:t>
      </w:r>
    </w:p>
    <w:p w:rsidR="00C052C2" w:rsidRDefault="00C052C2" w:rsidP="00C5373C">
      <w:pPr>
        <w:spacing w:after="0"/>
        <w:rPr>
          <w:b/>
          <w:sz w:val="24"/>
        </w:rPr>
      </w:pPr>
    </w:p>
    <w:p w:rsidR="008311CC" w:rsidRDefault="00C5373C" w:rsidP="00C5373C">
      <w:pPr>
        <w:spacing w:after="0"/>
        <w:rPr>
          <w:b/>
          <w:sz w:val="24"/>
        </w:rPr>
      </w:pPr>
      <w:r w:rsidRPr="00C5373C">
        <w:rPr>
          <w:b/>
          <w:sz w:val="24"/>
        </w:rPr>
        <w:t>5. Regression Analysis with Continuous Variables</w:t>
      </w:r>
    </w:p>
    <w:p w:rsidR="008311CC" w:rsidRPr="008311CC" w:rsidRDefault="008311CC" w:rsidP="008311CC">
      <w:pPr>
        <w:numPr>
          <w:ilvl w:val="0"/>
          <w:numId w:val="6"/>
        </w:numPr>
        <w:spacing w:before="100" w:beforeAutospacing="1" w:after="100" w:afterAutospacing="1" w:line="240" w:lineRule="auto"/>
        <w:ind w:left="795"/>
        <w:rPr>
          <w:rFonts w:ascii="Times New Roman" w:eastAsia="Times New Roman" w:hAnsi="Times New Roman" w:cs="Times New Roman"/>
          <w:color w:val="000000"/>
          <w:sz w:val="21"/>
          <w:szCs w:val="21"/>
          <w:lang w:eastAsia="en-IN"/>
        </w:rPr>
      </w:pPr>
      <w:r w:rsidRPr="008311CC">
        <w:rPr>
          <w:rFonts w:ascii="Times New Roman" w:eastAsia="Times New Roman" w:hAnsi="Times New Roman" w:cs="Times New Roman"/>
          <w:color w:val="000000"/>
          <w:sz w:val="21"/>
          <w:szCs w:val="21"/>
          <w:lang w:eastAsia="en-IN"/>
        </w:rPr>
        <w:t>Dependent Variable CLV is continuous and we have seen that independent variables are mostly depending linearly with dependent Variable, So Linear Regression algorithm is best for this type of this Data.</w:t>
      </w:r>
    </w:p>
    <w:p w:rsidR="008311CC" w:rsidRPr="008311CC" w:rsidRDefault="008311CC" w:rsidP="008311CC">
      <w:pPr>
        <w:numPr>
          <w:ilvl w:val="0"/>
          <w:numId w:val="6"/>
        </w:numPr>
        <w:spacing w:before="100" w:beforeAutospacing="1" w:after="100" w:afterAutospacing="1" w:line="240" w:lineRule="auto"/>
        <w:ind w:left="795"/>
        <w:rPr>
          <w:rFonts w:ascii="Times New Roman" w:eastAsia="Times New Roman" w:hAnsi="Times New Roman" w:cs="Times New Roman"/>
          <w:color w:val="000000"/>
          <w:sz w:val="21"/>
          <w:szCs w:val="21"/>
          <w:lang w:eastAsia="en-IN"/>
        </w:rPr>
      </w:pPr>
      <w:r w:rsidRPr="008311CC">
        <w:rPr>
          <w:rFonts w:ascii="Times New Roman" w:eastAsia="Times New Roman" w:hAnsi="Times New Roman" w:cs="Times New Roman"/>
          <w:color w:val="000000"/>
          <w:sz w:val="21"/>
          <w:szCs w:val="21"/>
          <w:lang w:eastAsia="en-IN"/>
        </w:rPr>
        <w:t xml:space="preserve">The goal of the </w:t>
      </w:r>
      <w:proofErr w:type="gramStart"/>
      <w:r w:rsidRPr="008311CC">
        <w:rPr>
          <w:rFonts w:ascii="Times New Roman" w:eastAsia="Times New Roman" w:hAnsi="Times New Roman" w:cs="Times New Roman"/>
          <w:color w:val="000000"/>
          <w:sz w:val="21"/>
          <w:szCs w:val="21"/>
          <w:lang w:eastAsia="en-IN"/>
        </w:rPr>
        <w:t>Linear</w:t>
      </w:r>
      <w:proofErr w:type="gramEnd"/>
      <w:r w:rsidRPr="008311CC">
        <w:rPr>
          <w:rFonts w:ascii="Times New Roman" w:eastAsia="Times New Roman" w:hAnsi="Times New Roman" w:cs="Times New Roman"/>
          <w:color w:val="000000"/>
          <w:sz w:val="21"/>
          <w:szCs w:val="21"/>
          <w:lang w:eastAsia="en-IN"/>
        </w:rPr>
        <w:t xml:space="preserve"> regression is to find the best fit line that can accurately predict the output for the continuous dependent variable.</w:t>
      </w:r>
    </w:p>
    <w:p w:rsidR="008311CC" w:rsidRPr="008311CC" w:rsidRDefault="008311CC" w:rsidP="008311CC">
      <w:pPr>
        <w:numPr>
          <w:ilvl w:val="0"/>
          <w:numId w:val="6"/>
        </w:numPr>
        <w:spacing w:before="100" w:beforeAutospacing="1" w:after="100" w:afterAutospacing="1" w:line="240" w:lineRule="auto"/>
        <w:ind w:left="795"/>
        <w:rPr>
          <w:rFonts w:ascii="Times New Roman" w:eastAsia="Times New Roman" w:hAnsi="Times New Roman" w:cs="Times New Roman"/>
          <w:color w:val="000000"/>
          <w:sz w:val="21"/>
          <w:szCs w:val="21"/>
          <w:lang w:eastAsia="en-IN"/>
        </w:rPr>
      </w:pPr>
      <w:r w:rsidRPr="008311CC">
        <w:rPr>
          <w:rFonts w:ascii="Times New Roman" w:eastAsia="Times New Roman" w:hAnsi="Times New Roman" w:cs="Times New Roman"/>
          <w:color w:val="000000"/>
          <w:sz w:val="21"/>
          <w:szCs w:val="21"/>
          <w:lang w:eastAsia="en-IN"/>
        </w:rPr>
        <w:t>Removing qualitative variables because Linear Regression works best when variables are quantitative/numeric in nature. We h</w:t>
      </w:r>
      <w:r w:rsidR="00224E54">
        <w:rPr>
          <w:rFonts w:ascii="Times New Roman" w:eastAsia="Times New Roman" w:hAnsi="Times New Roman" w:cs="Times New Roman"/>
          <w:color w:val="000000"/>
          <w:sz w:val="21"/>
          <w:szCs w:val="21"/>
          <w:lang w:eastAsia="en-IN"/>
        </w:rPr>
        <w:t xml:space="preserve">ave only </w:t>
      </w:r>
      <w:proofErr w:type="gramStart"/>
      <w:r w:rsidR="00224E54">
        <w:rPr>
          <w:rFonts w:ascii="Times New Roman" w:eastAsia="Times New Roman" w:hAnsi="Times New Roman" w:cs="Times New Roman"/>
          <w:color w:val="000000"/>
          <w:sz w:val="21"/>
          <w:szCs w:val="21"/>
          <w:lang w:eastAsia="en-IN"/>
        </w:rPr>
        <w:t>8</w:t>
      </w:r>
      <w:proofErr w:type="gramEnd"/>
      <w:r w:rsidR="00224E54">
        <w:rPr>
          <w:rFonts w:ascii="Times New Roman" w:eastAsia="Times New Roman" w:hAnsi="Times New Roman" w:cs="Times New Roman"/>
          <w:color w:val="000000"/>
          <w:sz w:val="21"/>
          <w:szCs w:val="21"/>
          <w:lang w:eastAsia="en-IN"/>
        </w:rPr>
        <w:t xml:space="preserve"> continuous independent</w:t>
      </w:r>
      <w:r w:rsidRPr="008311CC">
        <w:rPr>
          <w:rFonts w:ascii="Times New Roman" w:eastAsia="Times New Roman" w:hAnsi="Times New Roman" w:cs="Times New Roman"/>
          <w:color w:val="000000"/>
          <w:sz w:val="21"/>
          <w:szCs w:val="21"/>
          <w:lang w:eastAsia="en-IN"/>
        </w:rPr>
        <w:t xml:space="preserve"> variables.</w:t>
      </w:r>
    </w:p>
    <w:p w:rsidR="008311CC" w:rsidRPr="008311CC" w:rsidRDefault="00C5373C" w:rsidP="008311CC">
      <w:pPr>
        <w:pStyle w:val="ListParagraph"/>
        <w:numPr>
          <w:ilvl w:val="0"/>
          <w:numId w:val="7"/>
        </w:numPr>
        <w:spacing w:after="0"/>
        <w:rPr>
          <w:b/>
          <w:sz w:val="24"/>
        </w:rPr>
      </w:pPr>
      <w:r w:rsidRPr="008311CC">
        <w:rPr>
          <w:b/>
          <w:sz w:val="24"/>
        </w:rPr>
        <w:t>Model Interpretation</w:t>
      </w:r>
    </w:p>
    <w:p w:rsidR="008311CC" w:rsidRDefault="008311CC" w:rsidP="008311CC">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r w:rsidRPr="008311CC">
        <w:rPr>
          <w:rFonts w:ascii="Arial" w:eastAsia="Times New Roman" w:hAnsi="Arial" w:cs="Arial"/>
          <w:color w:val="000000"/>
          <w:sz w:val="21"/>
          <w:szCs w:val="21"/>
          <w:lang w:eastAsia="en-IN"/>
        </w:rPr>
        <w:t>1.</w:t>
      </w:r>
      <w:r>
        <w:rPr>
          <w:rFonts w:ascii="Arial" w:eastAsia="Times New Roman" w:hAnsi="Arial" w:cs="Arial"/>
          <w:color w:val="000000"/>
          <w:sz w:val="21"/>
          <w:szCs w:val="21"/>
          <w:lang w:eastAsia="en-IN"/>
        </w:rPr>
        <w:t xml:space="preserve">  </w:t>
      </w:r>
      <w:r w:rsidRPr="008311CC">
        <w:rPr>
          <w:rFonts w:ascii="Arial" w:eastAsia="Times New Roman" w:hAnsi="Arial" w:cs="Arial"/>
          <w:color w:val="000000"/>
          <w:sz w:val="21"/>
          <w:szCs w:val="21"/>
          <w:lang w:eastAsia="en-IN"/>
        </w:rPr>
        <w:t>Split the Data in Training and Testing Set.</w:t>
      </w:r>
      <w:bookmarkStart w:id="0" w:name="_GoBack"/>
      <w:bookmarkEnd w:id="0"/>
    </w:p>
    <w:p w:rsidR="008311CC" w:rsidRPr="008311CC" w:rsidRDefault="008311CC" w:rsidP="008311CC">
      <w:pPr>
        <w:spacing w:after="0" w:line="240" w:lineRule="auto"/>
        <w:ind w:right="-33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2. </w:t>
      </w:r>
      <w:r w:rsidRPr="008311CC">
        <w:rPr>
          <w:rFonts w:ascii="Arial" w:eastAsia="Times New Roman" w:hAnsi="Arial" w:cs="Arial"/>
          <w:color w:val="000000"/>
          <w:sz w:val="21"/>
          <w:szCs w:val="21"/>
          <w:lang w:eastAsia="en-IN"/>
        </w:rPr>
        <w:t>Training Dataset is for building Model and Testing Dat</w:t>
      </w:r>
      <w:r w:rsidR="00224E54">
        <w:rPr>
          <w:rFonts w:ascii="Arial" w:eastAsia="Times New Roman" w:hAnsi="Arial" w:cs="Arial"/>
          <w:color w:val="000000"/>
          <w:sz w:val="21"/>
          <w:szCs w:val="21"/>
          <w:lang w:eastAsia="en-IN"/>
        </w:rPr>
        <w:t xml:space="preserve">aset to test the model on </w:t>
      </w:r>
      <w:proofErr w:type="spellStart"/>
      <w:r w:rsidR="00224E54">
        <w:rPr>
          <w:rFonts w:ascii="Arial" w:eastAsia="Times New Roman" w:hAnsi="Arial" w:cs="Arial"/>
          <w:color w:val="000000"/>
          <w:sz w:val="21"/>
          <w:szCs w:val="21"/>
          <w:lang w:eastAsia="en-IN"/>
        </w:rPr>
        <w:t>unlabel</w:t>
      </w:r>
      <w:r w:rsidRPr="008311CC">
        <w:rPr>
          <w:rFonts w:ascii="Arial" w:eastAsia="Times New Roman" w:hAnsi="Arial" w:cs="Arial"/>
          <w:color w:val="000000"/>
          <w:sz w:val="21"/>
          <w:szCs w:val="21"/>
          <w:lang w:eastAsia="en-IN"/>
        </w:rPr>
        <w:t>ed</w:t>
      </w:r>
      <w:proofErr w:type="spellEnd"/>
      <w:r w:rsidRPr="008311CC">
        <w:rPr>
          <w:rFonts w:ascii="Arial" w:eastAsia="Times New Roman" w:hAnsi="Arial" w:cs="Arial"/>
          <w:color w:val="000000"/>
          <w:sz w:val="21"/>
          <w:szCs w:val="21"/>
          <w:lang w:eastAsia="en-IN"/>
        </w:rPr>
        <w:t xml:space="preserve"> data.</w:t>
      </w:r>
    </w:p>
    <w:p w:rsidR="008311CC" w:rsidRPr="008311CC" w:rsidRDefault="008311CC" w:rsidP="008311CC">
      <w:pPr>
        <w:spacing w:after="0" w:line="240" w:lineRule="auto"/>
        <w:ind w:left="21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3. </w:t>
      </w:r>
      <w:r w:rsidRPr="008311CC">
        <w:rPr>
          <w:rFonts w:ascii="Arial" w:eastAsia="Times New Roman" w:hAnsi="Arial" w:cs="Arial"/>
          <w:color w:val="000000"/>
          <w:sz w:val="21"/>
          <w:szCs w:val="21"/>
          <w:lang w:eastAsia="en-IN"/>
        </w:rPr>
        <w:t xml:space="preserve">Build Linear Regression Model using all the </w:t>
      </w:r>
      <w:proofErr w:type="spellStart"/>
      <w:r w:rsidRPr="008311CC">
        <w:rPr>
          <w:rFonts w:ascii="Arial" w:eastAsia="Times New Roman" w:hAnsi="Arial" w:cs="Arial"/>
          <w:color w:val="000000"/>
          <w:sz w:val="21"/>
          <w:szCs w:val="21"/>
          <w:lang w:eastAsia="en-IN"/>
        </w:rPr>
        <w:t>contin</w:t>
      </w:r>
      <w:r w:rsidR="00224E54">
        <w:rPr>
          <w:rFonts w:ascii="Arial" w:eastAsia="Times New Roman" w:hAnsi="Arial" w:cs="Arial"/>
          <w:color w:val="000000"/>
          <w:sz w:val="21"/>
          <w:szCs w:val="21"/>
          <w:lang w:eastAsia="en-IN"/>
        </w:rPr>
        <w:t>o</w:t>
      </w:r>
      <w:r w:rsidRPr="008311CC">
        <w:rPr>
          <w:rFonts w:ascii="Arial" w:eastAsia="Times New Roman" w:hAnsi="Arial" w:cs="Arial"/>
          <w:color w:val="000000"/>
          <w:sz w:val="21"/>
          <w:szCs w:val="21"/>
          <w:lang w:eastAsia="en-IN"/>
        </w:rPr>
        <w:t>ues</w:t>
      </w:r>
      <w:proofErr w:type="spellEnd"/>
      <w:r w:rsidRPr="008311CC">
        <w:rPr>
          <w:rFonts w:ascii="Arial" w:eastAsia="Times New Roman" w:hAnsi="Arial" w:cs="Arial"/>
          <w:color w:val="000000"/>
          <w:sz w:val="21"/>
          <w:szCs w:val="21"/>
          <w:lang w:eastAsia="en-IN"/>
        </w:rPr>
        <w:t xml:space="preserve"> indepe</w:t>
      </w:r>
      <w:r w:rsidR="00224E54">
        <w:rPr>
          <w:rFonts w:ascii="Arial" w:eastAsia="Times New Roman" w:hAnsi="Arial" w:cs="Arial"/>
          <w:color w:val="000000"/>
          <w:sz w:val="21"/>
          <w:szCs w:val="21"/>
          <w:lang w:eastAsia="en-IN"/>
        </w:rPr>
        <w:t>n</w:t>
      </w:r>
      <w:r w:rsidRPr="008311CC">
        <w:rPr>
          <w:rFonts w:ascii="Arial" w:eastAsia="Times New Roman" w:hAnsi="Arial" w:cs="Arial"/>
          <w:color w:val="000000"/>
          <w:sz w:val="21"/>
          <w:szCs w:val="21"/>
          <w:lang w:eastAsia="en-IN"/>
        </w:rPr>
        <w:t>dent variables.</w:t>
      </w:r>
    </w:p>
    <w:p w:rsidR="008311CC" w:rsidRPr="008311CC" w:rsidRDefault="008311CC" w:rsidP="008311CC">
      <w:pPr>
        <w:spacing w:after="0" w:line="240" w:lineRule="auto"/>
        <w:ind w:left="21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4. </w:t>
      </w:r>
      <w:r w:rsidRPr="008311CC">
        <w:rPr>
          <w:rFonts w:ascii="Arial" w:eastAsia="Times New Roman" w:hAnsi="Arial" w:cs="Arial"/>
          <w:color w:val="000000"/>
          <w:sz w:val="21"/>
          <w:szCs w:val="21"/>
          <w:lang w:eastAsia="en-IN"/>
        </w:rPr>
        <w:t>Analysis the significance of the independent variable and if require rerun the model.</w:t>
      </w:r>
    </w:p>
    <w:p w:rsidR="008311CC" w:rsidRDefault="008311CC" w:rsidP="008311CC">
      <w:pPr>
        <w:spacing w:after="0"/>
        <w:ind w:left="210"/>
        <w:rPr>
          <w:b/>
          <w:sz w:val="24"/>
        </w:rPr>
      </w:pPr>
    </w:p>
    <w:p w:rsidR="008311CC" w:rsidRDefault="008311CC" w:rsidP="008311CC">
      <w:pPr>
        <w:pStyle w:val="NormalWeb"/>
        <w:rPr>
          <w:rFonts w:ascii="Arial" w:hAnsi="Arial" w:cs="Arial"/>
          <w:color w:val="000000"/>
          <w:sz w:val="21"/>
          <w:szCs w:val="21"/>
        </w:rPr>
      </w:pPr>
      <w:r>
        <w:rPr>
          <w:rStyle w:val="Strong"/>
          <w:rFonts w:ascii="Arial" w:hAnsi="Arial" w:cs="Arial"/>
          <w:b w:val="0"/>
          <w:bCs w:val="0"/>
          <w:color w:val="000000"/>
          <w:sz w:val="21"/>
          <w:szCs w:val="21"/>
        </w:rPr>
        <w:t>Null Hypothesis</w:t>
      </w:r>
      <w:r>
        <w:rPr>
          <w:rFonts w:ascii="Arial" w:hAnsi="Arial" w:cs="Arial"/>
          <w:color w:val="000000"/>
          <w:sz w:val="21"/>
          <w:szCs w:val="21"/>
        </w:rPr>
        <w:t xml:space="preserve"> - None of the </w:t>
      </w:r>
      <w:proofErr w:type="spellStart"/>
      <w:r>
        <w:rPr>
          <w:rFonts w:ascii="Arial" w:hAnsi="Arial" w:cs="Arial"/>
          <w:color w:val="000000"/>
          <w:sz w:val="21"/>
          <w:szCs w:val="21"/>
        </w:rPr>
        <w:t>independed</w:t>
      </w:r>
      <w:proofErr w:type="spellEnd"/>
      <w:r>
        <w:rPr>
          <w:rFonts w:ascii="Arial" w:hAnsi="Arial" w:cs="Arial"/>
          <w:color w:val="000000"/>
          <w:sz w:val="21"/>
          <w:szCs w:val="21"/>
        </w:rPr>
        <w:t xml:space="preserve"> variables are significant for CLV.</w:t>
      </w:r>
    </w:p>
    <w:p w:rsidR="008311CC" w:rsidRDefault="008311CC" w:rsidP="008311CC">
      <w:pPr>
        <w:pStyle w:val="NormalWeb"/>
        <w:rPr>
          <w:rFonts w:ascii="Arial" w:hAnsi="Arial" w:cs="Arial"/>
          <w:color w:val="000000"/>
          <w:sz w:val="21"/>
          <w:szCs w:val="21"/>
        </w:rPr>
      </w:pPr>
      <w:r>
        <w:rPr>
          <w:rStyle w:val="Strong"/>
          <w:rFonts w:ascii="Arial" w:hAnsi="Arial" w:cs="Arial"/>
          <w:b w:val="0"/>
          <w:bCs w:val="0"/>
          <w:color w:val="000000"/>
          <w:sz w:val="21"/>
          <w:szCs w:val="21"/>
        </w:rPr>
        <w:t>Alternate Hypothesis</w:t>
      </w:r>
      <w:r>
        <w:rPr>
          <w:rFonts w:ascii="Arial" w:hAnsi="Arial" w:cs="Arial"/>
          <w:color w:val="000000"/>
          <w:sz w:val="21"/>
          <w:szCs w:val="21"/>
        </w:rPr>
        <w:t xml:space="preserve"> - At least one of the independent variables are significant and can </w:t>
      </w:r>
      <w:proofErr w:type="spellStart"/>
      <w:r>
        <w:rPr>
          <w:rFonts w:ascii="Arial" w:hAnsi="Arial" w:cs="Arial"/>
          <w:color w:val="000000"/>
          <w:sz w:val="21"/>
          <w:szCs w:val="21"/>
        </w:rPr>
        <w:t>effect</w:t>
      </w:r>
      <w:proofErr w:type="spellEnd"/>
      <w:r>
        <w:rPr>
          <w:rFonts w:ascii="Arial" w:hAnsi="Arial" w:cs="Arial"/>
          <w:color w:val="000000"/>
          <w:sz w:val="21"/>
          <w:szCs w:val="21"/>
        </w:rPr>
        <w:t xml:space="preserve"> the CLV.</w:t>
      </w:r>
    </w:p>
    <w:p w:rsidR="008311CC" w:rsidRP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8311CC">
        <w:rPr>
          <w:rFonts w:ascii="Arial" w:eastAsia="Times New Roman" w:hAnsi="Arial" w:cs="Arial"/>
          <w:color w:val="000000"/>
          <w:sz w:val="21"/>
          <w:szCs w:val="21"/>
          <w:lang w:eastAsia="en-IN"/>
        </w:rPr>
        <w:t>p-value</w:t>
      </w:r>
      <w:proofErr w:type="gramEnd"/>
      <w:r w:rsidRPr="008311CC">
        <w:rPr>
          <w:rFonts w:ascii="Arial" w:eastAsia="Times New Roman" w:hAnsi="Arial" w:cs="Arial"/>
          <w:color w:val="000000"/>
          <w:sz w:val="21"/>
          <w:szCs w:val="21"/>
          <w:lang w:eastAsia="en-IN"/>
        </w:rPr>
        <w:t xml:space="preserve"> of model is less than 0.05, so </w:t>
      </w:r>
      <w:proofErr w:type="spellStart"/>
      <w:r w:rsidRPr="008311CC">
        <w:rPr>
          <w:rFonts w:ascii="Arial" w:eastAsia="Times New Roman" w:hAnsi="Arial" w:cs="Arial"/>
          <w:color w:val="000000"/>
          <w:sz w:val="21"/>
          <w:szCs w:val="21"/>
          <w:lang w:eastAsia="en-IN"/>
        </w:rPr>
        <w:t>atleast</w:t>
      </w:r>
      <w:proofErr w:type="spellEnd"/>
      <w:r w:rsidRPr="008311CC">
        <w:rPr>
          <w:rFonts w:ascii="Arial" w:eastAsia="Times New Roman" w:hAnsi="Arial" w:cs="Arial"/>
          <w:color w:val="000000"/>
          <w:sz w:val="21"/>
          <w:szCs w:val="21"/>
          <w:lang w:eastAsia="en-IN"/>
        </w:rPr>
        <w:t xml:space="preserve"> one of the independent variables are significant.</w:t>
      </w:r>
    </w:p>
    <w:p w:rsidR="008311CC" w:rsidRP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proofErr w:type="gramStart"/>
      <w:r w:rsidRPr="008311CC">
        <w:rPr>
          <w:rFonts w:ascii="Arial" w:eastAsia="Times New Roman" w:hAnsi="Arial" w:cs="Arial"/>
          <w:color w:val="000000"/>
          <w:sz w:val="21"/>
          <w:szCs w:val="21"/>
          <w:lang w:eastAsia="en-IN"/>
        </w:rPr>
        <w:t>p-value</w:t>
      </w:r>
      <w:proofErr w:type="gramEnd"/>
      <w:r w:rsidRPr="008311CC">
        <w:rPr>
          <w:rFonts w:ascii="Arial" w:eastAsia="Times New Roman" w:hAnsi="Arial" w:cs="Arial"/>
          <w:color w:val="000000"/>
          <w:sz w:val="21"/>
          <w:szCs w:val="21"/>
          <w:lang w:eastAsia="en-IN"/>
        </w:rPr>
        <w:t xml:space="preserve"> of </w:t>
      </w:r>
      <w:proofErr w:type="spellStart"/>
      <w:r w:rsidRPr="008311CC">
        <w:rPr>
          <w:rFonts w:ascii="Arial" w:eastAsia="Times New Roman" w:hAnsi="Arial" w:cs="Arial"/>
          <w:color w:val="000000"/>
          <w:sz w:val="21"/>
          <w:szCs w:val="21"/>
          <w:lang w:eastAsia="en-IN"/>
        </w:rPr>
        <w:t>MonthlyPremiumAuto</w:t>
      </w:r>
      <w:proofErr w:type="spellEnd"/>
      <w:r w:rsidRPr="008311CC">
        <w:rPr>
          <w:rFonts w:ascii="Arial" w:eastAsia="Times New Roman" w:hAnsi="Arial" w:cs="Arial"/>
          <w:color w:val="000000"/>
          <w:sz w:val="21"/>
          <w:szCs w:val="21"/>
          <w:lang w:eastAsia="en-IN"/>
        </w:rPr>
        <w:t xml:space="preserve">, </w:t>
      </w:r>
      <w:proofErr w:type="spellStart"/>
      <w:r w:rsidRPr="008311CC">
        <w:rPr>
          <w:rFonts w:ascii="Arial" w:eastAsia="Times New Roman" w:hAnsi="Arial" w:cs="Arial"/>
          <w:color w:val="000000"/>
          <w:sz w:val="21"/>
          <w:szCs w:val="21"/>
          <w:lang w:eastAsia="en-IN"/>
        </w:rPr>
        <w:t>NumberofOpenComplaints</w:t>
      </w:r>
      <w:proofErr w:type="spellEnd"/>
      <w:r w:rsidRPr="008311CC">
        <w:rPr>
          <w:rFonts w:ascii="Arial" w:eastAsia="Times New Roman" w:hAnsi="Arial" w:cs="Arial"/>
          <w:color w:val="000000"/>
          <w:sz w:val="21"/>
          <w:szCs w:val="21"/>
          <w:lang w:eastAsia="en-IN"/>
        </w:rPr>
        <w:t xml:space="preserve"> and </w:t>
      </w:r>
      <w:proofErr w:type="spellStart"/>
      <w:r w:rsidRPr="008311CC">
        <w:rPr>
          <w:rFonts w:ascii="Arial" w:eastAsia="Times New Roman" w:hAnsi="Arial" w:cs="Arial"/>
          <w:color w:val="000000"/>
          <w:sz w:val="21"/>
          <w:szCs w:val="21"/>
          <w:lang w:eastAsia="en-IN"/>
        </w:rPr>
        <w:t>NumberofPolicies</w:t>
      </w:r>
      <w:proofErr w:type="spellEnd"/>
      <w:r w:rsidRPr="008311CC">
        <w:rPr>
          <w:rFonts w:ascii="Arial" w:eastAsia="Times New Roman" w:hAnsi="Arial" w:cs="Arial"/>
          <w:color w:val="000000"/>
          <w:sz w:val="21"/>
          <w:szCs w:val="21"/>
          <w:lang w:eastAsia="en-IN"/>
        </w:rPr>
        <w:t xml:space="preserve"> are less </w:t>
      </w:r>
      <w:proofErr w:type="spellStart"/>
      <w:r w:rsidRPr="008311CC">
        <w:rPr>
          <w:rFonts w:ascii="Arial" w:eastAsia="Times New Roman" w:hAnsi="Arial" w:cs="Arial"/>
          <w:color w:val="000000"/>
          <w:sz w:val="21"/>
          <w:szCs w:val="21"/>
          <w:lang w:eastAsia="en-IN"/>
        </w:rPr>
        <w:t>then</w:t>
      </w:r>
      <w:proofErr w:type="spellEnd"/>
      <w:r w:rsidRPr="008311CC">
        <w:rPr>
          <w:rFonts w:ascii="Arial" w:eastAsia="Times New Roman" w:hAnsi="Arial" w:cs="Arial"/>
          <w:color w:val="000000"/>
          <w:sz w:val="21"/>
          <w:szCs w:val="21"/>
          <w:lang w:eastAsia="en-IN"/>
        </w:rPr>
        <w:t xml:space="preserve"> 0.05, so rejecting the null hypothesis. So </w:t>
      </w:r>
      <w:proofErr w:type="spellStart"/>
      <w:r w:rsidRPr="008311CC">
        <w:rPr>
          <w:rFonts w:ascii="Arial" w:eastAsia="Times New Roman" w:hAnsi="Arial" w:cs="Arial"/>
          <w:color w:val="000000"/>
          <w:sz w:val="21"/>
          <w:szCs w:val="21"/>
          <w:lang w:eastAsia="en-IN"/>
        </w:rPr>
        <w:t>atle</w:t>
      </w:r>
      <w:r w:rsidR="00224E54">
        <w:rPr>
          <w:rFonts w:ascii="Arial" w:eastAsia="Times New Roman" w:hAnsi="Arial" w:cs="Arial"/>
          <w:color w:val="000000"/>
          <w:sz w:val="21"/>
          <w:szCs w:val="21"/>
          <w:lang w:eastAsia="en-IN"/>
        </w:rPr>
        <w:t>ast</w:t>
      </w:r>
      <w:proofErr w:type="spellEnd"/>
      <w:r w:rsidR="00224E54">
        <w:rPr>
          <w:rFonts w:ascii="Arial" w:eastAsia="Times New Roman" w:hAnsi="Arial" w:cs="Arial"/>
          <w:color w:val="000000"/>
          <w:sz w:val="21"/>
          <w:szCs w:val="21"/>
          <w:lang w:eastAsia="en-IN"/>
        </w:rPr>
        <w:t xml:space="preserve"> one of them independent </w:t>
      </w:r>
      <w:r w:rsidRPr="008311CC">
        <w:rPr>
          <w:rFonts w:ascii="Arial" w:eastAsia="Times New Roman" w:hAnsi="Arial" w:cs="Arial"/>
          <w:color w:val="000000"/>
          <w:sz w:val="21"/>
          <w:szCs w:val="21"/>
          <w:lang w:eastAsia="en-IN"/>
        </w:rPr>
        <w:t xml:space="preserve">variables are significant and can </w:t>
      </w:r>
      <w:proofErr w:type="spellStart"/>
      <w:r w:rsidRPr="008311CC">
        <w:rPr>
          <w:rFonts w:ascii="Arial" w:eastAsia="Times New Roman" w:hAnsi="Arial" w:cs="Arial"/>
          <w:color w:val="000000"/>
          <w:sz w:val="21"/>
          <w:szCs w:val="21"/>
          <w:lang w:eastAsia="en-IN"/>
        </w:rPr>
        <w:t>effect</w:t>
      </w:r>
      <w:proofErr w:type="spellEnd"/>
      <w:r w:rsidRPr="008311CC">
        <w:rPr>
          <w:rFonts w:ascii="Arial" w:eastAsia="Times New Roman" w:hAnsi="Arial" w:cs="Arial"/>
          <w:color w:val="000000"/>
          <w:sz w:val="21"/>
          <w:szCs w:val="21"/>
          <w:lang w:eastAsia="en-IN"/>
        </w:rPr>
        <w:t xml:space="preserve"> the CLV.</w:t>
      </w:r>
    </w:p>
    <w:p w:rsidR="008311CC" w:rsidRP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r w:rsidRPr="008311CC">
        <w:rPr>
          <w:rFonts w:ascii="Arial" w:eastAsia="Times New Roman" w:hAnsi="Arial" w:cs="Arial"/>
          <w:color w:val="000000"/>
          <w:sz w:val="21"/>
          <w:szCs w:val="21"/>
          <w:lang w:eastAsia="en-IN"/>
        </w:rPr>
        <w:lastRenderedPageBreak/>
        <w:t xml:space="preserve">However R squared is very low, only 16.02% of the variance found in the CLV can be explained by Income, MPA, </w:t>
      </w:r>
      <w:proofErr w:type="spellStart"/>
      <w:r w:rsidRPr="008311CC">
        <w:rPr>
          <w:rFonts w:ascii="Arial" w:eastAsia="Times New Roman" w:hAnsi="Arial" w:cs="Arial"/>
          <w:color w:val="000000"/>
          <w:sz w:val="21"/>
          <w:szCs w:val="21"/>
          <w:lang w:eastAsia="en-IN"/>
        </w:rPr>
        <w:t>MonthsSinceLastClaim</w:t>
      </w:r>
      <w:proofErr w:type="spellEnd"/>
      <w:r w:rsidRPr="008311CC">
        <w:rPr>
          <w:rFonts w:ascii="Arial" w:eastAsia="Times New Roman" w:hAnsi="Arial" w:cs="Arial"/>
          <w:color w:val="000000"/>
          <w:sz w:val="21"/>
          <w:szCs w:val="21"/>
          <w:lang w:eastAsia="en-IN"/>
        </w:rPr>
        <w:t xml:space="preserve">, </w:t>
      </w:r>
      <w:proofErr w:type="spellStart"/>
      <w:r w:rsidRPr="008311CC">
        <w:rPr>
          <w:rFonts w:ascii="Arial" w:eastAsia="Times New Roman" w:hAnsi="Arial" w:cs="Arial"/>
          <w:color w:val="000000"/>
          <w:sz w:val="21"/>
          <w:szCs w:val="21"/>
          <w:lang w:eastAsia="en-IN"/>
        </w:rPr>
        <w:t>MonthsSincePolicyInception</w:t>
      </w:r>
      <w:proofErr w:type="spellEnd"/>
      <w:r w:rsidRPr="008311CC">
        <w:rPr>
          <w:rFonts w:ascii="Arial" w:eastAsia="Times New Roman" w:hAnsi="Arial" w:cs="Arial"/>
          <w:color w:val="000000"/>
          <w:sz w:val="21"/>
          <w:szCs w:val="21"/>
          <w:lang w:eastAsia="en-IN"/>
        </w:rPr>
        <w:t xml:space="preserve">, </w:t>
      </w:r>
      <w:proofErr w:type="spellStart"/>
      <w:r w:rsidRPr="008311CC">
        <w:rPr>
          <w:rFonts w:ascii="Arial" w:eastAsia="Times New Roman" w:hAnsi="Arial" w:cs="Arial"/>
          <w:color w:val="000000"/>
          <w:sz w:val="21"/>
          <w:szCs w:val="21"/>
          <w:lang w:eastAsia="en-IN"/>
        </w:rPr>
        <w:t>NumberofOpenComplaints</w:t>
      </w:r>
      <w:proofErr w:type="spellEnd"/>
      <w:r w:rsidRPr="008311CC">
        <w:rPr>
          <w:rFonts w:ascii="Arial" w:eastAsia="Times New Roman" w:hAnsi="Arial" w:cs="Arial"/>
          <w:color w:val="000000"/>
          <w:sz w:val="21"/>
          <w:szCs w:val="21"/>
          <w:lang w:eastAsia="en-IN"/>
        </w:rPr>
        <w:t xml:space="preserve">, </w:t>
      </w:r>
      <w:proofErr w:type="spellStart"/>
      <w:r w:rsidRPr="008311CC">
        <w:rPr>
          <w:rFonts w:ascii="Arial" w:eastAsia="Times New Roman" w:hAnsi="Arial" w:cs="Arial"/>
          <w:color w:val="000000"/>
          <w:sz w:val="21"/>
          <w:szCs w:val="21"/>
          <w:lang w:eastAsia="en-IN"/>
        </w:rPr>
        <w:t>NumberofPolicies</w:t>
      </w:r>
      <w:proofErr w:type="spellEnd"/>
      <w:r w:rsidRPr="008311CC">
        <w:rPr>
          <w:rFonts w:ascii="Arial" w:eastAsia="Times New Roman" w:hAnsi="Arial" w:cs="Arial"/>
          <w:color w:val="000000"/>
          <w:sz w:val="21"/>
          <w:szCs w:val="21"/>
          <w:lang w:eastAsia="en-IN"/>
        </w:rPr>
        <w:t xml:space="preserve">, </w:t>
      </w:r>
      <w:proofErr w:type="gramStart"/>
      <w:r w:rsidRPr="008311CC">
        <w:rPr>
          <w:rFonts w:ascii="Arial" w:eastAsia="Times New Roman" w:hAnsi="Arial" w:cs="Arial"/>
          <w:color w:val="000000"/>
          <w:sz w:val="21"/>
          <w:szCs w:val="21"/>
          <w:lang w:eastAsia="en-IN"/>
        </w:rPr>
        <w:t>TCA</w:t>
      </w:r>
      <w:proofErr w:type="gramEnd"/>
      <w:r w:rsidRPr="008311CC">
        <w:rPr>
          <w:rFonts w:ascii="Arial" w:eastAsia="Times New Roman" w:hAnsi="Arial" w:cs="Arial"/>
          <w:color w:val="000000"/>
          <w:sz w:val="21"/>
          <w:szCs w:val="21"/>
          <w:lang w:eastAsia="en-IN"/>
        </w:rPr>
        <w:t>.</w:t>
      </w:r>
    </w:p>
    <w:p w:rsidR="008311CC" w:rsidRP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r w:rsidRPr="008311CC">
        <w:rPr>
          <w:rFonts w:ascii="Arial" w:eastAsia="Times New Roman" w:hAnsi="Arial" w:cs="Arial"/>
          <w:color w:val="000000"/>
          <w:sz w:val="21"/>
          <w:szCs w:val="21"/>
          <w:lang w:eastAsia="en-IN"/>
        </w:rPr>
        <w:t xml:space="preserve">Adjusted R squared is </w:t>
      </w:r>
      <w:proofErr w:type="gramStart"/>
      <w:r w:rsidRPr="008311CC">
        <w:rPr>
          <w:rFonts w:ascii="Arial" w:eastAsia="Times New Roman" w:hAnsi="Arial" w:cs="Arial"/>
          <w:color w:val="000000"/>
          <w:sz w:val="21"/>
          <w:szCs w:val="21"/>
          <w:lang w:eastAsia="en-IN"/>
        </w:rPr>
        <w:t>0.1537 which</w:t>
      </w:r>
      <w:proofErr w:type="gramEnd"/>
      <w:r w:rsidRPr="008311CC">
        <w:rPr>
          <w:rFonts w:ascii="Arial" w:eastAsia="Times New Roman" w:hAnsi="Arial" w:cs="Arial"/>
          <w:color w:val="000000"/>
          <w:sz w:val="21"/>
          <w:szCs w:val="21"/>
          <w:lang w:eastAsia="en-IN"/>
        </w:rPr>
        <w:t xml:space="preserve"> is less than R squared.</w:t>
      </w:r>
    </w:p>
    <w:p w:rsidR="008311CC" w:rsidRP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r w:rsidRPr="008311CC">
        <w:rPr>
          <w:rFonts w:ascii="Arial" w:eastAsia="Times New Roman" w:hAnsi="Arial" w:cs="Arial"/>
          <w:color w:val="000000"/>
          <w:sz w:val="21"/>
          <w:szCs w:val="21"/>
          <w:lang w:eastAsia="en-IN"/>
        </w:rPr>
        <w:t xml:space="preserve">Residual standard error is </w:t>
      </w:r>
      <w:proofErr w:type="gramStart"/>
      <w:r w:rsidRPr="008311CC">
        <w:rPr>
          <w:rFonts w:ascii="Arial" w:eastAsia="Times New Roman" w:hAnsi="Arial" w:cs="Arial"/>
          <w:color w:val="000000"/>
          <w:sz w:val="21"/>
          <w:szCs w:val="21"/>
          <w:lang w:eastAsia="en-IN"/>
        </w:rPr>
        <w:t>6322 which</w:t>
      </w:r>
      <w:proofErr w:type="gramEnd"/>
      <w:r w:rsidRPr="008311CC">
        <w:rPr>
          <w:rFonts w:ascii="Arial" w:eastAsia="Times New Roman" w:hAnsi="Arial" w:cs="Arial"/>
          <w:color w:val="000000"/>
          <w:sz w:val="21"/>
          <w:szCs w:val="21"/>
          <w:lang w:eastAsia="en-IN"/>
        </w:rPr>
        <w:t xml:space="preserve"> is very </w:t>
      </w:r>
      <w:proofErr w:type="spellStart"/>
      <w:r w:rsidRPr="008311CC">
        <w:rPr>
          <w:rFonts w:ascii="Arial" w:eastAsia="Times New Roman" w:hAnsi="Arial" w:cs="Arial"/>
          <w:color w:val="000000"/>
          <w:sz w:val="21"/>
          <w:szCs w:val="21"/>
          <w:lang w:eastAsia="en-IN"/>
        </w:rPr>
        <w:t>very</w:t>
      </w:r>
      <w:proofErr w:type="spellEnd"/>
      <w:r w:rsidRPr="008311CC">
        <w:rPr>
          <w:rFonts w:ascii="Arial" w:eastAsia="Times New Roman" w:hAnsi="Arial" w:cs="Arial"/>
          <w:color w:val="000000"/>
          <w:sz w:val="21"/>
          <w:szCs w:val="21"/>
          <w:lang w:eastAsia="en-IN"/>
        </w:rPr>
        <w:t xml:space="preserve"> high, so it means the actual CLV will deviate from the true regression line by approximately 6322 on an average. The smaller the standard error, the less the spread and the more likely it is that any sample mean is close to the population mean. A small standard error is thus a Good Thing.</w:t>
      </w:r>
    </w:p>
    <w:p w:rsidR="008311CC" w:rsidRP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r w:rsidRPr="008311CC">
        <w:rPr>
          <w:rFonts w:ascii="Arial" w:eastAsia="Times New Roman" w:hAnsi="Arial" w:cs="Arial"/>
          <w:color w:val="000000"/>
          <w:sz w:val="21"/>
          <w:szCs w:val="21"/>
          <w:lang w:eastAsia="en-IN"/>
        </w:rPr>
        <w:t xml:space="preserve">Gap between R-squared and Adjusted R-squared is 1.4% only, which is good. </w:t>
      </w:r>
      <w:proofErr w:type="gramStart"/>
      <w:r w:rsidRPr="008311CC">
        <w:rPr>
          <w:rFonts w:ascii="Arial" w:eastAsia="Times New Roman" w:hAnsi="Arial" w:cs="Arial"/>
          <w:color w:val="000000"/>
          <w:sz w:val="21"/>
          <w:szCs w:val="21"/>
          <w:lang w:eastAsia="en-IN"/>
        </w:rPr>
        <w:t>Typically</w:t>
      </w:r>
      <w:proofErr w:type="gramEnd"/>
      <w:r w:rsidRPr="008311CC">
        <w:rPr>
          <w:rFonts w:ascii="Arial" w:eastAsia="Times New Roman" w:hAnsi="Arial" w:cs="Arial"/>
          <w:color w:val="000000"/>
          <w:sz w:val="21"/>
          <w:szCs w:val="21"/>
          <w:lang w:eastAsia="en-IN"/>
        </w:rPr>
        <w:t xml:space="preserve"> the more non-significant variables you add into the model, the gap between two increases.</w:t>
      </w:r>
    </w:p>
    <w:p w:rsidR="008311CC" w:rsidRDefault="008311CC" w:rsidP="008311CC">
      <w:pPr>
        <w:numPr>
          <w:ilvl w:val="0"/>
          <w:numId w:val="9"/>
        </w:numPr>
        <w:spacing w:before="100" w:beforeAutospacing="1" w:after="100" w:afterAutospacing="1" w:line="240" w:lineRule="auto"/>
        <w:rPr>
          <w:rFonts w:ascii="Arial" w:eastAsia="Times New Roman" w:hAnsi="Arial" w:cs="Arial"/>
          <w:color w:val="000000"/>
          <w:sz w:val="21"/>
          <w:szCs w:val="21"/>
          <w:lang w:eastAsia="en-IN"/>
        </w:rPr>
      </w:pPr>
      <w:r w:rsidRPr="008311CC">
        <w:rPr>
          <w:rFonts w:ascii="Arial" w:eastAsia="Times New Roman" w:hAnsi="Arial" w:cs="Arial"/>
          <w:color w:val="000000"/>
          <w:sz w:val="21"/>
          <w:szCs w:val="21"/>
          <w:lang w:eastAsia="en-IN"/>
        </w:rPr>
        <w:t xml:space="preserve">F-statistic: 6.958 - The lower the F-statistic, the closer to a non-significant model. </w:t>
      </w:r>
      <w:proofErr w:type="gramStart"/>
      <w:r w:rsidRPr="008311CC">
        <w:rPr>
          <w:rFonts w:ascii="Arial" w:eastAsia="Times New Roman" w:hAnsi="Arial" w:cs="Arial"/>
          <w:color w:val="000000"/>
          <w:sz w:val="21"/>
          <w:szCs w:val="21"/>
          <w:lang w:eastAsia="en-IN"/>
        </w:rPr>
        <w:t>So</w:t>
      </w:r>
      <w:proofErr w:type="gramEnd"/>
      <w:r w:rsidRPr="008311CC">
        <w:rPr>
          <w:rFonts w:ascii="Arial" w:eastAsia="Times New Roman" w:hAnsi="Arial" w:cs="Arial"/>
          <w:color w:val="000000"/>
          <w:sz w:val="21"/>
          <w:szCs w:val="21"/>
          <w:lang w:eastAsia="en-IN"/>
        </w:rPr>
        <w:t xml:space="preserve"> F-statistic is low means it is not very significant model.</w:t>
      </w:r>
    </w:p>
    <w:p w:rsidR="00E65C2B" w:rsidRDefault="00E65C2B" w:rsidP="00E65C2B">
      <w:pPr>
        <w:spacing w:before="100" w:beforeAutospacing="1" w:after="100" w:afterAutospacing="1" w:line="240" w:lineRule="auto"/>
        <w:rPr>
          <w:rFonts w:ascii="Arial" w:eastAsia="Times New Roman" w:hAnsi="Arial" w:cs="Arial"/>
          <w:color w:val="000000"/>
          <w:sz w:val="21"/>
          <w:szCs w:val="21"/>
          <w:lang w:eastAsia="en-IN"/>
        </w:rPr>
      </w:pPr>
    </w:p>
    <w:p w:rsidR="00E65C2B" w:rsidRPr="00E65C2B" w:rsidRDefault="00E65C2B" w:rsidP="00E65C2B">
      <w:pPr>
        <w:spacing w:before="100" w:beforeAutospacing="1" w:after="100" w:afterAutospacing="1" w:line="240" w:lineRule="auto"/>
        <w:rPr>
          <w:rFonts w:ascii="Arial" w:eastAsia="Times New Roman" w:hAnsi="Arial" w:cs="Arial"/>
          <w:color w:val="000000"/>
          <w:sz w:val="21"/>
          <w:szCs w:val="21"/>
          <w:lang w:eastAsia="en-IN"/>
        </w:rPr>
      </w:pPr>
      <w:r w:rsidRPr="00E65C2B">
        <w:rPr>
          <w:rFonts w:ascii="Arial" w:eastAsia="Times New Roman" w:hAnsi="Arial" w:cs="Arial"/>
          <w:color w:val="000000"/>
          <w:sz w:val="21"/>
          <w:szCs w:val="21"/>
          <w:lang w:eastAsia="en-IN"/>
        </w:rPr>
        <w:t>Rerun Model</w:t>
      </w:r>
    </w:p>
    <w:p w:rsidR="00E65C2B" w:rsidRPr="00E65C2B" w:rsidRDefault="00E65C2B" w:rsidP="00E65C2B">
      <w:pPr>
        <w:spacing w:before="100" w:beforeAutospacing="1" w:after="100" w:afterAutospacing="1" w:line="240" w:lineRule="auto"/>
        <w:rPr>
          <w:rFonts w:ascii="Arial" w:eastAsia="Times New Roman" w:hAnsi="Arial" w:cs="Arial"/>
          <w:color w:val="000000"/>
          <w:sz w:val="21"/>
          <w:szCs w:val="21"/>
          <w:lang w:eastAsia="en-IN"/>
        </w:rPr>
      </w:pPr>
      <w:r w:rsidRPr="00E65C2B">
        <w:rPr>
          <w:rFonts w:ascii="Arial" w:eastAsia="Times New Roman" w:hAnsi="Arial" w:cs="Arial"/>
          <w:color w:val="000000"/>
          <w:sz w:val="21"/>
          <w:szCs w:val="21"/>
          <w:lang w:eastAsia="en-IN"/>
        </w:rPr>
        <w:t>There are more than one insignificant variables in the model, so need to run the model again with only significant variables.</w:t>
      </w:r>
    </w:p>
    <w:p w:rsidR="008311CC" w:rsidRDefault="008311CC" w:rsidP="008311CC">
      <w:pPr>
        <w:spacing w:before="100" w:beforeAutospacing="1" w:after="100" w:afterAutospacing="1" w:line="240" w:lineRule="auto"/>
        <w:rPr>
          <w:rFonts w:ascii="Arial" w:eastAsia="Times New Roman" w:hAnsi="Arial" w:cs="Arial"/>
          <w:color w:val="000000"/>
          <w:sz w:val="21"/>
          <w:szCs w:val="21"/>
          <w:lang w:eastAsia="en-IN"/>
        </w:rPr>
      </w:pPr>
    </w:p>
    <w:p w:rsidR="008311CC" w:rsidRPr="008311CC" w:rsidRDefault="008311CC" w:rsidP="008311CC">
      <w:pPr>
        <w:spacing w:before="100" w:beforeAutospacing="1" w:after="100" w:afterAutospacing="1" w:line="240" w:lineRule="auto"/>
        <w:rPr>
          <w:rFonts w:ascii="Arial" w:eastAsia="Times New Roman" w:hAnsi="Arial" w:cs="Arial"/>
          <w:b/>
          <w:color w:val="000000"/>
          <w:szCs w:val="21"/>
          <w:u w:val="single"/>
          <w:lang w:eastAsia="en-IN"/>
        </w:rPr>
      </w:pPr>
      <w:r w:rsidRPr="008311CC">
        <w:rPr>
          <w:rFonts w:ascii="Arial" w:eastAsia="Times New Roman" w:hAnsi="Arial" w:cs="Arial"/>
          <w:b/>
          <w:color w:val="000000"/>
          <w:szCs w:val="21"/>
          <w:u w:val="single"/>
          <w:lang w:eastAsia="en-IN"/>
        </w:rPr>
        <w:t xml:space="preserve">The estimated regression line equation </w:t>
      </w:r>
      <w:proofErr w:type="gramStart"/>
      <w:r w:rsidRPr="008311CC">
        <w:rPr>
          <w:rFonts w:ascii="Arial" w:eastAsia="Times New Roman" w:hAnsi="Arial" w:cs="Arial"/>
          <w:b/>
          <w:color w:val="000000"/>
          <w:szCs w:val="21"/>
          <w:u w:val="single"/>
          <w:lang w:eastAsia="en-IN"/>
        </w:rPr>
        <w:t>can be written</w:t>
      </w:r>
      <w:proofErr w:type="gramEnd"/>
      <w:r w:rsidRPr="008311CC">
        <w:rPr>
          <w:rFonts w:ascii="Arial" w:eastAsia="Times New Roman" w:hAnsi="Arial" w:cs="Arial"/>
          <w:b/>
          <w:color w:val="000000"/>
          <w:szCs w:val="21"/>
          <w:u w:val="single"/>
          <w:lang w:eastAsia="en-IN"/>
        </w:rPr>
        <w:t xml:space="preserve"> as follow:</w:t>
      </w:r>
    </w:p>
    <w:p w:rsidR="008311CC" w:rsidRPr="008311CC" w:rsidRDefault="008311CC" w:rsidP="008311CC">
      <w:pPr>
        <w:spacing w:before="100" w:beforeAutospacing="1" w:after="100" w:afterAutospacing="1" w:line="240" w:lineRule="auto"/>
        <w:rPr>
          <w:rFonts w:ascii="Arial" w:eastAsia="Times New Roman" w:hAnsi="Arial" w:cs="Arial"/>
          <w:b/>
          <w:color w:val="000000"/>
          <w:szCs w:val="21"/>
          <w:u w:val="single"/>
          <w:lang w:eastAsia="en-IN"/>
        </w:rPr>
      </w:pPr>
      <w:r w:rsidRPr="008311CC">
        <w:rPr>
          <w:rFonts w:ascii="Arial" w:eastAsia="Times New Roman" w:hAnsi="Arial" w:cs="Arial"/>
          <w:b/>
          <w:color w:val="000000"/>
          <w:szCs w:val="21"/>
          <w:u w:val="single"/>
          <w:lang w:eastAsia="en-IN"/>
        </w:rPr>
        <w:t xml:space="preserve">CLV = 486.82 + 82.22 MPA – 247.02 </w:t>
      </w:r>
      <w:proofErr w:type="spellStart"/>
      <w:r w:rsidRPr="008311CC">
        <w:rPr>
          <w:rFonts w:ascii="Arial" w:eastAsia="Times New Roman" w:hAnsi="Arial" w:cs="Arial"/>
          <w:b/>
          <w:color w:val="000000"/>
          <w:szCs w:val="21"/>
          <w:u w:val="single"/>
          <w:lang w:eastAsia="en-IN"/>
        </w:rPr>
        <w:t>NoOC</w:t>
      </w:r>
      <w:proofErr w:type="spellEnd"/>
      <w:r w:rsidRPr="008311CC">
        <w:rPr>
          <w:rFonts w:ascii="Arial" w:eastAsia="Times New Roman" w:hAnsi="Arial" w:cs="Arial"/>
          <w:b/>
          <w:color w:val="000000"/>
          <w:szCs w:val="21"/>
          <w:u w:val="single"/>
          <w:lang w:eastAsia="en-IN"/>
        </w:rPr>
        <w:t xml:space="preserve"> + </w:t>
      </w:r>
      <w:proofErr w:type="gramStart"/>
      <w:r w:rsidRPr="008311CC">
        <w:rPr>
          <w:rFonts w:ascii="Arial" w:eastAsia="Times New Roman" w:hAnsi="Arial" w:cs="Arial"/>
          <w:b/>
          <w:color w:val="000000"/>
          <w:szCs w:val="21"/>
          <w:u w:val="single"/>
          <w:lang w:eastAsia="en-IN"/>
        </w:rPr>
        <w:t xml:space="preserve">80.63  </w:t>
      </w:r>
      <w:proofErr w:type="spellStart"/>
      <w:r w:rsidRPr="008311CC">
        <w:rPr>
          <w:rFonts w:ascii="Arial" w:eastAsia="Times New Roman" w:hAnsi="Arial" w:cs="Arial"/>
          <w:b/>
          <w:color w:val="000000"/>
          <w:szCs w:val="21"/>
          <w:u w:val="single"/>
          <w:lang w:eastAsia="en-IN"/>
        </w:rPr>
        <w:t>NoP</w:t>
      </w:r>
      <w:proofErr w:type="spellEnd"/>
      <w:proofErr w:type="gramEnd"/>
      <w:r w:rsidRPr="008311CC">
        <w:rPr>
          <w:rFonts w:ascii="Arial" w:eastAsia="Times New Roman" w:hAnsi="Arial" w:cs="Arial"/>
          <w:b/>
          <w:color w:val="000000"/>
          <w:szCs w:val="21"/>
          <w:u w:val="single"/>
          <w:lang w:eastAsia="en-IN"/>
        </w:rPr>
        <w:t xml:space="preserve"> - 0.665 TCA</w:t>
      </w:r>
    </w:p>
    <w:p w:rsidR="008311CC" w:rsidRDefault="008311CC" w:rsidP="008311CC">
      <w:pPr>
        <w:spacing w:before="100" w:beforeAutospacing="1" w:after="100" w:afterAutospacing="1" w:line="240" w:lineRule="auto"/>
        <w:rPr>
          <w:rFonts w:ascii="Arial" w:eastAsia="Times New Roman" w:hAnsi="Arial" w:cs="Arial"/>
          <w:b/>
          <w:color w:val="000000"/>
          <w:szCs w:val="21"/>
          <w:u w:val="single"/>
          <w:lang w:eastAsia="en-IN"/>
        </w:rPr>
      </w:pPr>
    </w:p>
    <w:p w:rsidR="00E65C2B" w:rsidRPr="00E65C2B" w:rsidRDefault="00E65C2B" w:rsidP="00094CB4">
      <w:pPr>
        <w:spacing w:after="0" w:line="240" w:lineRule="auto"/>
        <w:rPr>
          <w:rFonts w:ascii="Times New Roman" w:eastAsia="Times New Roman" w:hAnsi="Times New Roman" w:cs="Times New Roman"/>
          <w:color w:val="000000"/>
          <w:sz w:val="24"/>
          <w:szCs w:val="24"/>
          <w:lang w:eastAsia="en-IN"/>
        </w:rPr>
      </w:pPr>
      <w:r w:rsidRPr="00E65C2B">
        <w:rPr>
          <w:rFonts w:ascii="Times New Roman" w:eastAsia="Times New Roman" w:hAnsi="Times New Roman" w:cs="Times New Roman"/>
          <w:color w:val="000000"/>
          <w:sz w:val="24"/>
          <w:szCs w:val="24"/>
          <w:lang w:eastAsia="en-IN"/>
        </w:rPr>
        <w:t>New Model Interpretation</w:t>
      </w:r>
    </w:p>
    <w:p w:rsidR="00E65C2B" w:rsidRPr="00E65C2B" w:rsidRDefault="00E65C2B" w:rsidP="00094CB4">
      <w:pPr>
        <w:spacing w:after="0" w:line="240" w:lineRule="auto"/>
        <w:rPr>
          <w:rFonts w:ascii="Times New Roman" w:eastAsia="Times New Roman" w:hAnsi="Times New Roman" w:cs="Times New Roman"/>
          <w:color w:val="000000"/>
          <w:sz w:val="24"/>
          <w:szCs w:val="24"/>
          <w:lang w:eastAsia="en-IN"/>
        </w:rPr>
      </w:pPr>
      <w:r w:rsidRPr="00E65C2B">
        <w:rPr>
          <w:rFonts w:ascii="Times New Roman" w:eastAsia="Times New Roman" w:hAnsi="Times New Roman" w:cs="Times New Roman"/>
          <w:color w:val="000000"/>
          <w:sz w:val="24"/>
          <w:szCs w:val="24"/>
          <w:lang w:eastAsia="en-IN"/>
        </w:rPr>
        <w:t xml:space="preserve">Null Hypothesis - None of the </w:t>
      </w:r>
      <w:proofErr w:type="spellStart"/>
      <w:r w:rsidRPr="00E65C2B">
        <w:rPr>
          <w:rFonts w:ascii="Times New Roman" w:eastAsia="Times New Roman" w:hAnsi="Times New Roman" w:cs="Times New Roman"/>
          <w:color w:val="000000"/>
          <w:sz w:val="24"/>
          <w:szCs w:val="24"/>
          <w:lang w:eastAsia="en-IN"/>
        </w:rPr>
        <w:t>independed</w:t>
      </w:r>
      <w:proofErr w:type="spellEnd"/>
      <w:r w:rsidRPr="00E65C2B">
        <w:rPr>
          <w:rFonts w:ascii="Times New Roman" w:eastAsia="Times New Roman" w:hAnsi="Times New Roman" w:cs="Times New Roman"/>
          <w:color w:val="000000"/>
          <w:sz w:val="24"/>
          <w:szCs w:val="24"/>
          <w:lang w:eastAsia="en-IN"/>
        </w:rPr>
        <w:t xml:space="preserve"> variables are significant for CLV.</w:t>
      </w:r>
    </w:p>
    <w:p w:rsidR="00E65C2B" w:rsidRDefault="00E65C2B" w:rsidP="00094CB4">
      <w:pPr>
        <w:spacing w:after="0" w:line="240" w:lineRule="auto"/>
        <w:rPr>
          <w:rFonts w:ascii="Times New Roman" w:eastAsia="Times New Roman" w:hAnsi="Times New Roman" w:cs="Times New Roman"/>
          <w:color w:val="000000"/>
          <w:sz w:val="24"/>
          <w:szCs w:val="24"/>
          <w:lang w:eastAsia="en-IN"/>
        </w:rPr>
      </w:pPr>
      <w:r w:rsidRPr="00E65C2B">
        <w:rPr>
          <w:rFonts w:ascii="Times New Roman" w:eastAsia="Times New Roman" w:hAnsi="Times New Roman" w:cs="Times New Roman"/>
          <w:color w:val="000000"/>
          <w:sz w:val="24"/>
          <w:szCs w:val="24"/>
          <w:lang w:eastAsia="en-IN"/>
        </w:rPr>
        <w:t>Alternate Hypothesis – At least one of the independent variables are sign</w:t>
      </w:r>
      <w:r w:rsidR="00094CB4">
        <w:rPr>
          <w:rFonts w:ascii="Times New Roman" w:eastAsia="Times New Roman" w:hAnsi="Times New Roman" w:cs="Times New Roman"/>
          <w:color w:val="000000"/>
          <w:sz w:val="24"/>
          <w:szCs w:val="24"/>
          <w:lang w:eastAsia="en-IN"/>
        </w:rPr>
        <w:t xml:space="preserve">ificant and can </w:t>
      </w:r>
      <w:proofErr w:type="spellStart"/>
      <w:r w:rsidR="00094CB4">
        <w:rPr>
          <w:rFonts w:ascii="Times New Roman" w:eastAsia="Times New Roman" w:hAnsi="Times New Roman" w:cs="Times New Roman"/>
          <w:color w:val="000000"/>
          <w:sz w:val="24"/>
          <w:szCs w:val="24"/>
          <w:lang w:eastAsia="en-IN"/>
        </w:rPr>
        <w:t>effect</w:t>
      </w:r>
      <w:proofErr w:type="spellEnd"/>
      <w:r w:rsidR="00094CB4">
        <w:rPr>
          <w:rFonts w:ascii="Times New Roman" w:eastAsia="Times New Roman" w:hAnsi="Times New Roman" w:cs="Times New Roman"/>
          <w:color w:val="000000"/>
          <w:sz w:val="24"/>
          <w:szCs w:val="24"/>
          <w:lang w:eastAsia="en-IN"/>
        </w:rPr>
        <w:t xml:space="preserve"> the CLV.</w:t>
      </w:r>
    </w:p>
    <w:p w:rsidR="00094CB4" w:rsidRDefault="00094CB4" w:rsidP="00094CB4">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094CB4" w:rsidRDefault="00094CB4" w:rsidP="00094CB4">
      <w:pPr>
        <w:pStyle w:val="NormalWeb"/>
        <w:numPr>
          <w:ilvl w:val="0"/>
          <w:numId w:val="10"/>
        </w:numPr>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p-value</w:t>
      </w:r>
      <w:proofErr w:type="gramEnd"/>
      <w:r>
        <w:rPr>
          <w:rFonts w:ascii="Arial" w:hAnsi="Arial" w:cs="Arial"/>
          <w:color w:val="000000"/>
          <w:sz w:val="21"/>
          <w:szCs w:val="21"/>
        </w:rPr>
        <w:t xml:space="preserve"> of </w:t>
      </w:r>
      <w:proofErr w:type="spellStart"/>
      <w:r>
        <w:rPr>
          <w:rFonts w:ascii="Arial" w:hAnsi="Arial" w:cs="Arial"/>
          <w:color w:val="000000"/>
          <w:sz w:val="21"/>
          <w:szCs w:val="21"/>
        </w:rPr>
        <w:t>MonthlyPremiumAuto</w:t>
      </w:r>
      <w:proofErr w:type="spellEnd"/>
      <w:r>
        <w:rPr>
          <w:rFonts w:ascii="Arial" w:hAnsi="Arial" w:cs="Arial"/>
          <w:color w:val="000000"/>
          <w:sz w:val="21"/>
          <w:szCs w:val="21"/>
        </w:rPr>
        <w:t xml:space="preserve">, </w:t>
      </w:r>
      <w:proofErr w:type="spellStart"/>
      <w:r>
        <w:rPr>
          <w:rFonts w:ascii="Arial" w:hAnsi="Arial" w:cs="Arial"/>
          <w:color w:val="000000"/>
          <w:sz w:val="21"/>
          <w:szCs w:val="21"/>
        </w:rPr>
        <w:t>NumberofOpenComplaints</w:t>
      </w:r>
      <w:proofErr w:type="spellEnd"/>
      <w:r>
        <w:rPr>
          <w:rFonts w:ascii="Arial" w:hAnsi="Arial" w:cs="Arial"/>
          <w:color w:val="000000"/>
          <w:sz w:val="21"/>
          <w:szCs w:val="21"/>
        </w:rPr>
        <w:t xml:space="preserve">, </w:t>
      </w:r>
      <w:proofErr w:type="spellStart"/>
      <w:r>
        <w:rPr>
          <w:rFonts w:ascii="Arial" w:hAnsi="Arial" w:cs="Arial"/>
          <w:color w:val="000000"/>
          <w:sz w:val="21"/>
          <w:szCs w:val="21"/>
        </w:rPr>
        <w:t>NumberofPolicies</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TotalClaimAmount</w:t>
      </w:r>
      <w:proofErr w:type="spellEnd"/>
      <w:r>
        <w:rPr>
          <w:rFonts w:ascii="Arial" w:hAnsi="Arial" w:cs="Arial"/>
          <w:color w:val="000000"/>
          <w:sz w:val="21"/>
          <w:szCs w:val="21"/>
        </w:rPr>
        <w:t xml:space="preserve"> is less than 0.05 so they are significantly impact the CLV.</w:t>
      </w:r>
    </w:p>
    <w:p w:rsidR="00094CB4" w:rsidRDefault="00094CB4" w:rsidP="00094CB4">
      <w:pPr>
        <w:pStyle w:val="NormalWeb"/>
        <w:numPr>
          <w:ilvl w:val="0"/>
          <w:numId w:val="10"/>
        </w:numPr>
        <w:spacing w:before="0" w:beforeAutospacing="0" w:after="0" w:afterAutospacing="0"/>
        <w:rPr>
          <w:rFonts w:ascii="Arial" w:hAnsi="Arial" w:cs="Arial"/>
          <w:color w:val="000000"/>
          <w:sz w:val="21"/>
          <w:szCs w:val="21"/>
        </w:rPr>
      </w:pPr>
      <w:r>
        <w:rPr>
          <w:rFonts w:ascii="Arial" w:hAnsi="Arial" w:cs="Arial"/>
          <w:color w:val="000000"/>
          <w:sz w:val="21"/>
          <w:szCs w:val="21"/>
        </w:rPr>
        <w:t>Coefficients of Independent Variables :-</w:t>
      </w:r>
    </w:p>
    <w:p w:rsidR="00094CB4" w:rsidRDefault="00094CB4" w:rsidP="00094CB4">
      <w:pPr>
        <w:pStyle w:val="NormalWeb"/>
        <w:spacing w:before="0" w:beforeAutospacing="0" w:after="0" w:afterAutospacing="0"/>
        <w:ind w:left="720"/>
        <w:rPr>
          <w:rFonts w:ascii="Arial" w:hAnsi="Arial" w:cs="Arial"/>
          <w:color w:val="000000"/>
          <w:sz w:val="21"/>
          <w:szCs w:val="21"/>
        </w:rPr>
      </w:pPr>
      <w:proofErr w:type="spellStart"/>
      <w:r>
        <w:rPr>
          <w:rFonts w:ascii="Arial" w:hAnsi="Arial" w:cs="Arial"/>
          <w:color w:val="000000"/>
          <w:sz w:val="21"/>
          <w:szCs w:val="21"/>
        </w:rPr>
        <w:t>i</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MonthlyPremiumAuto</w:t>
      </w:r>
      <w:proofErr w:type="spellEnd"/>
      <w:r>
        <w:rPr>
          <w:rFonts w:ascii="Arial" w:hAnsi="Arial" w:cs="Arial"/>
          <w:color w:val="000000"/>
          <w:sz w:val="21"/>
          <w:szCs w:val="21"/>
        </w:rPr>
        <w:t xml:space="preserve"> :</w:t>
      </w:r>
      <w:proofErr w:type="gramEnd"/>
      <w:r>
        <w:rPr>
          <w:rFonts w:ascii="Arial" w:hAnsi="Arial" w:cs="Arial"/>
          <w:color w:val="000000"/>
          <w:sz w:val="21"/>
          <w:szCs w:val="21"/>
        </w:rPr>
        <w:t xml:space="preserve"> 86.4478. One unit increase in </w:t>
      </w:r>
      <w:proofErr w:type="spellStart"/>
      <w:r>
        <w:rPr>
          <w:rFonts w:ascii="Arial" w:hAnsi="Arial" w:cs="Arial"/>
          <w:color w:val="000000"/>
          <w:sz w:val="21"/>
          <w:szCs w:val="21"/>
        </w:rPr>
        <w:t>MonthlyPremiumAuto</w:t>
      </w:r>
      <w:proofErr w:type="spellEnd"/>
      <w:r>
        <w:rPr>
          <w:rFonts w:ascii="Arial" w:hAnsi="Arial" w:cs="Arial"/>
          <w:color w:val="000000"/>
          <w:sz w:val="21"/>
          <w:szCs w:val="21"/>
        </w:rPr>
        <w:t xml:space="preserve"> will increase CLV by 86.4478</w:t>
      </w:r>
    </w:p>
    <w:p w:rsidR="00094CB4" w:rsidRDefault="00094CB4" w:rsidP="00094CB4">
      <w:pPr>
        <w:pStyle w:val="NormalWeb"/>
        <w:spacing w:before="0" w:beforeAutospacing="0" w:after="0" w:afterAutospacing="0"/>
        <w:ind w:left="720"/>
        <w:rPr>
          <w:rFonts w:ascii="Arial" w:hAnsi="Arial" w:cs="Arial"/>
          <w:color w:val="000000"/>
          <w:sz w:val="21"/>
          <w:szCs w:val="21"/>
        </w:rPr>
      </w:pPr>
      <w:r>
        <w:rPr>
          <w:rFonts w:ascii="Arial" w:hAnsi="Arial" w:cs="Arial"/>
          <w:color w:val="000000"/>
          <w:sz w:val="21"/>
          <w:szCs w:val="21"/>
        </w:rPr>
        <w:t xml:space="preserve">ii. </w:t>
      </w:r>
      <w:proofErr w:type="spellStart"/>
      <w:proofErr w:type="gramStart"/>
      <w:r>
        <w:rPr>
          <w:rFonts w:ascii="Arial" w:hAnsi="Arial" w:cs="Arial"/>
          <w:color w:val="000000"/>
          <w:sz w:val="21"/>
          <w:szCs w:val="21"/>
        </w:rPr>
        <w:t>NumberofOpenComplaints</w:t>
      </w:r>
      <w:proofErr w:type="spellEnd"/>
      <w:r>
        <w:rPr>
          <w:rFonts w:ascii="Arial" w:hAnsi="Arial" w:cs="Arial"/>
          <w:color w:val="000000"/>
          <w:sz w:val="21"/>
          <w:szCs w:val="21"/>
        </w:rPr>
        <w:t xml:space="preserve"> :</w:t>
      </w:r>
      <w:proofErr w:type="gramEnd"/>
      <w:r>
        <w:rPr>
          <w:rFonts w:ascii="Arial" w:hAnsi="Arial" w:cs="Arial"/>
          <w:color w:val="000000"/>
          <w:sz w:val="21"/>
          <w:szCs w:val="21"/>
        </w:rPr>
        <w:t xml:space="preserve"> -199.3526. One unit increase in </w:t>
      </w:r>
      <w:proofErr w:type="spellStart"/>
      <w:r>
        <w:rPr>
          <w:rFonts w:ascii="Arial" w:hAnsi="Arial" w:cs="Arial"/>
          <w:color w:val="000000"/>
          <w:sz w:val="21"/>
          <w:szCs w:val="21"/>
        </w:rPr>
        <w:t>NumberofOpenComplaints</w:t>
      </w:r>
      <w:proofErr w:type="spellEnd"/>
      <w:r>
        <w:rPr>
          <w:rFonts w:ascii="Arial" w:hAnsi="Arial" w:cs="Arial"/>
          <w:color w:val="000000"/>
          <w:sz w:val="21"/>
          <w:szCs w:val="21"/>
        </w:rPr>
        <w:t xml:space="preserve"> will decrease CLV by 199.3526</w:t>
      </w:r>
    </w:p>
    <w:p w:rsidR="00094CB4" w:rsidRDefault="00094CB4" w:rsidP="00094CB4">
      <w:pPr>
        <w:pStyle w:val="NormalWeb"/>
        <w:spacing w:before="0" w:beforeAutospacing="0" w:after="0" w:afterAutospacing="0"/>
        <w:ind w:left="720"/>
        <w:rPr>
          <w:rFonts w:ascii="Arial" w:hAnsi="Arial" w:cs="Arial"/>
          <w:color w:val="000000"/>
          <w:sz w:val="21"/>
          <w:szCs w:val="21"/>
        </w:rPr>
      </w:pPr>
      <w:r>
        <w:rPr>
          <w:rFonts w:ascii="Arial" w:hAnsi="Arial" w:cs="Arial"/>
          <w:color w:val="000000"/>
          <w:sz w:val="21"/>
          <w:szCs w:val="21"/>
        </w:rPr>
        <w:t xml:space="preserve">iii. </w:t>
      </w:r>
      <w:proofErr w:type="spellStart"/>
      <w:proofErr w:type="gramStart"/>
      <w:r>
        <w:rPr>
          <w:rFonts w:ascii="Arial" w:hAnsi="Arial" w:cs="Arial"/>
          <w:color w:val="000000"/>
          <w:sz w:val="21"/>
          <w:szCs w:val="21"/>
        </w:rPr>
        <w:t>NumberofPolicies</w:t>
      </w:r>
      <w:proofErr w:type="spellEnd"/>
      <w:r>
        <w:rPr>
          <w:rFonts w:ascii="Arial" w:hAnsi="Arial" w:cs="Arial"/>
          <w:color w:val="000000"/>
          <w:sz w:val="21"/>
          <w:szCs w:val="21"/>
        </w:rPr>
        <w:t xml:space="preserve"> :</w:t>
      </w:r>
      <w:proofErr w:type="gramEnd"/>
      <w:r>
        <w:rPr>
          <w:rFonts w:ascii="Arial" w:hAnsi="Arial" w:cs="Arial"/>
          <w:color w:val="000000"/>
          <w:sz w:val="21"/>
          <w:szCs w:val="21"/>
        </w:rPr>
        <w:t xml:space="preserve"> 76.3861. One unit increase in </w:t>
      </w:r>
      <w:proofErr w:type="spellStart"/>
      <w:r>
        <w:rPr>
          <w:rFonts w:ascii="Arial" w:hAnsi="Arial" w:cs="Arial"/>
          <w:color w:val="000000"/>
          <w:sz w:val="21"/>
          <w:szCs w:val="21"/>
        </w:rPr>
        <w:t>NumberofPolicies</w:t>
      </w:r>
      <w:proofErr w:type="spellEnd"/>
      <w:r>
        <w:rPr>
          <w:rFonts w:ascii="Arial" w:hAnsi="Arial" w:cs="Arial"/>
          <w:color w:val="000000"/>
          <w:sz w:val="21"/>
          <w:szCs w:val="21"/>
        </w:rPr>
        <w:t xml:space="preserve"> will increase CLV by 76.3861</w:t>
      </w:r>
    </w:p>
    <w:p w:rsidR="00094CB4" w:rsidRDefault="00094CB4" w:rsidP="00094CB4">
      <w:pPr>
        <w:pStyle w:val="NormalWeb"/>
        <w:spacing w:before="0" w:beforeAutospacing="0" w:after="0" w:afterAutospacing="0"/>
        <w:ind w:left="720"/>
        <w:rPr>
          <w:rFonts w:ascii="Arial" w:hAnsi="Arial" w:cs="Arial"/>
          <w:color w:val="000000"/>
          <w:sz w:val="21"/>
          <w:szCs w:val="21"/>
        </w:rPr>
      </w:pPr>
      <w:r>
        <w:rPr>
          <w:rFonts w:ascii="Arial" w:hAnsi="Arial" w:cs="Arial"/>
          <w:color w:val="000000"/>
          <w:sz w:val="21"/>
          <w:szCs w:val="21"/>
        </w:rPr>
        <w:t xml:space="preserve">iv. </w:t>
      </w:r>
      <w:proofErr w:type="spellStart"/>
      <w:proofErr w:type="gramStart"/>
      <w:r>
        <w:rPr>
          <w:rFonts w:ascii="Arial" w:hAnsi="Arial" w:cs="Arial"/>
          <w:color w:val="000000"/>
          <w:sz w:val="21"/>
          <w:szCs w:val="21"/>
        </w:rPr>
        <w:t>TotalClaimAmount</w:t>
      </w:r>
      <w:proofErr w:type="spellEnd"/>
      <w:r>
        <w:rPr>
          <w:rFonts w:ascii="Arial" w:hAnsi="Arial" w:cs="Arial"/>
          <w:color w:val="000000"/>
          <w:sz w:val="21"/>
          <w:szCs w:val="21"/>
        </w:rPr>
        <w:t xml:space="preserve"> :</w:t>
      </w:r>
      <w:proofErr w:type="gramEnd"/>
      <w:r>
        <w:rPr>
          <w:rFonts w:ascii="Arial" w:hAnsi="Arial" w:cs="Arial"/>
          <w:color w:val="000000"/>
          <w:sz w:val="21"/>
          <w:szCs w:val="21"/>
        </w:rPr>
        <w:t xml:space="preserve"> -1.0445. </w:t>
      </w:r>
      <w:proofErr w:type="gramStart"/>
      <w:r>
        <w:rPr>
          <w:rFonts w:ascii="Arial" w:hAnsi="Arial" w:cs="Arial"/>
          <w:color w:val="000000"/>
          <w:sz w:val="21"/>
          <w:szCs w:val="21"/>
        </w:rPr>
        <w:t>one</w:t>
      </w:r>
      <w:proofErr w:type="gramEnd"/>
      <w:r>
        <w:rPr>
          <w:rFonts w:ascii="Arial" w:hAnsi="Arial" w:cs="Arial"/>
          <w:color w:val="000000"/>
          <w:sz w:val="21"/>
          <w:szCs w:val="21"/>
        </w:rPr>
        <w:t xml:space="preserve"> unit increase in </w:t>
      </w:r>
      <w:proofErr w:type="spellStart"/>
      <w:r>
        <w:rPr>
          <w:rFonts w:ascii="Arial" w:hAnsi="Arial" w:cs="Arial"/>
          <w:color w:val="000000"/>
          <w:sz w:val="21"/>
          <w:szCs w:val="21"/>
        </w:rPr>
        <w:t>TotalClaimAmount</w:t>
      </w:r>
      <w:proofErr w:type="spellEnd"/>
      <w:r>
        <w:rPr>
          <w:rFonts w:ascii="Arial" w:hAnsi="Arial" w:cs="Arial"/>
          <w:color w:val="000000"/>
          <w:sz w:val="21"/>
          <w:szCs w:val="21"/>
        </w:rPr>
        <w:t xml:space="preserve"> will decrease by 1.0445</w:t>
      </w:r>
    </w:p>
    <w:p w:rsidR="00094CB4" w:rsidRDefault="00094CB4" w:rsidP="00094CB4">
      <w:pPr>
        <w:pStyle w:val="NormalWeb"/>
        <w:numPr>
          <w:ilvl w:val="0"/>
          <w:numId w:val="10"/>
        </w:numPr>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So</w:t>
      </w:r>
      <w:proofErr w:type="gramEnd"/>
      <w:r>
        <w:rPr>
          <w:rFonts w:ascii="Arial" w:hAnsi="Arial" w:cs="Arial"/>
          <w:color w:val="000000"/>
          <w:sz w:val="21"/>
          <w:szCs w:val="21"/>
        </w:rPr>
        <w:t xml:space="preserve"> the customers having more number of policies with high monthly premium will add more value to company.</w:t>
      </w:r>
    </w:p>
    <w:p w:rsidR="00094CB4" w:rsidRDefault="00094CB4" w:rsidP="00094CB4">
      <w:pPr>
        <w:pStyle w:val="NormalWeb"/>
        <w:numPr>
          <w:ilvl w:val="0"/>
          <w:numId w:val="10"/>
        </w:numPr>
        <w:spacing w:before="0" w:beforeAutospacing="0" w:after="0" w:afterAutospacing="0"/>
        <w:rPr>
          <w:rFonts w:ascii="Arial" w:hAnsi="Arial" w:cs="Arial"/>
          <w:color w:val="000000"/>
          <w:sz w:val="21"/>
          <w:szCs w:val="21"/>
        </w:rPr>
      </w:pPr>
      <w:r>
        <w:rPr>
          <w:rFonts w:ascii="Arial" w:hAnsi="Arial" w:cs="Arial"/>
          <w:color w:val="000000"/>
          <w:sz w:val="21"/>
          <w:szCs w:val="21"/>
        </w:rPr>
        <w:t>On the other hand, customer's Open Complaints and More Claim Amount will decrease the CLV.</w:t>
      </w:r>
    </w:p>
    <w:p w:rsidR="00094CB4" w:rsidRDefault="00094CB4" w:rsidP="00094CB4">
      <w:pPr>
        <w:pStyle w:val="NormalWeb"/>
        <w:numPr>
          <w:ilvl w:val="0"/>
          <w:numId w:val="10"/>
        </w:numPr>
        <w:spacing w:before="0" w:beforeAutospacing="0" w:after="0" w:afterAutospacing="0"/>
        <w:rPr>
          <w:rFonts w:ascii="Arial" w:hAnsi="Arial" w:cs="Arial"/>
          <w:color w:val="000000"/>
          <w:sz w:val="21"/>
          <w:szCs w:val="21"/>
        </w:rPr>
      </w:pPr>
      <w:r>
        <w:rPr>
          <w:rFonts w:ascii="Arial" w:hAnsi="Arial" w:cs="Arial"/>
          <w:color w:val="000000"/>
          <w:sz w:val="21"/>
          <w:szCs w:val="21"/>
        </w:rPr>
        <w:t xml:space="preserve">R squared is </w:t>
      </w:r>
      <w:proofErr w:type="gramStart"/>
      <w:r>
        <w:rPr>
          <w:rFonts w:ascii="Arial" w:hAnsi="Arial" w:cs="Arial"/>
          <w:color w:val="000000"/>
          <w:sz w:val="21"/>
          <w:szCs w:val="21"/>
        </w:rPr>
        <w:t>0.1656 which</w:t>
      </w:r>
      <w:proofErr w:type="gramEnd"/>
      <w:r>
        <w:rPr>
          <w:rFonts w:ascii="Arial" w:hAnsi="Arial" w:cs="Arial"/>
          <w:color w:val="000000"/>
          <w:sz w:val="21"/>
          <w:szCs w:val="21"/>
        </w:rPr>
        <w:t xml:space="preserve"> means 16.56% of dependent variable is explained by </w:t>
      </w:r>
      <w:proofErr w:type="spellStart"/>
      <w:r>
        <w:rPr>
          <w:rFonts w:ascii="Arial" w:hAnsi="Arial" w:cs="Arial"/>
          <w:color w:val="000000"/>
          <w:sz w:val="21"/>
          <w:szCs w:val="21"/>
        </w:rPr>
        <w:t>independ</w:t>
      </w:r>
      <w:proofErr w:type="spellEnd"/>
      <w:r>
        <w:rPr>
          <w:rFonts w:ascii="Arial" w:hAnsi="Arial" w:cs="Arial"/>
          <w:color w:val="000000"/>
          <w:sz w:val="21"/>
          <w:szCs w:val="21"/>
        </w:rPr>
        <w:t xml:space="preserve"> variable.</w:t>
      </w:r>
    </w:p>
    <w:p w:rsidR="00094CB4" w:rsidRDefault="00094CB4" w:rsidP="00094CB4">
      <w:pPr>
        <w:pStyle w:val="NormalWeb"/>
        <w:numPr>
          <w:ilvl w:val="0"/>
          <w:numId w:val="10"/>
        </w:numPr>
        <w:spacing w:before="0" w:beforeAutospacing="0" w:after="0" w:afterAutospacing="0"/>
        <w:rPr>
          <w:rFonts w:ascii="Arial" w:hAnsi="Arial" w:cs="Arial"/>
          <w:color w:val="000000"/>
          <w:sz w:val="21"/>
          <w:szCs w:val="21"/>
        </w:rPr>
      </w:pPr>
      <w:r>
        <w:rPr>
          <w:rFonts w:ascii="Arial" w:hAnsi="Arial" w:cs="Arial"/>
          <w:color w:val="000000"/>
          <w:sz w:val="21"/>
          <w:szCs w:val="21"/>
        </w:rPr>
        <w:t xml:space="preserve">Adjusted R squared is </w:t>
      </w:r>
      <w:proofErr w:type="gramStart"/>
      <w:r>
        <w:rPr>
          <w:rFonts w:ascii="Arial" w:hAnsi="Arial" w:cs="Arial"/>
          <w:color w:val="000000"/>
          <w:sz w:val="21"/>
          <w:szCs w:val="21"/>
        </w:rPr>
        <w:t>0.1652 which</w:t>
      </w:r>
      <w:proofErr w:type="gramEnd"/>
      <w:r>
        <w:rPr>
          <w:rFonts w:ascii="Arial" w:hAnsi="Arial" w:cs="Arial"/>
          <w:color w:val="000000"/>
          <w:sz w:val="21"/>
          <w:szCs w:val="21"/>
        </w:rPr>
        <w:t xml:space="preserve"> is less than R squared.</w:t>
      </w:r>
    </w:p>
    <w:p w:rsidR="00094CB4" w:rsidRDefault="00094CB4" w:rsidP="00094CB4">
      <w:pPr>
        <w:spacing w:after="0" w:line="240" w:lineRule="auto"/>
        <w:rPr>
          <w:rFonts w:ascii="Times New Roman" w:eastAsia="Times New Roman" w:hAnsi="Times New Roman" w:cs="Times New Roman"/>
          <w:color w:val="000000"/>
          <w:sz w:val="24"/>
          <w:szCs w:val="24"/>
          <w:lang w:eastAsia="en-IN"/>
        </w:rPr>
      </w:pPr>
    </w:p>
    <w:p w:rsidR="00094CB4" w:rsidRDefault="00094CB4" w:rsidP="00094CB4">
      <w:pPr>
        <w:spacing w:after="0" w:line="240" w:lineRule="auto"/>
        <w:rPr>
          <w:rStyle w:val="Strong"/>
          <w:rFonts w:ascii="Arial" w:hAnsi="Arial" w:cs="Arial"/>
          <w:b w:val="0"/>
          <w:bCs w:val="0"/>
          <w:color w:val="000000"/>
          <w:sz w:val="21"/>
          <w:szCs w:val="21"/>
        </w:rPr>
      </w:pPr>
    </w:p>
    <w:p w:rsidR="00094CB4" w:rsidRDefault="00094CB4" w:rsidP="00094CB4">
      <w:pPr>
        <w:spacing w:after="0" w:line="240" w:lineRule="auto"/>
        <w:rPr>
          <w:rStyle w:val="Strong"/>
          <w:rFonts w:ascii="Arial" w:hAnsi="Arial" w:cs="Arial"/>
          <w:b w:val="0"/>
          <w:bCs w:val="0"/>
          <w:color w:val="000000"/>
          <w:sz w:val="21"/>
          <w:szCs w:val="21"/>
        </w:rPr>
      </w:pPr>
      <w:r>
        <w:rPr>
          <w:rStyle w:val="Strong"/>
          <w:rFonts w:ascii="Arial" w:hAnsi="Arial" w:cs="Arial"/>
          <w:b w:val="0"/>
          <w:bCs w:val="0"/>
          <w:color w:val="000000"/>
          <w:sz w:val="21"/>
          <w:szCs w:val="21"/>
        </w:rPr>
        <w:t>Predict the value of CLV for all observations based on the above calculated regression model.</w:t>
      </w:r>
    </w:p>
    <w:p w:rsidR="00094CB4" w:rsidRDefault="00094CB4" w:rsidP="00094CB4">
      <w:pPr>
        <w:spacing w:after="0" w:line="240" w:lineRule="auto"/>
        <w:rPr>
          <w:rFonts w:ascii="Arial" w:hAnsi="Arial" w:cs="Arial"/>
          <w:color w:val="000000"/>
          <w:sz w:val="21"/>
          <w:szCs w:val="21"/>
        </w:rPr>
      </w:pPr>
      <w:r>
        <w:rPr>
          <w:rFonts w:ascii="Arial" w:hAnsi="Arial" w:cs="Arial"/>
          <w:color w:val="000000"/>
          <w:sz w:val="21"/>
          <w:szCs w:val="21"/>
        </w:rPr>
        <w:t>Calculate Error; Difference between actual CLV and predicted CLV</w:t>
      </w:r>
    </w:p>
    <w:p w:rsidR="00094CB4" w:rsidRDefault="00094CB4" w:rsidP="00094CB4">
      <w:pPr>
        <w:spacing w:after="0" w:line="240" w:lineRule="auto"/>
        <w:rPr>
          <w:rFonts w:ascii="Times New Roman" w:eastAsia="Times New Roman" w:hAnsi="Times New Roman" w:cs="Times New Roman"/>
          <w:color w:val="000000"/>
          <w:sz w:val="24"/>
          <w:szCs w:val="24"/>
          <w:lang w:eastAsia="en-IN"/>
        </w:rPr>
      </w:pPr>
      <w:r w:rsidRPr="00094CB4">
        <w:rPr>
          <w:rFonts w:ascii="Times New Roman" w:eastAsia="Times New Roman" w:hAnsi="Times New Roman" w:cs="Times New Roman"/>
          <w:color w:val="000000"/>
          <w:sz w:val="24"/>
          <w:szCs w:val="24"/>
          <w:lang w:eastAsia="en-IN"/>
        </w:rPr>
        <w:t>Average error rate of model is 60.43%, which is high and we can say that model is not so good.</w:t>
      </w:r>
    </w:p>
    <w:p w:rsidR="00094CB4" w:rsidRDefault="00094CB4" w:rsidP="00094CB4">
      <w:pPr>
        <w:spacing w:after="0" w:line="240" w:lineRule="auto"/>
        <w:rPr>
          <w:rFonts w:ascii="Times New Roman" w:eastAsia="Times New Roman" w:hAnsi="Times New Roman" w:cs="Times New Roman"/>
          <w:color w:val="000000"/>
          <w:sz w:val="24"/>
          <w:szCs w:val="24"/>
          <w:lang w:eastAsia="en-IN"/>
        </w:rPr>
      </w:pPr>
    </w:p>
    <w:p w:rsidR="00C5373C" w:rsidRPr="00094CB4" w:rsidRDefault="00C5373C" w:rsidP="00094CB4">
      <w:pPr>
        <w:spacing w:after="0" w:line="240" w:lineRule="auto"/>
        <w:rPr>
          <w:rFonts w:ascii="Times New Roman" w:eastAsia="Times New Roman" w:hAnsi="Times New Roman" w:cs="Times New Roman"/>
          <w:color w:val="000000"/>
          <w:sz w:val="24"/>
          <w:szCs w:val="24"/>
          <w:lang w:eastAsia="en-IN"/>
        </w:rPr>
      </w:pPr>
      <w:r w:rsidRPr="00C5373C">
        <w:rPr>
          <w:b/>
          <w:sz w:val="24"/>
        </w:rPr>
        <w:t xml:space="preserve"> 2. Residuals Analysis</w:t>
      </w:r>
    </w:p>
    <w:p w:rsidR="00094CB4" w:rsidRDefault="00094CB4" w:rsidP="00C5373C">
      <w:pPr>
        <w:spacing w:after="0"/>
        <w:rPr>
          <w:b/>
          <w:sz w:val="24"/>
        </w:rPr>
      </w:pP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Check the normality of Error/Residual Term (Linear Regression assumes that error are normally distributed.)</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Null Hypotheses - Errors are normally distributed.</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 xml:space="preserve">Alt </w:t>
      </w:r>
      <w:proofErr w:type="spellStart"/>
      <w:r w:rsidRPr="00094CB4">
        <w:rPr>
          <w:rFonts w:ascii="Arial" w:eastAsia="Times New Roman" w:hAnsi="Arial" w:cs="Arial"/>
          <w:color w:val="000000"/>
          <w:sz w:val="21"/>
          <w:szCs w:val="21"/>
          <w:lang w:eastAsia="en-IN"/>
        </w:rPr>
        <w:t>Hypothese</w:t>
      </w:r>
      <w:proofErr w:type="spellEnd"/>
      <w:r w:rsidRPr="00094CB4">
        <w:rPr>
          <w:rFonts w:ascii="Arial" w:eastAsia="Times New Roman" w:hAnsi="Arial" w:cs="Arial"/>
          <w:color w:val="000000"/>
          <w:sz w:val="21"/>
          <w:szCs w:val="21"/>
          <w:lang w:eastAsia="en-IN"/>
        </w:rPr>
        <w:t> - Errors are not normally distributed.</w:t>
      </w:r>
    </w:p>
    <w:p w:rsidR="00094CB4" w:rsidRDefault="00094CB4" w:rsidP="00C5373C">
      <w:pPr>
        <w:spacing w:after="0"/>
        <w:rPr>
          <w:b/>
          <w:sz w:val="24"/>
        </w:rPr>
      </w:pPr>
      <w:r>
        <w:rPr>
          <w:rFonts w:ascii="Arial" w:hAnsi="Arial" w:cs="Arial"/>
          <w:color w:val="000000"/>
          <w:sz w:val="21"/>
          <w:szCs w:val="21"/>
        </w:rPr>
        <w:t>p-</w:t>
      </w:r>
      <w:proofErr w:type="gramStart"/>
      <w:r>
        <w:rPr>
          <w:rFonts w:ascii="Arial" w:hAnsi="Arial" w:cs="Arial"/>
          <w:color w:val="000000"/>
          <w:sz w:val="21"/>
          <w:szCs w:val="21"/>
        </w:rPr>
        <w:t>value(</w:t>
      </w:r>
      <w:proofErr w:type="gramEnd"/>
      <w:r>
        <w:rPr>
          <w:rFonts w:ascii="Arial" w:hAnsi="Arial" w:cs="Arial"/>
          <w:color w:val="000000"/>
          <w:sz w:val="21"/>
          <w:szCs w:val="21"/>
        </w:rPr>
        <w:t>0.00837) &lt; 0.05, Null Hypotheses get rejected, and so the errors are not normally distributed.</w:t>
      </w:r>
    </w:p>
    <w:p w:rsidR="00094CB4" w:rsidRDefault="00094CB4" w:rsidP="00C5373C">
      <w:pPr>
        <w:spacing w:after="0"/>
        <w:rPr>
          <w:b/>
          <w:sz w:val="24"/>
        </w:rPr>
      </w:pPr>
    </w:p>
    <w:p w:rsidR="00C5373C" w:rsidRPr="00C5373C" w:rsidRDefault="008311CC" w:rsidP="00C5373C">
      <w:pPr>
        <w:spacing w:after="0"/>
        <w:rPr>
          <w:b/>
          <w:sz w:val="24"/>
        </w:rPr>
      </w:pPr>
      <w:r>
        <w:rPr>
          <w:b/>
          <w:sz w:val="24"/>
        </w:rPr>
        <w:t>6. Assump</w:t>
      </w:r>
      <w:r w:rsidR="00C5373C" w:rsidRPr="00C5373C">
        <w:rPr>
          <w:b/>
          <w:sz w:val="24"/>
        </w:rPr>
        <w:t>tion Testing of Linear Regression Analysis</w:t>
      </w:r>
    </w:p>
    <w:p w:rsidR="00C5373C" w:rsidRDefault="00C5373C" w:rsidP="00C5373C">
      <w:pPr>
        <w:spacing w:after="0"/>
        <w:rPr>
          <w:b/>
          <w:sz w:val="24"/>
        </w:rPr>
      </w:pPr>
      <w:r w:rsidRPr="00C5373C">
        <w:rPr>
          <w:b/>
          <w:sz w:val="24"/>
        </w:rPr>
        <w:t xml:space="preserve">    1. Detecting </w:t>
      </w:r>
      <w:proofErr w:type="spellStart"/>
      <w:r w:rsidRPr="00C5373C">
        <w:rPr>
          <w:b/>
          <w:sz w:val="24"/>
        </w:rPr>
        <w:t>multicollinearity</w:t>
      </w:r>
      <w:proofErr w:type="spellEnd"/>
    </w:p>
    <w:p w:rsidR="00094CB4" w:rsidRDefault="00094CB4" w:rsidP="00094CB4">
      <w:pPr>
        <w:spacing w:after="100" w:afterAutospacing="1" w:line="240" w:lineRule="auto"/>
        <w:rPr>
          <w:rFonts w:ascii="Arial" w:eastAsia="Times New Roman" w:hAnsi="Arial" w:cs="Arial"/>
          <w:color w:val="000000"/>
          <w:sz w:val="21"/>
          <w:szCs w:val="21"/>
          <w:lang w:eastAsia="en-IN"/>
        </w:rPr>
      </w:pPr>
      <w:r>
        <w:rPr>
          <w:rFonts w:ascii="Arial" w:hAnsi="Arial" w:cs="Arial"/>
          <w:color w:val="000000"/>
          <w:sz w:val="21"/>
          <w:szCs w:val="21"/>
        </w:rPr>
        <w:t xml:space="preserve">In our model, only those independent variable should exist which </w:t>
      </w:r>
      <w:proofErr w:type="gramStart"/>
      <w:r>
        <w:rPr>
          <w:rFonts w:ascii="Arial" w:hAnsi="Arial" w:cs="Arial"/>
          <w:color w:val="000000"/>
          <w:sz w:val="21"/>
          <w:szCs w:val="21"/>
        </w:rPr>
        <w:t>are not correlated</w:t>
      </w:r>
      <w:proofErr w:type="gramEnd"/>
      <w:r>
        <w:rPr>
          <w:rFonts w:ascii="Arial" w:hAnsi="Arial" w:cs="Arial"/>
          <w:color w:val="000000"/>
          <w:sz w:val="21"/>
          <w:szCs w:val="21"/>
        </w:rPr>
        <w:t xml:space="preserve"> with each other. This </w:t>
      </w:r>
      <w:proofErr w:type="gramStart"/>
      <w:r>
        <w:rPr>
          <w:rFonts w:ascii="Arial" w:hAnsi="Arial" w:cs="Arial"/>
          <w:color w:val="000000"/>
          <w:sz w:val="21"/>
          <w:szCs w:val="21"/>
        </w:rPr>
        <w:t>is done</w:t>
      </w:r>
      <w:proofErr w:type="gramEnd"/>
      <w:r>
        <w:rPr>
          <w:rFonts w:ascii="Arial" w:hAnsi="Arial" w:cs="Arial"/>
          <w:color w:val="000000"/>
          <w:sz w:val="21"/>
          <w:szCs w:val="21"/>
        </w:rPr>
        <w:t xml:space="preserve"> using Correlation Matrix.</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 xml:space="preserve">Variance inflation factor (VIF) is a measure of the amount of </w:t>
      </w:r>
      <w:proofErr w:type="spellStart"/>
      <w:r w:rsidRPr="00094CB4">
        <w:rPr>
          <w:rFonts w:ascii="Arial" w:eastAsia="Times New Roman" w:hAnsi="Arial" w:cs="Arial"/>
          <w:color w:val="000000"/>
          <w:sz w:val="21"/>
          <w:szCs w:val="21"/>
          <w:lang w:eastAsia="en-IN"/>
        </w:rPr>
        <w:t>multicollinearity</w:t>
      </w:r>
      <w:proofErr w:type="spellEnd"/>
      <w:r w:rsidRPr="00094CB4">
        <w:rPr>
          <w:rFonts w:ascii="Arial" w:eastAsia="Times New Roman" w:hAnsi="Arial" w:cs="Arial"/>
          <w:color w:val="000000"/>
          <w:sz w:val="21"/>
          <w:szCs w:val="21"/>
          <w:lang w:eastAsia="en-IN"/>
        </w:rPr>
        <w:t xml:space="preserve"> in a set of multiple regression variables.</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 xml:space="preserve">If there is high correlation between two </w:t>
      </w:r>
      <w:proofErr w:type="spellStart"/>
      <w:r w:rsidRPr="00094CB4">
        <w:rPr>
          <w:rFonts w:ascii="Arial" w:eastAsia="Times New Roman" w:hAnsi="Arial" w:cs="Arial"/>
          <w:color w:val="000000"/>
          <w:sz w:val="21"/>
          <w:szCs w:val="21"/>
          <w:lang w:eastAsia="en-IN"/>
        </w:rPr>
        <w:t>independed</w:t>
      </w:r>
      <w:proofErr w:type="spellEnd"/>
      <w:r w:rsidRPr="00094CB4">
        <w:rPr>
          <w:rFonts w:ascii="Arial" w:eastAsia="Times New Roman" w:hAnsi="Arial" w:cs="Arial"/>
          <w:color w:val="000000"/>
          <w:sz w:val="21"/>
          <w:szCs w:val="21"/>
          <w:lang w:eastAsia="en-IN"/>
        </w:rPr>
        <w:t xml:space="preserve"> variables (high </w:t>
      </w:r>
      <w:proofErr w:type="spellStart"/>
      <w:r w:rsidRPr="00094CB4">
        <w:rPr>
          <w:rFonts w:ascii="Arial" w:eastAsia="Times New Roman" w:hAnsi="Arial" w:cs="Arial"/>
          <w:color w:val="000000"/>
          <w:sz w:val="21"/>
          <w:szCs w:val="21"/>
          <w:lang w:eastAsia="en-IN"/>
        </w:rPr>
        <w:t>multicollinearity</w:t>
      </w:r>
      <w:proofErr w:type="spellEnd"/>
      <w:r w:rsidRPr="00094CB4">
        <w:rPr>
          <w:rFonts w:ascii="Arial" w:eastAsia="Times New Roman" w:hAnsi="Arial" w:cs="Arial"/>
          <w:color w:val="000000"/>
          <w:sz w:val="21"/>
          <w:szCs w:val="21"/>
          <w:lang w:eastAsia="en-IN"/>
        </w:rPr>
        <w:t xml:space="preserve">), then you will not be able to </w:t>
      </w:r>
      <w:proofErr w:type="spellStart"/>
      <w:r w:rsidRPr="00094CB4">
        <w:rPr>
          <w:rFonts w:ascii="Arial" w:eastAsia="Times New Roman" w:hAnsi="Arial" w:cs="Arial"/>
          <w:color w:val="000000"/>
          <w:sz w:val="21"/>
          <w:szCs w:val="21"/>
          <w:lang w:eastAsia="en-IN"/>
        </w:rPr>
        <w:t>seperate</w:t>
      </w:r>
      <w:proofErr w:type="spellEnd"/>
      <w:r w:rsidRPr="00094CB4">
        <w:rPr>
          <w:rFonts w:ascii="Arial" w:eastAsia="Times New Roman" w:hAnsi="Arial" w:cs="Arial"/>
          <w:color w:val="000000"/>
          <w:sz w:val="21"/>
          <w:szCs w:val="21"/>
          <w:lang w:eastAsia="en-IN"/>
        </w:rPr>
        <w:t xml:space="preserve"> out the impact of individual </w:t>
      </w:r>
      <w:proofErr w:type="spellStart"/>
      <w:r w:rsidRPr="00094CB4">
        <w:rPr>
          <w:rFonts w:ascii="Arial" w:eastAsia="Times New Roman" w:hAnsi="Arial" w:cs="Arial"/>
          <w:color w:val="000000"/>
          <w:sz w:val="21"/>
          <w:szCs w:val="21"/>
          <w:lang w:eastAsia="en-IN"/>
        </w:rPr>
        <w:t>independed</w:t>
      </w:r>
      <w:proofErr w:type="spellEnd"/>
      <w:r w:rsidRPr="00094CB4">
        <w:rPr>
          <w:rFonts w:ascii="Arial" w:eastAsia="Times New Roman" w:hAnsi="Arial" w:cs="Arial"/>
          <w:color w:val="000000"/>
          <w:sz w:val="21"/>
          <w:szCs w:val="21"/>
          <w:lang w:eastAsia="en-IN"/>
        </w:rPr>
        <w:t xml:space="preserve"> variable on depended variable.</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 xml:space="preserve">Due to </w:t>
      </w:r>
      <w:proofErr w:type="spellStart"/>
      <w:proofErr w:type="gramStart"/>
      <w:r w:rsidRPr="00094CB4">
        <w:rPr>
          <w:rFonts w:ascii="Arial" w:eastAsia="Times New Roman" w:hAnsi="Arial" w:cs="Arial"/>
          <w:color w:val="000000"/>
          <w:sz w:val="21"/>
          <w:szCs w:val="21"/>
          <w:lang w:eastAsia="en-IN"/>
        </w:rPr>
        <w:t>multicolinearity</w:t>
      </w:r>
      <w:proofErr w:type="spellEnd"/>
      <w:proofErr w:type="gramEnd"/>
      <w:r w:rsidRPr="00094CB4">
        <w:rPr>
          <w:rFonts w:ascii="Arial" w:eastAsia="Times New Roman" w:hAnsi="Arial" w:cs="Arial"/>
          <w:color w:val="000000"/>
          <w:sz w:val="21"/>
          <w:szCs w:val="21"/>
          <w:lang w:eastAsia="en-IN"/>
        </w:rPr>
        <w:t xml:space="preserve"> we can't define the complete impact of only one </w:t>
      </w:r>
      <w:proofErr w:type="spellStart"/>
      <w:r w:rsidRPr="00094CB4">
        <w:rPr>
          <w:rFonts w:ascii="Arial" w:eastAsia="Times New Roman" w:hAnsi="Arial" w:cs="Arial"/>
          <w:color w:val="000000"/>
          <w:sz w:val="21"/>
          <w:szCs w:val="21"/>
          <w:lang w:eastAsia="en-IN"/>
        </w:rPr>
        <w:t>independed</w:t>
      </w:r>
      <w:proofErr w:type="spellEnd"/>
      <w:r w:rsidRPr="00094CB4">
        <w:rPr>
          <w:rFonts w:ascii="Arial" w:eastAsia="Times New Roman" w:hAnsi="Arial" w:cs="Arial"/>
          <w:color w:val="000000"/>
          <w:sz w:val="21"/>
          <w:szCs w:val="21"/>
          <w:lang w:eastAsia="en-IN"/>
        </w:rPr>
        <w:t xml:space="preserve"> variable on the depended variable.</w:t>
      </w:r>
    </w:p>
    <w:p w:rsidR="00094CB4" w:rsidRPr="00094CB4" w:rsidRDefault="00094CB4" w:rsidP="00094CB4">
      <w:pPr>
        <w:spacing w:after="0" w:line="240" w:lineRule="auto"/>
        <w:rPr>
          <w:rFonts w:ascii="Helvetica" w:eastAsia="Times New Roman" w:hAnsi="Helvetica" w:cs="Times New Roman"/>
          <w:b/>
          <w:bCs/>
          <w:color w:val="000000"/>
          <w:sz w:val="21"/>
          <w:szCs w:val="21"/>
          <w:lang w:eastAsia="en-IN"/>
        </w:rPr>
      </w:pPr>
      <w:proofErr w:type="spellStart"/>
      <w:r w:rsidRPr="00094CB4">
        <w:rPr>
          <w:rFonts w:ascii="Helvetica" w:eastAsia="Times New Roman" w:hAnsi="Helvetica" w:cs="Times New Roman"/>
          <w:b/>
          <w:bCs/>
          <w:color w:val="000000"/>
          <w:sz w:val="21"/>
          <w:szCs w:val="21"/>
          <w:lang w:eastAsia="en-IN"/>
        </w:rPr>
        <w:t>MonthlyPremiumAuto</w:t>
      </w:r>
      <w:proofErr w:type="spellEnd"/>
    </w:p>
    <w:p w:rsidR="00094CB4" w:rsidRPr="00094CB4" w:rsidRDefault="00094CB4" w:rsidP="00094CB4">
      <w:pPr>
        <w:spacing w:after="0" w:line="240" w:lineRule="auto"/>
        <w:ind w:left="720"/>
        <w:rPr>
          <w:rFonts w:ascii="Helvetica" w:eastAsia="Times New Roman" w:hAnsi="Helvetica" w:cs="Times New Roman"/>
          <w:color w:val="000000"/>
          <w:sz w:val="21"/>
          <w:szCs w:val="21"/>
          <w:lang w:eastAsia="en-IN"/>
        </w:rPr>
      </w:pPr>
      <w:r w:rsidRPr="00094CB4">
        <w:rPr>
          <w:rFonts w:ascii="Helvetica" w:eastAsia="Times New Roman" w:hAnsi="Helvetica" w:cs="Times New Roman"/>
          <w:color w:val="000000"/>
          <w:sz w:val="21"/>
          <w:szCs w:val="21"/>
          <w:lang w:eastAsia="en-IN"/>
        </w:rPr>
        <w:t>1.67728411765984</w:t>
      </w:r>
    </w:p>
    <w:p w:rsidR="00094CB4" w:rsidRPr="00094CB4" w:rsidRDefault="00094CB4" w:rsidP="00094CB4">
      <w:pPr>
        <w:spacing w:after="0" w:line="240" w:lineRule="auto"/>
        <w:rPr>
          <w:rFonts w:ascii="Helvetica" w:eastAsia="Times New Roman" w:hAnsi="Helvetica" w:cs="Times New Roman"/>
          <w:b/>
          <w:bCs/>
          <w:color w:val="000000"/>
          <w:sz w:val="21"/>
          <w:szCs w:val="21"/>
          <w:lang w:eastAsia="en-IN"/>
        </w:rPr>
      </w:pPr>
      <w:proofErr w:type="spellStart"/>
      <w:r w:rsidRPr="00094CB4">
        <w:rPr>
          <w:rFonts w:ascii="Helvetica" w:eastAsia="Times New Roman" w:hAnsi="Helvetica" w:cs="Times New Roman"/>
          <w:b/>
          <w:bCs/>
          <w:color w:val="000000"/>
          <w:sz w:val="21"/>
          <w:szCs w:val="21"/>
          <w:lang w:eastAsia="en-IN"/>
        </w:rPr>
        <w:t>NumberofOpenComplaints</w:t>
      </w:r>
      <w:proofErr w:type="spellEnd"/>
    </w:p>
    <w:p w:rsidR="00094CB4" w:rsidRPr="00094CB4" w:rsidRDefault="00094CB4" w:rsidP="00094CB4">
      <w:pPr>
        <w:spacing w:after="0" w:line="240" w:lineRule="auto"/>
        <w:ind w:left="720"/>
        <w:rPr>
          <w:rFonts w:ascii="Helvetica" w:eastAsia="Times New Roman" w:hAnsi="Helvetica" w:cs="Times New Roman"/>
          <w:color w:val="000000"/>
          <w:sz w:val="21"/>
          <w:szCs w:val="21"/>
          <w:lang w:eastAsia="en-IN"/>
        </w:rPr>
      </w:pPr>
      <w:r w:rsidRPr="00094CB4">
        <w:rPr>
          <w:rFonts w:ascii="Helvetica" w:eastAsia="Times New Roman" w:hAnsi="Helvetica" w:cs="Times New Roman"/>
          <w:color w:val="000000"/>
          <w:sz w:val="21"/>
          <w:szCs w:val="21"/>
          <w:lang w:eastAsia="en-IN"/>
        </w:rPr>
        <w:t>1.00023669427589</w:t>
      </w:r>
    </w:p>
    <w:p w:rsidR="00094CB4" w:rsidRPr="00094CB4" w:rsidRDefault="00094CB4" w:rsidP="00094CB4">
      <w:pPr>
        <w:spacing w:after="0" w:line="240" w:lineRule="auto"/>
        <w:rPr>
          <w:rFonts w:ascii="Helvetica" w:eastAsia="Times New Roman" w:hAnsi="Helvetica" w:cs="Times New Roman"/>
          <w:b/>
          <w:bCs/>
          <w:color w:val="000000"/>
          <w:sz w:val="21"/>
          <w:szCs w:val="21"/>
          <w:lang w:eastAsia="en-IN"/>
        </w:rPr>
      </w:pPr>
      <w:proofErr w:type="spellStart"/>
      <w:r w:rsidRPr="00094CB4">
        <w:rPr>
          <w:rFonts w:ascii="Helvetica" w:eastAsia="Times New Roman" w:hAnsi="Helvetica" w:cs="Times New Roman"/>
          <w:b/>
          <w:bCs/>
          <w:color w:val="000000"/>
          <w:sz w:val="21"/>
          <w:szCs w:val="21"/>
          <w:lang w:eastAsia="en-IN"/>
        </w:rPr>
        <w:t>NumberofPolicies</w:t>
      </w:r>
      <w:proofErr w:type="spellEnd"/>
    </w:p>
    <w:p w:rsidR="00094CB4" w:rsidRPr="00094CB4" w:rsidRDefault="00094CB4" w:rsidP="00094CB4">
      <w:pPr>
        <w:spacing w:after="0" w:line="240" w:lineRule="auto"/>
        <w:ind w:left="720"/>
        <w:rPr>
          <w:rFonts w:ascii="Helvetica" w:eastAsia="Times New Roman" w:hAnsi="Helvetica" w:cs="Times New Roman"/>
          <w:color w:val="000000"/>
          <w:sz w:val="21"/>
          <w:szCs w:val="21"/>
          <w:lang w:eastAsia="en-IN"/>
        </w:rPr>
      </w:pPr>
      <w:r w:rsidRPr="00094CB4">
        <w:rPr>
          <w:rFonts w:ascii="Helvetica" w:eastAsia="Times New Roman" w:hAnsi="Helvetica" w:cs="Times New Roman"/>
          <w:color w:val="000000"/>
          <w:sz w:val="21"/>
          <w:szCs w:val="21"/>
          <w:lang w:eastAsia="en-IN"/>
        </w:rPr>
        <w:t>1.0002991479061</w:t>
      </w:r>
    </w:p>
    <w:p w:rsidR="00094CB4" w:rsidRPr="00094CB4" w:rsidRDefault="00094CB4" w:rsidP="00094CB4">
      <w:pPr>
        <w:spacing w:after="0" w:line="240" w:lineRule="auto"/>
        <w:rPr>
          <w:rFonts w:ascii="Helvetica" w:eastAsia="Times New Roman" w:hAnsi="Helvetica" w:cs="Times New Roman"/>
          <w:b/>
          <w:bCs/>
          <w:color w:val="000000"/>
          <w:sz w:val="21"/>
          <w:szCs w:val="21"/>
          <w:lang w:eastAsia="en-IN"/>
        </w:rPr>
      </w:pPr>
      <w:proofErr w:type="spellStart"/>
      <w:r w:rsidRPr="00094CB4">
        <w:rPr>
          <w:rFonts w:ascii="Helvetica" w:eastAsia="Times New Roman" w:hAnsi="Helvetica" w:cs="Times New Roman"/>
          <w:b/>
          <w:bCs/>
          <w:color w:val="000000"/>
          <w:sz w:val="21"/>
          <w:szCs w:val="21"/>
          <w:lang w:eastAsia="en-IN"/>
        </w:rPr>
        <w:t>TotalClaimAmount</w:t>
      </w:r>
      <w:proofErr w:type="spellEnd"/>
    </w:p>
    <w:p w:rsidR="00094CB4" w:rsidRPr="00094CB4" w:rsidRDefault="00094CB4" w:rsidP="00094CB4">
      <w:pPr>
        <w:spacing w:after="0" w:line="240" w:lineRule="auto"/>
        <w:ind w:left="720"/>
        <w:rPr>
          <w:rFonts w:ascii="Helvetica" w:eastAsia="Times New Roman" w:hAnsi="Helvetica" w:cs="Times New Roman"/>
          <w:color w:val="000000"/>
          <w:sz w:val="21"/>
          <w:szCs w:val="21"/>
          <w:lang w:eastAsia="en-IN"/>
        </w:rPr>
      </w:pPr>
      <w:r w:rsidRPr="00094CB4">
        <w:rPr>
          <w:rFonts w:ascii="Helvetica" w:eastAsia="Times New Roman" w:hAnsi="Helvetica" w:cs="Times New Roman"/>
          <w:color w:val="000000"/>
          <w:sz w:val="21"/>
          <w:szCs w:val="21"/>
          <w:lang w:eastAsia="en-IN"/>
        </w:rPr>
        <w:t>1.67692535683477</w:t>
      </w:r>
    </w:p>
    <w:p w:rsidR="00094CB4" w:rsidRDefault="00094CB4" w:rsidP="00C5373C">
      <w:pPr>
        <w:spacing w:after="0"/>
        <w:rPr>
          <w:b/>
          <w:sz w:val="24"/>
        </w:rPr>
      </w:pPr>
    </w:p>
    <w:p w:rsidR="00094CB4" w:rsidRPr="00C5373C" w:rsidRDefault="00094CB4" w:rsidP="00C5373C">
      <w:pPr>
        <w:spacing w:after="0"/>
        <w:rPr>
          <w:b/>
          <w:sz w:val="24"/>
        </w:rPr>
      </w:pPr>
    </w:p>
    <w:p w:rsidR="00C5373C" w:rsidRDefault="00C5373C" w:rsidP="00C5373C">
      <w:pPr>
        <w:spacing w:after="0"/>
        <w:rPr>
          <w:b/>
          <w:sz w:val="24"/>
        </w:rPr>
      </w:pPr>
      <w:r w:rsidRPr="00C5373C">
        <w:rPr>
          <w:b/>
          <w:sz w:val="24"/>
        </w:rPr>
        <w:t xml:space="preserve">    2. Detecting Homoscedasticity</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Null Hypothesis - Homoscedasticity is present in Residuals.</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 xml:space="preserve">Alternate hypothesis - </w:t>
      </w:r>
      <w:proofErr w:type="spellStart"/>
      <w:r w:rsidRPr="00094CB4">
        <w:rPr>
          <w:rFonts w:ascii="Arial" w:eastAsia="Times New Roman" w:hAnsi="Arial" w:cs="Arial"/>
          <w:color w:val="000000"/>
          <w:sz w:val="21"/>
          <w:szCs w:val="21"/>
          <w:lang w:eastAsia="en-IN"/>
        </w:rPr>
        <w:t>Heteroskedasticity</w:t>
      </w:r>
      <w:proofErr w:type="spellEnd"/>
      <w:r w:rsidRPr="00094CB4">
        <w:rPr>
          <w:rFonts w:ascii="Arial" w:eastAsia="Times New Roman" w:hAnsi="Arial" w:cs="Arial"/>
          <w:color w:val="000000"/>
          <w:sz w:val="21"/>
          <w:szCs w:val="21"/>
          <w:lang w:eastAsia="en-IN"/>
        </w:rPr>
        <w:t xml:space="preserve"> is present in residuals.</w:t>
      </w:r>
    </w:p>
    <w:p w:rsidR="00094CB4" w:rsidRPr="00094CB4" w:rsidRDefault="00094CB4" w:rsidP="00094CB4">
      <w:pPr>
        <w:spacing w:after="100" w:afterAutospacing="1" w:line="240" w:lineRule="auto"/>
        <w:rPr>
          <w:rFonts w:ascii="Arial" w:eastAsia="Times New Roman" w:hAnsi="Arial" w:cs="Arial"/>
          <w:color w:val="000000"/>
          <w:sz w:val="21"/>
          <w:szCs w:val="21"/>
          <w:lang w:eastAsia="en-IN"/>
        </w:rPr>
      </w:pPr>
      <w:r w:rsidRPr="00094CB4">
        <w:rPr>
          <w:rFonts w:ascii="Arial" w:eastAsia="Times New Roman" w:hAnsi="Arial" w:cs="Arial"/>
          <w:color w:val="000000"/>
          <w:sz w:val="21"/>
          <w:szCs w:val="21"/>
          <w:lang w:eastAsia="en-IN"/>
        </w:rPr>
        <w:t xml:space="preserve">This </w:t>
      </w:r>
      <w:proofErr w:type="gramStart"/>
      <w:r w:rsidRPr="00094CB4">
        <w:rPr>
          <w:rFonts w:ascii="Arial" w:eastAsia="Times New Roman" w:hAnsi="Arial" w:cs="Arial"/>
          <w:color w:val="000000"/>
          <w:sz w:val="21"/>
          <w:szCs w:val="21"/>
          <w:lang w:eastAsia="en-IN"/>
        </w:rPr>
        <w:t>is done</w:t>
      </w:r>
      <w:proofErr w:type="gramEnd"/>
      <w:r w:rsidRPr="00094CB4">
        <w:rPr>
          <w:rFonts w:ascii="Arial" w:eastAsia="Times New Roman" w:hAnsi="Arial" w:cs="Arial"/>
          <w:color w:val="000000"/>
          <w:sz w:val="21"/>
          <w:szCs w:val="21"/>
          <w:lang w:eastAsia="en-IN"/>
        </w:rPr>
        <w:t xml:space="preserve"> by </w:t>
      </w:r>
      <w:proofErr w:type="spellStart"/>
      <w:r w:rsidRPr="00094CB4">
        <w:rPr>
          <w:rFonts w:ascii="Arial" w:eastAsia="Times New Roman" w:hAnsi="Arial" w:cs="Arial"/>
          <w:color w:val="000000"/>
          <w:sz w:val="21"/>
          <w:szCs w:val="21"/>
          <w:lang w:eastAsia="en-IN"/>
        </w:rPr>
        <w:t>Breusch</w:t>
      </w:r>
      <w:proofErr w:type="spellEnd"/>
      <w:r w:rsidRPr="00094CB4">
        <w:rPr>
          <w:rFonts w:ascii="Arial" w:eastAsia="Times New Roman" w:hAnsi="Arial" w:cs="Arial"/>
          <w:color w:val="000000"/>
          <w:sz w:val="21"/>
          <w:szCs w:val="21"/>
          <w:lang w:eastAsia="en-IN"/>
        </w:rPr>
        <w:t>-Pagan test.</w:t>
      </w:r>
    </w:p>
    <w:p w:rsidR="00094CB4" w:rsidRDefault="00094CB4" w:rsidP="00C5373C">
      <w:pPr>
        <w:spacing w:after="0"/>
        <w:rPr>
          <w:b/>
          <w:sz w:val="24"/>
        </w:rPr>
      </w:pPr>
      <w:proofErr w:type="gramStart"/>
      <w:r>
        <w:rPr>
          <w:rFonts w:ascii="Arial" w:hAnsi="Arial" w:cs="Arial"/>
          <w:color w:val="000000"/>
          <w:sz w:val="21"/>
          <w:szCs w:val="21"/>
        </w:rPr>
        <w:t>p-value</w:t>
      </w:r>
      <w:proofErr w:type="gramEnd"/>
      <w:r>
        <w:rPr>
          <w:rFonts w:ascii="Arial" w:hAnsi="Arial" w:cs="Arial"/>
          <w:color w:val="000000"/>
          <w:sz w:val="21"/>
          <w:szCs w:val="21"/>
        </w:rPr>
        <w:t xml:space="preserve"> &lt; 0.05, so it rejects that errors are homoscedasticity. So errors terms are heteroscedasticity and does not have constant </w:t>
      </w:r>
      <w:proofErr w:type="gramStart"/>
      <w:r>
        <w:rPr>
          <w:rFonts w:ascii="Arial" w:hAnsi="Arial" w:cs="Arial"/>
          <w:color w:val="000000"/>
          <w:sz w:val="21"/>
          <w:szCs w:val="21"/>
        </w:rPr>
        <w:t>variance which</w:t>
      </w:r>
      <w:proofErr w:type="gramEnd"/>
      <w:r>
        <w:rPr>
          <w:rFonts w:ascii="Arial" w:hAnsi="Arial" w:cs="Arial"/>
          <w:color w:val="000000"/>
          <w:sz w:val="21"/>
          <w:szCs w:val="21"/>
        </w:rPr>
        <w:t xml:space="preserve"> is not good for model.</w:t>
      </w:r>
    </w:p>
    <w:p w:rsidR="00094CB4" w:rsidRDefault="00094CB4" w:rsidP="00C5373C">
      <w:pPr>
        <w:spacing w:after="0"/>
        <w:rPr>
          <w:b/>
          <w:sz w:val="24"/>
        </w:rPr>
      </w:pPr>
    </w:p>
    <w:p w:rsidR="00C5373C" w:rsidRDefault="00C5373C" w:rsidP="00C5373C">
      <w:pPr>
        <w:spacing w:after="0"/>
        <w:rPr>
          <w:b/>
          <w:sz w:val="24"/>
        </w:rPr>
      </w:pPr>
      <w:r w:rsidRPr="00C5373C">
        <w:rPr>
          <w:b/>
          <w:sz w:val="24"/>
        </w:rPr>
        <w:lastRenderedPageBreak/>
        <w:t xml:space="preserve">    3. Detecting Autocorrelation</w:t>
      </w:r>
    </w:p>
    <w:p w:rsidR="00094CB4" w:rsidRDefault="00094CB4" w:rsidP="00C5373C">
      <w:pPr>
        <w:spacing w:after="0"/>
        <w:rPr>
          <w:b/>
          <w:sz w:val="24"/>
        </w:rPr>
      </w:pPr>
    </w:p>
    <w:p w:rsidR="00094CB4" w:rsidRDefault="00094CB4" w:rsidP="00C5373C">
      <w:pPr>
        <w:spacing w:after="0"/>
        <w:rPr>
          <w:rFonts w:ascii="Arial" w:hAnsi="Arial" w:cs="Arial"/>
          <w:color w:val="000000"/>
          <w:sz w:val="21"/>
          <w:szCs w:val="21"/>
        </w:rPr>
      </w:pPr>
      <w:r>
        <w:rPr>
          <w:rFonts w:ascii="Arial" w:hAnsi="Arial" w:cs="Arial"/>
          <w:color w:val="000000"/>
          <w:sz w:val="21"/>
          <w:szCs w:val="21"/>
        </w:rPr>
        <w:t xml:space="preserve">This is done Durbin-Watson Test If D-W Statistic is around </w:t>
      </w:r>
      <w:proofErr w:type="gramStart"/>
      <w:r>
        <w:rPr>
          <w:rFonts w:ascii="Arial" w:hAnsi="Arial" w:cs="Arial"/>
          <w:color w:val="000000"/>
          <w:sz w:val="21"/>
          <w:szCs w:val="21"/>
        </w:rPr>
        <w:t>2</w:t>
      </w:r>
      <w:proofErr w:type="gramEnd"/>
      <w:r>
        <w:rPr>
          <w:rFonts w:ascii="Arial" w:hAnsi="Arial" w:cs="Arial"/>
          <w:color w:val="000000"/>
          <w:sz w:val="21"/>
          <w:szCs w:val="21"/>
        </w:rPr>
        <w:t xml:space="preserve">, then we have autocorrelation in model. </w:t>
      </w:r>
      <w:proofErr w:type="gramStart"/>
      <w:r>
        <w:rPr>
          <w:rFonts w:ascii="Arial" w:hAnsi="Arial" w:cs="Arial"/>
          <w:color w:val="000000"/>
          <w:sz w:val="21"/>
          <w:szCs w:val="21"/>
        </w:rPr>
        <w:t>and</w:t>
      </w:r>
      <w:proofErr w:type="gramEnd"/>
      <w:r>
        <w:rPr>
          <w:rFonts w:ascii="Arial" w:hAnsi="Arial" w:cs="Arial"/>
          <w:color w:val="000000"/>
          <w:sz w:val="21"/>
          <w:szCs w:val="21"/>
        </w:rPr>
        <w:t xml:space="preserve"> away from 2 means no autocorrelation.</w:t>
      </w:r>
    </w:p>
    <w:p w:rsidR="00094CB4" w:rsidRDefault="00094CB4" w:rsidP="00C5373C">
      <w:pPr>
        <w:spacing w:after="0"/>
        <w:rPr>
          <w:rFonts w:ascii="Arial" w:hAnsi="Arial" w:cs="Arial"/>
          <w:color w:val="000000"/>
          <w:sz w:val="21"/>
          <w:szCs w:val="21"/>
        </w:rPr>
      </w:pPr>
      <w:r>
        <w:rPr>
          <w:rFonts w:ascii="Arial" w:hAnsi="Arial" w:cs="Arial"/>
          <w:color w:val="000000"/>
          <w:sz w:val="21"/>
          <w:szCs w:val="21"/>
        </w:rPr>
        <w:t>Here D-W Statistic is 2.01194, so there is autocorrelation in the model.</w:t>
      </w:r>
    </w:p>
    <w:p w:rsidR="005D0672" w:rsidRPr="00C5373C" w:rsidRDefault="005D0672" w:rsidP="00C5373C">
      <w:pPr>
        <w:spacing w:after="0"/>
        <w:rPr>
          <w:b/>
          <w:sz w:val="24"/>
        </w:rPr>
      </w:pPr>
    </w:p>
    <w:p w:rsidR="00C5373C" w:rsidRDefault="00C5373C" w:rsidP="00C5373C">
      <w:pPr>
        <w:spacing w:after="0"/>
        <w:rPr>
          <w:b/>
          <w:sz w:val="24"/>
        </w:rPr>
      </w:pPr>
      <w:r w:rsidRPr="00C5373C">
        <w:rPr>
          <w:b/>
          <w:sz w:val="24"/>
        </w:rPr>
        <w:t xml:space="preserve">    4. Detecting MAPE</w:t>
      </w:r>
    </w:p>
    <w:p w:rsidR="005D0672" w:rsidRDefault="005D0672" w:rsidP="00C5373C">
      <w:pPr>
        <w:spacing w:after="0"/>
        <w:rPr>
          <w:rFonts w:ascii="Arial" w:hAnsi="Arial" w:cs="Arial"/>
          <w:color w:val="000000"/>
          <w:sz w:val="21"/>
          <w:szCs w:val="21"/>
        </w:rPr>
      </w:pPr>
      <w:r>
        <w:rPr>
          <w:rFonts w:ascii="Arial" w:hAnsi="Arial" w:cs="Arial"/>
          <w:color w:val="000000"/>
          <w:sz w:val="21"/>
          <w:szCs w:val="21"/>
        </w:rPr>
        <w:t>MAPE computes the average absolute percent difference between two numeric vectors.</w:t>
      </w:r>
    </w:p>
    <w:p w:rsidR="005D0672" w:rsidRPr="00C5373C" w:rsidRDefault="005D0672" w:rsidP="00C5373C">
      <w:pPr>
        <w:spacing w:after="0"/>
        <w:rPr>
          <w:b/>
          <w:sz w:val="24"/>
        </w:rPr>
      </w:pPr>
      <w:r>
        <w:rPr>
          <w:rFonts w:ascii="Arial" w:hAnsi="Arial" w:cs="Arial"/>
          <w:color w:val="000000"/>
          <w:sz w:val="21"/>
          <w:szCs w:val="21"/>
        </w:rPr>
        <w:t>Average error rate of model is 60.43%, which is high and we can say that model is not so good.</w:t>
      </w:r>
    </w:p>
    <w:p w:rsidR="005D0672" w:rsidRDefault="005D0672" w:rsidP="00C5373C">
      <w:pPr>
        <w:spacing w:after="0"/>
        <w:rPr>
          <w:b/>
          <w:sz w:val="24"/>
        </w:rPr>
      </w:pPr>
    </w:p>
    <w:p w:rsidR="00C5373C" w:rsidRPr="00C5373C" w:rsidRDefault="00C5373C" w:rsidP="00C5373C">
      <w:pPr>
        <w:spacing w:after="0"/>
        <w:rPr>
          <w:b/>
          <w:sz w:val="24"/>
        </w:rPr>
      </w:pPr>
      <w:r w:rsidRPr="00C5373C">
        <w:rPr>
          <w:b/>
          <w:sz w:val="24"/>
        </w:rPr>
        <w:t>7. Prediction Curve</w:t>
      </w:r>
    </w:p>
    <w:p w:rsidR="00C5373C" w:rsidRDefault="00C5373C" w:rsidP="00C5373C">
      <w:pPr>
        <w:spacing w:after="0"/>
        <w:rPr>
          <w:b/>
          <w:sz w:val="24"/>
        </w:rPr>
      </w:pPr>
      <w:r w:rsidRPr="00C5373C">
        <w:rPr>
          <w:b/>
          <w:sz w:val="24"/>
        </w:rPr>
        <w:t>8. Summary</w:t>
      </w:r>
    </w:p>
    <w:p w:rsidR="005D0672" w:rsidRDefault="005D0672" w:rsidP="00C5373C">
      <w:pPr>
        <w:spacing w:after="0"/>
        <w:rPr>
          <w:b/>
          <w:sz w:val="24"/>
        </w:rPr>
      </w:pP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There are </w:t>
      </w:r>
      <w:proofErr w:type="gramStart"/>
      <w:r w:rsidRPr="005D0672">
        <w:rPr>
          <w:rFonts w:ascii="Arial" w:eastAsia="Times New Roman" w:hAnsi="Arial" w:cs="Arial"/>
          <w:color w:val="000000"/>
          <w:sz w:val="21"/>
          <w:szCs w:val="21"/>
          <w:lang w:eastAsia="en-IN"/>
        </w:rPr>
        <w:t>a lot of</w:t>
      </w:r>
      <w:proofErr w:type="gramEnd"/>
      <w:r w:rsidRPr="005D0672">
        <w:rPr>
          <w:rFonts w:ascii="Arial" w:eastAsia="Times New Roman" w:hAnsi="Arial" w:cs="Arial"/>
          <w:color w:val="000000"/>
          <w:sz w:val="21"/>
          <w:szCs w:val="21"/>
          <w:lang w:eastAsia="en-IN"/>
        </w:rPr>
        <w:t xml:space="preserve"> Customers with low CLV. Very few customers with high CLV.</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Customers who have taken Basic Insurance for their vehicle are more valuable then Extended or Premium Insurance Policy holders.</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Educated Employed customers (with a bachelors or equivalent degree) are more valuable than Retired, Unemployed or Disabled Customers.</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Gender has no role to play in determining the value of a customer. Both </w:t>
      </w:r>
      <w:proofErr w:type="gramStart"/>
      <w:r w:rsidRPr="005D0672">
        <w:rPr>
          <w:rFonts w:ascii="Arial" w:eastAsia="Times New Roman" w:hAnsi="Arial" w:cs="Arial"/>
          <w:color w:val="000000"/>
          <w:sz w:val="21"/>
          <w:szCs w:val="21"/>
          <w:lang w:eastAsia="en-IN"/>
        </w:rPr>
        <w:t>Male</w:t>
      </w:r>
      <w:proofErr w:type="gramEnd"/>
      <w:r w:rsidRPr="005D0672">
        <w:rPr>
          <w:rFonts w:ascii="Arial" w:eastAsia="Times New Roman" w:hAnsi="Arial" w:cs="Arial"/>
          <w:color w:val="000000"/>
          <w:sz w:val="21"/>
          <w:szCs w:val="21"/>
          <w:lang w:eastAsia="en-IN"/>
        </w:rPr>
        <w:t xml:space="preserve"> and Female looks valuable.</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Marital customers are buying more auto insurance and adding more value to company.</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Rural customers are LESS valuable than </w:t>
      </w:r>
      <w:proofErr w:type="gramStart"/>
      <w:r w:rsidRPr="005D0672">
        <w:rPr>
          <w:rFonts w:ascii="Arial" w:eastAsia="Times New Roman" w:hAnsi="Arial" w:cs="Arial"/>
          <w:color w:val="000000"/>
          <w:sz w:val="21"/>
          <w:szCs w:val="21"/>
          <w:lang w:eastAsia="en-IN"/>
        </w:rPr>
        <w:t>Urban</w:t>
      </w:r>
      <w:proofErr w:type="gramEnd"/>
      <w:r w:rsidRPr="005D0672">
        <w:rPr>
          <w:rFonts w:ascii="Arial" w:eastAsia="Times New Roman" w:hAnsi="Arial" w:cs="Arial"/>
          <w:color w:val="000000"/>
          <w:sz w:val="21"/>
          <w:szCs w:val="21"/>
          <w:lang w:eastAsia="en-IN"/>
        </w:rPr>
        <w:t xml:space="preserve"> customers.</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Customers having their own Personal Policy are more valuable to company then Corporate and Special Insurance </w:t>
      </w:r>
      <w:proofErr w:type="gramStart"/>
      <w:r w:rsidRPr="005D0672">
        <w:rPr>
          <w:rFonts w:ascii="Arial" w:eastAsia="Times New Roman" w:hAnsi="Arial" w:cs="Arial"/>
          <w:color w:val="000000"/>
          <w:sz w:val="21"/>
          <w:szCs w:val="21"/>
          <w:lang w:eastAsia="en-IN"/>
        </w:rPr>
        <w:t>policy holder</w:t>
      </w:r>
      <w:proofErr w:type="gramEnd"/>
      <w:r w:rsidRPr="005D0672">
        <w:rPr>
          <w:rFonts w:ascii="Arial" w:eastAsia="Times New Roman" w:hAnsi="Arial" w:cs="Arial"/>
          <w:color w:val="000000"/>
          <w:sz w:val="21"/>
          <w:szCs w:val="21"/>
          <w:lang w:eastAsia="en-IN"/>
        </w:rPr>
        <w:t>.</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Offers 1 and Offer 2 attracts more customers.</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Call </w:t>
      </w:r>
      <w:proofErr w:type="spellStart"/>
      <w:r w:rsidRPr="005D0672">
        <w:rPr>
          <w:rFonts w:ascii="Arial" w:eastAsia="Times New Roman" w:hAnsi="Arial" w:cs="Arial"/>
          <w:color w:val="000000"/>
          <w:sz w:val="21"/>
          <w:szCs w:val="21"/>
          <w:lang w:eastAsia="en-IN"/>
        </w:rPr>
        <w:t>Center</w:t>
      </w:r>
      <w:proofErr w:type="spellEnd"/>
      <w:r w:rsidRPr="005D0672">
        <w:rPr>
          <w:rFonts w:ascii="Arial" w:eastAsia="Times New Roman" w:hAnsi="Arial" w:cs="Arial"/>
          <w:color w:val="000000"/>
          <w:sz w:val="21"/>
          <w:szCs w:val="21"/>
          <w:lang w:eastAsia="en-IN"/>
        </w:rPr>
        <w:t xml:space="preserve"> is not performing well compared to other channels throughout the country (in terms of high value customers)</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Customers having </w:t>
      </w:r>
      <w:proofErr w:type="spellStart"/>
      <w:r w:rsidRPr="005D0672">
        <w:rPr>
          <w:rFonts w:ascii="Arial" w:eastAsia="Times New Roman" w:hAnsi="Arial" w:cs="Arial"/>
          <w:color w:val="000000"/>
          <w:sz w:val="21"/>
          <w:szCs w:val="21"/>
          <w:lang w:eastAsia="en-IN"/>
        </w:rPr>
        <w:t>Mid Size</w:t>
      </w:r>
      <w:proofErr w:type="spellEnd"/>
      <w:r w:rsidRPr="005D0672">
        <w:rPr>
          <w:rFonts w:ascii="Arial" w:eastAsia="Times New Roman" w:hAnsi="Arial" w:cs="Arial"/>
          <w:color w:val="000000"/>
          <w:sz w:val="21"/>
          <w:szCs w:val="21"/>
          <w:lang w:eastAsia="en-IN"/>
        </w:rPr>
        <w:t xml:space="preserve"> vehicles, Four-Door car or SUV are more valuable.</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California customers are adding more value to the company.</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Personal L3 Policy is adding more value to </w:t>
      </w:r>
      <w:proofErr w:type="spellStart"/>
      <w:r w:rsidRPr="005D0672">
        <w:rPr>
          <w:rFonts w:ascii="Arial" w:eastAsia="Times New Roman" w:hAnsi="Arial" w:cs="Arial"/>
          <w:color w:val="000000"/>
          <w:sz w:val="21"/>
          <w:szCs w:val="21"/>
          <w:lang w:eastAsia="en-IN"/>
        </w:rPr>
        <w:t>company.xiii</w:t>
      </w:r>
      <w:proofErr w:type="spellEnd"/>
      <w:r w:rsidRPr="005D0672">
        <w:rPr>
          <w:rFonts w:ascii="Arial" w:eastAsia="Times New Roman" w:hAnsi="Arial" w:cs="Arial"/>
          <w:color w:val="000000"/>
          <w:sz w:val="21"/>
          <w:szCs w:val="21"/>
          <w:lang w:eastAsia="en-IN"/>
        </w:rPr>
        <w:t>.</w:t>
      </w:r>
    </w:p>
    <w:p w:rsidR="005D0672" w:rsidRPr="005D0672" w:rsidRDefault="005D0672" w:rsidP="005D0672">
      <w:pPr>
        <w:numPr>
          <w:ilvl w:val="0"/>
          <w:numId w:val="11"/>
        </w:num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The customers having more number of policies with high monthly premium will add more value to company. On the other hand, customer's Open Complaints and More Claim Amount will decrease the CLV.</w:t>
      </w:r>
    </w:p>
    <w:p w:rsidR="005D0672" w:rsidRPr="00C5373C" w:rsidRDefault="005D0672" w:rsidP="00C5373C">
      <w:pPr>
        <w:spacing w:after="0"/>
        <w:rPr>
          <w:b/>
          <w:sz w:val="24"/>
        </w:rPr>
      </w:pPr>
    </w:p>
    <w:p w:rsidR="00E24479" w:rsidRDefault="00C5373C" w:rsidP="00C5373C">
      <w:pPr>
        <w:spacing w:after="0"/>
        <w:rPr>
          <w:b/>
          <w:sz w:val="24"/>
        </w:rPr>
      </w:pPr>
      <w:r w:rsidRPr="00C5373C">
        <w:rPr>
          <w:b/>
          <w:sz w:val="24"/>
        </w:rPr>
        <w:t>9. Business Recommendation</w:t>
      </w:r>
    </w:p>
    <w:p w:rsidR="005D0672" w:rsidRDefault="005D0672" w:rsidP="00C5373C">
      <w:pPr>
        <w:spacing w:after="0"/>
        <w:rPr>
          <w:b/>
          <w:sz w:val="24"/>
        </w:rPr>
      </w:pPr>
    </w:p>
    <w:p w:rsidR="005D0672" w:rsidRPr="005D0672" w:rsidRDefault="005D0672" w:rsidP="005D0672">
      <w:p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This report represents my analysis for the XYZ Insurance </w:t>
      </w:r>
      <w:proofErr w:type="gramStart"/>
      <w:r w:rsidRPr="005D0672">
        <w:rPr>
          <w:rFonts w:ascii="Arial" w:eastAsia="Times New Roman" w:hAnsi="Arial" w:cs="Arial"/>
          <w:color w:val="000000"/>
          <w:sz w:val="21"/>
          <w:szCs w:val="21"/>
          <w:lang w:eastAsia="en-IN"/>
        </w:rPr>
        <w:t>company</w:t>
      </w:r>
      <w:proofErr w:type="gramEnd"/>
      <w:r w:rsidRPr="005D0672">
        <w:rPr>
          <w:rFonts w:ascii="Arial" w:eastAsia="Times New Roman" w:hAnsi="Arial" w:cs="Arial"/>
          <w:color w:val="000000"/>
          <w:sz w:val="21"/>
          <w:szCs w:val="21"/>
          <w:lang w:eastAsia="en-IN"/>
        </w:rPr>
        <w:t xml:space="preserve">. It is my opinion that based on the data </w:t>
      </w:r>
      <w:proofErr w:type="gramStart"/>
      <w:r w:rsidRPr="005D0672">
        <w:rPr>
          <w:rFonts w:ascii="Arial" w:eastAsia="Times New Roman" w:hAnsi="Arial" w:cs="Arial"/>
          <w:color w:val="000000"/>
          <w:sz w:val="21"/>
          <w:szCs w:val="21"/>
          <w:lang w:eastAsia="en-IN"/>
        </w:rPr>
        <w:t>provided,</w:t>
      </w:r>
      <w:proofErr w:type="gramEnd"/>
      <w:r w:rsidRPr="005D0672">
        <w:rPr>
          <w:rFonts w:ascii="Arial" w:eastAsia="Times New Roman" w:hAnsi="Arial" w:cs="Arial"/>
          <w:color w:val="000000"/>
          <w:sz w:val="21"/>
          <w:szCs w:val="21"/>
          <w:lang w:eastAsia="en-IN"/>
        </w:rPr>
        <w:t xml:space="preserve"> targeting appropriate customers could increase the Customer Lifetime Value. The two proposed changes are as follows:</w:t>
      </w:r>
    </w:p>
    <w:p w:rsidR="005D0672" w:rsidRPr="005D0672" w:rsidRDefault="005D0672" w:rsidP="005D0672">
      <w:p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 xml:space="preserve">A) Insurance company should target educated married employed customers from </w:t>
      </w:r>
      <w:proofErr w:type="gramStart"/>
      <w:r w:rsidRPr="005D0672">
        <w:rPr>
          <w:rFonts w:ascii="Arial" w:eastAsia="Times New Roman" w:hAnsi="Arial" w:cs="Arial"/>
          <w:color w:val="000000"/>
          <w:sz w:val="21"/>
          <w:szCs w:val="21"/>
          <w:lang w:eastAsia="en-IN"/>
        </w:rPr>
        <w:t>Urban</w:t>
      </w:r>
      <w:proofErr w:type="gramEnd"/>
      <w:r w:rsidRPr="005D0672">
        <w:rPr>
          <w:rFonts w:ascii="Arial" w:eastAsia="Times New Roman" w:hAnsi="Arial" w:cs="Arial"/>
          <w:color w:val="000000"/>
          <w:sz w:val="21"/>
          <w:szCs w:val="21"/>
          <w:lang w:eastAsia="en-IN"/>
        </w:rPr>
        <w:t xml:space="preserve"> areas having </w:t>
      </w:r>
      <w:proofErr w:type="spellStart"/>
      <w:r w:rsidRPr="005D0672">
        <w:rPr>
          <w:rFonts w:ascii="Arial" w:eastAsia="Times New Roman" w:hAnsi="Arial" w:cs="Arial"/>
          <w:color w:val="000000"/>
          <w:sz w:val="21"/>
          <w:szCs w:val="21"/>
          <w:lang w:eastAsia="en-IN"/>
        </w:rPr>
        <w:t>Mid Size</w:t>
      </w:r>
      <w:proofErr w:type="spellEnd"/>
      <w:r w:rsidRPr="005D0672">
        <w:rPr>
          <w:rFonts w:ascii="Arial" w:eastAsia="Times New Roman" w:hAnsi="Arial" w:cs="Arial"/>
          <w:color w:val="000000"/>
          <w:sz w:val="21"/>
          <w:szCs w:val="21"/>
          <w:lang w:eastAsia="en-IN"/>
        </w:rPr>
        <w:t xml:space="preserve"> vehicles to increase the Customer Lifetime Value (CLV) increase.</w:t>
      </w:r>
    </w:p>
    <w:p w:rsidR="005D0672" w:rsidRPr="005D0672" w:rsidRDefault="005D0672" w:rsidP="005D0672">
      <w:p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t>B) On the other hand, if customer's Open Complaints would not be resolved soon and claim amount would not bring down, then both could decrease the Customer Lifetime Value (CLV).</w:t>
      </w:r>
    </w:p>
    <w:p w:rsidR="005D0672" w:rsidRPr="005D0672" w:rsidRDefault="005D0672" w:rsidP="005D0672">
      <w:pPr>
        <w:spacing w:before="100" w:beforeAutospacing="1" w:after="100" w:afterAutospacing="1" w:line="240" w:lineRule="auto"/>
        <w:rPr>
          <w:rFonts w:ascii="Arial" w:eastAsia="Times New Roman" w:hAnsi="Arial" w:cs="Arial"/>
          <w:color w:val="000000"/>
          <w:sz w:val="21"/>
          <w:szCs w:val="21"/>
          <w:lang w:eastAsia="en-IN"/>
        </w:rPr>
      </w:pPr>
      <w:proofErr w:type="gramStart"/>
      <w:r w:rsidRPr="005D0672">
        <w:rPr>
          <w:rFonts w:ascii="Arial" w:eastAsia="Times New Roman" w:hAnsi="Arial" w:cs="Arial"/>
          <w:color w:val="000000"/>
          <w:sz w:val="21"/>
          <w:szCs w:val="21"/>
          <w:lang w:eastAsia="en-IN"/>
        </w:rPr>
        <w:t>C) About 38% value was added by the agents to the company</w:t>
      </w:r>
      <w:proofErr w:type="gramEnd"/>
      <w:r w:rsidRPr="005D0672">
        <w:rPr>
          <w:rFonts w:ascii="Arial" w:eastAsia="Times New Roman" w:hAnsi="Arial" w:cs="Arial"/>
          <w:color w:val="000000"/>
          <w:sz w:val="21"/>
          <w:szCs w:val="21"/>
          <w:lang w:eastAsia="en-IN"/>
        </w:rPr>
        <w:t xml:space="preserve"> whereas call </w:t>
      </w:r>
      <w:proofErr w:type="spellStart"/>
      <w:r w:rsidRPr="005D0672">
        <w:rPr>
          <w:rFonts w:ascii="Arial" w:eastAsia="Times New Roman" w:hAnsi="Arial" w:cs="Arial"/>
          <w:color w:val="000000"/>
          <w:sz w:val="21"/>
          <w:szCs w:val="21"/>
          <w:lang w:eastAsia="en-IN"/>
        </w:rPr>
        <w:t>centers</w:t>
      </w:r>
      <w:proofErr w:type="spellEnd"/>
      <w:r w:rsidRPr="005D0672">
        <w:rPr>
          <w:rFonts w:ascii="Arial" w:eastAsia="Times New Roman" w:hAnsi="Arial" w:cs="Arial"/>
          <w:color w:val="000000"/>
          <w:sz w:val="21"/>
          <w:szCs w:val="21"/>
          <w:lang w:eastAsia="en-IN"/>
        </w:rPr>
        <w:t xml:space="preserve"> added only 20% value. </w:t>
      </w:r>
      <w:proofErr w:type="gramStart"/>
      <w:r w:rsidRPr="005D0672">
        <w:rPr>
          <w:rFonts w:ascii="Arial" w:eastAsia="Times New Roman" w:hAnsi="Arial" w:cs="Arial"/>
          <w:color w:val="000000"/>
          <w:sz w:val="21"/>
          <w:szCs w:val="21"/>
          <w:lang w:eastAsia="en-IN"/>
        </w:rPr>
        <w:t>So</w:t>
      </w:r>
      <w:proofErr w:type="gramEnd"/>
      <w:r w:rsidRPr="005D0672">
        <w:rPr>
          <w:rFonts w:ascii="Arial" w:eastAsia="Times New Roman" w:hAnsi="Arial" w:cs="Arial"/>
          <w:color w:val="000000"/>
          <w:sz w:val="21"/>
          <w:szCs w:val="21"/>
          <w:lang w:eastAsia="en-IN"/>
        </w:rPr>
        <w:t xml:space="preserve"> agents should be preferred over call </w:t>
      </w:r>
      <w:proofErr w:type="spellStart"/>
      <w:r w:rsidRPr="005D0672">
        <w:rPr>
          <w:rFonts w:ascii="Arial" w:eastAsia="Times New Roman" w:hAnsi="Arial" w:cs="Arial"/>
          <w:color w:val="000000"/>
          <w:sz w:val="21"/>
          <w:szCs w:val="21"/>
          <w:lang w:eastAsia="en-IN"/>
        </w:rPr>
        <w:t>centers</w:t>
      </w:r>
      <w:proofErr w:type="spellEnd"/>
      <w:r w:rsidRPr="005D0672">
        <w:rPr>
          <w:rFonts w:ascii="Arial" w:eastAsia="Times New Roman" w:hAnsi="Arial" w:cs="Arial"/>
          <w:color w:val="000000"/>
          <w:sz w:val="21"/>
          <w:szCs w:val="21"/>
          <w:lang w:eastAsia="en-IN"/>
        </w:rPr>
        <w:t xml:space="preserve"> while selling the auto insurance to customers.</w:t>
      </w:r>
    </w:p>
    <w:p w:rsidR="005D0672" w:rsidRPr="005D0672" w:rsidRDefault="005D0672" w:rsidP="005D0672">
      <w:pPr>
        <w:spacing w:before="100" w:beforeAutospacing="1" w:after="100" w:afterAutospacing="1" w:line="240" w:lineRule="auto"/>
        <w:rPr>
          <w:rFonts w:ascii="Arial" w:eastAsia="Times New Roman" w:hAnsi="Arial" w:cs="Arial"/>
          <w:color w:val="000000"/>
          <w:sz w:val="21"/>
          <w:szCs w:val="21"/>
          <w:lang w:eastAsia="en-IN"/>
        </w:rPr>
      </w:pPr>
      <w:r w:rsidRPr="005D0672">
        <w:rPr>
          <w:rFonts w:ascii="Arial" w:eastAsia="Times New Roman" w:hAnsi="Arial" w:cs="Arial"/>
          <w:color w:val="000000"/>
          <w:sz w:val="21"/>
          <w:szCs w:val="21"/>
          <w:lang w:eastAsia="en-IN"/>
        </w:rPr>
        <w:lastRenderedPageBreak/>
        <w:t xml:space="preserve">D) </w:t>
      </w:r>
      <w:proofErr w:type="gramStart"/>
      <w:r w:rsidRPr="005D0672">
        <w:rPr>
          <w:rFonts w:ascii="Arial" w:eastAsia="Times New Roman" w:hAnsi="Arial" w:cs="Arial"/>
          <w:color w:val="000000"/>
          <w:sz w:val="21"/>
          <w:szCs w:val="21"/>
          <w:lang w:eastAsia="en-IN"/>
        </w:rPr>
        <w:t>Factors which are responsible for increasing the CLV</w:t>
      </w:r>
      <w:proofErr w:type="gramEnd"/>
      <w:r w:rsidRPr="005D0672">
        <w:rPr>
          <w:rFonts w:ascii="Arial" w:eastAsia="Times New Roman" w:hAnsi="Arial" w:cs="Arial"/>
          <w:color w:val="000000"/>
          <w:sz w:val="21"/>
          <w:szCs w:val="21"/>
          <w:lang w:eastAsia="en-IN"/>
        </w:rPr>
        <w:t xml:space="preserve"> are Monthly Premium and Number of Policies, however Open Complaints and Claim Amount can decrease the CLV.</w:t>
      </w:r>
    </w:p>
    <w:p w:rsidR="005D0672" w:rsidRPr="00C5373C" w:rsidRDefault="005D0672" w:rsidP="00C5373C">
      <w:pPr>
        <w:spacing w:after="0"/>
        <w:rPr>
          <w:b/>
          <w:sz w:val="24"/>
        </w:rPr>
      </w:pPr>
    </w:p>
    <w:sectPr w:rsidR="005D0672" w:rsidRPr="00C5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IX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78E"/>
    <w:multiLevelType w:val="hybridMultilevel"/>
    <w:tmpl w:val="CE703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C3C1B"/>
    <w:multiLevelType w:val="multilevel"/>
    <w:tmpl w:val="5578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7172B"/>
    <w:multiLevelType w:val="multilevel"/>
    <w:tmpl w:val="20E6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E44DE"/>
    <w:multiLevelType w:val="multilevel"/>
    <w:tmpl w:val="5D86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D2C05"/>
    <w:multiLevelType w:val="multilevel"/>
    <w:tmpl w:val="F2F8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6069C"/>
    <w:multiLevelType w:val="multilevel"/>
    <w:tmpl w:val="937C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C716B"/>
    <w:multiLevelType w:val="multilevel"/>
    <w:tmpl w:val="C00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F127A"/>
    <w:multiLevelType w:val="multilevel"/>
    <w:tmpl w:val="0F02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865CA"/>
    <w:multiLevelType w:val="multilevel"/>
    <w:tmpl w:val="8336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765D4"/>
    <w:multiLevelType w:val="multilevel"/>
    <w:tmpl w:val="9286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218F5"/>
    <w:multiLevelType w:val="hybridMultilevel"/>
    <w:tmpl w:val="C3B45E8E"/>
    <w:lvl w:ilvl="0" w:tplc="FBBAB914">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0"/>
  </w:num>
  <w:num w:numId="2">
    <w:abstractNumId w:val="9"/>
  </w:num>
  <w:num w:numId="3">
    <w:abstractNumId w:val="5"/>
  </w:num>
  <w:num w:numId="4">
    <w:abstractNumId w:val="6"/>
  </w:num>
  <w:num w:numId="5">
    <w:abstractNumId w:val="3"/>
  </w:num>
  <w:num w:numId="6">
    <w:abstractNumId w:val="7"/>
  </w:num>
  <w:num w:numId="7">
    <w:abstractNumId w:val="10"/>
  </w:num>
  <w:num w:numId="8">
    <w:abstractNumId w:val="2"/>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3C"/>
    <w:rsid w:val="00094CB4"/>
    <w:rsid w:val="00224E54"/>
    <w:rsid w:val="002F0088"/>
    <w:rsid w:val="003D324C"/>
    <w:rsid w:val="005D0672"/>
    <w:rsid w:val="00822E3B"/>
    <w:rsid w:val="008311CC"/>
    <w:rsid w:val="00C052C2"/>
    <w:rsid w:val="00C5373C"/>
    <w:rsid w:val="00CE70D2"/>
    <w:rsid w:val="00E24479"/>
    <w:rsid w:val="00E6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93E5"/>
  <w15:chartTrackingRefBased/>
  <w15:docId w15:val="{9BCF342B-5B68-4D6C-94F9-BFAB63FC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3C"/>
    <w:pPr>
      <w:ind w:left="720"/>
      <w:contextualSpacing/>
    </w:pPr>
  </w:style>
  <w:style w:type="character" w:customStyle="1" w:styleId="mn">
    <w:name w:val="mn"/>
    <w:basedOn w:val="DefaultParagraphFont"/>
    <w:rsid w:val="00C5373C"/>
  </w:style>
  <w:style w:type="character" w:customStyle="1" w:styleId="mi">
    <w:name w:val="mi"/>
    <w:basedOn w:val="DefaultParagraphFont"/>
    <w:rsid w:val="00C5373C"/>
  </w:style>
  <w:style w:type="character" w:customStyle="1" w:styleId="mjxassistivemathml">
    <w:name w:val="mjx_assistive_mathml"/>
    <w:basedOn w:val="DefaultParagraphFont"/>
    <w:rsid w:val="00C5373C"/>
  </w:style>
  <w:style w:type="character" w:styleId="Strong">
    <w:name w:val="Strong"/>
    <w:basedOn w:val="DefaultParagraphFont"/>
    <w:uiPriority w:val="22"/>
    <w:qFormat/>
    <w:rsid w:val="00C5373C"/>
    <w:rPr>
      <w:b/>
      <w:bCs/>
    </w:rPr>
  </w:style>
  <w:style w:type="character" w:styleId="Emphasis">
    <w:name w:val="Emphasis"/>
    <w:basedOn w:val="DefaultParagraphFont"/>
    <w:uiPriority w:val="20"/>
    <w:qFormat/>
    <w:rsid w:val="00C052C2"/>
    <w:rPr>
      <w:i/>
      <w:iCs/>
    </w:rPr>
  </w:style>
  <w:style w:type="paragraph" w:styleId="HTMLPreformatted">
    <w:name w:val="HTML Preformatted"/>
    <w:basedOn w:val="Normal"/>
    <w:link w:val="HTMLPreformattedChar"/>
    <w:uiPriority w:val="99"/>
    <w:semiHidden/>
    <w:unhideWhenUsed/>
    <w:rsid w:val="0083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1CC"/>
    <w:rPr>
      <w:rFonts w:ascii="Courier New" w:eastAsia="Times New Roman" w:hAnsi="Courier New" w:cs="Courier New"/>
      <w:sz w:val="20"/>
      <w:szCs w:val="20"/>
      <w:lang w:eastAsia="en-IN"/>
    </w:rPr>
  </w:style>
  <w:style w:type="character" w:customStyle="1" w:styleId="cm-variable">
    <w:name w:val="cm-variable"/>
    <w:basedOn w:val="DefaultParagraphFont"/>
    <w:rsid w:val="008311CC"/>
  </w:style>
  <w:style w:type="character" w:customStyle="1" w:styleId="cm-operator">
    <w:name w:val="cm-operator"/>
    <w:basedOn w:val="DefaultParagraphFont"/>
    <w:rsid w:val="008311CC"/>
  </w:style>
  <w:style w:type="paragraph" w:styleId="NormalWeb">
    <w:name w:val="Normal (Web)"/>
    <w:basedOn w:val="Normal"/>
    <w:uiPriority w:val="99"/>
    <w:semiHidden/>
    <w:unhideWhenUsed/>
    <w:rsid w:val="008311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234">
      <w:bodyDiv w:val="1"/>
      <w:marLeft w:val="0"/>
      <w:marRight w:val="0"/>
      <w:marTop w:val="0"/>
      <w:marBottom w:val="0"/>
      <w:divBdr>
        <w:top w:val="none" w:sz="0" w:space="0" w:color="auto"/>
        <w:left w:val="none" w:sz="0" w:space="0" w:color="auto"/>
        <w:bottom w:val="none" w:sz="0" w:space="0" w:color="auto"/>
        <w:right w:val="none" w:sz="0" w:space="0" w:color="auto"/>
      </w:divBdr>
      <w:divsChild>
        <w:div w:id="2098482513">
          <w:marLeft w:val="75"/>
          <w:marRight w:val="75"/>
          <w:marTop w:val="0"/>
          <w:marBottom w:val="45"/>
          <w:divBdr>
            <w:top w:val="single" w:sz="6" w:space="4" w:color="auto"/>
            <w:left w:val="single" w:sz="18" w:space="0" w:color="auto"/>
            <w:bottom w:val="single" w:sz="6" w:space="0" w:color="auto"/>
            <w:right w:val="single" w:sz="6" w:space="6" w:color="auto"/>
          </w:divBdr>
          <w:divsChild>
            <w:div w:id="1297220467">
              <w:marLeft w:val="0"/>
              <w:marRight w:val="0"/>
              <w:marTop w:val="0"/>
              <w:marBottom w:val="0"/>
              <w:divBdr>
                <w:top w:val="none" w:sz="0" w:space="0" w:color="auto"/>
                <w:left w:val="none" w:sz="0" w:space="0" w:color="auto"/>
                <w:bottom w:val="none" w:sz="0" w:space="0" w:color="auto"/>
                <w:right w:val="none" w:sz="0" w:space="0" w:color="auto"/>
              </w:divBdr>
              <w:divsChild>
                <w:div w:id="1371808038">
                  <w:marLeft w:val="0"/>
                  <w:marRight w:val="0"/>
                  <w:marTop w:val="0"/>
                  <w:marBottom w:val="0"/>
                  <w:divBdr>
                    <w:top w:val="none" w:sz="0" w:space="0" w:color="auto"/>
                    <w:left w:val="single" w:sz="12" w:space="6" w:color="04A4DE"/>
                    <w:bottom w:val="none" w:sz="0" w:space="0" w:color="auto"/>
                    <w:right w:val="none" w:sz="0" w:space="0" w:color="auto"/>
                  </w:divBdr>
                </w:div>
              </w:divsChild>
            </w:div>
            <w:div w:id="789010575">
              <w:marLeft w:val="0"/>
              <w:marRight w:val="0"/>
              <w:marTop w:val="0"/>
              <w:marBottom w:val="0"/>
              <w:divBdr>
                <w:top w:val="none" w:sz="0" w:space="0" w:color="auto"/>
                <w:left w:val="none" w:sz="0" w:space="0" w:color="auto"/>
                <w:bottom w:val="none" w:sz="0" w:space="0" w:color="auto"/>
                <w:right w:val="none" w:sz="0" w:space="0" w:color="auto"/>
              </w:divBdr>
              <w:divsChild>
                <w:div w:id="1060250084">
                  <w:marLeft w:val="0"/>
                  <w:marRight w:val="0"/>
                  <w:marTop w:val="0"/>
                  <w:marBottom w:val="0"/>
                  <w:divBdr>
                    <w:top w:val="none" w:sz="0" w:space="0" w:color="auto"/>
                    <w:left w:val="none" w:sz="0" w:space="0" w:color="auto"/>
                    <w:bottom w:val="none" w:sz="0" w:space="0" w:color="auto"/>
                    <w:right w:val="none" w:sz="0" w:space="0" w:color="auto"/>
                  </w:divBdr>
                  <w:divsChild>
                    <w:div w:id="125563309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9434">
      <w:bodyDiv w:val="1"/>
      <w:marLeft w:val="0"/>
      <w:marRight w:val="0"/>
      <w:marTop w:val="0"/>
      <w:marBottom w:val="0"/>
      <w:divBdr>
        <w:top w:val="none" w:sz="0" w:space="0" w:color="auto"/>
        <w:left w:val="none" w:sz="0" w:space="0" w:color="auto"/>
        <w:bottom w:val="none" w:sz="0" w:space="0" w:color="auto"/>
        <w:right w:val="none" w:sz="0" w:space="0" w:color="auto"/>
      </w:divBdr>
    </w:div>
    <w:div w:id="224337152">
      <w:bodyDiv w:val="1"/>
      <w:marLeft w:val="0"/>
      <w:marRight w:val="0"/>
      <w:marTop w:val="0"/>
      <w:marBottom w:val="0"/>
      <w:divBdr>
        <w:top w:val="none" w:sz="0" w:space="0" w:color="auto"/>
        <w:left w:val="none" w:sz="0" w:space="0" w:color="auto"/>
        <w:bottom w:val="none" w:sz="0" w:space="0" w:color="auto"/>
        <w:right w:val="none" w:sz="0" w:space="0" w:color="auto"/>
      </w:divBdr>
      <w:divsChild>
        <w:div w:id="503859147">
          <w:marLeft w:val="75"/>
          <w:marRight w:val="75"/>
          <w:marTop w:val="0"/>
          <w:marBottom w:val="45"/>
          <w:divBdr>
            <w:top w:val="single" w:sz="6" w:space="4" w:color="auto"/>
            <w:left w:val="single" w:sz="18" w:space="0" w:color="auto"/>
            <w:bottom w:val="single" w:sz="6" w:space="0" w:color="auto"/>
            <w:right w:val="single" w:sz="6" w:space="6" w:color="auto"/>
          </w:divBdr>
          <w:divsChild>
            <w:div w:id="184056111">
              <w:marLeft w:val="0"/>
              <w:marRight w:val="0"/>
              <w:marTop w:val="0"/>
              <w:marBottom w:val="0"/>
              <w:divBdr>
                <w:top w:val="none" w:sz="0" w:space="0" w:color="auto"/>
                <w:left w:val="none" w:sz="0" w:space="0" w:color="auto"/>
                <w:bottom w:val="none" w:sz="0" w:space="0" w:color="auto"/>
                <w:right w:val="none" w:sz="0" w:space="0" w:color="auto"/>
              </w:divBdr>
              <w:divsChild>
                <w:div w:id="753936917">
                  <w:marLeft w:val="0"/>
                  <w:marRight w:val="0"/>
                  <w:marTop w:val="0"/>
                  <w:marBottom w:val="0"/>
                  <w:divBdr>
                    <w:top w:val="none" w:sz="0" w:space="0" w:color="auto"/>
                    <w:left w:val="single" w:sz="12" w:space="6" w:color="04A4DE"/>
                    <w:bottom w:val="none" w:sz="0" w:space="0" w:color="auto"/>
                    <w:right w:val="none" w:sz="0" w:space="0" w:color="auto"/>
                  </w:divBdr>
                </w:div>
              </w:divsChild>
            </w:div>
            <w:div w:id="184366395">
              <w:marLeft w:val="0"/>
              <w:marRight w:val="0"/>
              <w:marTop w:val="0"/>
              <w:marBottom w:val="0"/>
              <w:divBdr>
                <w:top w:val="none" w:sz="0" w:space="0" w:color="auto"/>
                <w:left w:val="none" w:sz="0" w:space="0" w:color="auto"/>
                <w:bottom w:val="none" w:sz="0" w:space="0" w:color="auto"/>
                <w:right w:val="none" w:sz="0" w:space="0" w:color="auto"/>
              </w:divBdr>
              <w:divsChild>
                <w:div w:id="713698000">
                  <w:marLeft w:val="0"/>
                  <w:marRight w:val="0"/>
                  <w:marTop w:val="0"/>
                  <w:marBottom w:val="0"/>
                  <w:divBdr>
                    <w:top w:val="none" w:sz="0" w:space="0" w:color="auto"/>
                    <w:left w:val="none" w:sz="0" w:space="0" w:color="auto"/>
                    <w:bottom w:val="none" w:sz="0" w:space="0" w:color="auto"/>
                    <w:right w:val="none" w:sz="0" w:space="0" w:color="auto"/>
                  </w:divBdr>
                  <w:divsChild>
                    <w:div w:id="769859270">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12579">
      <w:bodyDiv w:val="1"/>
      <w:marLeft w:val="0"/>
      <w:marRight w:val="0"/>
      <w:marTop w:val="0"/>
      <w:marBottom w:val="0"/>
      <w:divBdr>
        <w:top w:val="none" w:sz="0" w:space="0" w:color="auto"/>
        <w:left w:val="none" w:sz="0" w:space="0" w:color="auto"/>
        <w:bottom w:val="none" w:sz="0" w:space="0" w:color="auto"/>
        <w:right w:val="none" w:sz="0" w:space="0" w:color="auto"/>
      </w:divBdr>
    </w:div>
    <w:div w:id="582909918">
      <w:bodyDiv w:val="1"/>
      <w:marLeft w:val="0"/>
      <w:marRight w:val="0"/>
      <w:marTop w:val="0"/>
      <w:marBottom w:val="0"/>
      <w:divBdr>
        <w:top w:val="none" w:sz="0" w:space="0" w:color="auto"/>
        <w:left w:val="none" w:sz="0" w:space="0" w:color="auto"/>
        <w:bottom w:val="none" w:sz="0" w:space="0" w:color="auto"/>
        <w:right w:val="none" w:sz="0" w:space="0" w:color="auto"/>
      </w:divBdr>
    </w:div>
    <w:div w:id="790250599">
      <w:bodyDiv w:val="1"/>
      <w:marLeft w:val="0"/>
      <w:marRight w:val="0"/>
      <w:marTop w:val="0"/>
      <w:marBottom w:val="0"/>
      <w:divBdr>
        <w:top w:val="none" w:sz="0" w:space="0" w:color="auto"/>
        <w:left w:val="none" w:sz="0" w:space="0" w:color="auto"/>
        <w:bottom w:val="none" w:sz="0" w:space="0" w:color="auto"/>
        <w:right w:val="none" w:sz="0" w:space="0" w:color="auto"/>
      </w:divBdr>
    </w:div>
    <w:div w:id="893809353">
      <w:bodyDiv w:val="1"/>
      <w:marLeft w:val="0"/>
      <w:marRight w:val="0"/>
      <w:marTop w:val="0"/>
      <w:marBottom w:val="0"/>
      <w:divBdr>
        <w:top w:val="none" w:sz="0" w:space="0" w:color="auto"/>
        <w:left w:val="none" w:sz="0" w:space="0" w:color="auto"/>
        <w:bottom w:val="none" w:sz="0" w:space="0" w:color="auto"/>
        <w:right w:val="none" w:sz="0" w:space="0" w:color="auto"/>
      </w:divBdr>
    </w:div>
    <w:div w:id="1205799891">
      <w:bodyDiv w:val="1"/>
      <w:marLeft w:val="0"/>
      <w:marRight w:val="0"/>
      <w:marTop w:val="0"/>
      <w:marBottom w:val="0"/>
      <w:divBdr>
        <w:top w:val="none" w:sz="0" w:space="0" w:color="auto"/>
        <w:left w:val="none" w:sz="0" w:space="0" w:color="auto"/>
        <w:bottom w:val="none" w:sz="0" w:space="0" w:color="auto"/>
        <w:right w:val="none" w:sz="0" w:space="0" w:color="auto"/>
      </w:divBdr>
    </w:div>
    <w:div w:id="1207792286">
      <w:bodyDiv w:val="1"/>
      <w:marLeft w:val="0"/>
      <w:marRight w:val="0"/>
      <w:marTop w:val="0"/>
      <w:marBottom w:val="0"/>
      <w:divBdr>
        <w:top w:val="none" w:sz="0" w:space="0" w:color="auto"/>
        <w:left w:val="none" w:sz="0" w:space="0" w:color="auto"/>
        <w:bottom w:val="none" w:sz="0" w:space="0" w:color="auto"/>
        <w:right w:val="none" w:sz="0" w:space="0" w:color="auto"/>
      </w:divBdr>
    </w:div>
    <w:div w:id="1341934405">
      <w:bodyDiv w:val="1"/>
      <w:marLeft w:val="0"/>
      <w:marRight w:val="0"/>
      <w:marTop w:val="0"/>
      <w:marBottom w:val="0"/>
      <w:divBdr>
        <w:top w:val="none" w:sz="0" w:space="0" w:color="auto"/>
        <w:left w:val="none" w:sz="0" w:space="0" w:color="auto"/>
        <w:bottom w:val="none" w:sz="0" w:space="0" w:color="auto"/>
        <w:right w:val="none" w:sz="0" w:space="0" w:color="auto"/>
      </w:divBdr>
    </w:div>
    <w:div w:id="1413355918">
      <w:bodyDiv w:val="1"/>
      <w:marLeft w:val="0"/>
      <w:marRight w:val="0"/>
      <w:marTop w:val="0"/>
      <w:marBottom w:val="0"/>
      <w:divBdr>
        <w:top w:val="none" w:sz="0" w:space="0" w:color="auto"/>
        <w:left w:val="none" w:sz="0" w:space="0" w:color="auto"/>
        <w:bottom w:val="none" w:sz="0" w:space="0" w:color="auto"/>
        <w:right w:val="none" w:sz="0" w:space="0" w:color="auto"/>
      </w:divBdr>
    </w:div>
    <w:div w:id="1508983964">
      <w:bodyDiv w:val="1"/>
      <w:marLeft w:val="0"/>
      <w:marRight w:val="0"/>
      <w:marTop w:val="0"/>
      <w:marBottom w:val="0"/>
      <w:divBdr>
        <w:top w:val="none" w:sz="0" w:space="0" w:color="auto"/>
        <w:left w:val="none" w:sz="0" w:space="0" w:color="auto"/>
        <w:bottom w:val="none" w:sz="0" w:space="0" w:color="auto"/>
        <w:right w:val="none" w:sz="0" w:space="0" w:color="auto"/>
      </w:divBdr>
      <w:divsChild>
        <w:div w:id="907153865">
          <w:marLeft w:val="75"/>
          <w:marRight w:val="75"/>
          <w:marTop w:val="0"/>
          <w:marBottom w:val="45"/>
          <w:divBdr>
            <w:top w:val="single" w:sz="6" w:space="4" w:color="auto"/>
            <w:left w:val="single" w:sz="18" w:space="0" w:color="auto"/>
            <w:bottom w:val="single" w:sz="6" w:space="0" w:color="auto"/>
            <w:right w:val="single" w:sz="6" w:space="6" w:color="auto"/>
          </w:divBdr>
          <w:divsChild>
            <w:div w:id="1161694370">
              <w:marLeft w:val="0"/>
              <w:marRight w:val="0"/>
              <w:marTop w:val="0"/>
              <w:marBottom w:val="0"/>
              <w:divBdr>
                <w:top w:val="none" w:sz="0" w:space="0" w:color="auto"/>
                <w:left w:val="none" w:sz="0" w:space="0" w:color="auto"/>
                <w:bottom w:val="none" w:sz="0" w:space="0" w:color="auto"/>
                <w:right w:val="none" w:sz="0" w:space="0" w:color="auto"/>
              </w:divBdr>
              <w:divsChild>
                <w:div w:id="476148012">
                  <w:marLeft w:val="0"/>
                  <w:marRight w:val="0"/>
                  <w:marTop w:val="0"/>
                  <w:marBottom w:val="0"/>
                  <w:divBdr>
                    <w:top w:val="none" w:sz="0" w:space="0" w:color="auto"/>
                    <w:left w:val="none" w:sz="0" w:space="0" w:color="auto"/>
                    <w:bottom w:val="none" w:sz="0" w:space="0" w:color="auto"/>
                    <w:right w:val="none" w:sz="0" w:space="0" w:color="auto"/>
                  </w:divBdr>
                </w:div>
              </w:divsChild>
            </w:div>
            <w:div w:id="766390567">
              <w:marLeft w:val="0"/>
              <w:marRight w:val="0"/>
              <w:marTop w:val="0"/>
              <w:marBottom w:val="0"/>
              <w:divBdr>
                <w:top w:val="none" w:sz="0" w:space="0" w:color="auto"/>
                <w:left w:val="none" w:sz="0" w:space="0" w:color="auto"/>
                <w:bottom w:val="none" w:sz="0" w:space="0" w:color="auto"/>
                <w:right w:val="none" w:sz="0" w:space="0" w:color="auto"/>
              </w:divBdr>
              <w:divsChild>
                <w:div w:id="1426145326">
                  <w:marLeft w:val="0"/>
                  <w:marRight w:val="0"/>
                  <w:marTop w:val="0"/>
                  <w:marBottom w:val="0"/>
                  <w:divBdr>
                    <w:top w:val="none" w:sz="0" w:space="0" w:color="auto"/>
                    <w:left w:val="none" w:sz="0" w:space="0" w:color="auto"/>
                    <w:bottom w:val="none" w:sz="0" w:space="0" w:color="auto"/>
                    <w:right w:val="none" w:sz="0" w:space="0" w:color="auto"/>
                  </w:divBdr>
                  <w:divsChild>
                    <w:div w:id="793329207">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4009">
          <w:marLeft w:val="75"/>
          <w:marRight w:val="75"/>
          <w:marTop w:val="0"/>
          <w:marBottom w:val="45"/>
          <w:divBdr>
            <w:top w:val="single" w:sz="6" w:space="4" w:color="auto"/>
            <w:left w:val="single" w:sz="18" w:space="0" w:color="auto"/>
            <w:bottom w:val="single" w:sz="6" w:space="0" w:color="auto"/>
            <w:right w:val="single" w:sz="6" w:space="6" w:color="auto"/>
          </w:divBdr>
          <w:divsChild>
            <w:div w:id="1525551923">
              <w:marLeft w:val="0"/>
              <w:marRight w:val="0"/>
              <w:marTop w:val="0"/>
              <w:marBottom w:val="0"/>
              <w:divBdr>
                <w:top w:val="none" w:sz="0" w:space="0" w:color="auto"/>
                <w:left w:val="none" w:sz="0" w:space="0" w:color="auto"/>
                <w:bottom w:val="none" w:sz="0" w:space="0" w:color="auto"/>
                <w:right w:val="none" w:sz="0" w:space="0" w:color="auto"/>
              </w:divBdr>
              <w:divsChild>
                <w:div w:id="1947343703">
                  <w:marLeft w:val="0"/>
                  <w:marRight w:val="0"/>
                  <w:marTop w:val="0"/>
                  <w:marBottom w:val="0"/>
                  <w:divBdr>
                    <w:top w:val="none" w:sz="0" w:space="0" w:color="auto"/>
                    <w:left w:val="none" w:sz="0" w:space="0" w:color="auto"/>
                    <w:bottom w:val="none" w:sz="0" w:space="0" w:color="auto"/>
                    <w:right w:val="none" w:sz="0" w:space="0" w:color="auto"/>
                  </w:divBdr>
                  <w:divsChild>
                    <w:div w:id="2099860115">
                      <w:marLeft w:val="0"/>
                      <w:marRight w:val="0"/>
                      <w:marTop w:val="0"/>
                      <w:marBottom w:val="0"/>
                      <w:divBdr>
                        <w:top w:val="none" w:sz="0" w:space="0" w:color="auto"/>
                        <w:left w:val="none" w:sz="0" w:space="0" w:color="auto"/>
                        <w:bottom w:val="none" w:sz="0" w:space="0" w:color="auto"/>
                        <w:right w:val="none" w:sz="0" w:space="0" w:color="auto"/>
                      </w:divBdr>
                      <w:divsChild>
                        <w:div w:id="11855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3250">
                  <w:marLeft w:val="0"/>
                  <w:marRight w:val="0"/>
                  <w:marTop w:val="0"/>
                  <w:marBottom w:val="0"/>
                  <w:divBdr>
                    <w:top w:val="none" w:sz="0" w:space="0" w:color="auto"/>
                    <w:left w:val="none" w:sz="0" w:space="0" w:color="auto"/>
                    <w:bottom w:val="none" w:sz="0" w:space="0" w:color="auto"/>
                    <w:right w:val="none" w:sz="0" w:space="0" w:color="auto"/>
                  </w:divBdr>
                  <w:divsChild>
                    <w:div w:id="330717382">
                      <w:marLeft w:val="0"/>
                      <w:marRight w:val="0"/>
                      <w:marTop w:val="0"/>
                      <w:marBottom w:val="0"/>
                      <w:divBdr>
                        <w:top w:val="none" w:sz="0" w:space="0" w:color="auto"/>
                        <w:left w:val="none" w:sz="0" w:space="0" w:color="auto"/>
                        <w:bottom w:val="none" w:sz="0" w:space="0" w:color="auto"/>
                        <w:right w:val="none" w:sz="0" w:space="0" w:color="auto"/>
                      </w:divBdr>
                      <w:divsChild>
                        <w:div w:id="1103375433">
                          <w:marLeft w:val="0"/>
                          <w:marRight w:val="0"/>
                          <w:marTop w:val="0"/>
                          <w:marBottom w:val="0"/>
                          <w:divBdr>
                            <w:top w:val="none" w:sz="0" w:space="0" w:color="auto"/>
                            <w:left w:val="none" w:sz="0" w:space="0" w:color="auto"/>
                            <w:bottom w:val="none" w:sz="0" w:space="0" w:color="auto"/>
                            <w:right w:val="none" w:sz="0" w:space="9" w:color="auto"/>
                          </w:divBdr>
                          <w:divsChild>
                            <w:div w:id="1485779374">
                              <w:marLeft w:val="0"/>
                              <w:marRight w:val="0"/>
                              <w:marTop w:val="0"/>
                              <w:marBottom w:val="0"/>
                              <w:divBdr>
                                <w:top w:val="none" w:sz="0" w:space="0" w:color="auto"/>
                                <w:left w:val="none" w:sz="0" w:space="0" w:color="auto"/>
                                <w:bottom w:val="none" w:sz="0" w:space="0" w:color="auto"/>
                                <w:right w:val="none" w:sz="0" w:space="0" w:color="auto"/>
                              </w:divBdr>
                            </w:div>
                            <w:div w:id="1941528981">
                              <w:marLeft w:val="0"/>
                              <w:marRight w:val="-450"/>
                              <w:marTop w:val="0"/>
                              <w:marBottom w:val="0"/>
                              <w:divBdr>
                                <w:top w:val="none" w:sz="0" w:space="0" w:color="auto"/>
                                <w:left w:val="none" w:sz="0" w:space="0" w:color="auto"/>
                                <w:bottom w:val="none" w:sz="0" w:space="0" w:color="auto"/>
                                <w:right w:val="none" w:sz="0" w:space="0" w:color="auto"/>
                              </w:divBdr>
                              <w:divsChild>
                                <w:div w:id="483162023">
                                  <w:marLeft w:val="0"/>
                                  <w:marRight w:val="0"/>
                                  <w:marTop w:val="0"/>
                                  <w:marBottom w:val="0"/>
                                  <w:divBdr>
                                    <w:top w:val="none" w:sz="0" w:space="0" w:color="auto"/>
                                    <w:left w:val="none" w:sz="0" w:space="0" w:color="auto"/>
                                    <w:bottom w:val="none" w:sz="0" w:space="0" w:color="auto"/>
                                    <w:right w:val="none" w:sz="0" w:space="0" w:color="auto"/>
                                  </w:divBdr>
                                  <w:divsChild>
                                    <w:div w:id="805051548">
                                      <w:marLeft w:val="0"/>
                                      <w:marRight w:val="0"/>
                                      <w:marTop w:val="0"/>
                                      <w:marBottom w:val="0"/>
                                      <w:divBdr>
                                        <w:top w:val="none" w:sz="0" w:space="0" w:color="auto"/>
                                        <w:left w:val="none" w:sz="0" w:space="0" w:color="auto"/>
                                        <w:bottom w:val="none" w:sz="0" w:space="0" w:color="auto"/>
                                        <w:right w:val="none" w:sz="0" w:space="0" w:color="auto"/>
                                      </w:divBdr>
                                      <w:divsChild>
                                        <w:div w:id="672879840">
                                          <w:marLeft w:val="0"/>
                                          <w:marRight w:val="0"/>
                                          <w:marTop w:val="0"/>
                                          <w:marBottom w:val="0"/>
                                          <w:divBdr>
                                            <w:top w:val="none" w:sz="0" w:space="0" w:color="auto"/>
                                            <w:left w:val="none" w:sz="0" w:space="0" w:color="auto"/>
                                            <w:bottom w:val="none" w:sz="0" w:space="0" w:color="auto"/>
                                            <w:right w:val="none" w:sz="0" w:space="0" w:color="auto"/>
                                          </w:divBdr>
                                          <w:divsChild>
                                            <w:div w:id="1032802204">
                                              <w:marLeft w:val="0"/>
                                              <w:marRight w:val="0"/>
                                              <w:marTop w:val="0"/>
                                              <w:marBottom w:val="0"/>
                                              <w:divBdr>
                                                <w:top w:val="none" w:sz="0" w:space="0" w:color="auto"/>
                                                <w:left w:val="none" w:sz="0" w:space="0" w:color="auto"/>
                                                <w:bottom w:val="none" w:sz="0" w:space="0" w:color="auto"/>
                                                <w:right w:val="none" w:sz="0" w:space="0" w:color="auto"/>
                                              </w:divBdr>
                                              <w:divsChild>
                                                <w:div w:id="1844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2785724">
      <w:bodyDiv w:val="1"/>
      <w:marLeft w:val="0"/>
      <w:marRight w:val="0"/>
      <w:marTop w:val="0"/>
      <w:marBottom w:val="0"/>
      <w:divBdr>
        <w:top w:val="none" w:sz="0" w:space="0" w:color="auto"/>
        <w:left w:val="none" w:sz="0" w:space="0" w:color="auto"/>
        <w:bottom w:val="none" w:sz="0" w:space="0" w:color="auto"/>
        <w:right w:val="none" w:sz="0" w:space="0" w:color="auto"/>
      </w:divBdr>
    </w:div>
    <w:div w:id="1600021810">
      <w:bodyDiv w:val="1"/>
      <w:marLeft w:val="0"/>
      <w:marRight w:val="0"/>
      <w:marTop w:val="0"/>
      <w:marBottom w:val="0"/>
      <w:divBdr>
        <w:top w:val="none" w:sz="0" w:space="0" w:color="auto"/>
        <w:left w:val="none" w:sz="0" w:space="0" w:color="auto"/>
        <w:bottom w:val="none" w:sz="0" w:space="0" w:color="auto"/>
        <w:right w:val="none" w:sz="0" w:space="0" w:color="auto"/>
      </w:divBdr>
    </w:div>
    <w:div w:id="1917663738">
      <w:bodyDiv w:val="1"/>
      <w:marLeft w:val="0"/>
      <w:marRight w:val="0"/>
      <w:marTop w:val="0"/>
      <w:marBottom w:val="0"/>
      <w:divBdr>
        <w:top w:val="none" w:sz="0" w:space="0" w:color="auto"/>
        <w:left w:val="none" w:sz="0" w:space="0" w:color="auto"/>
        <w:bottom w:val="none" w:sz="0" w:space="0" w:color="auto"/>
        <w:right w:val="none" w:sz="0" w:space="0" w:color="auto"/>
      </w:divBdr>
    </w:div>
    <w:div w:id="1959219499">
      <w:bodyDiv w:val="1"/>
      <w:marLeft w:val="0"/>
      <w:marRight w:val="0"/>
      <w:marTop w:val="0"/>
      <w:marBottom w:val="0"/>
      <w:divBdr>
        <w:top w:val="none" w:sz="0" w:space="0" w:color="auto"/>
        <w:left w:val="none" w:sz="0" w:space="0" w:color="auto"/>
        <w:bottom w:val="none" w:sz="0" w:space="0" w:color="auto"/>
        <w:right w:val="none" w:sz="0" w:space="0" w:color="auto"/>
      </w:divBdr>
    </w:div>
    <w:div w:id="1976175382">
      <w:bodyDiv w:val="1"/>
      <w:marLeft w:val="0"/>
      <w:marRight w:val="0"/>
      <w:marTop w:val="0"/>
      <w:marBottom w:val="0"/>
      <w:divBdr>
        <w:top w:val="none" w:sz="0" w:space="0" w:color="auto"/>
        <w:left w:val="none" w:sz="0" w:space="0" w:color="auto"/>
        <w:bottom w:val="none" w:sz="0" w:space="0" w:color="auto"/>
        <w:right w:val="none" w:sz="0" w:space="0" w:color="auto"/>
      </w:divBdr>
    </w:div>
    <w:div w:id="2034307546">
      <w:bodyDiv w:val="1"/>
      <w:marLeft w:val="0"/>
      <w:marRight w:val="0"/>
      <w:marTop w:val="0"/>
      <w:marBottom w:val="0"/>
      <w:divBdr>
        <w:top w:val="none" w:sz="0" w:space="0" w:color="auto"/>
        <w:left w:val="none" w:sz="0" w:space="0" w:color="auto"/>
        <w:bottom w:val="none" w:sz="0" w:space="0" w:color="auto"/>
        <w:right w:val="none" w:sz="0" w:space="0" w:color="auto"/>
      </w:divBdr>
    </w:div>
    <w:div w:id="21162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NAYAK</dc:creator>
  <cp:keywords/>
  <dc:description/>
  <cp:lastModifiedBy>SAYAN NAYAK</cp:lastModifiedBy>
  <cp:revision>2</cp:revision>
  <dcterms:created xsi:type="dcterms:W3CDTF">2020-09-12T19:36:00Z</dcterms:created>
  <dcterms:modified xsi:type="dcterms:W3CDTF">2020-09-12T20:47:00Z</dcterms:modified>
</cp:coreProperties>
</file>