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1EF" w:rsidRPr="00E801EF" w:rsidRDefault="00E801EF" w:rsidP="00E801EF">
      <w:pPr>
        <w:jc w:val="center"/>
        <w:rPr>
          <w:b/>
          <w:sz w:val="28"/>
          <w:szCs w:val="28"/>
          <w:highlight w:val="darkCyan"/>
        </w:rPr>
      </w:pPr>
      <w:r w:rsidRPr="00E801EF">
        <w:rPr>
          <w:b/>
          <w:sz w:val="28"/>
          <w:szCs w:val="28"/>
          <w:highlight w:val="darkCyan"/>
        </w:rPr>
        <w:t>Assignment-8</w:t>
      </w:r>
    </w:p>
    <w:p w:rsidR="0061686C" w:rsidRDefault="00D17E36" w:rsidP="00D17E36">
      <w:r w:rsidRPr="00E801EF">
        <w:rPr>
          <w:highlight w:val="lightGray"/>
        </w:rPr>
        <w:t>1. What do you mean by AutoComplete feature in Excel and what are the</w:t>
      </w:r>
      <w:r w:rsidR="00E801EF" w:rsidRPr="00E801EF">
        <w:rPr>
          <w:highlight w:val="lightGray"/>
        </w:rPr>
        <w:t xml:space="preserve"> benefits of using this </w:t>
      </w:r>
      <w:r w:rsidRPr="00E801EF">
        <w:rPr>
          <w:highlight w:val="lightGray"/>
        </w:rPr>
        <w:t>feature?</w:t>
      </w:r>
    </w:p>
    <w:p w:rsidR="00D17E36" w:rsidRPr="00E801EF" w:rsidRDefault="00E801EF" w:rsidP="00D17E3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Auto fill</w:t>
      </w:r>
      <w:r w:rsidR="00D17E36"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a very useful Excel feature. It </w:t>
      </w:r>
      <w:r w:rsidR="00D17E36" w:rsidRPr="00E801E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allows you to create entire columns or rows of data which are based on the values from other cells</w:t>
      </w:r>
      <w:r w:rsidR="00D17E36"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. In other words, Excel compares the selected data and tries to guess the next values that will be inserted</w:t>
      </w:r>
    </w:p>
    <w:p w:rsidR="00D17E36" w:rsidRPr="00E801EF" w:rsidRDefault="00D17E36" w:rsidP="00D17E36">
      <w:pPr>
        <w:rPr>
          <w:highlight w:val="lightGray"/>
        </w:rPr>
      </w:pPr>
      <w:r w:rsidRPr="00E801EF">
        <w:rPr>
          <w:highlight w:val="lightGray"/>
        </w:rPr>
        <w:t>2. Explain working with workbooks and working with cells.</w:t>
      </w:r>
    </w:p>
    <w:p w:rsidR="00D17E36" w:rsidRPr="00E801EF" w:rsidRDefault="00E801EF" w:rsidP="00D17E3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An</w:t>
      </w:r>
      <w:r w:rsidR="00D17E36"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Excel file, often referred to as a workbook, contains one or more spreadsheets, or worksheets. Each box in the worksheet area is referred to as a cell. Each cell has a cell address, which is composed of a column reference and a row reference.</w:t>
      </w:r>
    </w:p>
    <w:p w:rsidR="00D17E36" w:rsidRPr="00E801EF" w:rsidRDefault="00D17E36" w:rsidP="00D17E36">
      <w:pPr>
        <w:rPr>
          <w:highlight w:val="lightGray"/>
        </w:rPr>
      </w:pPr>
      <w:r w:rsidRPr="00E801EF">
        <w:rPr>
          <w:highlight w:val="lightGray"/>
        </w:rPr>
        <w:t>3. What is fill handle in Excel and why do we use it?</w:t>
      </w:r>
    </w:p>
    <w:p w:rsidR="00094EEF" w:rsidRPr="00E801EF" w:rsidRDefault="00094EEF" w:rsidP="00D17E3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F</w:t>
      </w:r>
      <w:r w:rsidR="00D17E36"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ill Handle' is a tool that you can use to auto</w:t>
      </w:r>
      <w:r w:rsid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D17E36"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complete lists in Excel. For example, if you have to enter numbers 1 to 20 in cell A1:A20, instead of manually entering each number, you can simply enter the first two numbers and use the fill handle to do the rest</w:t>
      </w:r>
    </w:p>
    <w:p w:rsidR="008860C7" w:rsidRPr="008860C7" w:rsidRDefault="008860C7" w:rsidP="008860C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A3A3A"/>
          <w:sz w:val="24"/>
          <w:szCs w:val="24"/>
          <w:lang w:val="en-US"/>
        </w:rPr>
      </w:pPr>
      <w:r w:rsidRPr="008860C7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val="en-US"/>
        </w:rPr>
        <w:t>Fill Handle to Autofill the Number Series Pattern Using Drag and Drop.</w:t>
      </w:r>
    </w:p>
    <w:p w:rsidR="00094EEF" w:rsidRDefault="00094EEF" w:rsidP="00D17E36">
      <w:r>
        <w:rPr>
          <w:rFonts w:ascii="Arial" w:hAnsi="Arial" w:cs="Arial"/>
          <w:noProof/>
          <w:color w:val="202124"/>
          <w:sz w:val="13"/>
          <w:szCs w:val="13"/>
          <w:shd w:val="clear" w:color="auto" w:fill="FFFFFF"/>
          <w:lang w:val="en-US"/>
        </w:rPr>
        <w:drawing>
          <wp:inline distT="0" distB="0" distL="0" distR="0">
            <wp:extent cx="2550433" cy="1449905"/>
            <wp:effectExtent l="19050" t="0" r="2267" b="0"/>
            <wp:docPr id="2" name="Picture 0" descr="Excel-Fill-Handle-Example-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-Fill-Handle-Example-1-1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36" w:rsidRPr="00E801EF" w:rsidRDefault="00094EEF" w:rsidP="00094EEF">
      <w:pPr>
        <w:rPr>
          <w:highlight w:val="lightGray"/>
        </w:rPr>
      </w:pPr>
      <w:r w:rsidRPr="00E801EF">
        <w:rPr>
          <w:highlight w:val="lightGray"/>
        </w:rPr>
        <w:t>4. Give some examples of using the fill handle.</w:t>
      </w:r>
    </w:p>
    <w:p w:rsidR="008860C7" w:rsidRPr="00E801EF" w:rsidRDefault="008860C7" w:rsidP="008860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Copy Cells:</w:t>
      </w: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 This option simply copy-pastes the value of the selected cells.</w:t>
      </w:r>
    </w:p>
    <w:p w:rsidR="008860C7" w:rsidRPr="00E801EF" w:rsidRDefault="008860C7" w:rsidP="008860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Fill Series:</w:t>
      </w: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 This option fills the cells as a series with increments of 1.</w:t>
      </w:r>
    </w:p>
    <w:p w:rsidR="008860C7" w:rsidRPr="00E801EF" w:rsidRDefault="008860C7" w:rsidP="008860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Fill Formatting Only:</w:t>
      </w: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 This option only fills the formatting in the cells rather than values.</w:t>
      </w:r>
    </w:p>
    <w:p w:rsidR="008860C7" w:rsidRPr="00E801EF" w:rsidRDefault="008860C7" w:rsidP="008860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Fill without Formatting:</w:t>
      </w: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 This option fills the cells based on the value pattern without copying the formatting.               </w:t>
      </w:r>
    </w:p>
    <w:p w:rsidR="008860C7" w:rsidRPr="00E801EF" w:rsidRDefault="008860C7" w:rsidP="008860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Fill Days:</w:t>
      </w: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 This option fills the cells with a series of days’ names.</w:t>
      </w:r>
    </w:p>
    <w:p w:rsidR="008860C7" w:rsidRPr="00E801EF" w:rsidRDefault="008860C7" w:rsidP="008860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Fill Weekdays</w:t>
      </w: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: This option fills the cells with the days’ names except for the weekends (Sat and Sun).</w:t>
      </w:r>
    </w:p>
    <w:p w:rsidR="008860C7" w:rsidRPr="00E801EF" w:rsidRDefault="008860C7" w:rsidP="008860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Fill Months:</w:t>
      </w: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 This option creates the list by incrementing the months only and the date and year remain constant.</w:t>
      </w:r>
    </w:p>
    <w:p w:rsidR="008860C7" w:rsidRPr="00E801EF" w:rsidRDefault="008860C7" w:rsidP="008860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Fill Years:</w:t>
      </w: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t> This option creates the list by incrementing the years only and the date and month remain constant.</w:t>
      </w:r>
    </w:p>
    <w:p w:rsidR="008860C7" w:rsidRDefault="008860C7" w:rsidP="008860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16"/>
          <w:szCs w:val="16"/>
          <w:lang w:val="en-US"/>
        </w:rPr>
      </w:pPr>
    </w:p>
    <w:p w:rsidR="008860C7" w:rsidRDefault="008860C7" w:rsidP="00E801EF">
      <w:pPr>
        <w:rPr>
          <w:rFonts w:ascii="Segoe UI" w:eastAsia="Times New Roman" w:hAnsi="Segoe UI" w:cs="Segoe UI"/>
          <w:color w:val="3A3A3A"/>
          <w:sz w:val="16"/>
          <w:szCs w:val="16"/>
          <w:lang w:val="en-US"/>
        </w:rPr>
      </w:pPr>
      <w:r w:rsidRPr="00E801EF">
        <w:rPr>
          <w:highlight w:val="lightGray"/>
        </w:rPr>
        <w:t>5. Describe flash fill and what the different ways to access the flash fill are.</w:t>
      </w:r>
    </w:p>
    <w:p w:rsidR="00767669" w:rsidRDefault="00767669" w:rsidP="008860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16"/>
          <w:szCs w:val="16"/>
          <w:lang w:val="en-US"/>
        </w:rPr>
      </w:pPr>
    </w:p>
    <w:p w:rsidR="00767669" w:rsidRPr="00E801EF" w:rsidRDefault="00767669" w:rsidP="008860C7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01EF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Flash Fill automatically fills your data when it senses a pattern. For example, you can use Flash Fill to separate first and last names from a single column, or combine first and last names from two different columns.</w:t>
      </w:r>
    </w:p>
    <w:p w:rsidR="00E801EF" w:rsidRDefault="00E801EF" w:rsidP="008860C7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13"/>
          <w:szCs w:val="13"/>
          <w:shd w:val="clear" w:color="auto" w:fill="FFFFFF"/>
        </w:rPr>
      </w:pPr>
    </w:p>
    <w:p w:rsidR="00E801EF" w:rsidRDefault="00E801EF" w:rsidP="008860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16"/>
          <w:szCs w:val="1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63040"/>
            <wp:effectExtent l="19050" t="0" r="2540" b="0"/>
            <wp:docPr id="10" name="Picture 0" descr="29.12.2022_21.07.36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12.2022_21.07.36_R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C7" w:rsidRPr="008860C7" w:rsidRDefault="008860C7" w:rsidP="008860C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A3A3A"/>
          <w:sz w:val="16"/>
          <w:szCs w:val="16"/>
          <w:lang w:val="en-US"/>
        </w:rPr>
      </w:pPr>
    </w:p>
    <w:p w:rsidR="008860C7" w:rsidRPr="008860C7" w:rsidRDefault="008860C7" w:rsidP="008860C7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A3A3A"/>
          <w:sz w:val="24"/>
          <w:szCs w:val="24"/>
        </w:rPr>
      </w:pPr>
      <w:r>
        <w:rPr>
          <w:rFonts w:ascii="Segoe UI" w:hAnsi="Segoe UI" w:cs="Segoe UI"/>
          <w:b w:val="0"/>
          <w:color w:val="3A3A3A"/>
          <w:sz w:val="24"/>
          <w:szCs w:val="24"/>
          <w:bdr w:val="none" w:sz="0" w:space="0" w:color="auto" w:frame="1"/>
        </w:rPr>
        <w:t xml:space="preserve">            </w:t>
      </w:r>
    </w:p>
    <w:p w:rsidR="00094EEF" w:rsidRPr="00094EEF" w:rsidRDefault="00094EEF" w:rsidP="008860C7"/>
    <w:sectPr w:rsidR="00094EEF" w:rsidRPr="00094EEF" w:rsidSect="0061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B06" w:rsidRDefault="00A50B06" w:rsidP="00E801EF">
      <w:pPr>
        <w:spacing w:after="0" w:line="240" w:lineRule="auto"/>
      </w:pPr>
      <w:r>
        <w:separator/>
      </w:r>
    </w:p>
  </w:endnote>
  <w:endnote w:type="continuationSeparator" w:id="1">
    <w:p w:rsidR="00A50B06" w:rsidRDefault="00A50B06" w:rsidP="00E8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B06" w:rsidRDefault="00A50B06" w:rsidP="00E801EF">
      <w:pPr>
        <w:spacing w:after="0" w:line="240" w:lineRule="auto"/>
      </w:pPr>
      <w:r>
        <w:separator/>
      </w:r>
    </w:p>
  </w:footnote>
  <w:footnote w:type="continuationSeparator" w:id="1">
    <w:p w:rsidR="00A50B06" w:rsidRDefault="00A50B06" w:rsidP="00E8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7FA0"/>
    <w:multiLevelType w:val="hybridMultilevel"/>
    <w:tmpl w:val="EF00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D244C"/>
    <w:multiLevelType w:val="hybridMultilevel"/>
    <w:tmpl w:val="5F4A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52775"/>
    <w:multiLevelType w:val="multilevel"/>
    <w:tmpl w:val="EBDC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E36"/>
    <w:rsid w:val="00094EEF"/>
    <w:rsid w:val="000A3E87"/>
    <w:rsid w:val="004C255F"/>
    <w:rsid w:val="0061686C"/>
    <w:rsid w:val="00767669"/>
    <w:rsid w:val="008860C7"/>
    <w:rsid w:val="00A10D86"/>
    <w:rsid w:val="00A50B06"/>
    <w:rsid w:val="00D17E36"/>
    <w:rsid w:val="00E801EF"/>
    <w:rsid w:val="00F54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6C"/>
  </w:style>
  <w:style w:type="paragraph" w:styleId="Heading2">
    <w:name w:val="heading 2"/>
    <w:basedOn w:val="Normal"/>
    <w:link w:val="Heading2Char"/>
    <w:uiPriority w:val="9"/>
    <w:qFormat/>
    <w:rsid w:val="00886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0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60C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8860C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8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1EF"/>
  </w:style>
  <w:style w:type="paragraph" w:styleId="Footer">
    <w:name w:val="footer"/>
    <w:basedOn w:val="Normal"/>
    <w:link w:val="FooterChar"/>
    <w:uiPriority w:val="99"/>
    <w:semiHidden/>
    <w:unhideWhenUsed/>
    <w:rsid w:val="00E8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1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</dc:creator>
  <cp:lastModifiedBy>Sayani</cp:lastModifiedBy>
  <cp:revision>3</cp:revision>
  <dcterms:created xsi:type="dcterms:W3CDTF">2022-12-28T13:36:00Z</dcterms:created>
  <dcterms:modified xsi:type="dcterms:W3CDTF">2022-12-29T15:45:00Z</dcterms:modified>
</cp:coreProperties>
</file>