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327" w:type="dxa"/>
        <w:shd w:val="clear" w:color="auto" w:fill="FFFFFF"/>
        <w:tblCellMar>
          <w:left w:w="0" w:type="dxa"/>
          <w:right w:w="0" w:type="dxa"/>
        </w:tblCellMar>
        <w:tblLook w:val="04A0"/>
      </w:tblPr>
      <w:tblGrid>
        <w:gridCol w:w="3647"/>
        <w:gridCol w:w="3680"/>
      </w:tblGrid>
      <w:tr w:rsidR="00F23327" w:rsidRPr="00F23327" w:rsidTr="00F23327">
        <w:trPr>
          <w:gridAfter w:val="1"/>
          <w:tblHeader/>
        </w:trPr>
        <w:tc>
          <w:tcPr>
            <w:tcW w:w="0" w:type="auto"/>
            <w:tcBorders>
              <w:top w:val="nil"/>
              <w:left w:val="nil"/>
              <w:bottom w:val="single" w:sz="12" w:space="0" w:color="FFFFFF"/>
              <w:right w:val="nil"/>
            </w:tcBorders>
            <w:shd w:val="clear" w:color="auto" w:fill="3A3E41"/>
            <w:tcMar>
              <w:top w:w="120" w:type="dxa"/>
              <w:left w:w="240" w:type="dxa"/>
              <w:bottom w:w="120" w:type="dxa"/>
              <w:right w:w="240" w:type="dxa"/>
            </w:tcMar>
            <w:vAlign w:val="center"/>
            <w:hideMark/>
          </w:tcPr>
          <w:p w:rsidR="00F23327" w:rsidRPr="00F23327" w:rsidRDefault="00F23327" w:rsidP="00F23327">
            <w:pPr>
              <w:spacing w:after="0" w:line="240" w:lineRule="auto"/>
              <w:rPr>
                <w:rFonts w:ascii="Helvetica" w:eastAsia="Times New Roman" w:hAnsi="Helvetica" w:cs="Helvetica"/>
                <w:color w:val="FFFFFF"/>
                <w:sz w:val="20"/>
                <w:szCs w:val="20"/>
              </w:rPr>
            </w:pPr>
            <w:r w:rsidRPr="00F23327">
              <w:rPr>
                <w:rFonts w:ascii="Helvetica" w:eastAsia="Times New Roman" w:hAnsi="Helvetica" w:cs="Helvetica"/>
                <w:color w:val="FFFFFF"/>
                <w:sz w:val="20"/>
                <w:szCs w:val="20"/>
              </w:rPr>
              <w:t>Differences between Interpreter and Compiler</w:t>
            </w:r>
          </w:p>
        </w:tc>
      </w:tr>
      <w:tr w:rsidR="00F23327" w:rsidRPr="00F23327" w:rsidTr="00F23327">
        <w:tc>
          <w:tcPr>
            <w:tcW w:w="0" w:type="auto"/>
            <w:tcBorders>
              <w:top w:val="nil"/>
              <w:left w:val="nil"/>
              <w:bottom w:val="single" w:sz="12" w:space="0" w:color="FFFFFF"/>
              <w:right w:val="single" w:sz="12" w:space="0" w:color="FFFFFF"/>
            </w:tcBorders>
            <w:shd w:val="clear" w:color="auto" w:fill="FFFFFF"/>
            <w:tcMar>
              <w:top w:w="120" w:type="dxa"/>
              <w:left w:w="240" w:type="dxa"/>
              <w:bottom w:w="120" w:type="dxa"/>
              <w:right w:w="240" w:type="dxa"/>
            </w:tcMar>
            <w:hideMark/>
          </w:tcPr>
          <w:p w:rsidR="00F23327" w:rsidRPr="00F23327" w:rsidRDefault="00F23327" w:rsidP="00F23327">
            <w:pPr>
              <w:spacing w:after="0" w:line="240" w:lineRule="auto"/>
              <w:rPr>
                <w:rFonts w:ascii="Helvetica" w:eastAsia="Times New Roman" w:hAnsi="Helvetica" w:cs="Helvetica"/>
                <w:color w:val="3A3E41"/>
                <w:sz w:val="19"/>
                <w:szCs w:val="19"/>
              </w:rPr>
            </w:pPr>
            <w:r w:rsidRPr="00F23327">
              <w:rPr>
                <w:rFonts w:ascii="Helvetica" w:eastAsia="Times New Roman" w:hAnsi="Helvetica" w:cs="Helvetica"/>
                <w:color w:val="3A3E41"/>
                <w:sz w:val="19"/>
                <w:szCs w:val="19"/>
              </w:rPr>
              <w:t>Interpreter translates just one statement of the program at a time into machine code.</w:t>
            </w:r>
          </w:p>
        </w:tc>
        <w:tc>
          <w:tcPr>
            <w:tcW w:w="0" w:type="auto"/>
            <w:tcBorders>
              <w:top w:val="nil"/>
              <w:left w:val="nil"/>
              <w:bottom w:val="single" w:sz="12" w:space="0" w:color="FFFFFF"/>
              <w:right w:val="nil"/>
            </w:tcBorders>
            <w:shd w:val="clear" w:color="auto" w:fill="FFFFFF"/>
            <w:tcMar>
              <w:top w:w="120" w:type="dxa"/>
              <w:left w:w="240" w:type="dxa"/>
              <w:bottom w:w="120" w:type="dxa"/>
              <w:right w:w="240" w:type="dxa"/>
            </w:tcMar>
            <w:hideMark/>
          </w:tcPr>
          <w:p w:rsidR="00F23327" w:rsidRPr="00F23327" w:rsidRDefault="00F23327" w:rsidP="00F23327">
            <w:pPr>
              <w:spacing w:after="0" w:line="240" w:lineRule="auto"/>
              <w:rPr>
                <w:rFonts w:ascii="Helvetica" w:eastAsia="Times New Roman" w:hAnsi="Helvetica" w:cs="Helvetica"/>
                <w:color w:val="3A3E41"/>
                <w:sz w:val="19"/>
                <w:szCs w:val="19"/>
              </w:rPr>
            </w:pPr>
            <w:r w:rsidRPr="00F23327">
              <w:rPr>
                <w:rFonts w:ascii="Helvetica" w:eastAsia="Times New Roman" w:hAnsi="Helvetica" w:cs="Helvetica"/>
                <w:color w:val="3A3E41"/>
                <w:sz w:val="19"/>
                <w:szCs w:val="19"/>
              </w:rPr>
              <w:t>Compiler scans the entire program and translates the whole of it into machine code at once.</w:t>
            </w:r>
          </w:p>
        </w:tc>
      </w:tr>
      <w:tr w:rsidR="00F23327" w:rsidRPr="00F23327" w:rsidTr="00F23327">
        <w:tc>
          <w:tcPr>
            <w:tcW w:w="0" w:type="auto"/>
            <w:tcBorders>
              <w:top w:val="nil"/>
              <w:left w:val="nil"/>
              <w:bottom w:val="single" w:sz="12" w:space="0" w:color="FFFFFF"/>
              <w:right w:val="single" w:sz="12" w:space="0" w:color="FFFFFF"/>
            </w:tcBorders>
            <w:shd w:val="clear" w:color="auto" w:fill="F2F2F2"/>
            <w:tcMar>
              <w:top w:w="120" w:type="dxa"/>
              <w:left w:w="240" w:type="dxa"/>
              <w:bottom w:w="120" w:type="dxa"/>
              <w:right w:w="240" w:type="dxa"/>
            </w:tcMar>
            <w:hideMark/>
          </w:tcPr>
          <w:p w:rsidR="00F23327" w:rsidRPr="00F23327" w:rsidRDefault="00F23327" w:rsidP="00F23327">
            <w:pPr>
              <w:spacing w:after="0" w:line="240" w:lineRule="auto"/>
              <w:rPr>
                <w:rFonts w:ascii="Helvetica" w:eastAsia="Times New Roman" w:hAnsi="Helvetica" w:cs="Helvetica"/>
                <w:color w:val="3A3E41"/>
                <w:sz w:val="19"/>
                <w:szCs w:val="19"/>
              </w:rPr>
            </w:pPr>
            <w:r w:rsidRPr="00F23327">
              <w:rPr>
                <w:rFonts w:ascii="Helvetica" w:eastAsia="Times New Roman" w:hAnsi="Helvetica" w:cs="Helvetica"/>
                <w:color w:val="3A3E41"/>
                <w:sz w:val="19"/>
                <w:szCs w:val="19"/>
              </w:rPr>
              <w:t>An interpreter takes very less time to analyze the source code. However, the overall time to execute the process is much slower.</w:t>
            </w:r>
          </w:p>
        </w:tc>
        <w:tc>
          <w:tcPr>
            <w:tcW w:w="0" w:type="auto"/>
            <w:tcBorders>
              <w:top w:val="nil"/>
              <w:left w:val="nil"/>
              <w:bottom w:val="single" w:sz="12" w:space="0" w:color="FFFFFF"/>
              <w:right w:val="nil"/>
            </w:tcBorders>
            <w:shd w:val="clear" w:color="auto" w:fill="F2F2F2"/>
            <w:tcMar>
              <w:top w:w="120" w:type="dxa"/>
              <w:left w:w="240" w:type="dxa"/>
              <w:bottom w:w="120" w:type="dxa"/>
              <w:right w:w="240" w:type="dxa"/>
            </w:tcMar>
            <w:hideMark/>
          </w:tcPr>
          <w:p w:rsidR="00F23327" w:rsidRPr="00F23327" w:rsidRDefault="00F23327" w:rsidP="00F23327">
            <w:pPr>
              <w:spacing w:after="0" w:line="240" w:lineRule="auto"/>
              <w:rPr>
                <w:rFonts w:ascii="Helvetica" w:eastAsia="Times New Roman" w:hAnsi="Helvetica" w:cs="Helvetica"/>
                <w:color w:val="3A3E41"/>
                <w:sz w:val="19"/>
                <w:szCs w:val="19"/>
              </w:rPr>
            </w:pPr>
            <w:r w:rsidRPr="00F23327">
              <w:rPr>
                <w:rFonts w:ascii="Helvetica" w:eastAsia="Times New Roman" w:hAnsi="Helvetica" w:cs="Helvetica"/>
                <w:color w:val="3A3E41"/>
                <w:sz w:val="19"/>
                <w:szCs w:val="19"/>
              </w:rPr>
              <w:t>A compiler takes a lot of time to analyze the source code. However, the overall time taken to execute the process is much faster.</w:t>
            </w:r>
          </w:p>
        </w:tc>
      </w:tr>
      <w:tr w:rsidR="00F23327" w:rsidRPr="00F23327" w:rsidTr="00F23327">
        <w:tc>
          <w:tcPr>
            <w:tcW w:w="0" w:type="auto"/>
            <w:tcBorders>
              <w:top w:val="nil"/>
              <w:left w:val="nil"/>
              <w:bottom w:val="single" w:sz="12" w:space="0" w:color="FFFFFF"/>
              <w:right w:val="single" w:sz="12" w:space="0" w:color="FFFFFF"/>
            </w:tcBorders>
            <w:shd w:val="clear" w:color="auto" w:fill="FFFFFF"/>
            <w:tcMar>
              <w:top w:w="120" w:type="dxa"/>
              <w:left w:w="240" w:type="dxa"/>
              <w:bottom w:w="120" w:type="dxa"/>
              <w:right w:w="240" w:type="dxa"/>
            </w:tcMar>
            <w:hideMark/>
          </w:tcPr>
          <w:p w:rsidR="00F23327" w:rsidRPr="00F23327" w:rsidRDefault="00F23327" w:rsidP="00F23327">
            <w:pPr>
              <w:spacing w:after="0" w:line="240" w:lineRule="auto"/>
              <w:rPr>
                <w:rFonts w:ascii="Helvetica" w:eastAsia="Times New Roman" w:hAnsi="Helvetica" w:cs="Helvetica"/>
                <w:color w:val="3A3E41"/>
                <w:sz w:val="19"/>
                <w:szCs w:val="19"/>
              </w:rPr>
            </w:pPr>
            <w:r w:rsidRPr="00F23327">
              <w:rPr>
                <w:rFonts w:ascii="Helvetica" w:eastAsia="Times New Roman" w:hAnsi="Helvetica" w:cs="Helvetica"/>
                <w:color w:val="3A3E41"/>
                <w:sz w:val="19"/>
                <w:szCs w:val="19"/>
              </w:rPr>
              <w:t>An interpreter does not generate an intermediary code. Hence, an interpreter is highly efficient in terms of its memory.</w:t>
            </w:r>
          </w:p>
        </w:tc>
        <w:tc>
          <w:tcPr>
            <w:tcW w:w="0" w:type="auto"/>
            <w:tcBorders>
              <w:top w:val="nil"/>
              <w:left w:val="nil"/>
              <w:bottom w:val="single" w:sz="12" w:space="0" w:color="FFFFFF"/>
              <w:right w:val="nil"/>
            </w:tcBorders>
            <w:shd w:val="clear" w:color="auto" w:fill="FFFFFF"/>
            <w:tcMar>
              <w:top w:w="120" w:type="dxa"/>
              <w:left w:w="240" w:type="dxa"/>
              <w:bottom w:w="120" w:type="dxa"/>
              <w:right w:w="240" w:type="dxa"/>
            </w:tcMar>
            <w:hideMark/>
          </w:tcPr>
          <w:p w:rsidR="00F23327" w:rsidRPr="00F23327" w:rsidRDefault="00F23327" w:rsidP="00F23327">
            <w:pPr>
              <w:spacing w:after="0" w:line="240" w:lineRule="auto"/>
              <w:rPr>
                <w:rFonts w:ascii="Helvetica" w:eastAsia="Times New Roman" w:hAnsi="Helvetica" w:cs="Helvetica"/>
                <w:color w:val="3A3E41"/>
                <w:sz w:val="19"/>
                <w:szCs w:val="19"/>
              </w:rPr>
            </w:pPr>
            <w:r w:rsidRPr="00F23327">
              <w:rPr>
                <w:rFonts w:ascii="Helvetica" w:eastAsia="Times New Roman" w:hAnsi="Helvetica" w:cs="Helvetica"/>
                <w:color w:val="3A3E41"/>
                <w:sz w:val="19"/>
                <w:szCs w:val="19"/>
              </w:rPr>
              <w:t>A compiler always generates an intermediary object code. It will need further linking. Hence more memory is needed.</w:t>
            </w:r>
          </w:p>
        </w:tc>
      </w:tr>
      <w:tr w:rsidR="00F23327" w:rsidRPr="00F23327" w:rsidTr="00F23327">
        <w:tc>
          <w:tcPr>
            <w:tcW w:w="0" w:type="auto"/>
            <w:tcBorders>
              <w:top w:val="nil"/>
              <w:left w:val="nil"/>
              <w:bottom w:val="single" w:sz="12" w:space="0" w:color="FFFFFF"/>
              <w:right w:val="single" w:sz="12" w:space="0" w:color="FFFFFF"/>
            </w:tcBorders>
            <w:shd w:val="clear" w:color="auto" w:fill="F2F2F2"/>
            <w:tcMar>
              <w:top w:w="120" w:type="dxa"/>
              <w:left w:w="240" w:type="dxa"/>
              <w:bottom w:w="120" w:type="dxa"/>
              <w:right w:w="240" w:type="dxa"/>
            </w:tcMar>
            <w:hideMark/>
          </w:tcPr>
          <w:p w:rsidR="00F23327" w:rsidRPr="00F23327" w:rsidRDefault="00F23327" w:rsidP="00F23327">
            <w:pPr>
              <w:spacing w:after="0" w:line="240" w:lineRule="auto"/>
              <w:rPr>
                <w:rFonts w:ascii="Helvetica" w:eastAsia="Times New Roman" w:hAnsi="Helvetica" w:cs="Helvetica"/>
                <w:color w:val="3A3E41"/>
                <w:sz w:val="19"/>
                <w:szCs w:val="19"/>
              </w:rPr>
            </w:pPr>
            <w:r w:rsidRPr="00F23327">
              <w:rPr>
                <w:rFonts w:ascii="Helvetica" w:eastAsia="Times New Roman" w:hAnsi="Helvetica" w:cs="Helvetica"/>
                <w:color w:val="3A3E41"/>
                <w:sz w:val="19"/>
                <w:szCs w:val="19"/>
              </w:rPr>
              <w:t>Keeps translating the program continuously till the first error is confronted. If any error is spotted, it stops working and hence debugging becomes easy.</w:t>
            </w:r>
          </w:p>
        </w:tc>
        <w:tc>
          <w:tcPr>
            <w:tcW w:w="0" w:type="auto"/>
            <w:tcBorders>
              <w:top w:val="nil"/>
              <w:left w:val="nil"/>
              <w:bottom w:val="single" w:sz="12" w:space="0" w:color="FFFFFF"/>
              <w:right w:val="nil"/>
            </w:tcBorders>
            <w:shd w:val="clear" w:color="auto" w:fill="F2F2F2"/>
            <w:tcMar>
              <w:top w:w="120" w:type="dxa"/>
              <w:left w:w="240" w:type="dxa"/>
              <w:bottom w:w="120" w:type="dxa"/>
              <w:right w:w="240" w:type="dxa"/>
            </w:tcMar>
            <w:hideMark/>
          </w:tcPr>
          <w:p w:rsidR="00F23327" w:rsidRPr="00F23327" w:rsidRDefault="00F23327" w:rsidP="00F23327">
            <w:pPr>
              <w:spacing w:after="0" w:line="240" w:lineRule="auto"/>
              <w:rPr>
                <w:rFonts w:ascii="Helvetica" w:eastAsia="Times New Roman" w:hAnsi="Helvetica" w:cs="Helvetica"/>
                <w:color w:val="3A3E41"/>
                <w:sz w:val="19"/>
                <w:szCs w:val="19"/>
              </w:rPr>
            </w:pPr>
            <w:r w:rsidRPr="00F23327">
              <w:rPr>
                <w:rFonts w:ascii="Helvetica" w:eastAsia="Times New Roman" w:hAnsi="Helvetica" w:cs="Helvetica"/>
                <w:color w:val="3A3E41"/>
                <w:sz w:val="19"/>
                <w:szCs w:val="19"/>
              </w:rPr>
              <w:t>A compiler generates the error message only after it scans the complete program and hence debugging is relatively harder while working with a compiler.</w:t>
            </w:r>
          </w:p>
        </w:tc>
      </w:tr>
      <w:tr w:rsidR="00F23327" w:rsidRPr="00F23327" w:rsidTr="00F23327">
        <w:tc>
          <w:tcPr>
            <w:tcW w:w="0" w:type="auto"/>
            <w:tcBorders>
              <w:top w:val="nil"/>
              <w:left w:val="nil"/>
              <w:bottom w:val="single" w:sz="12" w:space="0" w:color="FFFFFF"/>
              <w:right w:val="single" w:sz="12" w:space="0" w:color="FFFFFF"/>
            </w:tcBorders>
            <w:shd w:val="clear" w:color="auto" w:fill="FFFFFF"/>
            <w:tcMar>
              <w:top w:w="120" w:type="dxa"/>
              <w:left w:w="240" w:type="dxa"/>
              <w:bottom w:w="120" w:type="dxa"/>
              <w:right w:w="240" w:type="dxa"/>
            </w:tcMar>
            <w:hideMark/>
          </w:tcPr>
          <w:p w:rsidR="00F23327" w:rsidRPr="00F23327" w:rsidRDefault="00F23327" w:rsidP="00F23327">
            <w:pPr>
              <w:spacing w:after="0" w:line="240" w:lineRule="auto"/>
              <w:rPr>
                <w:rFonts w:ascii="Helvetica" w:eastAsia="Times New Roman" w:hAnsi="Helvetica" w:cs="Helvetica"/>
                <w:color w:val="3A3E41"/>
                <w:sz w:val="19"/>
                <w:szCs w:val="19"/>
              </w:rPr>
            </w:pPr>
            <w:r w:rsidRPr="00F23327">
              <w:rPr>
                <w:rFonts w:ascii="Helvetica" w:eastAsia="Times New Roman" w:hAnsi="Helvetica" w:cs="Helvetica"/>
                <w:color w:val="3A3E41"/>
                <w:sz w:val="19"/>
                <w:szCs w:val="19"/>
              </w:rPr>
              <w:t>Interpreters are used by programming languages like Ruby and Python for example.</w:t>
            </w:r>
          </w:p>
        </w:tc>
        <w:tc>
          <w:tcPr>
            <w:tcW w:w="0" w:type="auto"/>
            <w:tcBorders>
              <w:top w:val="nil"/>
              <w:left w:val="nil"/>
              <w:bottom w:val="single" w:sz="12" w:space="0" w:color="FFFFFF"/>
              <w:right w:val="nil"/>
            </w:tcBorders>
            <w:shd w:val="clear" w:color="auto" w:fill="FFFFFF"/>
            <w:tcMar>
              <w:top w:w="120" w:type="dxa"/>
              <w:left w:w="240" w:type="dxa"/>
              <w:bottom w:w="120" w:type="dxa"/>
              <w:right w:w="240" w:type="dxa"/>
            </w:tcMar>
            <w:hideMark/>
          </w:tcPr>
          <w:p w:rsidR="00F23327" w:rsidRPr="00F23327" w:rsidRDefault="00F23327" w:rsidP="00F23327">
            <w:pPr>
              <w:spacing w:after="0" w:line="240" w:lineRule="auto"/>
              <w:rPr>
                <w:rFonts w:ascii="Helvetica" w:eastAsia="Times New Roman" w:hAnsi="Helvetica" w:cs="Helvetica"/>
                <w:color w:val="3A3E41"/>
                <w:sz w:val="19"/>
                <w:szCs w:val="19"/>
              </w:rPr>
            </w:pPr>
            <w:r w:rsidRPr="00F23327">
              <w:rPr>
                <w:rFonts w:ascii="Helvetica" w:eastAsia="Times New Roman" w:hAnsi="Helvetica" w:cs="Helvetica"/>
                <w:color w:val="3A3E41"/>
                <w:sz w:val="19"/>
                <w:szCs w:val="19"/>
              </w:rPr>
              <w:t>Compliers are used by programming languages like C and C++ for example.</w:t>
            </w:r>
          </w:p>
        </w:tc>
      </w:tr>
    </w:tbl>
    <w:p w:rsidR="00985ADB" w:rsidRDefault="00985ADB" w:rsidP="00F23327"/>
    <w:tbl>
      <w:tblPr>
        <w:tblW w:w="8400" w:type="dxa"/>
        <w:shd w:val="clear" w:color="auto" w:fill="FFFFFF"/>
        <w:tblCellMar>
          <w:top w:w="15" w:type="dxa"/>
          <w:left w:w="15" w:type="dxa"/>
          <w:bottom w:w="15" w:type="dxa"/>
          <w:right w:w="15" w:type="dxa"/>
        </w:tblCellMar>
        <w:tblLook w:val="04A0"/>
      </w:tblPr>
      <w:tblGrid>
        <w:gridCol w:w="1527"/>
        <w:gridCol w:w="3330"/>
        <w:gridCol w:w="3543"/>
      </w:tblGrid>
      <w:tr w:rsidR="00F23327" w:rsidRPr="00F23327" w:rsidTr="00F23327">
        <w:trPr>
          <w:tblHeader/>
        </w:trPr>
        <w:tc>
          <w:tcPr>
            <w:tcW w:w="0" w:type="auto"/>
            <w:tcBorders>
              <w:bottom w:val="nil"/>
            </w:tcBorders>
            <w:shd w:val="clear" w:color="auto" w:fill="FFFFFF"/>
            <w:vAlign w:val="center"/>
            <w:hideMark/>
          </w:tcPr>
          <w:p w:rsidR="00F23327" w:rsidRPr="00F23327" w:rsidRDefault="00F23327" w:rsidP="00F23327">
            <w:pPr>
              <w:spacing w:after="0" w:line="240" w:lineRule="auto"/>
              <w:jc w:val="center"/>
              <w:rPr>
                <w:rFonts w:ascii="Arial" w:eastAsia="Times New Roman" w:hAnsi="Arial" w:cs="Arial"/>
                <w:b/>
                <w:bCs/>
                <w:color w:val="000000"/>
                <w:sz w:val="21"/>
                <w:szCs w:val="21"/>
              </w:rPr>
            </w:pPr>
            <w:r w:rsidRPr="00F23327">
              <w:rPr>
                <w:rFonts w:ascii="Arial" w:eastAsia="Times New Roman" w:hAnsi="Arial" w:cs="Arial"/>
                <w:b/>
                <w:bCs/>
                <w:color w:val="000000"/>
                <w:sz w:val="21"/>
                <w:szCs w:val="21"/>
              </w:rPr>
              <w:t>Comparison Parameter</w:t>
            </w:r>
          </w:p>
        </w:tc>
        <w:tc>
          <w:tcPr>
            <w:tcW w:w="0" w:type="auto"/>
            <w:tcBorders>
              <w:bottom w:val="nil"/>
            </w:tcBorders>
            <w:shd w:val="clear" w:color="auto" w:fill="FFFFFF"/>
            <w:vAlign w:val="center"/>
            <w:hideMark/>
          </w:tcPr>
          <w:p w:rsidR="00F23327" w:rsidRPr="00F23327" w:rsidRDefault="00F23327" w:rsidP="00F23327">
            <w:pPr>
              <w:spacing w:after="0" w:line="240" w:lineRule="auto"/>
              <w:jc w:val="center"/>
              <w:rPr>
                <w:rFonts w:ascii="Arial" w:eastAsia="Times New Roman" w:hAnsi="Arial" w:cs="Arial"/>
                <w:b/>
                <w:bCs/>
                <w:color w:val="000000"/>
                <w:sz w:val="21"/>
                <w:szCs w:val="21"/>
              </w:rPr>
            </w:pPr>
            <w:r w:rsidRPr="00F23327">
              <w:rPr>
                <w:rFonts w:ascii="Arial" w:eastAsia="Times New Roman" w:hAnsi="Arial" w:cs="Arial"/>
                <w:b/>
                <w:bCs/>
                <w:color w:val="000000"/>
                <w:sz w:val="21"/>
                <w:szCs w:val="21"/>
              </w:rPr>
              <w:t>Python 2</w:t>
            </w:r>
          </w:p>
        </w:tc>
        <w:tc>
          <w:tcPr>
            <w:tcW w:w="0" w:type="auto"/>
            <w:tcBorders>
              <w:bottom w:val="nil"/>
            </w:tcBorders>
            <w:shd w:val="clear" w:color="auto" w:fill="FFFFFF"/>
            <w:vAlign w:val="center"/>
            <w:hideMark/>
          </w:tcPr>
          <w:p w:rsidR="00F23327" w:rsidRPr="00F23327" w:rsidRDefault="00F23327" w:rsidP="00F23327">
            <w:pPr>
              <w:spacing w:after="0" w:line="240" w:lineRule="auto"/>
              <w:jc w:val="center"/>
              <w:rPr>
                <w:rFonts w:ascii="Arial" w:eastAsia="Times New Roman" w:hAnsi="Arial" w:cs="Arial"/>
                <w:b/>
                <w:bCs/>
                <w:color w:val="000000"/>
                <w:sz w:val="21"/>
                <w:szCs w:val="21"/>
              </w:rPr>
            </w:pPr>
            <w:r w:rsidRPr="00F23327">
              <w:rPr>
                <w:rFonts w:ascii="Arial" w:eastAsia="Times New Roman" w:hAnsi="Arial" w:cs="Arial"/>
                <w:b/>
                <w:bCs/>
                <w:color w:val="000000"/>
                <w:sz w:val="21"/>
                <w:szCs w:val="21"/>
              </w:rPr>
              <w:t>Python 3</w:t>
            </w:r>
          </w:p>
        </w:tc>
      </w:tr>
      <w:tr w:rsidR="00F23327" w:rsidRPr="00F23327" w:rsidTr="00F23327">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“Print” Keyword</w:t>
            </w:r>
          </w:p>
        </w:tc>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In Python 2, print is considered to be a statement and not a function.</w:t>
            </w:r>
          </w:p>
        </w:tc>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In Python 3, print is considered to be a function and not a statement.</w:t>
            </w:r>
          </w:p>
        </w:tc>
      </w:tr>
      <w:tr w:rsidR="00F23327" w:rsidRPr="00F23327" w:rsidTr="00F23327">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Storage of Strings</w:t>
            </w:r>
          </w:p>
        </w:tc>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In Python 2, strings are stored as ASCII by default.</w:t>
            </w:r>
          </w:p>
        </w:tc>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In Python 3, strings are stored as UNICODE by default.</w:t>
            </w:r>
          </w:p>
        </w:tc>
      </w:tr>
      <w:tr w:rsidR="00F23327" w:rsidRPr="00F23327" w:rsidTr="00F23327">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Division of Integers</w:t>
            </w:r>
          </w:p>
        </w:tc>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On the division of two integers, we get an integral value in Python 2. For instance, 7/2 yields 3 in Python 2.</w:t>
            </w:r>
          </w:p>
        </w:tc>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On the division of two integers, we get a floating-point value in Python 3. For instance, 7/2 yields 3.5 in Python 3.</w:t>
            </w:r>
          </w:p>
        </w:tc>
      </w:tr>
      <w:tr w:rsidR="00F23327" w:rsidRPr="00F23327" w:rsidTr="00F23327">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Exceptions</w:t>
            </w:r>
          </w:p>
        </w:tc>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In Python 2, exceptions are enclosed in notations.</w:t>
            </w:r>
          </w:p>
        </w:tc>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In Python 3, exceptions are enclosed in parentheses.</w:t>
            </w:r>
          </w:p>
        </w:tc>
      </w:tr>
      <w:tr w:rsidR="00F23327" w:rsidRPr="00F23327" w:rsidTr="00F23327">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Iteration</w:t>
            </w:r>
          </w:p>
        </w:tc>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In Python 2, the xrange() function has been defined for iterations.</w:t>
            </w:r>
          </w:p>
        </w:tc>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In Python 3, the new Range() function was introduced to perform iterations.</w:t>
            </w:r>
          </w:p>
        </w:tc>
      </w:tr>
      <w:tr w:rsidR="00F23327" w:rsidRPr="00F23327" w:rsidTr="00F23327">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Ease of Syntax</w:t>
            </w:r>
          </w:p>
        </w:tc>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Python 2 has more complicated syntax than Python 3.</w:t>
            </w:r>
          </w:p>
        </w:tc>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Python 3 has an easier syntax compared to Python 2.</w:t>
            </w:r>
          </w:p>
        </w:tc>
      </w:tr>
      <w:tr w:rsidR="00F23327" w:rsidRPr="00F23327" w:rsidTr="00F23327">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Libraries</w:t>
            </w:r>
          </w:p>
        </w:tc>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A lot of libraries of Python 2 are not forward compatible.</w:t>
            </w:r>
          </w:p>
        </w:tc>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A lot of libraries are created in Python 3 to be strictly used with Python 3.</w:t>
            </w:r>
          </w:p>
        </w:tc>
      </w:tr>
      <w:tr w:rsidR="00F23327" w:rsidRPr="00F23327" w:rsidTr="00F23327">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Usage in today’s times</w:t>
            </w:r>
          </w:p>
        </w:tc>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Python 2 is no longer in use since 2020.</w:t>
            </w:r>
          </w:p>
        </w:tc>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Python 3 is more popular than Python 2 and is still in use in today’s times.</w:t>
            </w:r>
          </w:p>
        </w:tc>
      </w:tr>
      <w:tr w:rsidR="00F23327" w:rsidRPr="00F23327" w:rsidTr="00F23327">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Backward compatibility</w:t>
            </w:r>
          </w:p>
        </w:tc>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Python 2 codes can be ported to Python 3 with a lot of effort.</w:t>
            </w:r>
          </w:p>
        </w:tc>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Python 3 is not backward compatible with Python 2.</w:t>
            </w:r>
          </w:p>
        </w:tc>
      </w:tr>
      <w:tr w:rsidR="00F23327" w:rsidRPr="00F23327" w:rsidTr="00F23327">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Application</w:t>
            </w:r>
          </w:p>
        </w:tc>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t xml:space="preserve">Python 2 was mostly used to </w:t>
            </w:r>
            <w:r w:rsidRPr="00F23327">
              <w:rPr>
                <w:rFonts w:ascii="Arial" w:eastAsia="Times New Roman" w:hAnsi="Arial" w:cs="Arial"/>
                <w:color w:val="000000"/>
                <w:sz w:val="21"/>
                <w:szCs w:val="21"/>
              </w:rPr>
              <w:lastRenderedPageBreak/>
              <w:t>become a DevOps Engineer. It is no longer in use after 2020.</w:t>
            </w:r>
          </w:p>
        </w:tc>
        <w:tc>
          <w:tcPr>
            <w:tcW w:w="0" w:type="auto"/>
            <w:shd w:val="clear" w:color="auto" w:fill="FFFFFF"/>
            <w:vAlign w:val="center"/>
            <w:hideMark/>
          </w:tcPr>
          <w:p w:rsidR="00F23327" w:rsidRPr="00F23327" w:rsidRDefault="00F23327" w:rsidP="00F23327">
            <w:pPr>
              <w:spacing w:after="0" w:line="240" w:lineRule="auto"/>
              <w:rPr>
                <w:rFonts w:ascii="Arial" w:eastAsia="Times New Roman" w:hAnsi="Arial" w:cs="Arial"/>
                <w:color w:val="000000"/>
                <w:sz w:val="21"/>
                <w:szCs w:val="21"/>
              </w:rPr>
            </w:pPr>
            <w:r w:rsidRPr="00F23327">
              <w:rPr>
                <w:rFonts w:ascii="Arial" w:eastAsia="Times New Roman" w:hAnsi="Arial" w:cs="Arial"/>
                <w:color w:val="000000"/>
                <w:sz w:val="21"/>
                <w:szCs w:val="21"/>
              </w:rPr>
              <w:lastRenderedPageBreak/>
              <w:t xml:space="preserve">Python 3 is used in a lot of fields like </w:t>
            </w:r>
            <w:r w:rsidRPr="00F23327">
              <w:rPr>
                <w:rFonts w:ascii="Arial" w:eastAsia="Times New Roman" w:hAnsi="Arial" w:cs="Arial"/>
                <w:color w:val="000000"/>
                <w:sz w:val="21"/>
                <w:szCs w:val="21"/>
              </w:rPr>
              <w:lastRenderedPageBreak/>
              <w:t>Software Engineering, Data Science, etc.</w:t>
            </w:r>
          </w:p>
        </w:tc>
      </w:tr>
    </w:tbl>
    <w:p w:rsidR="00F23327" w:rsidRDefault="00F23327" w:rsidP="00F23327"/>
    <w:p w:rsidR="00F23327" w:rsidRDefault="00F23327" w:rsidP="00F23327">
      <w:pPr>
        <w:pStyle w:val="Heading4"/>
        <w:shd w:val="clear" w:color="auto" w:fill="FFFFFF"/>
        <w:spacing w:before="768" w:after="384"/>
        <w:rPr>
          <w:rFonts w:ascii="Arial" w:hAnsi="Arial" w:cs="Arial"/>
          <w:color w:val="000000"/>
        </w:rPr>
      </w:pPr>
      <w:r>
        <w:rPr>
          <w:rFonts w:ascii="Arial" w:hAnsi="Arial" w:cs="Arial"/>
          <w:color w:val="000000"/>
        </w:rPr>
        <w:t>Python 2</w:t>
      </w:r>
    </w:p>
    <w:p w:rsidR="00F23327" w:rsidRDefault="00F23327" w:rsidP="00F23327">
      <w:pPr>
        <w:pStyle w:val="HTMLPreformatted"/>
        <w:spacing w:before="384" w:after="384"/>
        <w:rPr>
          <w:rFonts w:ascii="Consolas" w:hAnsi="Consolas"/>
          <w:color w:val="000000"/>
          <w:sz w:val="21"/>
          <w:szCs w:val="21"/>
        </w:rPr>
      </w:pPr>
      <w:r>
        <w:rPr>
          <w:rFonts w:ascii="Consolas" w:hAnsi="Consolas"/>
          <w:color w:val="000000"/>
          <w:sz w:val="21"/>
          <w:szCs w:val="21"/>
        </w:rPr>
        <w:t>def main():</w:t>
      </w:r>
    </w:p>
    <w:p w:rsidR="00F23327" w:rsidRDefault="00F23327" w:rsidP="00F23327">
      <w:pPr>
        <w:pStyle w:val="HTMLPreformatted"/>
        <w:spacing w:before="384" w:after="384"/>
        <w:rPr>
          <w:rFonts w:ascii="Consolas" w:hAnsi="Consolas"/>
          <w:color w:val="000000"/>
          <w:sz w:val="21"/>
          <w:szCs w:val="21"/>
        </w:rPr>
      </w:pPr>
      <w:r>
        <w:rPr>
          <w:rFonts w:ascii="Consolas" w:hAnsi="Consolas"/>
          <w:color w:val="000000"/>
          <w:sz w:val="21"/>
          <w:szCs w:val="21"/>
        </w:rPr>
        <w:t xml:space="preserve">  print "Hi! This is Python 2"</w:t>
      </w:r>
    </w:p>
    <w:p w:rsidR="00F23327" w:rsidRDefault="00F23327" w:rsidP="00F23327">
      <w:pPr>
        <w:pStyle w:val="HTMLPreformatted"/>
        <w:spacing w:before="384" w:after="384"/>
        <w:rPr>
          <w:rFonts w:ascii="Consolas" w:hAnsi="Consolas"/>
          <w:color w:val="000000"/>
          <w:sz w:val="21"/>
          <w:szCs w:val="21"/>
        </w:rPr>
      </w:pPr>
      <w:r>
        <w:rPr>
          <w:rFonts w:ascii="Consolas" w:hAnsi="Consolas"/>
          <w:color w:val="000000"/>
          <w:sz w:val="21"/>
          <w:szCs w:val="21"/>
        </w:rPr>
        <w:t xml:space="preserve"> if __name__== "__main__":</w:t>
      </w:r>
    </w:p>
    <w:p w:rsidR="00F23327" w:rsidRDefault="00F23327" w:rsidP="00F23327">
      <w:pPr>
        <w:pStyle w:val="HTMLPreformatted"/>
        <w:spacing w:before="384" w:after="384"/>
        <w:rPr>
          <w:rFonts w:ascii="Consolas" w:hAnsi="Consolas"/>
          <w:color w:val="000000"/>
          <w:sz w:val="21"/>
          <w:szCs w:val="21"/>
        </w:rPr>
      </w:pPr>
      <w:r>
        <w:rPr>
          <w:rFonts w:ascii="Consolas" w:hAnsi="Consolas"/>
          <w:color w:val="000000"/>
          <w:sz w:val="21"/>
          <w:szCs w:val="21"/>
        </w:rPr>
        <w:t xml:space="preserve">  main()</w:t>
      </w:r>
    </w:p>
    <w:p w:rsidR="00F23327" w:rsidRDefault="00F23327" w:rsidP="00F23327">
      <w:pPr>
        <w:pStyle w:val="Heading4"/>
        <w:shd w:val="clear" w:color="auto" w:fill="FFFFFF"/>
        <w:spacing w:before="768" w:after="384"/>
        <w:rPr>
          <w:rFonts w:ascii="Arial" w:hAnsi="Arial" w:cs="Arial"/>
          <w:color w:val="000000"/>
          <w:sz w:val="24"/>
          <w:szCs w:val="24"/>
        </w:rPr>
      </w:pPr>
      <w:r>
        <w:rPr>
          <w:rFonts w:ascii="Arial" w:hAnsi="Arial" w:cs="Arial"/>
          <w:color w:val="000000"/>
        </w:rPr>
        <w:t>Python 3</w:t>
      </w:r>
    </w:p>
    <w:p w:rsidR="00F23327" w:rsidRDefault="00F23327" w:rsidP="00F23327">
      <w:pPr>
        <w:pStyle w:val="HTMLPreformatted"/>
        <w:spacing w:before="384" w:after="384"/>
        <w:rPr>
          <w:rFonts w:ascii="Consolas" w:hAnsi="Consolas"/>
          <w:color w:val="000000"/>
          <w:sz w:val="21"/>
          <w:szCs w:val="21"/>
        </w:rPr>
      </w:pPr>
      <w:r>
        <w:rPr>
          <w:rFonts w:ascii="Consolas" w:hAnsi="Consolas"/>
          <w:color w:val="000000"/>
          <w:sz w:val="21"/>
          <w:szCs w:val="21"/>
        </w:rPr>
        <w:t>def main():</w:t>
      </w:r>
    </w:p>
    <w:p w:rsidR="00F23327" w:rsidRDefault="00F23327" w:rsidP="00F23327">
      <w:pPr>
        <w:pStyle w:val="HTMLPreformatted"/>
        <w:spacing w:before="384" w:after="384"/>
        <w:rPr>
          <w:rFonts w:ascii="Consolas" w:hAnsi="Consolas"/>
          <w:color w:val="000000"/>
          <w:sz w:val="21"/>
          <w:szCs w:val="21"/>
        </w:rPr>
      </w:pPr>
      <w:r>
        <w:rPr>
          <w:rFonts w:ascii="Consolas" w:hAnsi="Consolas"/>
          <w:color w:val="000000"/>
          <w:sz w:val="21"/>
          <w:szCs w:val="21"/>
        </w:rPr>
        <w:t xml:space="preserve">  print ("Hi! This is Python 3")</w:t>
      </w:r>
    </w:p>
    <w:p w:rsidR="00F23327" w:rsidRDefault="00F23327" w:rsidP="00F23327">
      <w:pPr>
        <w:pStyle w:val="HTMLPreformatted"/>
        <w:spacing w:before="384" w:after="384"/>
        <w:rPr>
          <w:rFonts w:ascii="Consolas" w:hAnsi="Consolas"/>
          <w:color w:val="000000"/>
          <w:sz w:val="21"/>
          <w:szCs w:val="21"/>
        </w:rPr>
      </w:pPr>
      <w:r>
        <w:rPr>
          <w:rFonts w:ascii="Consolas" w:hAnsi="Consolas"/>
          <w:color w:val="000000"/>
          <w:sz w:val="21"/>
          <w:szCs w:val="21"/>
        </w:rPr>
        <w:t>if __name__== "__main__":</w:t>
      </w:r>
    </w:p>
    <w:p w:rsidR="00F23327" w:rsidRDefault="00F23327" w:rsidP="00F23327">
      <w:pPr>
        <w:pStyle w:val="HTMLPreformatted"/>
        <w:spacing w:before="384" w:after="384"/>
        <w:rPr>
          <w:rFonts w:ascii="Consolas" w:hAnsi="Consolas"/>
          <w:color w:val="000000"/>
          <w:sz w:val="21"/>
          <w:szCs w:val="21"/>
        </w:rPr>
      </w:pPr>
      <w:r>
        <w:rPr>
          <w:rFonts w:ascii="Consolas" w:hAnsi="Consolas"/>
          <w:color w:val="000000"/>
          <w:sz w:val="21"/>
          <w:szCs w:val="21"/>
        </w:rPr>
        <w:t xml:space="preserve">  main()</w:t>
      </w:r>
    </w:p>
    <w:p w:rsidR="00F23327" w:rsidRDefault="00F23327" w:rsidP="00F23327">
      <w:r>
        <w:t>Keywords:</w:t>
      </w:r>
    </w:p>
    <w:p w:rsidR="00F23327" w:rsidRDefault="00F23327" w:rsidP="00F23327">
      <w:pPr>
        <w:pStyle w:val="Heading4"/>
        <w:shd w:val="clear" w:color="auto" w:fill="FFFFFF"/>
        <w:rPr>
          <w:rFonts w:ascii="Segoe UI" w:hAnsi="Segoe UI" w:cs="Segoe UI"/>
          <w:b w:val="0"/>
          <w:bCs w:val="0"/>
          <w:color w:val="222222"/>
        </w:rPr>
      </w:pPr>
      <w:r>
        <w:rPr>
          <w:rFonts w:ascii="Segoe UI" w:hAnsi="Segoe UI" w:cs="Segoe UI"/>
          <w:b w:val="0"/>
          <w:bCs w:val="0"/>
          <w:color w:val="222222"/>
        </w:rPr>
        <w:t>The </w:t>
      </w:r>
      <w:r>
        <w:rPr>
          <w:rStyle w:val="HTMLCode"/>
          <w:rFonts w:ascii="Consolas" w:eastAsiaTheme="majorEastAsia" w:hAnsi="Consolas"/>
          <w:b w:val="0"/>
          <w:bCs w:val="0"/>
          <w:color w:val="222222"/>
          <w:sz w:val="23"/>
          <w:szCs w:val="23"/>
        </w:rPr>
        <w:t>if</w:t>
      </w:r>
      <w:r>
        <w:rPr>
          <w:rFonts w:ascii="Segoe UI" w:hAnsi="Segoe UI" w:cs="Segoe UI"/>
          <w:b w:val="0"/>
          <w:bCs w:val="0"/>
          <w:color w:val="222222"/>
        </w:rPr>
        <w:t> Keyword</w:t>
      </w:r>
    </w:p>
    <w:p w:rsidR="00F23327" w:rsidRDefault="00F23327" w:rsidP="00F23327">
      <w:pPr>
        <w:pStyle w:val="NormalWeb"/>
        <w:shd w:val="clear" w:color="auto" w:fill="FFFFFF"/>
        <w:spacing w:before="0" w:beforeAutospacing="0"/>
        <w:rPr>
          <w:rFonts w:ascii="Segoe UI" w:hAnsi="Segoe UI" w:cs="Segoe UI"/>
          <w:color w:val="222222"/>
          <w:sz w:val="22"/>
          <w:szCs w:val="22"/>
        </w:rPr>
      </w:pPr>
      <w:r>
        <w:rPr>
          <w:rFonts w:ascii="Segoe UI" w:hAnsi="Segoe UI" w:cs="Segoe UI"/>
          <w:color w:val="222222"/>
          <w:sz w:val="22"/>
          <w:szCs w:val="22"/>
        </w:rPr>
        <w:t>The </w:t>
      </w:r>
      <w:r>
        <w:rPr>
          <w:rStyle w:val="HTMLCode"/>
          <w:rFonts w:ascii="Consolas" w:hAnsi="Consolas"/>
          <w:b/>
          <w:bCs/>
          <w:color w:val="222222"/>
          <w:sz w:val="18"/>
          <w:szCs w:val="18"/>
        </w:rPr>
        <w:t>if</w:t>
      </w:r>
      <w:r>
        <w:rPr>
          <w:rFonts w:ascii="Segoe UI" w:hAnsi="Segoe UI" w:cs="Segoe UI"/>
          <w:color w:val="222222"/>
          <w:sz w:val="22"/>
          <w:szCs w:val="22"/>
        </w:rPr>
        <w:t> keyword is used to start a </w:t>
      </w:r>
      <w:hyperlink r:id="rId5" w:history="1">
        <w:r>
          <w:rPr>
            <w:rStyle w:val="Hyperlink"/>
            <w:rFonts w:ascii="Segoe UI" w:hAnsi="Segoe UI" w:cs="Segoe UI"/>
            <w:color w:val="619CCD"/>
            <w:sz w:val="22"/>
            <w:szCs w:val="22"/>
          </w:rPr>
          <w:t>conditional statement</w:t>
        </w:r>
      </w:hyperlink>
      <w:r>
        <w:rPr>
          <w:rFonts w:ascii="Segoe UI" w:hAnsi="Segoe UI" w:cs="Segoe UI"/>
          <w:color w:val="222222"/>
          <w:sz w:val="22"/>
          <w:szCs w:val="22"/>
        </w:rPr>
        <w:t>. An </w:t>
      </w:r>
      <w:r>
        <w:rPr>
          <w:rStyle w:val="HTMLCode"/>
          <w:rFonts w:ascii="Consolas" w:hAnsi="Consolas"/>
          <w:color w:val="222222"/>
          <w:sz w:val="18"/>
          <w:szCs w:val="18"/>
        </w:rPr>
        <w:t>if</w:t>
      </w:r>
      <w:r>
        <w:rPr>
          <w:rFonts w:ascii="Segoe UI" w:hAnsi="Segoe UI" w:cs="Segoe UI"/>
          <w:color w:val="222222"/>
          <w:sz w:val="22"/>
          <w:szCs w:val="22"/>
        </w:rPr>
        <w:t> statement allows you to write a block of code that gets executed only if the expression after </w:t>
      </w:r>
      <w:r>
        <w:rPr>
          <w:rStyle w:val="HTMLCode"/>
          <w:rFonts w:ascii="Consolas" w:hAnsi="Consolas"/>
          <w:color w:val="222222"/>
          <w:sz w:val="18"/>
          <w:szCs w:val="18"/>
        </w:rPr>
        <w:t>if</w:t>
      </w:r>
      <w:r>
        <w:rPr>
          <w:rFonts w:ascii="Segoe UI" w:hAnsi="Segoe UI" w:cs="Segoe UI"/>
          <w:color w:val="222222"/>
          <w:sz w:val="22"/>
          <w:szCs w:val="22"/>
        </w:rPr>
        <w:t> is truthy.</w:t>
      </w:r>
    </w:p>
    <w:p w:rsidR="00F23327" w:rsidRDefault="00F23327" w:rsidP="00F23327">
      <w:pPr>
        <w:pStyle w:val="NormalWeb"/>
        <w:shd w:val="clear" w:color="auto" w:fill="FFFFFF"/>
        <w:spacing w:before="0" w:beforeAutospacing="0"/>
        <w:rPr>
          <w:rFonts w:ascii="Segoe UI" w:hAnsi="Segoe UI" w:cs="Segoe UI"/>
          <w:color w:val="222222"/>
          <w:sz w:val="22"/>
          <w:szCs w:val="22"/>
        </w:rPr>
      </w:pPr>
      <w:r>
        <w:rPr>
          <w:rFonts w:ascii="Segoe UI" w:hAnsi="Segoe UI" w:cs="Segoe UI"/>
          <w:color w:val="222222"/>
          <w:sz w:val="22"/>
          <w:szCs w:val="22"/>
        </w:rPr>
        <w:t>The syntax for an </w:t>
      </w:r>
      <w:r>
        <w:rPr>
          <w:rStyle w:val="HTMLCode"/>
          <w:rFonts w:ascii="Consolas" w:hAnsi="Consolas"/>
          <w:color w:val="222222"/>
          <w:sz w:val="18"/>
          <w:szCs w:val="18"/>
        </w:rPr>
        <w:t>if</w:t>
      </w:r>
      <w:r>
        <w:rPr>
          <w:rFonts w:ascii="Segoe UI" w:hAnsi="Segoe UI" w:cs="Segoe UI"/>
          <w:color w:val="222222"/>
          <w:sz w:val="22"/>
          <w:szCs w:val="22"/>
        </w:rPr>
        <w:t> statement starts with the keyword </w:t>
      </w:r>
      <w:r>
        <w:rPr>
          <w:rStyle w:val="HTMLCode"/>
          <w:rFonts w:ascii="Consolas" w:hAnsi="Consolas"/>
          <w:color w:val="222222"/>
          <w:sz w:val="18"/>
          <w:szCs w:val="18"/>
        </w:rPr>
        <w:t>if</w:t>
      </w:r>
      <w:r>
        <w:rPr>
          <w:rFonts w:ascii="Segoe UI" w:hAnsi="Segoe UI" w:cs="Segoe UI"/>
          <w:color w:val="222222"/>
          <w:sz w:val="22"/>
          <w:szCs w:val="22"/>
        </w:rPr>
        <w:t> at the beginning of the line, followed by a valid expression that will be evaluated for its truthiness value:</w:t>
      </w:r>
    </w:p>
    <w:p w:rsidR="00F23327" w:rsidRDefault="00F23327" w:rsidP="00F2332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expr</w:t>
      </w:r>
      <w:r>
        <w:rPr>
          <w:rStyle w:val="o"/>
          <w:rFonts w:ascii="Consolas" w:hAnsi="Consolas"/>
          <w:color w:val="CE5C00"/>
        </w:rPr>
        <w:t>&gt;</w:t>
      </w:r>
      <w:r>
        <w:rPr>
          <w:rStyle w:val="p"/>
          <w:rFonts w:ascii="Consolas" w:hAnsi="Consolas"/>
          <w:color w:val="000000"/>
        </w:rPr>
        <w:t>:</w:t>
      </w:r>
    </w:p>
    <w:p w:rsidR="00F23327" w:rsidRDefault="00F23327" w:rsidP="00F23327">
      <w:pPr>
        <w:pStyle w:val="HTMLPreformatted"/>
        <w:shd w:val="clear" w:color="auto" w:fill="F6F6F6"/>
        <w:spacing w:line="360" w:lineRule="atLeast"/>
        <w:rPr>
          <w:rFonts w:ascii="Consolas" w:hAnsi="Consolas"/>
          <w:color w:val="212529"/>
          <w:sz w:val="17"/>
          <w:szCs w:val="17"/>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statements</w:t>
      </w:r>
      <w:r>
        <w:rPr>
          <w:rStyle w:val="o"/>
          <w:rFonts w:ascii="Consolas" w:hAnsi="Consolas"/>
          <w:color w:val="CE5C00"/>
        </w:rPr>
        <w:t>&gt;</w:t>
      </w:r>
    </w:p>
    <w:p w:rsidR="00F23327" w:rsidRDefault="00F23327" w:rsidP="00F23327"/>
    <w:p w:rsidR="00F23327" w:rsidRDefault="00F23327" w:rsidP="00F23327">
      <w:pPr>
        <w:pStyle w:val="Heading4"/>
        <w:shd w:val="clear" w:color="auto" w:fill="FFFFFF"/>
        <w:rPr>
          <w:rFonts w:ascii="Segoe UI" w:hAnsi="Segoe UI" w:cs="Segoe UI"/>
          <w:b w:val="0"/>
          <w:bCs w:val="0"/>
          <w:color w:val="222222"/>
        </w:rPr>
      </w:pPr>
      <w:r>
        <w:rPr>
          <w:rFonts w:ascii="Segoe UI" w:hAnsi="Segoe UI" w:cs="Segoe UI"/>
          <w:b w:val="0"/>
          <w:bCs w:val="0"/>
          <w:color w:val="222222"/>
        </w:rPr>
        <w:lastRenderedPageBreak/>
        <w:t>The </w:t>
      </w:r>
      <w:r>
        <w:rPr>
          <w:rStyle w:val="HTMLCode"/>
          <w:rFonts w:ascii="Consolas" w:eastAsiaTheme="majorEastAsia" w:hAnsi="Consolas"/>
          <w:b w:val="0"/>
          <w:bCs w:val="0"/>
          <w:color w:val="222222"/>
          <w:sz w:val="23"/>
          <w:szCs w:val="23"/>
        </w:rPr>
        <w:t>elif</w:t>
      </w:r>
      <w:r>
        <w:rPr>
          <w:rFonts w:ascii="Segoe UI" w:hAnsi="Segoe UI" w:cs="Segoe UI"/>
          <w:b w:val="0"/>
          <w:bCs w:val="0"/>
          <w:color w:val="222222"/>
        </w:rPr>
        <w:t> Keyword</w:t>
      </w:r>
    </w:p>
    <w:p w:rsidR="00F23327" w:rsidRDefault="00F23327" w:rsidP="00F23327">
      <w:pPr>
        <w:pStyle w:val="NormalWeb"/>
        <w:shd w:val="clear" w:color="auto" w:fill="FFFFFF"/>
        <w:spacing w:before="0" w:beforeAutospacing="0"/>
        <w:rPr>
          <w:rFonts w:ascii="Segoe UI" w:hAnsi="Segoe UI" w:cs="Segoe UI"/>
          <w:color w:val="222222"/>
          <w:sz w:val="22"/>
          <w:szCs w:val="22"/>
        </w:rPr>
      </w:pPr>
      <w:r>
        <w:rPr>
          <w:rFonts w:ascii="Segoe UI" w:hAnsi="Segoe UI" w:cs="Segoe UI"/>
          <w:color w:val="222222"/>
          <w:sz w:val="22"/>
          <w:szCs w:val="22"/>
        </w:rPr>
        <w:t>The </w:t>
      </w:r>
      <w:r>
        <w:rPr>
          <w:rStyle w:val="HTMLCode"/>
          <w:rFonts w:ascii="Consolas" w:hAnsi="Consolas"/>
          <w:b/>
          <w:bCs/>
          <w:color w:val="222222"/>
          <w:sz w:val="18"/>
          <w:szCs w:val="18"/>
        </w:rPr>
        <w:t>elif</w:t>
      </w:r>
      <w:r>
        <w:rPr>
          <w:rFonts w:ascii="Segoe UI" w:hAnsi="Segoe UI" w:cs="Segoe UI"/>
          <w:color w:val="222222"/>
          <w:sz w:val="22"/>
          <w:szCs w:val="22"/>
        </w:rPr>
        <w:t> statement looks and functions like the </w:t>
      </w:r>
      <w:r>
        <w:rPr>
          <w:rStyle w:val="HTMLCode"/>
          <w:rFonts w:ascii="Consolas" w:hAnsi="Consolas"/>
          <w:color w:val="222222"/>
          <w:sz w:val="18"/>
          <w:szCs w:val="18"/>
        </w:rPr>
        <w:t>if</w:t>
      </w:r>
      <w:r>
        <w:rPr>
          <w:rFonts w:ascii="Segoe UI" w:hAnsi="Segoe UI" w:cs="Segoe UI"/>
          <w:color w:val="222222"/>
          <w:sz w:val="22"/>
          <w:szCs w:val="22"/>
        </w:rPr>
        <w:t> statement, with two major differences:</w:t>
      </w:r>
    </w:p>
    <w:p w:rsidR="00F23327" w:rsidRDefault="00F23327" w:rsidP="00F23327">
      <w:pPr>
        <w:numPr>
          <w:ilvl w:val="0"/>
          <w:numId w:val="1"/>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Using </w:t>
      </w:r>
      <w:r>
        <w:rPr>
          <w:rStyle w:val="HTMLCode"/>
          <w:rFonts w:ascii="Consolas" w:eastAsiaTheme="minorHAnsi" w:hAnsi="Consolas"/>
          <w:color w:val="222222"/>
          <w:sz w:val="18"/>
          <w:szCs w:val="18"/>
        </w:rPr>
        <w:t>elif</w:t>
      </w:r>
      <w:r>
        <w:rPr>
          <w:rFonts w:ascii="Segoe UI" w:hAnsi="Segoe UI" w:cs="Segoe UI"/>
          <w:color w:val="222222"/>
        </w:rPr>
        <w:t> is only valid after an </w:t>
      </w:r>
      <w:r>
        <w:rPr>
          <w:rStyle w:val="HTMLCode"/>
          <w:rFonts w:ascii="Consolas" w:eastAsiaTheme="minorHAnsi" w:hAnsi="Consolas"/>
          <w:color w:val="222222"/>
          <w:sz w:val="18"/>
          <w:szCs w:val="18"/>
        </w:rPr>
        <w:t>if</w:t>
      </w:r>
      <w:r>
        <w:rPr>
          <w:rFonts w:ascii="Segoe UI" w:hAnsi="Segoe UI" w:cs="Segoe UI"/>
          <w:color w:val="222222"/>
        </w:rPr>
        <w:t> statement or another </w:t>
      </w:r>
      <w:r>
        <w:rPr>
          <w:rStyle w:val="HTMLCode"/>
          <w:rFonts w:ascii="Consolas" w:eastAsiaTheme="minorHAnsi" w:hAnsi="Consolas"/>
          <w:color w:val="222222"/>
          <w:sz w:val="18"/>
          <w:szCs w:val="18"/>
        </w:rPr>
        <w:t>elif</w:t>
      </w:r>
      <w:r>
        <w:rPr>
          <w:rFonts w:ascii="Segoe UI" w:hAnsi="Segoe UI" w:cs="Segoe UI"/>
          <w:color w:val="222222"/>
        </w:rPr>
        <w:t>.</w:t>
      </w:r>
    </w:p>
    <w:p w:rsidR="00F23327" w:rsidRDefault="00F23327" w:rsidP="00F23327">
      <w:pPr>
        <w:numPr>
          <w:ilvl w:val="0"/>
          <w:numId w:val="1"/>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You can use as many </w:t>
      </w:r>
      <w:r>
        <w:rPr>
          <w:rStyle w:val="HTMLCode"/>
          <w:rFonts w:ascii="Consolas" w:eastAsiaTheme="minorHAnsi" w:hAnsi="Consolas"/>
          <w:color w:val="222222"/>
          <w:sz w:val="18"/>
          <w:szCs w:val="18"/>
        </w:rPr>
        <w:t>elif</w:t>
      </w:r>
      <w:r>
        <w:rPr>
          <w:rFonts w:ascii="Segoe UI" w:hAnsi="Segoe UI" w:cs="Segoe UI"/>
          <w:color w:val="222222"/>
        </w:rPr>
        <w:t> statements as you need.</w:t>
      </w:r>
    </w:p>
    <w:p w:rsidR="00F23327" w:rsidRDefault="00F23327" w:rsidP="00F23327">
      <w:pPr>
        <w:pStyle w:val="NormalWeb"/>
        <w:shd w:val="clear" w:color="auto" w:fill="FFFFFF"/>
        <w:spacing w:before="0" w:beforeAutospacing="0"/>
        <w:rPr>
          <w:rFonts w:ascii="Segoe UI" w:hAnsi="Segoe UI" w:cs="Segoe UI"/>
          <w:color w:val="222222"/>
          <w:sz w:val="22"/>
          <w:szCs w:val="22"/>
        </w:rPr>
      </w:pPr>
      <w:r>
        <w:rPr>
          <w:rFonts w:ascii="Segoe UI" w:hAnsi="Segoe UI" w:cs="Segoe UI"/>
          <w:color w:val="222222"/>
          <w:sz w:val="22"/>
          <w:szCs w:val="22"/>
        </w:rPr>
        <w:t>In other programming languages, </w:t>
      </w:r>
      <w:r>
        <w:rPr>
          <w:rStyle w:val="HTMLCode"/>
          <w:rFonts w:ascii="Consolas" w:hAnsi="Consolas"/>
          <w:color w:val="222222"/>
          <w:sz w:val="18"/>
          <w:szCs w:val="18"/>
        </w:rPr>
        <w:t>elif</w:t>
      </w:r>
      <w:r>
        <w:rPr>
          <w:rFonts w:ascii="Segoe UI" w:hAnsi="Segoe UI" w:cs="Segoe UI"/>
          <w:color w:val="222222"/>
          <w:sz w:val="22"/>
          <w:szCs w:val="22"/>
        </w:rPr>
        <w:t> is either </w:t>
      </w:r>
      <w:r>
        <w:rPr>
          <w:rStyle w:val="HTMLCode"/>
          <w:rFonts w:ascii="Consolas" w:hAnsi="Consolas"/>
          <w:color w:val="222222"/>
          <w:sz w:val="18"/>
          <w:szCs w:val="18"/>
        </w:rPr>
        <w:t>else if</w:t>
      </w:r>
      <w:r>
        <w:rPr>
          <w:rFonts w:ascii="Segoe UI" w:hAnsi="Segoe UI" w:cs="Segoe UI"/>
          <w:color w:val="222222"/>
          <w:sz w:val="22"/>
          <w:szCs w:val="22"/>
        </w:rPr>
        <w:t> (two separate words) or </w:t>
      </w:r>
      <w:r>
        <w:rPr>
          <w:rStyle w:val="HTMLCode"/>
          <w:rFonts w:ascii="Consolas" w:hAnsi="Consolas"/>
          <w:color w:val="222222"/>
          <w:sz w:val="18"/>
          <w:szCs w:val="18"/>
        </w:rPr>
        <w:t>elseif</w:t>
      </w:r>
      <w:r>
        <w:rPr>
          <w:rFonts w:ascii="Segoe UI" w:hAnsi="Segoe UI" w:cs="Segoe UI"/>
          <w:color w:val="222222"/>
          <w:sz w:val="22"/>
          <w:szCs w:val="22"/>
        </w:rPr>
        <w:t> (both words mashed together). When you see </w:t>
      </w:r>
      <w:r>
        <w:rPr>
          <w:rStyle w:val="HTMLCode"/>
          <w:rFonts w:ascii="Consolas" w:hAnsi="Consolas"/>
          <w:color w:val="222222"/>
          <w:sz w:val="18"/>
          <w:szCs w:val="18"/>
        </w:rPr>
        <w:t>elif</w:t>
      </w:r>
      <w:r>
        <w:rPr>
          <w:rFonts w:ascii="Segoe UI" w:hAnsi="Segoe UI" w:cs="Segoe UI"/>
          <w:color w:val="222222"/>
          <w:sz w:val="22"/>
          <w:szCs w:val="22"/>
        </w:rPr>
        <w:t> in Python, think </w:t>
      </w:r>
      <w:r>
        <w:rPr>
          <w:rStyle w:val="HTMLCode"/>
          <w:rFonts w:ascii="Consolas" w:hAnsi="Consolas"/>
          <w:color w:val="222222"/>
          <w:sz w:val="18"/>
          <w:szCs w:val="18"/>
        </w:rPr>
        <w:t>else if</w:t>
      </w:r>
      <w:r>
        <w:rPr>
          <w:rFonts w:ascii="Segoe UI" w:hAnsi="Segoe UI" w:cs="Segoe UI"/>
          <w:color w:val="222222"/>
          <w:sz w:val="22"/>
          <w:szCs w:val="22"/>
        </w:rPr>
        <w:t>:</w:t>
      </w:r>
    </w:p>
    <w:p w:rsidR="00F23327" w:rsidRDefault="00F23327" w:rsidP="00F2332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expr1</w:t>
      </w:r>
      <w:r>
        <w:rPr>
          <w:rStyle w:val="o"/>
          <w:rFonts w:ascii="Consolas" w:hAnsi="Consolas"/>
          <w:color w:val="CE5C00"/>
        </w:rPr>
        <w:t>&gt;</w:t>
      </w:r>
      <w:r>
        <w:rPr>
          <w:rStyle w:val="p"/>
          <w:rFonts w:ascii="Consolas" w:hAnsi="Consolas"/>
          <w:color w:val="000000"/>
        </w:rPr>
        <w:t>:</w:t>
      </w:r>
    </w:p>
    <w:p w:rsidR="00F23327" w:rsidRDefault="00F23327" w:rsidP="00F2332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statements</w:t>
      </w:r>
      <w:r>
        <w:rPr>
          <w:rStyle w:val="o"/>
          <w:rFonts w:ascii="Consolas" w:hAnsi="Consolas"/>
          <w:color w:val="CE5C00"/>
        </w:rPr>
        <w:t>&gt;</w:t>
      </w:r>
    </w:p>
    <w:p w:rsidR="00F23327" w:rsidRDefault="00F23327" w:rsidP="00F2332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elif</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expr2</w:t>
      </w:r>
      <w:r>
        <w:rPr>
          <w:rStyle w:val="o"/>
          <w:rFonts w:ascii="Consolas" w:hAnsi="Consolas"/>
          <w:color w:val="CE5C00"/>
        </w:rPr>
        <w:t>&gt;</w:t>
      </w:r>
      <w:r>
        <w:rPr>
          <w:rStyle w:val="p"/>
          <w:rFonts w:ascii="Consolas" w:hAnsi="Consolas"/>
          <w:color w:val="000000"/>
        </w:rPr>
        <w:t>:</w:t>
      </w:r>
    </w:p>
    <w:p w:rsidR="00F23327" w:rsidRDefault="00F23327" w:rsidP="00F2332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statements</w:t>
      </w:r>
      <w:r>
        <w:rPr>
          <w:rStyle w:val="o"/>
          <w:rFonts w:ascii="Consolas" w:hAnsi="Consolas"/>
          <w:color w:val="CE5C00"/>
        </w:rPr>
        <w:t>&gt;</w:t>
      </w:r>
    </w:p>
    <w:p w:rsidR="00F23327" w:rsidRDefault="00F23327" w:rsidP="00F2332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elif</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expr3</w:t>
      </w:r>
      <w:r>
        <w:rPr>
          <w:rStyle w:val="o"/>
          <w:rFonts w:ascii="Consolas" w:hAnsi="Consolas"/>
          <w:color w:val="CE5C00"/>
        </w:rPr>
        <w:t>&gt;</w:t>
      </w:r>
      <w:r>
        <w:rPr>
          <w:rStyle w:val="p"/>
          <w:rFonts w:ascii="Consolas" w:hAnsi="Consolas"/>
          <w:color w:val="000000"/>
        </w:rPr>
        <w:t>:</w:t>
      </w:r>
    </w:p>
    <w:p w:rsidR="00F23327" w:rsidRDefault="00F23327" w:rsidP="00F2332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statements</w:t>
      </w:r>
      <w:r>
        <w:rPr>
          <w:rStyle w:val="o"/>
          <w:rFonts w:ascii="Consolas" w:hAnsi="Consolas"/>
          <w:color w:val="CE5C00"/>
        </w:rPr>
        <w:t>&gt;</w:t>
      </w:r>
    </w:p>
    <w:p w:rsidR="00F23327" w:rsidRDefault="00F23327" w:rsidP="00F23327">
      <w:pPr>
        <w:pStyle w:val="NormalWeb"/>
        <w:shd w:val="clear" w:color="auto" w:fill="FFFFFF"/>
        <w:spacing w:before="0" w:beforeAutospacing="0"/>
        <w:rPr>
          <w:rFonts w:ascii="Segoe UI" w:hAnsi="Segoe UI" w:cs="Segoe UI"/>
          <w:color w:val="222222"/>
          <w:sz w:val="22"/>
          <w:szCs w:val="22"/>
        </w:rPr>
      </w:pPr>
      <w:r>
        <w:rPr>
          <w:rFonts w:ascii="Segoe UI" w:hAnsi="Segoe UI" w:cs="Segoe UI"/>
          <w:color w:val="222222"/>
          <w:sz w:val="22"/>
          <w:szCs w:val="22"/>
        </w:rPr>
        <w:t>Python doesn’t have a </w:t>
      </w:r>
      <w:hyperlink r:id="rId6" w:history="1">
        <w:r>
          <w:rPr>
            <w:rStyle w:val="HTMLCode"/>
            <w:rFonts w:ascii="Consolas" w:hAnsi="Consolas"/>
            <w:color w:val="619CCD"/>
            <w:sz w:val="18"/>
            <w:szCs w:val="18"/>
          </w:rPr>
          <w:t>switch</w:t>
        </w:r>
        <w:r>
          <w:rPr>
            <w:rStyle w:val="Hyperlink"/>
            <w:rFonts w:ascii="Segoe UI" w:hAnsi="Segoe UI" w:cs="Segoe UI"/>
            <w:color w:val="619CCD"/>
            <w:sz w:val="22"/>
            <w:szCs w:val="22"/>
          </w:rPr>
          <w:t> statement</w:t>
        </w:r>
      </w:hyperlink>
      <w:r>
        <w:rPr>
          <w:rFonts w:ascii="Segoe UI" w:hAnsi="Segoe UI" w:cs="Segoe UI"/>
          <w:color w:val="222222"/>
          <w:sz w:val="22"/>
          <w:szCs w:val="22"/>
        </w:rPr>
        <w:t>. One way to get the same functionality that other programming languages provide with </w:t>
      </w:r>
      <w:r>
        <w:rPr>
          <w:rStyle w:val="HTMLCode"/>
          <w:rFonts w:ascii="Consolas" w:hAnsi="Consolas"/>
          <w:color w:val="222222"/>
          <w:sz w:val="18"/>
          <w:szCs w:val="18"/>
        </w:rPr>
        <w:t>switch</w:t>
      </w:r>
      <w:r>
        <w:rPr>
          <w:rFonts w:ascii="Segoe UI" w:hAnsi="Segoe UI" w:cs="Segoe UI"/>
          <w:color w:val="222222"/>
          <w:sz w:val="22"/>
          <w:szCs w:val="22"/>
        </w:rPr>
        <w:t> statements is by using </w:t>
      </w:r>
      <w:r>
        <w:rPr>
          <w:rStyle w:val="HTMLCode"/>
          <w:rFonts w:ascii="Consolas" w:hAnsi="Consolas"/>
          <w:color w:val="222222"/>
          <w:sz w:val="18"/>
          <w:szCs w:val="18"/>
        </w:rPr>
        <w:t>if</w:t>
      </w:r>
      <w:r>
        <w:rPr>
          <w:rFonts w:ascii="Segoe UI" w:hAnsi="Segoe UI" w:cs="Segoe UI"/>
          <w:color w:val="222222"/>
          <w:sz w:val="22"/>
          <w:szCs w:val="22"/>
        </w:rPr>
        <w:t> and </w:t>
      </w:r>
      <w:r>
        <w:rPr>
          <w:rStyle w:val="HTMLCode"/>
          <w:rFonts w:ascii="Consolas" w:hAnsi="Consolas"/>
          <w:color w:val="222222"/>
          <w:sz w:val="18"/>
          <w:szCs w:val="18"/>
        </w:rPr>
        <w:t>elif</w:t>
      </w:r>
      <w:r>
        <w:rPr>
          <w:rFonts w:ascii="Segoe UI" w:hAnsi="Segoe UI" w:cs="Segoe UI"/>
          <w:color w:val="222222"/>
          <w:sz w:val="22"/>
          <w:szCs w:val="22"/>
        </w:rPr>
        <w:t>. </w:t>
      </w:r>
    </w:p>
    <w:p w:rsidR="00F23327" w:rsidRDefault="00F23327" w:rsidP="00F23327">
      <w:pPr>
        <w:pStyle w:val="NormalWeb"/>
        <w:shd w:val="clear" w:color="auto" w:fill="FFFFFF"/>
        <w:spacing w:before="0" w:beforeAutospacing="0"/>
        <w:rPr>
          <w:rFonts w:ascii="Segoe UI" w:hAnsi="Segoe UI" w:cs="Segoe UI"/>
          <w:color w:val="222222"/>
          <w:sz w:val="22"/>
          <w:szCs w:val="22"/>
        </w:rPr>
      </w:pPr>
    </w:p>
    <w:p w:rsidR="00F23327" w:rsidRDefault="00F23327" w:rsidP="00F23327">
      <w:pPr>
        <w:pStyle w:val="Heading4"/>
        <w:shd w:val="clear" w:color="auto" w:fill="FFFFFF"/>
        <w:rPr>
          <w:rFonts w:ascii="Segoe UI" w:hAnsi="Segoe UI" w:cs="Segoe UI"/>
          <w:b w:val="0"/>
          <w:bCs w:val="0"/>
          <w:color w:val="222222"/>
        </w:rPr>
      </w:pPr>
      <w:r>
        <w:rPr>
          <w:rFonts w:ascii="Segoe UI" w:hAnsi="Segoe UI" w:cs="Segoe UI"/>
          <w:b w:val="0"/>
          <w:bCs w:val="0"/>
          <w:color w:val="222222"/>
        </w:rPr>
        <w:t>The </w:t>
      </w:r>
      <w:r>
        <w:rPr>
          <w:rStyle w:val="HTMLCode"/>
          <w:rFonts w:ascii="Consolas" w:eastAsiaTheme="majorEastAsia" w:hAnsi="Consolas"/>
          <w:b w:val="0"/>
          <w:bCs w:val="0"/>
          <w:color w:val="222222"/>
          <w:sz w:val="23"/>
          <w:szCs w:val="23"/>
        </w:rPr>
        <w:t>else</w:t>
      </w:r>
      <w:r>
        <w:rPr>
          <w:rFonts w:ascii="Segoe UI" w:hAnsi="Segoe UI" w:cs="Segoe UI"/>
          <w:b w:val="0"/>
          <w:bCs w:val="0"/>
          <w:color w:val="222222"/>
        </w:rPr>
        <w:t> Keyword</w:t>
      </w:r>
    </w:p>
    <w:p w:rsidR="00F23327" w:rsidRDefault="00F23327" w:rsidP="00F23327">
      <w:pPr>
        <w:pStyle w:val="NormalWeb"/>
        <w:shd w:val="clear" w:color="auto" w:fill="FFFFFF"/>
        <w:spacing w:before="0" w:beforeAutospacing="0"/>
        <w:rPr>
          <w:rFonts w:ascii="Segoe UI" w:hAnsi="Segoe UI" w:cs="Segoe UI"/>
          <w:color w:val="222222"/>
          <w:sz w:val="22"/>
          <w:szCs w:val="22"/>
        </w:rPr>
      </w:pPr>
      <w:r>
        <w:rPr>
          <w:rFonts w:ascii="Segoe UI" w:hAnsi="Segoe UI" w:cs="Segoe UI"/>
          <w:color w:val="222222"/>
          <w:sz w:val="22"/>
          <w:szCs w:val="22"/>
        </w:rPr>
        <w:t>The </w:t>
      </w:r>
      <w:r>
        <w:rPr>
          <w:rStyle w:val="HTMLCode"/>
          <w:rFonts w:ascii="Consolas" w:hAnsi="Consolas"/>
          <w:b/>
          <w:bCs/>
          <w:color w:val="222222"/>
          <w:sz w:val="18"/>
          <w:szCs w:val="18"/>
        </w:rPr>
        <w:t>else</w:t>
      </w:r>
      <w:r>
        <w:rPr>
          <w:rFonts w:ascii="Segoe UI" w:hAnsi="Segoe UI" w:cs="Segoe UI"/>
          <w:color w:val="222222"/>
          <w:sz w:val="22"/>
          <w:szCs w:val="22"/>
        </w:rPr>
        <w:t> statement, in conjunction with the Python keywords </w:t>
      </w:r>
      <w:r>
        <w:rPr>
          <w:rStyle w:val="HTMLCode"/>
          <w:rFonts w:ascii="Consolas" w:hAnsi="Consolas"/>
          <w:color w:val="222222"/>
          <w:sz w:val="18"/>
          <w:szCs w:val="18"/>
        </w:rPr>
        <w:t>if</w:t>
      </w:r>
      <w:r>
        <w:rPr>
          <w:rFonts w:ascii="Segoe UI" w:hAnsi="Segoe UI" w:cs="Segoe UI"/>
          <w:color w:val="222222"/>
          <w:sz w:val="22"/>
          <w:szCs w:val="22"/>
        </w:rPr>
        <w:t> and </w:t>
      </w:r>
      <w:r>
        <w:rPr>
          <w:rStyle w:val="HTMLCode"/>
          <w:rFonts w:ascii="Consolas" w:hAnsi="Consolas"/>
          <w:color w:val="222222"/>
          <w:sz w:val="18"/>
          <w:szCs w:val="18"/>
        </w:rPr>
        <w:t>elif</w:t>
      </w:r>
      <w:r>
        <w:rPr>
          <w:rFonts w:ascii="Segoe UI" w:hAnsi="Segoe UI" w:cs="Segoe UI"/>
          <w:color w:val="222222"/>
          <w:sz w:val="22"/>
          <w:szCs w:val="22"/>
        </w:rPr>
        <w:t>, denotes a block of code that should be executed only if the other conditional blocks, </w:t>
      </w:r>
      <w:r>
        <w:rPr>
          <w:rStyle w:val="HTMLCode"/>
          <w:rFonts w:ascii="Consolas" w:hAnsi="Consolas"/>
          <w:color w:val="222222"/>
          <w:sz w:val="18"/>
          <w:szCs w:val="18"/>
        </w:rPr>
        <w:t>if</w:t>
      </w:r>
      <w:r>
        <w:rPr>
          <w:rFonts w:ascii="Segoe UI" w:hAnsi="Segoe UI" w:cs="Segoe UI"/>
          <w:color w:val="222222"/>
          <w:sz w:val="22"/>
          <w:szCs w:val="22"/>
        </w:rPr>
        <w:t> and </w:t>
      </w:r>
      <w:r>
        <w:rPr>
          <w:rStyle w:val="HTMLCode"/>
          <w:rFonts w:ascii="Consolas" w:hAnsi="Consolas"/>
          <w:color w:val="222222"/>
          <w:sz w:val="18"/>
          <w:szCs w:val="18"/>
        </w:rPr>
        <w:t>elif</w:t>
      </w:r>
      <w:r>
        <w:rPr>
          <w:rFonts w:ascii="Segoe UI" w:hAnsi="Segoe UI" w:cs="Segoe UI"/>
          <w:color w:val="222222"/>
          <w:sz w:val="22"/>
          <w:szCs w:val="22"/>
        </w:rPr>
        <w:t>, are all falsy:</w:t>
      </w:r>
    </w:p>
    <w:p w:rsidR="00F23327" w:rsidRDefault="00F23327" w:rsidP="00F2332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expr</w:t>
      </w:r>
      <w:r>
        <w:rPr>
          <w:rStyle w:val="o"/>
          <w:rFonts w:ascii="Consolas" w:hAnsi="Consolas"/>
          <w:color w:val="CE5C00"/>
        </w:rPr>
        <w:t>&gt;</w:t>
      </w:r>
      <w:r>
        <w:rPr>
          <w:rStyle w:val="p"/>
          <w:rFonts w:ascii="Consolas" w:hAnsi="Consolas"/>
          <w:color w:val="000000"/>
        </w:rPr>
        <w:t>:</w:t>
      </w:r>
    </w:p>
    <w:p w:rsidR="00F23327" w:rsidRDefault="00F23327" w:rsidP="00F2332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statements</w:t>
      </w:r>
      <w:r>
        <w:rPr>
          <w:rStyle w:val="o"/>
          <w:rFonts w:ascii="Consolas" w:hAnsi="Consolas"/>
          <w:color w:val="CE5C00"/>
        </w:rPr>
        <w:t>&gt;</w:t>
      </w:r>
    </w:p>
    <w:p w:rsidR="00F23327" w:rsidRDefault="00F23327" w:rsidP="00F2332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else</w:t>
      </w:r>
      <w:r>
        <w:rPr>
          <w:rStyle w:val="p"/>
          <w:rFonts w:ascii="Consolas" w:hAnsi="Consolas"/>
          <w:color w:val="000000"/>
        </w:rPr>
        <w:t>:</w:t>
      </w:r>
    </w:p>
    <w:p w:rsidR="00F23327" w:rsidRDefault="00F23327" w:rsidP="00F2332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statements</w:t>
      </w:r>
      <w:r>
        <w:rPr>
          <w:rStyle w:val="o"/>
          <w:rFonts w:ascii="Consolas" w:hAnsi="Consolas"/>
          <w:color w:val="CE5C00"/>
        </w:rPr>
        <w:t>&gt;</w:t>
      </w:r>
    </w:p>
    <w:p w:rsidR="00F23327" w:rsidRDefault="00F23327" w:rsidP="00F23327">
      <w:pPr>
        <w:pStyle w:val="NormalWeb"/>
        <w:shd w:val="clear" w:color="auto" w:fill="FFFFFF"/>
        <w:spacing w:before="0" w:beforeAutospacing="0"/>
        <w:rPr>
          <w:rFonts w:ascii="Segoe UI" w:hAnsi="Segoe UI" w:cs="Segoe UI"/>
          <w:color w:val="222222"/>
          <w:sz w:val="22"/>
          <w:szCs w:val="22"/>
        </w:rPr>
      </w:pPr>
      <w:r>
        <w:rPr>
          <w:rFonts w:ascii="Segoe UI" w:hAnsi="Segoe UI" w:cs="Segoe UI"/>
          <w:color w:val="222222"/>
          <w:sz w:val="22"/>
          <w:szCs w:val="22"/>
        </w:rPr>
        <w:t>Notice that the </w:t>
      </w:r>
      <w:r>
        <w:rPr>
          <w:rStyle w:val="HTMLCode"/>
          <w:rFonts w:ascii="Consolas" w:hAnsi="Consolas"/>
          <w:color w:val="222222"/>
          <w:sz w:val="18"/>
          <w:szCs w:val="18"/>
        </w:rPr>
        <w:t>else</w:t>
      </w:r>
      <w:r>
        <w:rPr>
          <w:rFonts w:ascii="Segoe UI" w:hAnsi="Segoe UI" w:cs="Segoe UI"/>
          <w:color w:val="222222"/>
          <w:sz w:val="22"/>
          <w:szCs w:val="22"/>
        </w:rPr>
        <w:t> statement doesn’t take a conditional expression.</w:t>
      </w:r>
    </w:p>
    <w:p w:rsidR="00F23327" w:rsidRDefault="00F23327" w:rsidP="00F23327">
      <w:pPr>
        <w:pStyle w:val="Heading4"/>
        <w:shd w:val="clear" w:color="auto" w:fill="FFFFFF"/>
        <w:rPr>
          <w:rFonts w:ascii="Segoe UI" w:hAnsi="Segoe UI" w:cs="Segoe UI"/>
          <w:b w:val="0"/>
          <w:bCs w:val="0"/>
          <w:color w:val="222222"/>
        </w:rPr>
      </w:pPr>
      <w:r>
        <w:rPr>
          <w:rFonts w:ascii="Segoe UI" w:hAnsi="Segoe UI" w:cs="Segoe UI"/>
          <w:b w:val="0"/>
          <w:bCs w:val="0"/>
          <w:color w:val="222222"/>
        </w:rPr>
        <w:t>The </w:t>
      </w:r>
      <w:r>
        <w:rPr>
          <w:rStyle w:val="HTMLCode"/>
          <w:rFonts w:ascii="Consolas" w:eastAsiaTheme="majorEastAsia" w:hAnsi="Consolas"/>
          <w:b w:val="0"/>
          <w:bCs w:val="0"/>
          <w:color w:val="222222"/>
          <w:sz w:val="23"/>
          <w:szCs w:val="23"/>
        </w:rPr>
        <w:t>for</w:t>
      </w:r>
      <w:r>
        <w:rPr>
          <w:rFonts w:ascii="Segoe UI" w:hAnsi="Segoe UI" w:cs="Segoe UI"/>
          <w:b w:val="0"/>
          <w:bCs w:val="0"/>
          <w:color w:val="222222"/>
        </w:rPr>
        <w:t> Keyword</w:t>
      </w:r>
    </w:p>
    <w:p w:rsidR="00F23327" w:rsidRDefault="00F23327" w:rsidP="00F23327">
      <w:pPr>
        <w:pStyle w:val="NormalWeb"/>
        <w:shd w:val="clear" w:color="auto" w:fill="FFFFFF"/>
        <w:spacing w:before="0" w:beforeAutospacing="0"/>
        <w:rPr>
          <w:rFonts w:ascii="Segoe UI" w:hAnsi="Segoe UI" w:cs="Segoe UI"/>
          <w:color w:val="222222"/>
          <w:sz w:val="22"/>
          <w:szCs w:val="22"/>
        </w:rPr>
      </w:pPr>
      <w:r>
        <w:rPr>
          <w:rFonts w:ascii="Segoe UI" w:hAnsi="Segoe UI" w:cs="Segoe UI"/>
          <w:color w:val="222222"/>
          <w:sz w:val="22"/>
          <w:szCs w:val="22"/>
        </w:rPr>
        <w:t>The most common loop in Python is the </w:t>
      </w:r>
      <w:r>
        <w:rPr>
          <w:rStyle w:val="HTMLCode"/>
          <w:rFonts w:ascii="Consolas" w:hAnsi="Consolas"/>
          <w:color w:val="222222"/>
          <w:sz w:val="18"/>
          <w:szCs w:val="18"/>
        </w:rPr>
        <w:t>for</w:t>
      </w:r>
      <w:r>
        <w:rPr>
          <w:rFonts w:ascii="Segoe UI" w:hAnsi="Segoe UI" w:cs="Segoe UI"/>
          <w:color w:val="222222"/>
          <w:sz w:val="22"/>
          <w:szCs w:val="22"/>
        </w:rPr>
        <w:t> loop. It’s constructed by combining the Python keywords </w:t>
      </w:r>
      <w:r>
        <w:rPr>
          <w:rStyle w:val="HTMLCode"/>
          <w:rFonts w:ascii="Consolas" w:hAnsi="Consolas"/>
          <w:b/>
          <w:bCs/>
          <w:color w:val="222222"/>
          <w:sz w:val="18"/>
          <w:szCs w:val="18"/>
        </w:rPr>
        <w:t>for</w:t>
      </w:r>
      <w:r>
        <w:rPr>
          <w:rFonts w:ascii="Segoe UI" w:hAnsi="Segoe UI" w:cs="Segoe UI"/>
          <w:color w:val="222222"/>
          <w:sz w:val="22"/>
          <w:szCs w:val="22"/>
        </w:rPr>
        <w:t> and </w:t>
      </w:r>
      <w:r>
        <w:rPr>
          <w:rStyle w:val="HTMLCode"/>
          <w:rFonts w:ascii="Consolas" w:hAnsi="Consolas"/>
          <w:b/>
          <w:bCs/>
          <w:color w:val="222222"/>
          <w:sz w:val="18"/>
          <w:szCs w:val="18"/>
        </w:rPr>
        <w:t>in</w:t>
      </w:r>
      <w:r>
        <w:rPr>
          <w:rFonts w:ascii="Segoe UI" w:hAnsi="Segoe UI" w:cs="Segoe UI"/>
          <w:color w:val="222222"/>
          <w:sz w:val="22"/>
          <w:szCs w:val="22"/>
        </w:rPr>
        <w:t> explained earlier. The basic syntax for a </w:t>
      </w:r>
      <w:r>
        <w:rPr>
          <w:rStyle w:val="HTMLCode"/>
          <w:rFonts w:ascii="Consolas" w:hAnsi="Consolas"/>
          <w:color w:val="222222"/>
          <w:sz w:val="18"/>
          <w:szCs w:val="18"/>
        </w:rPr>
        <w:t>for</w:t>
      </w:r>
      <w:r>
        <w:rPr>
          <w:rFonts w:ascii="Segoe UI" w:hAnsi="Segoe UI" w:cs="Segoe UI"/>
          <w:color w:val="222222"/>
          <w:sz w:val="22"/>
          <w:szCs w:val="22"/>
        </w:rPr>
        <w:t> loop is as follows:</w:t>
      </w:r>
    </w:p>
    <w:p w:rsidR="00F23327" w:rsidRDefault="00F23327" w:rsidP="00F2332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for</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element</w:t>
      </w:r>
      <w:r>
        <w:rPr>
          <w:rStyle w:val="o"/>
          <w:rFonts w:ascii="Consolas" w:hAnsi="Consolas"/>
          <w:color w:val="CE5C00"/>
        </w:rPr>
        <w:t>&gt;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container</w:t>
      </w:r>
      <w:r>
        <w:rPr>
          <w:rStyle w:val="o"/>
          <w:rFonts w:ascii="Consolas" w:hAnsi="Consolas"/>
          <w:color w:val="CE5C00"/>
        </w:rPr>
        <w:t>&gt;</w:t>
      </w:r>
      <w:r>
        <w:rPr>
          <w:rStyle w:val="p"/>
          <w:rFonts w:ascii="Consolas" w:hAnsi="Consolas"/>
          <w:color w:val="000000"/>
        </w:rPr>
        <w:t>:</w:t>
      </w:r>
    </w:p>
    <w:p w:rsidR="00F23327" w:rsidRDefault="00F23327" w:rsidP="00F2332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statements</w:t>
      </w:r>
      <w:r>
        <w:rPr>
          <w:rStyle w:val="o"/>
          <w:rFonts w:ascii="Consolas" w:hAnsi="Consolas"/>
          <w:color w:val="CE5C00"/>
        </w:rPr>
        <w:t>&gt;</w:t>
      </w:r>
    </w:p>
    <w:p w:rsidR="00F23327" w:rsidRDefault="00F23327" w:rsidP="00F23327">
      <w:pPr>
        <w:pStyle w:val="NormalWeb"/>
        <w:shd w:val="clear" w:color="auto" w:fill="FFFFFF"/>
        <w:spacing w:before="0" w:beforeAutospacing="0"/>
        <w:rPr>
          <w:rFonts w:ascii="Segoe UI" w:hAnsi="Segoe UI" w:cs="Segoe UI"/>
          <w:color w:val="222222"/>
          <w:sz w:val="22"/>
          <w:szCs w:val="22"/>
        </w:rPr>
      </w:pPr>
      <w:r>
        <w:rPr>
          <w:rFonts w:ascii="Segoe UI" w:hAnsi="Segoe UI" w:cs="Segoe UI"/>
          <w:color w:val="222222"/>
          <w:sz w:val="22"/>
          <w:szCs w:val="22"/>
        </w:rPr>
        <w:t>A common example is looping over the numbers one through five and </w:t>
      </w:r>
      <w:hyperlink r:id="rId7" w:history="1">
        <w:r>
          <w:rPr>
            <w:rStyle w:val="Hyperlink"/>
            <w:rFonts w:ascii="Segoe UI" w:hAnsi="Segoe UI" w:cs="Segoe UI"/>
            <w:color w:val="619CCD"/>
            <w:sz w:val="22"/>
            <w:szCs w:val="22"/>
          </w:rPr>
          <w:t>printing</w:t>
        </w:r>
      </w:hyperlink>
      <w:r>
        <w:rPr>
          <w:rFonts w:ascii="Segoe UI" w:hAnsi="Segoe UI" w:cs="Segoe UI"/>
          <w:color w:val="222222"/>
          <w:sz w:val="22"/>
          <w:szCs w:val="22"/>
        </w:rPr>
        <w:t> them to the screen:</w:t>
      </w:r>
    </w:p>
    <w:p w:rsidR="00F23327" w:rsidRDefault="00F23327" w:rsidP="00F23327">
      <w:pPr>
        <w:shd w:val="clear" w:color="auto" w:fill="FFFFFF"/>
        <w:rPr>
          <w:rFonts w:ascii="Segoe UI" w:hAnsi="Segoe UI" w:cs="Segoe UI"/>
          <w:color w:val="222222"/>
        </w:rPr>
      </w:pPr>
      <w:r>
        <w:rPr>
          <w:rStyle w:val="repl-toggle"/>
          <w:rFonts w:ascii="Segoe UI" w:hAnsi="Segoe UI" w:cs="Segoe UI"/>
          <w:color w:val="5482A3"/>
        </w:rPr>
        <w:t>&gt;&gt;&gt;</w:t>
      </w:r>
    </w:p>
    <w:p w:rsidR="00F23327" w:rsidRDefault="00F23327" w:rsidP="00F2332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num</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p>
    <w:p w:rsidR="00F23327" w:rsidRDefault="00F23327" w:rsidP="00F23327">
      <w:pPr>
        <w:pStyle w:val="HTMLPreformatted"/>
        <w:shd w:val="clear" w:color="auto" w:fill="F6F6F6"/>
        <w:spacing w:line="360" w:lineRule="atLeast"/>
        <w:rPr>
          <w:rFonts w:ascii="Consolas" w:hAnsi="Consolas"/>
          <w:color w:val="212529"/>
          <w:sz w:val="17"/>
          <w:szCs w:val="17"/>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num</w:t>
      </w:r>
      <w:r>
        <w:rPr>
          <w:rStyle w:val="p"/>
          <w:rFonts w:ascii="Consolas" w:hAnsi="Consolas"/>
          <w:color w:val="000000"/>
        </w:rPr>
        <w:t>)</w:t>
      </w:r>
    </w:p>
    <w:p w:rsidR="00F23327" w:rsidRDefault="00F23327" w:rsidP="00F23327">
      <w:pPr>
        <w:pStyle w:val="NormalWeb"/>
        <w:shd w:val="clear" w:color="auto" w:fill="FFFFFF"/>
        <w:spacing w:before="0" w:beforeAutospacing="0"/>
        <w:rPr>
          <w:rFonts w:ascii="Segoe UI" w:hAnsi="Segoe UI" w:cs="Segoe UI"/>
          <w:color w:val="222222"/>
          <w:sz w:val="22"/>
          <w:szCs w:val="22"/>
        </w:rPr>
      </w:pPr>
    </w:p>
    <w:p w:rsidR="00F23327" w:rsidRDefault="00F23327" w:rsidP="00F23327">
      <w:pPr>
        <w:pStyle w:val="Heading4"/>
        <w:shd w:val="clear" w:color="auto" w:fill="FFFFFF"/>
        <w:rPr>
          <w:rFonts w:ascii="Segoe UI" w:hAnsi="Segoe UI" w:cs="Segoe UI"/>
          <w:b w:val="0"/>
          <w:bCs w:val="0"/>
          <w:color w:val="222222"/>
        </w:rPr>
      </w:pPr>
      <w:r>
        <w:rPr>
          <w:rFonts w:ascii="Segoe UI" w:hAnsi="Segoe UI" w:cs="Segoe UI"/>
          <w:b w:val="0"/>
          <w:bCs w:val="0"/>
          <w:color w:val="222222"/>
        </w:rPr>
        <w:t>The </w:t>
      </w:r>
      <w:r>
        <w:rPr>
          <w:rStyle w:val="HTMLCode"/>
          <w:rFonts w:ascii="Consolas" w:eastAsiaTheme="majorEastAsia" w:hAnsi="Consolas"/>
          <w:b w:val="0"/>
          <w:bCs w:val="0"/>
          <w:color w:val="222222"/>
          <w:sz w:val="23"/>
          <w:szCs w:val="23"/>
        </w:rPr>
        <w:t>while</w:t>
      </w:r>
      <w:r>
        <w:rPr>
          <w:rFonts w:ascii="Segoe UI" w:hAnsi="Segoe UI" w:cs="Segoe UI"/>
          <w:b w:val="0"/>
          <w:bCs w:val="0"/>
          <w:color w:val="222222"/>
        </w:rPr>
        <w:t> Keyword</w:t>
      </w:r>
    </w:p>
    <w:p w:rsidR="00F23327" w:rsidRDefault="00F23327" w:rsidP="00F23327">
      <w:pPr>
        <w:pStyle w:val="NormalWeb"/>
        <w:shd w:val="clear" w:color="auto" w:fill="FFFFFF"/>
        <w:spacing w:before="0" w:beforeAutospacing="0"/>
        <w:rPr>
          <w:rFonts w:ascii="Segoe UI" w:hAnsi="Segoe UI" w:cs="Segoe UI"/>
          <w:color w:val="222222"/>
          <w:sz w:val="22"/>
          <w:szCs w:val="22"/>
        </w:rPr>
      </w:pPr>
      <w:r>
        <w:rPr>
          <w:rFonts w:ascii="Segoe UI" w:hAnsi="Segoe UI" w:cs="Segoe UI"/>
          <w:color w:val="222222"/>
          <w:sz w:val="22"/>
          <w:szCs w:val="22"/>
        </w:rPr>
        <w:t>Python’s </w:t>
      </w:r>
      <w:hyperlink r:id="rId8" w:history="1">
        <w:r>
          <w:rPr>
            <w:rStyle w:val="HTMLCode"/>
            <w:rFonts w:ascii="Consolas" w:hAnsi="Consolas"/>
            <w:color w:val="619CCD"/>
            <w:sz w:val="18"/>
            <w:szCs w:val="18"/>
          </w:rPr>
          <w:t>while</w:t>
        </w:r>
        <w:r>
          <w:rPr>
            <w:rStyle w:val="Hyperlink"/>
            <w:rFonts w:ascii="Segoe UI" w:hAnsi="Segoe UI" w:cs="Segoe UI"/>
            <w:color w:val="619CCD"/>
            <w:sz w:val="22"/>
            <w:szCs w:val="22"/>
          </w:rPr>
          <w:t> loop</w:t>
        </w:r>
      </w:hyperlink>
      <w:r>
        <w:rPr>
          <w:rFonts w:ascii="Segoe UI" w:hAnsi="Segoe UI" w:cs="Segoe UI"/>
          <w:color w:val="222222"/>
          <w:sz w:val="22"/>
          <w:szCs w:val="22"/>
        </w:rPr>
        <w:t> uses the keyword </w:t>
      </w:r>
      <w:r>
        <w:rPr>
          <w:rStyle w:val="HTMLCode"/>
          <w:rFonts w:ascii="Consolas" w:hAnsi="Consolas"/>
          <w:b/>
          <w:bCs/>
          <w:color w:val="222222"/>
          <w:sz w:val="18"/>
          <w:szCs w:val="18"/>
        </w:rPr>
        <w:t>while</w:t>
      </w:r>
      <w:r>
        <w:rPr>
          <w:rFonts w:ascii="Segoe UI" w:hAnsi="Segoe UI" w:cs="Segoe UI"/>
          <w:color w:val="222222"/>
          <w:sz w:val="22"/>
          <w:szCs w:val="22"/>
        </w:rPr>
        <w:t> and works like a </w:t>
      </w:r>
      <w:r>
        <w:rPr>
          <w:rStyle w:val="HTMLCode"/>
          <w:rFonts w:ascii="Consolas" w:hAnsi="Consolas"/>
          <w:color w:val="222222"/>
          <w:sz w:val="18"/>
          <w:szCs w:val="18"/>
        </w:rPr>
        <w:t>while</w:t>
      </w:r>
      <w:r>
        <w:rPr>
          <w:rFonts w:ascii="Segoe UI" w:hAnsi="Segoe UI" w:cs="Segoe UI"/>
          <w:color w:val="222222"/>
          <w:sz w:val="22"/>
          <w:szCs w:val="22"/>
        </w:rPr>
        <w:t> loop in other programming languages. As long as the condition that follows the </w:t>
      </w:r>
      <w:r>
        <w:rPr>
          <w:rStyle w:val="HTMLCode"/>
          <w:rFonts w:ascii="Consolas" w:hAnsi="Consolas"/>
          <w:color w:val="222222"/>
          <w:sz w:val="18"/>
          <w:szCs w:val="18"/>
        </w:rPr>
        <w:t>while</w:t>
      </w:r>
      <w:r>
        <w:rPr>
          <w:rFonts w:ascii="Segoe UI" w:hAnsi="Segoe UI" w:cs="Segoe UI"/>
          <w:color w:val="222222"/>
          <w:sz w:val="22"/>
          <w:szCs w:val="22"/>
        </w:rPr>
        <w:t> keyword is truthy, the block following the </w:t>
      </w:r>
      <w:r>
        <w:rPr>
          <w:rStyle w:val="HTMLCode"/>
          <w:rFonts w:ascii="Consolas" w:hAnsi="Consolas"/>
          <w:color w:val="222222"/>
          <w:sz w:val="18"/>
          <w:szCs w:val="18"/>
        </w:rPr>
        <w:t>while</w:t>
      </w:r>
      <w:r>
        <w:rPr>
          <w:rFonts w:ascii="Segoe UI" w:hAnsi="Segoe UI" w:cs="Segoe UI"/>
          <w:color w:val="222222"/>
          <w:sz w:val="22"/>
          <w:szCs w:val="22"/>
        </w:rPr>
        <w:t> statement will continue to be executed over and over again:</w:t>
      </w:r>
    </w:p>
    <w:p w:rsidR="00F23327" w:rsidRDefault="00F23327" w:rsidP="00F2332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while</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expr</w:t>
      </w:r>
      <w:r>
        <w:rPr>
          <w:rStyle w:val="o"/>
          <w:rFonts w:ascii="Consolas" w:hAnsi="Consolas"/>
          <w:color w:val="CE5C00"/>
        </w:rPr>
        <w:t>&gt;</w:t>
      </w:r>
      <w:r>
        <w:rPr>
          <w:rStyle w:val="p"/>
          <w:rFonts w:ascii="Consolas" w:hAnsi="Consolas"/>
          <w:color w:val="000000"/>
        </w:rPr>
        <w:t>:</w:t>
      </w:r>
    </w:p>
    <w:p w:rsidR="00F23327" w:rsidRDefault="00F23327" w:rsidP="00F23327">
      <w:pPr>
        <w:pStyle w:val="HTMLPreformatted"/>
        <w:shd w:val="clear" w:color="auto" w:fill="F6F6F6"/>
        <w:spacing w:line="360" w:lineRule="atLeast"/>
        <w:rPr>
          <w:rFonts w:ascii="Consolas" w:hAnsi="Consolas"/>
          <w:color w:val="212529"/>
          <w:sz w:val="17"/>
          <w:szCs w:val="17"/>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statements</w:t>
      </w:r>
      <w:r>
        <w:rPr>
          <w:rStyle w:val="o"/>
          <w:rFonts w:ascii="Consolas" w:hAnsi="Consolas"/>
          <w:color w:val="CE5C00"/>
        </w:rPr>
        <w:t>&gt;</w:t>
      </w:r>
    </w:p>
    <w:p w:rsidR="00F23327" w:rsidRDefault="00F23327" w:rsidP="00F23327">
      <w:pPr>
        <w:pStyle w:val="NormalWeb"/>
        <w:shd w:val="clear" w:color="auto" w:fill="FFFFFF"/>
        <w:spacing w:before="0" w:beforeAutospacing="0"/>
        <w:rPr>
          <w:rFonts w:ascii="Segoe UI" w:hAnsi="Segoe UI" w:cs="Segoe UI"/>
          <w:color w:val="222222"/>
          <w:sz w:val="22"/>
          <w:szCs w:val="22"/>
        </w:rPr>
      </w:pPr>
    </w:p>
    <w:p w:rsidR="00F23327" w:rsidRDefault="00F23327" w:rsidP="00F23327">
      <w:pPr>
        <w:pStyle w:val="Heading4"/>
        <w:shd w:val="clear" w:color="auto" w:fill="FFFFFF"/>
        <w:rPr>
          <w:rFonts w:ascii="Segoe UI" w:hAnsi="Segoe UI" w:cs="Segoe UI"/>
          <w:b w:val="0"/>
          <w:bCs w:val="0"/>
          <w:color w:val="222222"/>
        </w:rPr>
      </w:pPr>
      <w:r>
        <w:rPr>
          <w:rFonts w:ascii="Segoe UI" w:hAnsi="Segoe UI" w:cs="Segoe UI"/>
          <w:b w:val="0"/>
          <w:bCs w:val="0"/>
          <w:color w:val="222222"/>
        </w:rPr>
        <w:t>The </w:t>
      </w:r>
      <w:r>
        <w:rPr>
          <w:rStyle w:val="HTMLCode"/>
          <w:rFonts w:ascii="Consolas" w:eastAsiaTheme="majorEastAsia" w:hAnsi="Consolas"/>
          <w:b w:val="0"/>
          <w:bCs w:val="0"/>
          <w:color w:val="222222"/>
          <w:sz w:val="23"/>
          <w:szCs w:val="23"/>
        </w:rPr>
        <w:t>break</w:t>
      </w:r>
      <w:r>
        <w:rPr>
          <w:rFonts w:ascii="Segoe UI" w:hAnsi="Segoe UI" w:cs="Segoe UI"/>
          <w:b w:val="0"/>
          <w:bCs w:val="0"/>
          <w:color w:val="222222"/>
        </w:rPr>
        <w:t> Keyword</w:t>
      </w:r>
    </w:p>
    <w:p w:rsidR="00F23327" w:rsidRDefault="00F23327" w:rsidP="00F23327">
      <w:pPr>
        <w:pStyle w:val="NormalWeb"/>
        <w:shd w:val="clear" w:color="auto" w:fill="FFFFFF"/>
        <w:spacing w:before="0" w:beforeAutospacing="0"/>
        <w:rPr>
          <w:rFonts w:ascii="Segoe UI" w:hAnsi="Segoe UI" w:cs="Segoe UI"/>
          <w:color w:val="222222"/>
          <w:sz w:val="22"/>
          <w:szCs w:val="22"/>
        </w:rPr>
      </w:pPr>
      <w:r>
        <w:rPr>
          <w:rFonts w:ascii="Segoe UI" w:hAnsi="Segoe UI" w:cs="Segoe UI"/>
          <w:color w:val="222222"/>
          <w:sz w:val="22"/>
          <w:szCs w:val="22"/>
        </w:rPr>
        <w:t>If you need to exit a loop early, then you can use the </w:t>
      </w:r>
      <w:r>
        <w:rPr>
          <w:rStyle w:val="HTMLCode"/>
          <w:rFonts w:ascii="Consolas" w:hAnsi="Consolas"/>
          <w:b/>
          <w:bCs/>
          <w:color w:val="222222"/>
          <w:sz w:val="18"/>
          <w:szCs w:val="18"/>
        </w:rPr>
        <w:t>break</w:t>
      </w:r>
      <w:r>
        <w:rPr>
          <w:rFonts w:ascii="Segoe UI" w:hAnsi="Segoe UI" w:cs="Segoe UI"/>
          <w:color w:val="222222"/>
          <w:sz w:val="22"/>
          <w:szCs w:val="22"/>
        </w:rPr>
        <w:t> keyword. This keyword will work in both </w:t>
      </w:r>
      <w:r>
        <w:rPr>
          <w:rStyle w:val="HTMLCode"/>
          <w:rFonts w:ascii="Consolas" w:hAnsi="Consolas"/>
          <w:color w:val="222222"/>
          <w:sz w:val="18"/>
          <w:szCs w:val="18"/>
        </w:rPr>
        <w:t>for</w:t>
      </w:r>
      <w:r>
        <w:rPr>
          <w:rFonts w:ascii="Segoe UI" w:hAnsi="Segoe UI" w:cs="Segoe UI"/>
          <w:color w:val="222222"/>
          <w:sz w:val="22"/>
          <w:szCs w:val="22"/>
        </w:rPr>
        <w:t> and </w:t>
      </w:r>
      <w:r>
        <w:rPr>
          <w:rStyle w:val="HTMLCode"/>
          <w:rFonts w:ascii="Consolas" w:hAnsi="Consolas"/>
          <w:color w:val="222222"/>
          <w:sz w:val="18"/>
          <w:szCs w:val="18"/>
        </w:rPr>
        <w:t>while</w:t>
      </w:r>
      <w:r>
        <w:rPr>
          <w:rFonts w:ascii="Segoe UI" w:hAnsi="Segoe UI" w:cs="Segoe UI"/>
          <w:color w:val="222222"/>
          <w:sz w:val="22"/>
          <w:szCs w:val="22"/>
        </w:rPr>
        <w:t> loops:</w:t>
      </w:r>
    </w:p>
    <w:p w:rsidR="00F23327" w:rsidRDefault="00F23327" w:rsidP="00F23327">
      <w:pPr>
        <w:pStyle w:val="NormalWeb"/>
        <w:shd w:val="clear" w:color="auto" w:fill="FFFFFF"/>
        <w:spacing w:before="0" w:beforeAutospacing="0"/>
        <w:rPr>
          <w:rFonts w:ascii="Segoe UI" w:hAnsi="Segoe UI" w:cs="Segoe UI"/>
          <w:color w:val="222222"/>
          <w:sz w:val="22"/>
          <w:szCs w:val="22"/>
        </w:rPr>
      </w:pPr>
    </w:p>
    <w:p w:rsidR="00F23327" w:rsidRPr="00F23327" w:rsidRDefault="00F23327" w:rsidP="00F23327">
      <w:pPr>
        <w:shd w:val="clear" w:color="auto" w:fill="FFFFFF"/>
        <w:spacing w:after="100" w:afterAutospacing="1" w:line="240" w:lineRule="auto"/>
        <w:rPr>
          <w:rFonts w:ascii="Segoe UI" w:eastAsia="Times New Roman" w:hAnsi="Segoe UI" w:cs="Segoe UI"/>
          <w:color w:val="222222"/>
        </w:rPr>
      </w:pPr>
      <w:r w:rsidRPr="00F23327">
        <w:rPr>
          <w:rFonts w:ascii="Segoe UI" w:eastAsia="Times New Roman" w:hAnsi="Segoe UI" w:cs="Segoe UI"/>
          <w:color w:val="222222"/>
        </w:rPr>
        <w:t>n example of using the </w:t>
      </w:r>
      <w:r w:rsidRPr="00F23327">
        <w:rPr>
          <w:rFonts w:ascii="Consolas" w:eastAsia="Times New Roman" w:hAnsi="Consolas" w:cs="Courier New"/>
          <w:color w:val="222222"/>
          <w:sz w:val="18"/>
        </w:rPr>
        <w:t>break</w:t>
      </w:r>
      <w:r w:rsidRPr="00F23327">
        <w:rPr>
          <w:rFonts w:ascii="Segoe UI" w:eastAsia="Times New Roman" w:hAnsi="Segoe UI" w:cs="Segoe UI"/>
          <w:color w:val="222222"/>
        </w:rPr>
        <w:t> keyword would be if you were summing the integers in a list of numbers and wanted to quit when the total went above a given value:</w:t>
      </w:r>
    </w:p>
    <w:p w:rsidR="00F23327" w:rsidRPr="00F23327" w:rsidRDefault="00F23327" w:rsidP="00F23327">
      <w:pPr>
        <w:shd w:val="clear" w:color="auto" w:fill="FFFFFF"/>
        <w:spacing w:after="0" w:line="240" w:lineRule="auto"/>
        <w:rPr>
          <w:rFonts w:ascii="Segoe UI" w:eastAsia="Times New Roman" w:hAnsi="Segoe UI" w:cs="Segoe UI"/>
          <w:color w:val="222222"/>
        </w:rPr>
      </w:pPr>
      <w:r w:rsidRPr="00F23327">
        <w:rPr>
          <w:rFonts w:ascii="Segoe UI" w:eastAsia="Times New Roman" w:hAnsi="Segoe UI" w:cs="Segoe UI"/>
          <w:color w:val="5482A3"/>
        </w:rPr>
        <w:t>&gt;&gt;&gt;</w:t>
      </w:r>
    </w:p>
    <w:p w:rsidR="00F23327" w:rsidRPr="00F23327" w:rsidRDefault="00F23327" w:rsidP="00F233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F23327">
        <w:rPr>
          <w:rFonts w:ascii="Consolas" w:eastAsia="Times New Roman" w:hAnsi="Consolas" w:cs="Courier New"/>
          <w:color w:val="8F5902"/>
          <w:sz w:val="20"/>
          <w:szCs w:val="20"/>
        </w:rPr>
        <w:t xml:space="preserve">&gt;&gt;&gt; </w:t>
      </w:r>
      <w:r w:rsidRPr="00F23327">
        <w:rPr>
          <w:rFonts w:ascii="Consolas" w:eastAsia="Times New Roman" w:hAnsi="Consolas" w:cs="Courier New"/>
          <w:color w:val="000000"/>
          <w:sz w:val="20"/>
          <w:szCs w:val="20"/>
        </w:rPr>
        <w:t>nums</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CE5C00"/>
          <w:sz w:val="20"/>
          <w:szCs w:val="20"/>
        </w:rPr>
        <w:t>=</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000000"/>
          <w:sz w:val="20"/>
          <w:szCs w:val="20"/>
        </w:rPr>
        <w:t>[</w:t>
      </w:r>
      <w:r w:rsidRPr="00F23327">
        <w:rPr>
          <w:rFonts w:ascii="Consolas" w:eastAsia="Times New Roman" w:hAnsi="Consolas" w:cs="Courier New"/>
          <w:color w:val="0000CF"/>
          <w:sz w:val="20"/>
          <w:szCs w:val="20"/>
        </w:rPr>
        <w:t>1</w:t>
      </w:r>
      <w:r w:rsidRPr="00F23327">
        <w:rPr>
          <w:rFonts w:ascii="Consolas" w:eastAsia="Times New Roman" w:hAnsi="Consolas" w:cs="Courier New"/>
          <w:color w:val="000000"/>
          <w:sz w:val="20"/>
          <w:szCs w:val="20"/>
        </w:rPr>
        <w:t>,</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0000CF"/>
          <w:sz w:val="20"/>
          <w:szCs w:val="20"/>
        </w:rPr>
        <w:t>2</w:t>
      </w:r>
      <w:r w:rsidRPr="00F23327">
        <w:rPr>
          <w:rFonts w:ascii="Consolas" w:eastAsia="Times New Roman" w:hAnsi="Consolas" w:cs="Courier New"/>
          <w:color w:val="000000"/>
          <w:sz w:val="20"/>
          <w:szCs w:val="20"/>
        </w:rPr>
        <w:t>,</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0000CF"/>
          <w:sz w:val="20"/>
          <w:szCs w:val="20"/>
        </w:rPr>
        <w:t>3</w:t>
      </w:r>
      <w:r w:rsidRPr="00F23327">
        <w:rPr>
          <w:rFonts w:ascii="Consolas" w:eastAsia="Times New Roman" w:hAnsi="Consolas" w:cs="Courier New"/>
          <w:color w:val="000000"/>
          <w:sz w:val="20"/>
          <w:szCs w:val="20"/>
        </w:rPr>
        <w:t>,</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0000CF"/>
          <w:sz w:val="20"/>
          <w:szCs w:val="20"/>
        </w:rPr>
        <w:t>4</w:t>
      </w:r>
      <w:r w:rsidRPr="00F23327">
        <w:rPr>
          <w:rFonts w:ascii="Consolas" w:eastAsia="Times New Roman" w:hAnsi="Consolas" w:cs="Courier New"/>
          <w:color w:val="000000"/>
          <w:sz w:val="20"/>
          <w:szCs w:val="20"/>
        </w:rPr>
        <w:t>,</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0000CF"/>
          <w:sz w:val="20"/>
          <w:szCs w:val="20"/>
        </w:rPr>
        <w:t>5</w:t>
      </w:r>
      <w:r w:rsidRPr="00F23327">
        <w:rPr>
          <w:rFonts w:ascii="Consolas" w:eastAsia="Times New Roman" w:hAnsi="Consolas" w:cs="Courier New"/>
          <w:color w:val="000000"/>
          <w:sz w:val="20"/>
          <w:szCs w:val="20"/>
        </w:rPr>
        <w:t>,</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0000CF"/>
          <w:sz w:val="20"/>
          <w:szCs w:val="20"/>
        </w:rPr>
        <w:t>6</w:t>
      </w:r>
      <w:r w:rsidRPr="00F23327">
        <w:rPr>
          <w:rFonts w:ascii="Consolas" w:eastAsia="Times New Roman" w:hAnsi="Consolas" w:cs="Courier New"/>
          <w:color w:val="000000"/>
          <w:sz w:val="20"/>
          <w:szCs w:val="20"/>
        </w:rPr>
        <w:t>,</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0000CF"/>
          <w:sz w:val="20"/>
          <w:szCs w:val="20"/>
        </w:rPr>
        <w:t>7</w:t>
      </w:r>
      <w:r w:rsidRPr="00F23327">
        <w:rPr>
          <w:rFonts w:ascii="Consolas" w:eastAsia="Times New Roman" w:hAnsi="Consolas" w:cs="Courier New"/>
          <w:color w:val="000000"/>
          <w:sz w:val="20"/>
          <w:szCs w:val="20"/>
        </w:rPr>
        <w:t>,</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0000CF"/>
          <w:sz w:val="20"/>
          <w:szCs w:val="20"/>
        </w:rPr>
        <w:t>8</w:t>
      </w:r>
      <w:r w:rsidRPr="00F23327">
        <w:rPr>
          <w:rFonts w:ascii="Consolas" w:eastAsia="Times New Roman" w:hAnsi="Consolas" w:cs="Courier New"/>
          <w:color w:val="000000"/>
          <w:sz w:val="20"/>
          <w:szCs w:val="20"/>
        </w:rPr>
        <w:t>,</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0000CF"/>
          <w:sz w:val="20"/>
          <w:szCs w:val="20"/>
        </w:rPr>
        <w:t>9</w:t>
      </w:r>
      <w:r w:rsidRPr="00F23327">
        <w:rPr>
          <w:rFonts w:ascii="Consolas" w:eastAsia="Times New Roman" w:hAnsi="Consolas" w:cs="Courier New"/>
          <w:color w:val="000000"/>
          <w:sz w:val="20"/>
          <w:szCs w:val="20"/>
        </w:rPr>
        <w:t>,</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0000CF"/>
          <w:sz w:val="20"/>
          <w:szCs w:val="20"/>
        </w:rPr>
        <w:t>10</w:t>
      </w:r>
      <w:r w:rsidRPr="00F23327">
        <w:rPr>
          <w:rFonts w:ascii="Consolas" w:eastAsia="Times New Roman" w:hAnsi="Consolas" w:cs="Courier New"/>
          <w:color w:val="000000"/>
          <w:sz w:val="20"/>
          <w:szCs w:val="20"/>
        </w:rPr>
        <w:t>]</w:t>
      </w:r>
    </w:p>
    <w:p w:rsidR="00F23327" w:rsidRPr="00F23327" w:rsidRDefault="00F23327" w:rsidP="00F233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F23327">
        <w:rPr>
          <w:rFonts w:ascii="Consolas" w:eastAsia="Times New Roman" w:hAnsi="Consolas" w:cs="Courier New"/>
          <w:color w:val="8F5902"/>
          <w:sz w:val="20"/>
          <w:szCs w:val="20"/>
        </w:rPr>
        <w:t xml:space="preserve">&gt;&gt;&gt; </w:t>
      </w:r>
      <w:r w:rsidRPr="00F23327">
        <w:rPr>
          <w:rFonts w:ascii="Consolas" w:eastAsia="Times New Roman" w:hAnsi="Consolas" w:cs="Courier New"/>
          <w:color w:val="204A87"/>
          <w:sz w:val="20"/>
          <w:szCs w:val="20"/>
        </w:rPr>
        <w:t>sum</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CE5C00"/>
          <w:sz w:val="20"/>
          <w:szCs w:val="20"/>
        </w:rPr>
        <w:t>=</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0000CF"/>
          <w:sz w:val="20"/>
          <w:szCs w:val="20"/>
        </w:rPr>
        <w:t>0</w:t>
      </w:r>
    </w:p>
    <w:p w:rsidR="00F23327" w:rsidRPr="00F23327" w:rsidRDefault="00F23327" w:rsidP="00F233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F23327">
        <w:rPr>
          <w:rFonts w:ascii="Consolas" w:eastAsia="Times New Roman" w:hAnsi="Consolas" w:cs="Courier New"/>
          <w:color w:val="8F5902"/>
          <w:sz w:val="20"/>
          <w:szCs w:val="20"/>
        </w:rPr>
        <w:t xml:space="preserve">&gt;&gt;&gt; </w:t>
      </w:r>
      <w:r w:rsidRPr="00F23327">
        <w:rPr>
          <w:rFonts w:ascii="Consolas" w:eastAsia="Times New Roman" w:hAnsi="Consolas" w:cs="Courier New"/>
          <w:color w:val="204A87"/>
          <w:sz w:val="20"/>
          <w:szCs w:val="20"/>
        </w:rPr>
        <w:t>for</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000000"/>
          <w:sz w:val="20"/>
          <w:szCs w:val="20"/>
        </w:rPr>
        <w:t>num</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204A87"/>
          <w:sz w:val="20"/>
          <w:szCs w:val="20"/>
        </w:rPr>
        <w:t>in</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000000"/>
          <w:sz w:val="20"/>
          <w:szCs w:val="20"/>
        </w:rPr>
        <w:t>nums:</w:t>
      </w:r>
    </w:p>
    <w:p w:rsidR="00F23327" w:rsidRPr="00F23327" w:rsidRDefault="00F23327" w:rsidP="00F233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F23327">
        <w:rPr>
          <w:rFonts w:ascii="Consolas" w:eastAsia="Times New Roman" w:hAnsi="Consolas" w:cs="Courier New"/>
          <w:color w:val="8F5902"/>
          <w:sz w:val="20"/>
          <w:szCs w:val="20"/>
        </w:rPr>
        <w:t xml:space="preserve">... </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204A87"/>
          <w:sz w:val="20"/>
          <w:szCs w:val="20"/>
        </w:rPr>
        <w:t>sum</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CE5C00"/>
          <w:sz w:val="20"/>
          <w:szCs w:val="20"/>
        </w:rPr>
        <w:t>+=</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000000"/>
          <w:sz w:val="20"/>
          <w:szCs w:val="20"/>
        </w:rPr>
        <w:t>num</w:t>
      </w:r>
    </w:p>
    <w:p w:rsidR="00F23327" w:rsidRPr="00F23327" w:rsidRDefault="00F23327" w:rsidP="00F233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F23327">
        <w:rPr>
          <w:rFonts w:ascii="Consolas" w:eastAsia="Times New Roman" w:hAnsi="Consolas" w:cs="Courier New"/>
          <w:color w:val="8F5902"/>
          <w:sz w:val="20"/>
          <w:szCs w:val="20"/>
        </w:rPr>
        <w:t xml:space="preserve">... </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204A87"/>
          <w:sz w:val="20"/>
          <w:szCs w:val="20"/>
        </w:rPr>
        <w:t>if</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204A87"/>
          <w:sz w:val="20"/>
          <w:szCs w:val="20"/>
        </w:rPr>
        <w:t>sum</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CE5C00"/>
          <w:sz w:val="20"/>
          <w:szCs w:val="20"/>
        </w:rPr>
        <w:t>&gt;</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0000CF"/>
          <w:sz w:val="20"/>
          <w:szCs w:val="20"/>
        </w:rPr>
        <w:t>10</w:t>
      </w:r>
      <w:r w:rsidRPr="00F23327">
        <w:rPr>
          <w:rFonts w:ascii="Consolas" w:eastAsia="Times New Roman" w:hAnsi="Consolas" w:cs="Courier New"/>
          <w:color w:val="000000"/>
          <w:sz w:val="20"/>
          <w:szCs w:val="20"/>
        </w:rPr>
        <w:t>:</w:t>
      </w:r>
    </w:p>
    <w:p w:rsidR="00F23327" w:rsidRPr="00F23327" w:rsidRDefault="00F23327" w:rsidP="00F233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F23327">
        <w:rPr>
          <w:rFonts w:ascii="Consolas" w:eastAsia="Times New Roman" w:hAnsi="Consolas" w:cs="Courier New"/>
          <w:color w:val="8F5902"/>
          <w:sz w:val="20"/>
          <w:szCs w:val="20"/>
        </w:rPr>
        <w:t xml:space="preserve">... </w:t>
      </w:r>
      <w:r w:rsidRPr="00F23327">
        <w:rPr>
          <w:rFonts w:ascii="Consolas" w:eastAsia="Times New Roman" w:hAnsi="Consolas" w:cs="Courier New"/>
          <w:color w:val="212529"/>
          <w:sz w:val="20"/>
        </w:rPr>
        <w:t xml:space="preserve">        </w:t>
      </w:r>
      <w:r w:rsidRPr="00F23327">
        <w:rPr>
          <w:rFonts w:ascii="Consolas" w:eastAsia="Times New Roman" w:hAnsi="Consolas" w:cs="Courier New"/>
          <w:color w:val="204A87"/>
          <w:sz w:val="20"/>
          <w:szCs w:val="20"/>
        </w:rPr>
        <w:t>break</w:t>
      </w:r>
    </w:p>
    <w:p w:rsidR="00F23327" w:rsidRPr="00F23327" w:rsidRDefault="00F23327" w:rsidP="00F233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F23327">
        <w:rPr>
          <w:rFonts w:ascii="Consolas" w:eastAsia="Times New Roman" w:hAnsi="Consolas" w:cs="Courier New"/>
          <w:color w:val="8F5902"/>
          <w:sz w:val="20"/>
          <w:szCs w:val="20"/>
        </w:rPr>
        <w:t>...</w:t>
      </w:r>
    </w:p>
    <w:p w:rsidR="00F23327" w:rsidRPr="00F23327" w:rsidRDefault="00F23327" w:rsidP="00F233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F23327">
        <w:rPr>
          <w:rFonts w:ascii="Consolas" w:eastAsia="Times New Roman" w:hAnsi="Consolas" w:cs="Courier New"/>
          <w:color w:val="8F5902"/>
          <w:sz w:val="20"/>
          <w:szCs w:val="20"/>
        </w:rPr>
        <w:t xml:space="preserve">&gt;&gt;&gt; </w:t>
      </w:r>
      <w:r w:rsidRPr="00F23327">
        <w:rPr>
          <w:rFonts w:ascii="Consolas" w:eastAsia="Times New Roman" w:hAnsi="Consolas" w:cs="Courier New"/>
          <w:color w:val="204A87"/>
          <w:sz w:val="20"/>
          <w:szCs w:val="20"/>
        </w:rPr>
        <w:t>sum</w:t>
      </w:r>
    </w:p>
    <w:p w:rsidR="00F23327" w:rsidRPr="00F23327" w:rsidRDefault="00F23327" w:rsidP="00F233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7"/>
          <w:szCs w:val="17"/>
        </w:rPr>
      </w:pPr>
      <w:r w:rsidRPr="00F23327">
        <w:rPr>
          <w:rFonts w:ascii="Consolas" w:eastAsia="Times New Roman" w:hAnsi="Consolas" w:cs="Courier New"/>
          <w:color w:val="6C757D"/>
          <w:sz w:val="20"/>
          <w:szCs w:val="20"/>
        </w:rPr>
        <w:t>15</w:t>
      </w:r>
    </w:p>
    <w:p w:rsidR="00F23327" w:rsidRDefault="00F23327" w:rsidP="00F23327">
      <w:pPr>
        <w:pStyle w:val="NormalWeb"/>
        <w:shd w:val="clear" w:color="auto" w:fill="FFFFFF"/>
        <w:spacing w:before="0" w:beforeAutospacing="0"/>
        <w:rPr>
          <w:rFonts w:ascii="Segoe UI" w:hAnsi="Segoe UI" w:cs="Segoe UI"/>
          <w:color w:val="222222"/>
          <w:sz w:val="22"/>
          <w:szCs w:val="22"/>
        </w:rPr>
      </w:pPr>
    </w:p>
    <w:p w:rsidR="00F23327" w:rsidRDefault="00F23327" w:rsidP="00F23327">
      <w:pPr>
        <w:pStyle w:val="Heading4"/>
        <w:shd w:val="clear" w:color="auto" w:fill="FFFFFF"/>
        <w:rPr>
          <w:rFonts w:ascii="Segoe UI" w:hAnsi="Segoe UI" w:cs="Segoe UI"/>
          <w:b w:val="0"/>
          <w:bCs w:val="0"/>
          <w:color w:val="222222"/>
        </w:rPr>
      </w:pPr>
      <w:r>
        <w:rPr>
          <w:rFonts w:ascii="Segoe UI" w:hAnsi="Segoe UI" w:cs="Segoe UI"/>
          <w:b w:val="0"/>
          <w:bCs w:val="0"/>
          <w:color w:val="222222"/>
        </w:rPr>
        <w:t>The </w:t>
      </w:r>
      <w:r>
        <w:rPr>
          <w:rStyle w:val="HTMLCode"/>
          <w:rFonts w:ascii="Consolas" w:eastAsiaTheme="majorEastAsia" w:hAnsi="Consolas"/>
          <w:b w:val="0"/>
          <w:bCs w:val="0"/>
          <w:color w:val="222222"/>
          <w:sz w:val="23"/>
          <w:szCs w:val="23"/>
        </w:rPr>
        <w:t>continue</w:t>
      </w:r>
      <w:r>
        <w:rPr>
          <w:rFonts w:ascii="Segoe UI" w:hAnsi="Segoe UI" w:cs="Segoe UI"/>
          <w:b w:val="0"/>
          <w:bCs w:val="0"/>
          <w:color w:val="222222"/>
        </w:rPr>
        <w:t> Keyword</w:t>
      </w:r>
    </w:p>
    <w:p w:rsidR="00F23327" w:rsidRDefault="00F23327" w:rsidP="00F23327">
      <w:pPr>
        <w:pStyle w:val="NormalWeb"/>
        <w:shd w:val="clear" w:color="auto" w:fill="FFFFFF"/>
        <w:spacing w:before="0" w:beforeAutospacing="0"/>
        <w:rPr>
          <w:rFonts w:ascii="Segoe UI" w:hAnsi="Segoe UI" w:cs="Segoe UI"/>
          <w:color w:val="222222"/>
          <w:sz w:val="22"/>
          <w:szCs w:val="22"/>
        </w:rPr>
      </w:pPr>
      <w:r>
        <w:rPr>
          <w:rFonts w:ascii="Segoe UI" w:hAnsi="Segoe UI" w:cs="Segoe UI"/>
          <w:color w:val="222222"/>
          <w:sz w:val="22"/>
          <w:szCs w:val="22"/>
        </w:rPr>
        <w:t>Python also has a </w:t>
      </w:r>
      <w:r>
        <w:rPr>
          <w:rStyle w:val="HTMLCode"/>
          <w:rFonts w:ascii="Consolas" w:hAnsi="Consolas"/>
          <w:b/>
          <w:bCs/>
          <w:color w:val="222222"/>
          <w:sz w:val="18"/>
          <w:szCs w:val="18"/>
        </w:rPr>
        <w:t>continue</w:t>
      </w:r>
      <w:r>
        <w:rPr>
          <w:rFonts w:ascii="Segoe UI" w:hAnsi="Segoe UI" w:cs="Segoe UI"/>
          <w:color w:val="222222"/>
          <w:sz w:val="22"/>
          <w:szCs w:val="22"/>
        </w:rPr>
        <w:t> keyword for when you want to skip to the next loop iteration. Like in most other programming languages, the </w:t>
      </w:r>
      <w:r>
        <w:rPr>
          <w:rStyle w:val="HTMLCode"/>
          <w:rFonts w:ascii="Consolas" w:hAnsi="Consolas"/>
          <w:color w:val="222222"/>
          <w:sz w:val="18"/>
          <w:szCs w:val="18"/>
        </w:rPr>
        <w:t>continue</w:t>
      </w:r>
      <w:r>
        <w:rPr>
          <w:rFonts w:ascii="Segoe UI" w:hAnsi="Segoe UI" w:cs="Segoe UI"/>
          <w:color w:val="222222"/>
          <w:sz w:val="22"/>
          <w:szCs w:val="22"/>
        </w:rPr>
        <w:t> keyword allows you to stop executing the current loop iteration and move on to the next iteration:</w:t>
      </w:r>
    </w:p>
    <w:p w:rsidR="00F23327" w:rsidRDefault="00F23327" w:rsidP="00F2332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for</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element</w:t>
      </w:r>
      <w:r>
        <w:rPr>
          <w:rStyle w:val="o"/>
          <w:rFonts w:ascii="Consolas" w:hAnsi="Consolas"/>
          <w:color w:val="CE5C00"/>
        </w:rPr>
        <w:t>&gt;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container</w:t>
      </w:r>
      <w:r>
        <w:rPr>
          <w:rStyle w:val="o"/>
          <w:rFonts w:ascii="Consolas" w:hAnsi="Consolas"/>
          <w:color w:val="CE5C00"/>
        </w:rPr>
        <w:t>&gt;</w:t>
      </w:r>
      <w:r>
        <w:rPr>
          <w:rStyle w:val="p"/>
          <w:rFonts w:ascii="Consolas" w:hAnsi="Consolas"/>
          <w:color w:val="000000"/>
        </w:rPr>
        <w:t>:</w:t>
      </w:r>
    </w:p>
    <w:p w:rsidR="00F23327" w:rsidRDefault="00F23327" w:rsidP="00F2332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if</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expr</w:t>
      </w:r>
      <w:r>
        <w:rPr>
          <w:rStyle w:val="o"/>
          <w:rFonts w:ascii="Consolas" w:hAnsi="Consolas"/>
          <w:color w:val="CE5C00"/>
        </w:rPr>
        <w:t>&gt;</w:t>
      </w:r>
      <w:r>
        <w:rPr>
          <w:rStyle w:val="p"/>
          <w:rFonts w:ascii="Consolas" w:hAnsi="Consolas"/>
          <w:color w:val="000000"/>
        </w:rPr>
        <w:t>:</w:t>
      </w:r>
    </w:p>
    <w:p w:rsidR="00F23327" w:rsidRDefault="00F23327" w:rsidP="00F23327">
      <w:pPr>
        <w:pStyle w:val="HTMLPreformatted"/>
        <w:shd w:val="clear" w:color="auto" w:fill="F6F6F6"/>
        <w:spacing w:line="360" w:lineRule="atLeast"/>
        <w:rPr>
          <w:rFonts w:ascii="Consolas" w:hAnsi="Consolas"/>
          <w:color w:val="212529"/>
          <w:sz w:val="17"/>
          <w:szCs w:val="17"/>
        </w:rPr>
      </w:pPr>
      <w:r>
        <w:rPr>
          <w:rStyle w:val="HTMLCode"/>
          <w:rFonts w:ascii="Consolas" w:hAnsi="Consolas"/>
          <w:color w:val="212529"/>
        </w:rPr>
        <w:t xml:space="preserve">        </w:t>
      </w:r>
      <w:r>
        <w:rPr>
          <w:rStyle w:val="k"/>
          <w:rFonts w:ascii="Consolas" w:hAnsi="Consolas"/>
          <w:color w:val="204A87"/>
        </w:rPr>
        <w:t>continue</w:t>
      </w:r>
    </w:p>
    <w:p w:rsidR="00F23327" w:rsidRDefault="00F23327" w:rsidP="00F23327">
      <w:pPr>
        <w:pStyle w:val="NormalWeb"/>
        <w:shd w:val="clear" w:color="auto" w:fill="FFFFFF"/>
        <w:spacing w:before="0" w:beforeAutospacing="0"/>
        <w:rPr>
          <w:rFonts w:ascii="Segoe UI" w:hAnsi="Segoe UI" w:cs="Segoe UI"/>
          <w:color w:val="222222"/>
          <w:sz w:val="22"/>
          <w:szCs w:val="22"/>
        </w:rPr>
      </w:pPr>
    </w:p>
    <w:p w:rsidR="00F23327" w:rsidRDefault="00F23327" w:rsidP="00F23327">
      <w:pPr>
        <w:pStyle w:val="Heading4"/>
        <w:shd w:val="clear" w:color="auto" w:fill="FFFFFF"/>
        <w:rPr>
          <w:rFonts w:ascii="Segoe UI" w:hAnsi="Segoe UI" w:cs="Segoe UI"/>
          <w:b w:val="0"/>
          <w:bCs w:val="0"/>
          <w:color w:val="222222"/>
        </w:rPr>
      </w:pPr>
      <w:r>
        <w:rPr>
          <w:rFonts w:ascii="Segoe UI" w:hAnsi="Segoe UI" w:cs="Segoe UI"/>
          <w:b w:val="0"/>
          <w:bCs w:val="0"/>
          <w:color w:val="222222"/>
        </w:rPr>
        <w:t>The </w:t>
      </w:r>
      <w:r>
        <w:rPr>
          <w:rStyle w:val="HTMLCode"/>
          <w:rFonts w:ascii="Consolas" w:eastAsiaTheme="majorEastAsia" w:hAnsi="Consolas"/>
          <w:b w:val="0"/>
          <w:bCs w:val="0"/>
          <w:color w:val="222222"/>
          <w:sz w:val="23"/>
          <w:szCs w:val="23"/>
        </w:rPr>
        <w:t>and</w:t>
      </w:r>
      <w:r>
        <w:rPr>
          <w:rFonts w:ascii="Segoe UI" w:hAnsi="Segoe UI" w:cs="Segoe UI"/>
          <w:b w:val="0"/>
          <w:bCs w:val="0"/>
          <w:color w:val="222222"/>
        </w:rPr>
        <w:t> Keyword</w:t>
      </w:r>
    </w:p>
    <w:p w:rsidR="00F23327" w:rsidRDefault="00F23327" w:rsidP="00F23327">
      <w:pPr>
        <w:pStyle w:val="NormalWeb"/>
        <w:shd w:val="clear" w:color="auto" w:fill="FFFFFF"/>
        <w:spacing w:before="0" w:beforeAutospacing="0"/>
        <w:rPr>
          <w:rFonts w:ascii="Segoe UI" w:hAnsi="Segoe UI" w:cs="Segoe UI"/>
          <w:color w:val="222222"/>
          <w:sz w:val="22"/>
          <w:szCs w:val="22"/>
        </w:rPr>
      </w:pPr>
      <w:r>
        <w:rPr>
          <w:rFonts w:ascii="Segoe UI" w:hAnsi="Segoe UI" w:cs="Segoe UI"/>
          <w:color w:val="222222"/>
          <w:sz w:val="22"/>
          <w:szCs w:val="22"/>
        </w:rPr>
        <w:t>The Python keyword </w:t>
      </w:r>
      <w:r>
        <w:rPr>
          <w:rStyle w:val="HTMLCode"/>
          <w:rFonts w:ascii="Consolas" w:hAnsi="Consolas"/>
          <w:b/>
          <w:bCs/>
          <w:color w:val="222222"/>
          <w:sz w:val="18"/>
          <w:szCs w:val="18"/>
        </w:rPr>
        <w:t>and</w:t>
      </w:r>
      <w:r>
        <w:rPr>
          <w:rFonts w:ascii="Segoe UI" w:hAnsi="Segoe UI" w:cs="Segoe UI"/>
          <w:color w:val="222222"/>
          <w:sz w:val="22"/>
          <w:szCs w:val="22"/>
        </w:rPr>
        <w:t> is used to determine if both the left and right operands are truthy or falsy. If both operands are truthy, then the result will be truthy. If one is falsy, then the result will be falsy:</w:t>
      </w:r>
    </w:p>
    <w:p w:rsidR="00F23327" w:rsidRDefault="00F23327" w:rsidP="00F23327">
      <w:pPr>
        <w:pStyle w:val="HTMLPreformatted"/>
        <w:shd w:val="clear" w:color="auto" w:fill="F6F6F6"/>
        <w:spacing w:line="360" w:lineRule="atLeast"/>
        <w:rPr>
          <w:rFonts w:ascii="Consolas" w:hAnsi="Consolas"/>
          <w:color w:val="212529"/>
          <w:sz w:val="17"/>
          <w:szCs w:val="17"/>
        </w:rPr>
      </w:pPr>
      <w:r>
        <w:rPr>
          <w:rStyle w:val="o"/>
          <w:rFonts w:ascii="Consolas" w:hAnsi="Consolas"/>
          <w:color w:val="CE5C00"/>
        </w:rPr>
        <w:t>&lt;</w:t>
      </w:r>
      <w:r>
        <w:rPr>
          <w:rStyle w:val="n"/>
          <w:rFonts w:ascii="Consolas" w:hAnsi="Consolas"/>
          <w:color w:val="000000"/>
        </w:rPr>
        <w:t>expr1</w:t>
      </w:r>
      <w:r>
        <w:rPr>
          <w:rStyle w:val="o"/>
          <w:rFonts w:ascii="Consolas" w:hAnsi="Consolas"/>
          <w:color w:val="CE5C00"/>
        </w:rPr>
        <w:t>&gt;</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expr2</w:t>
      </w:r>
      <w:r>
        <w:rPr>
          <w:rStyle w:val="o"/>
          <w:rFonts w:ascii="Consolas" w:hAnsi="Consolas"/>
          <w:color w:val="CE5C00"/>
        </w:rPr>
        <w:t>&gt;</w:t>
      </w:r>
    </w:p>
    <w:p w:rsidR="00F23327" w:rsidRDefault="00F23327" w:rsidP="00F23327">
      <w:pPr>
        <w:pStyle w:val="NormalWeb"/>
        <w:shd w:val="clear" w:color="auto" w:fill="FFFFFF"/>
        <w:spacing w:before="0" w:beforeAutospacing="0"/>
        <w:rPr>
          <w:rFonts w:ascii="Segoe UI" w:hAnsi="Segoe UI" w:cs="Segoe UI"/>
          <w:color w:val="222222"/>
          <w:sz w:val="22"/>
          <w:szCs w:val="22"/>
        </w:rPr>
      </w:pPr>
    </w:p>
    <w:p w:rsidR="00F23327" w:rsidRDefault="00F23327" w:rsidP="00F23327">
      <w:pPr>
        <w:pStyle w:val="Heading4"/>
        <w:shd w:val="clear" w:color="auto" w:fill="FFFFFF"/>
        <w:rPr>
          <w:rFonts w:ascii="Segoe UI" w:hAnsi="Segoe UI" w:cs="Segoe UI"/>
          <w:b w:val="0"/>
          <w:bCs w:val="0"/>
          <w:color w:val="222222"/>
        </w:rPr>
      </w:pPr>
      <w:r>
        <w:rPr>
          <w:rFonts w:ascii="Segoe UI" w:hAnsi="Segoe UI" w:cs="Segoe UI"/>
          <w:b w:val="0"/>
          <w:bCs w:val="0"/>
          <w:color w:val="222222"/>
        </w:rPr>
        <w:t>The </w:t>
      </w:r>
      <w:r>
        <w:rPr>
          <w:rStyle w:val="HTMLCode"/>
          <w:rFonts w:ascii="Consolas" w:eastAsiaTheme="majorEastAsia" w:hAnsi="Consolas"/>
          <w:b w:val="0"/>
          <w:bCs w:val="0"/>
          <w:color w:val="222222"/>
          <w:sz w:val="23"/>
          <w:szCs w:val="23"/>
        </w:rPr>
        <w:t>or</w:t>
      </w:r>
      <w:r>
        <w:rPr>
          <w:rFonts w:ascii="Segoe UI" w:hAnsi="Segoe UI" w:cs="Segoe UI"/>
          <w:b w:val="0"/>
          <w:bCs w:val="0"/>
          <w:color w:val="222222"/>
        </w:rPr>
        <w:t> Keyword</w:t>
      </w:r>
    </w:p>
    <w:p w:rsidR="00F23327" w:rsidRDefault="00F23327" w:rsidP="00F23327">
      <w:pPr>
        <w:pStyle w:val="NormalWeb"/>
        <w:shd w:val="clear" w:color="auto" w:fill="FFFFFF"/>
        <w:spacing w:before="0" w:beforeAutospacing="0"/>
        <w:rPr>
          <w:rFonts w:ascii="Segoe UI" w:hAnsi="Segoe UI" w:cs="Segoe UI"/>
          <w:color w:val="222222"/>
          <w:sz w:val="22"/>
          <w:szCs w:val="22"/>
        </w:rPr>
      </w:pPr>
      <w:r>
        <w:rPr>
          <w:rFonts w:ascii="Segoe UI" w:hAnsi="Segoe UI" w:cs="Segoe UI"/>
          <w:color w:val="222222"/>
          <w:sz w:val="22"/>
          <w:szCs w:val="22"/>
        </w:rPr>
        <w:t>Python’s </w:t>
      </w:r>
      <w:r>
        <w:rPr>
          <w:rStyle w:val="HTMLCode"/>
          <w:rFonts w:ascii="Consolas" w:hAnsi="Consolas"/>
          <w:b/>
          <w:bCs/>
          <w:color w:val="222222"/>
          <w:sz w:val="18"/>
          <w:szCs w:val="18"/>
        </w:rPr>
        <w:t>or</w:t>
      </w:r>
      <w:r>
        <w:rPr>
          <w:rFonts w:ascii="Segoe UI" w:hAnsi="Segoe UI" w:cs="Segoe UI"/>
          <w:color w:val="222222"/>
          <w:sz w:val="22"/>
          <w:szCs w:val="22"/>
        </w:rPr>
        <w:t> keyword is used to determine if at least one of the operands is truthy. An </w:t>
      </w:r>
      <w:r>
        <w:rPr>
          <w:rStyle w:val="HTMLCode"/>
          <w:rFonts w:ascii="Consolas" w:hAnsi="Consolas"/>
          <w:color w:val="222222"/>
          <w:sz w:val="18"/>
          <w:szCs w:val="18"/>
        </w:rPr>
        <w:t>or</w:t>
      </w:r>
      <w:r>
        <w:rPr>
          <w:rFonts w:ascii="Segoe UI" w:hAnsi="Segoe UI" w:cs="Segoe UI"/>
          <w:color w:val="222222"/>
          <w:sz w:val="22"/>
          <w:szCs w:val="22"/>
        </w:rPr>
        <w:t> statement returns the first operand if it is truthy and otherwise returns the second operand:</w:t>
      </w:r>
    </w:p>
    <w:p w:rsidR="00F23327" w:rsidRDefault="00F23327" w:rsidP="00F23327">
      <w:pPr>
        <w:pStyle w:val="HTMLPreformatted"/>
        <w:shd w:val="clear" w:color="auto" w:fill="F6F6F6"/>
        <w:spacing w:line="360" w:lineRule="atLeast"/>
        <w:rPr>
          <w:rFonts w:ascii="Consolas" w:hAnsi="Consolas"/>
          <w:color w:val="212529"/>
          <w:sz w:val="17"/>
          <w:szCs w:val="17"/>
        </w:rPr>
      </w:pPr>
      <w:r>
        <w:rPr>
          <w:rStyle w:val="o"/>
          <w:rFonts w:ascii="Consolas" w:hAnsi="Consolas"/>
          <w:color w:val="CE5C00"/>
        </w:rPr>
        <w:t>&lt;</w:t>
      </w:r>
      <w:r>
        <w:rPr>
          <w:rStyle w:val="n"/>
          <w:rFonts w:ascii="Consolas" w:hAnsi="Consolas"/>
          <w:color w:val="000000"/>
        </w:rPr>
        <w:t>expr1</w:t>
      </w:r>
      <w:r>
        <w:rPr>
          <w:rStyle w:val="o"/>
          <w:rFonts w:ascii="Consolas" w:hAnsi="Consolas"/>
          <w:color w:val="CE5C00"/>
        </w:rPr>
        <w:t>&gt;</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expr2</w:t>
      </w:r>
      <w:r>
        <w:rPr>
          <w:rStyle w:val="o"/>
          <w:rFonts w:ascii="Consolas" w:hAnsi="Consolas"/>
          <w:color w:val="CE5C00"/>
        </w:rPr>
        <w:t>&gt;</w:t>
      </w:r>
    </w:p>
    <w:p w:rsidR="00F23327" w:rsidRDefault="00F23327" w:rsidP="00F23327">
      <w:pPr>
        <w:pStyle w:val="NormalWeb"/>
        <w:shd w:val="clear" w:color="auto" w:fill="FFFFFF"/>
        <w:spacing w:before="0" w:beforeAutospacing="0"/>
        <w:rPr>
          <w:rFonts w:ascii="Segoe UI" w:hAnsi="Segoe UI" w:cs="Segoe UI"/>
          <w:color w:val="222222"/>
          <w:sz w:val="22"/>
          <w:szCs w:val="22"/>
        </w:rPr>
      </w:pPr>
    </w:p>
    <w:p w:rsidR="00F23327" w:rsidRPr="00F23327" w:rsidRDefault="00F23327" w:rsidP="00F23327"/>
    <w:sectPr w:rsidR="00F23327" w:rsidRPr="00F23327" w:rsidSect="00985A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2751F"/>
    <w:multiLevelType w:val="multilevel"/>
    <w:tmpl w:val="3746C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23327"/>
    <w:rsid w:val="00985ADB"/>
    <w:rsid w:val="00F23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ADB"/>
  </w:style>
  <w:style w:type="paragraph" w:styleId="Heading2">
    <w:name w:val="heading 2"/>
    <w:basedOn w:val="Normal"/>
    <w:link w:val="Heading2Char"/>
    <w:uiPriority w:val="9"/>
    <w:qFormat/>
    <w:rsid w:val="00F233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233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327"/>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F23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327"/>
    <w:rPr>
      <w:rFonts w:ascii="Tahoma" w:hAnsi="Tahoma" w:cs="Tahoma"/>
      <w:sz w:val="16"/>
      <w:szCs w:val="16"/>
    </w:rPr>
  </w:style>
  <w:style w:type="character" w:customStyle="1" w:styleId="Heading4Char">
    <w:name w:val="Heading 4 Char"/>
    <w:basedOn w:val="DefaultParagraphFont"/>
    <w:link w:val="Heading4"/>
    <w:uiPriority w:val="9"/>
    <w:semiHidden/>
    <w:rsid w:val="00F23327"/>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23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33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33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23327"/>
    <w:rPr>
      <w:color w:val="0000FF"/>
      <w:u w:val="single"/>
    </w:rPr>
  </w:style>
  <w:style w:type="paragraph" w:styleId="NormalWeb">
    <w:name w:val="Normal (Web)"/>
    <w:basedOn w:val="Normal"/>
    <w:uiPriority w:val="99"/>
    <w:semiHidden/>
    <w:unhideWhenUsed/>
    <w:rsid w:val="00F233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F23327"/>
  </w:style>
  <w:style w:type="character" w:customStyle="1" w:styleId="o">
    <w:name w:val="o"/>
    <w:basedOn w:val="DefaultParagraphFont"/>
    <w:rsid w:val="00F23327"/>
  </w:style>
  <w:style w:type="character" w:customStyle="1" w:styleId="n">
    <w:name w:val="n"/>
    <w:basedOn w:val="DefaultParagraphFont"/>
    <w:rsid w:val="00F23327"/>
  </w:style>
  <w:style w:type="character" w:customStyle="1" w:styleId="p">
    <w:name w:val="p"/>
    <w:basedOn w:val="DefaultParagraphFont"/>
    <w:rsid w:val="00F23327"/>
  </w:style>
  <w:style w:type="character" w:customStyle="1" w:styleId="ow">
    <w:name w:val="ow"/>
    <w:basedOn w:val="DefaultParagraphFont"/>
    <w:rsid w:val="00F23327"/>
  </w:style>
  <w:style w:type="character" w:customStyle="1" w:styleId="repl-toggle">
    <w:name w:val="repl-toggle"/>
    <w:basedOn w:val="DefaultParagraphFont"/>
    <w:rsid w:val="00F23327"/>
  </w:style>
  <w:style w:type="character" w:customStyle="1" w:styleId="gp">
    <w:name w:val="gp"/>
    <w:basedOn w:val="DefaultParagraphFont"/>
    <w:rsid w:val="00F23327"/>
  </w:style>
  <w:style w:type="character" w:customStyle="1" w:styleId="nb">
    <w:name w:val="nb"/>
    <w:basedOn w:val="DefaultParagraphFont"/>
    <w:rsid w:val="00F23327"/>
  </w:style>
  <w:style w:type="character" w:customStyle="1" w:styleId="mi">
    <w:name w:val="mi"/>
    <w:basedOn w:val="DefaultParagraphFont"/>
    <w:rsid w:val="00F23327"/>
  </w:style>
  <w:style w:type="character" w:customStyle="1" w:styleId="go">
    <w:name w:val="go"/>
    <w:basedOn w:val="DefaultParagraphFont"/>
    <w:rsid w:val="00F23327"/>
  </w:style>
</w:styles>
</file>

<file path=word/webSettings.xml><?xml version="1.0" encoding="utf-8"?>
<w:webSettings xmlns:r="http://schemas.openxmlformats.org/officeDocument/2006/relationships" xmlns:w="http://schemas.openxmlformats.org/wordprocessingml/2006/main">
  <w:divs>
    <w:div w:id="187716179">
      <w:bodyDiv w:val="1"/>
      <w:marLeft w:val="0"/>
      <w:marRight w:val="0"/>
      <w:marTop w:val="0"/>
      <w:marBottom w:val="0"/>
      <w:divBdr>
        <w:top w:val="none" w:sz="0" w:space="0" w:color="auto"/>
        <w:left w:val="none" w:sz="0" w:space="0" w:color="auto"/>
        <w:bottom w:val="none" w:sz="0" w:space="0" w:color="auto"/>
        <w:right w:val="none" w:sz="0" w:space="0" w:color="auto"/>
      </w:divBdr>
      <w:divsChild>
        <w:div w:id="724987365">
          <w:marLeft w:val="0"/>
          <w:marRight w:val="0"/>
          <w:marTop w:val="0"/>
          <w:marBottom w:val="336"/>
          <w:divBdr>
            <w:top w:val="none" w:sz="0" w:space="0" w:color="auto"/>
            <w:left w:val="none" w:sz="0" w:space="0" w:color="auto"/>
            <w:bottom w:val="none" w:sz="0" w:space="0" w:color="auto"/>
            <w:right w:val="none" w:sz="0" w:space="0" w:color="auto"/>
          </w:divBdr>
        </w:div>
      </w:divsChild>
    </w:div>
    <w:div w:id="196239592">
      <w:bodyDiv w:val="1"/>
      <w:marLeft w:val="0"/>
      <w:marRight w:val="0"/>
      <w:marTop w:val="0"/>
      <w:marBottom w:val="0"/>
      <w:divBdr>
        <w:top w:val="none" w:sz="0" w:space="0" w:color="auto"/>
        <w:left w:val="none" w:sz="0" w:space="0" w:color="auto"/>
        <w:bottom w:val="none" w:sz="0" w:space="0" w:color="auto"/>
        <w:right w:val="none" w:sz="0" w:space="0" w:color="auto"/>
      </w:divBdr>
    </w:div>
    <w:div w:id="421535046">
      <w:bodyDiv w:val="1"/>
      <w:marLeft w:val="0"/>
      <w:marRight w:val="0"/>
      <w:marTop w:val="0"/>
      <w:marBottom w:val="0"/>
      <w:divBdr>
        <w:top w:val="none" w:sz="0" w:space="0" w:color="auto"/>
        <w:left w:val="none" w:sz="0" w:space="0" w:color="auto"/>
        <w:bottom w:val="none" w:sz="0" w:space="0" w:color="auto"/>
        <w:right w:val="none" w:sz="0" w:space="0" w:color="auto"/>
      </w:divBdr>
    </w:div>
    <w:div w:id="587228852">
      <w:bodyDiv w:val="1"/>
      <w:marLeft w:val="0"/>
      <w:marRight w:val="0"/>
      <w:marTop w:val="0"/>
      <w:marBottom w:val="0"/>
      <w:divBdr>
        <w:top w:val="none" w:sz="0" w:space="0" w:color="auto"/>
        <w:left w:val="none" w:sz="0" w:space="0" w:color="auto"/>
        <w:bottom w:val="none" w:sz="0" w:space="0" w:color="auto"/>
        <w:right w:val="none" w:sz="0" w:space="0" w:color="auto"/>
      </w:divBdr>
    </w:div>
    <w:div w:id="674696099">
      <w:bodyDiv w:val="1"/>
      <w:marLeft w:val="0"/>
      <w:marRight w:val="0"/>
      <w:marTop w:val="0"/>
      <w:marBottom w:val="0"/>
      <w:divBdr>
        <w:top w:val="none" w:sz="0" w:space="0" w:color="auto"/>
        <w:left w:val="none" w:sz="0" w:space="0" w:color="auto"/>
        <w:bottom w:val="none" w:sz="0" w:space="0" w:color="auto"/>
        <w:right w:val="none" w:sz="0" w:space="0" w:color="auto"/>
      </w:divBdr>
    </w:div>
    <w:div w:id="730427476">
      <w:bodyDiv w:val="1"/>
      <w:marLeft w:val="0"/>
      <w:marRight w:val="0"/>
      <w:marTop w:val="0"/>
      <w:marBottom w:val="0"/>
      <w:divBdr>
        <w:top w:val="none" w:sz="0" w:space="0" w:color="auto"/>
        <w:left w:val="none" w:sz="0" w:space="0" w:color="auto"/>
        <w:bottom w:val="none" w:sz="0" w:space="0" w:color="auto"/>
        <w:right w:val="none" w:sz="0" w:space="0" w:color="auto"/>
      </w:divBdr>
    </w:div>
    <w:div w:id="782965207">
      <w:bodyDiv w:val="1"/>
      <w:marLeft w:val="0"/>
      <w:marRight w:val="0"/>
      <w:marTop w:val="0"/>
      <w:marBottom w:val="0"/>
      <w:divBdr>
        <w:top w:val="none" w:sz="0" w:space="0" w:color="auto"/>
        <w:left w:val="none" w:sz="0" w:space="0" w:color="auto"/>
        <w:bottom w:val="none" w:sz="0" w:space="0" w:color="auto"/>
        <w:right w:val="none" w:sz="0" w:space="0" w:color="auto"/>
      </w:divBdr>
    </w:div>
    <w:div w:id="1089884810">
      <w:bodyDiv w:val="1"/>
      <w:marLeft w:val="0"/>
      <w:marRight w:val="0"/>
      <w:marTop w:val="0"/>
      <w:marBottom w:val="0"/>
      <w:divBdr>
        <w:top w:val="none" w:sz="0" w:space="0" w:color="auto"/>
        <w:left w:val="none" w:sz="0" w:space="0" w:color="auto"/>
        <w:bottom w:val="none" w:sz="0" w:space="0" w:color="auto"/>
        <w:right w:val="none" w:sz="0" w:space="0" w:color="auto"/>
      </w:divBdr>
    </w:div>
    <w:div w:id="1177382115">
      <w:bodyDiv w:val="1"/>
      <w:marLeft w:val="0"/>
      <w:marRight w:val="0"/>
      <w:marTop w:val="0"/>
      <w:marBottom w:val="0"/>
      <w:divBdr>
        <w:top w:val="none" w:sz="0" w:space="0" w:color="auto"/>
        <w:left w:val="none" w:sz="0" w:space="0" w:color="auto"/>
        <w:bottom w:val="none" w:sz="0" w:space="0" w:color="auto"/>
        <w:right w:val="none" w:sz="0" w:space="0" w:color="auto"/>
      </w:divBdr>
    </w:div>
    <w:div w:id="1419979278">
      <w:bodyDiv w:val="1"/>
      <w:marLeft w:val="0"/>
      <w:marRight w:val="0"/>
      <w:marTop w:val="0"/>
      <w:marBottom w:val="0"/>
      <w:divBdr>
        <w:top w:val="none" w:sz="0" w:space="0" w:color="auto"/>
        <w:left w:val="none" w:sz="0" w:space="0" w:color="auto"/>
        <w:bottom w:val="none" w:sz="0" w:space="0" w:color="auto"/>
        <w:right w:val="none" w:sz="0" w:space="0" w:color="auto"/>
      </w:divBdr>
    </w:div>
    <w:div w:id="1681354026">
      <w:bodyDiv w:val="1"/>
      <w:marLeft w:val="0"/>
      <w:marRight w:val="0"/>
      <w:marTop w:val="0"/>
      <w:marBottom w:val="0"/>
      <w:divBdr>
        <w:top w:val="none" w:sz="0" w:space="0" w:color="auto"/>
        <w:left w:val="none" w:sz="0" w:space="0" w:color="auto"/>
        <w:bottom w:val="none" w:sz="0" w:space="0" w:color="auto"/>
        <w:right w:val="none" w:sz="0" w:space="0" w:color="auto"/>
      </w:divBdr>
    </w:div>
    <w:div w:id="1891530374">
      <w:bodyDiv w:val="1"/>
      <w:marLeft w:val="0"/>
      <w:marRight w:val="0"/>
      <w:marTop w:val="0"/>
      <w:marBottom w:val="0"/>
      <w:divBdr>
        <w:top w:val="none" w:sz="0" w:space="0" w:color="auto"/>
        <w:left w:val="none" w:sz="0" w:space="0" w:color="auto"/>
        <w:bottom w:val="none" w:sz="0" w:space="0" w:color="auto"/>
        <w:right w:val="none" w:sz="0" w:space="0" w:color="auto"/>
      </w:divBdr>
    </w:div>
    <w:div w:id="2003315452">
      <w:bodyDiv w:val="1"/>
      <w:marLeft w:val="0"/>
      <w:marRight w:val="0"/>
      <w:marTop w:val="0"/>
      <w:marBottom w:val="0"/>
      <w:divBdr>
        <w:top w:val="none" w:sz="0" w:space="0" w:color="auto"/>
        <w:left w:val="none" w:sz="0" w:space="0" w:color="auto"/>
        <w:bottom w:val="none" w:sz="0" w:space="0" w:color="auto"/>
        <w:right w:val="none" w:sz="0" w:space="0" w:color="auto"/>
      </w:divBdr>
    </w:div>
    <w:div w:id="207246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while-loop/" TargetMode="External"/><Relationship Id="rId3" Type="http://schemas.openxmlformats.org/officeDocument/2006/relationships/settings" Target="settings.xml"/><Relationship Id="rId7" Type="http://schemas.openxmlformats.org/officeDocument/2006/relationships/hyperlink" Target="https://realpython.com/python-pr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witch_statement" TargetMode="External"/><Relationship Id="rId5" Type="http://schemas.openxmlformats.org/officeDocument/2006/relationships/hyperlink" Target="https://realpython.com/python-conditional-stateme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2022-03-17T15:50:00Z</dcterms:created>
  <dcterms:modified xsi:type="dcterms:W3CDTF">2022-03-17T16:28:00Z</dcterms:modified>
</cp:coreProperties>
</file>