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2659492492676" w:lineRule="auto"/>
        <w:ind w:left="1726.3200378417969" w:right="199.6008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Audited/Provisional Statement of Expenditure Accounts (Project)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Financial Year (_______to ________)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2626953125" w:line="240" w:lineRule="auto"/>
        <w:ind w:left="18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Title of the Project: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Sanctioned letter no. &amp; date: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Principal Investigator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Date of Start of the Project: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0610599517822" w:lineRule="auto"/>
        <w:ind w:left="18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Total Sanctioned cost of the Project: in Rs.______________________ (f) Grant received (Rs.)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3427734375" w:line="240" w:lineRule="auto"/>
        <w:ind w:left="0" w:right="130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(g) Total Grants received so far: ___________________________  </w:t>
      </w:r>
    </w:p>
    <w:tbl>
      <w:tblPr>
        <w:tblStyle w:val="Table1"/>
        <w:tblW w:w="9360.0" w:type="dxa"/>
        <w:jc w:val="left"/>
        <w:tblInd w:w="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47.9998779296875"/>
        <w:gridCol w:w="900"/>
        <w:gridCol w:w="796.0000610351562"/>
        <w:gridCol w:w="908.0001831054688"/>
        <w:gridCol w:w="837.9998779296875"/>
        <w:gridCol w:w="1005.999755859375"/>
        <w:gridCol w:w="1168.00048828125"/>
        <w:gridCol w:w="1095.999755859375"/>
        <w:gridCol w:w="760"/>
        <w:tblGridChange w:id="0">
          <w:tblGrid>
            <w:gridCol w:w="540"/>
            <w:gridCol w:w="1347.9998779296875"/>
            <w:gridCol w:w="900"/>
            <w:gridCol w:w="796.0000610351562"/>
            <w:gridCol w:w="908.0001831054688"/>
            <w:gridCol w:w="837.9998779296875"/>
            <w:gridCol w:w="1005.999755859375"/>
            <w:gridCol w:w="1168.00048828125"/>
            <w:gridCol w:w="1095.999755859375"/>
            <w:gridCol w:w="760"/>
          </w:tblGrid>
        </w:tblGridChange>
      </w:tblGrid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75.11993408203125" w:right="40.44006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 ed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the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395751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84.48028564453125" w:right="55.959777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release d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10.48004150390625" w:right="80.93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Carried forward from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33.23998928070068" w:lineRule="auto"/>
              <w:ind w:left="79.89990234375" w:right="49.96032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Previous year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85" w:right="53.3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availabl 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(iv+v)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59.89990234375" w:right="26.840209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 re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33.23998928070068" w:lineRule="auto"/>
              <w:ind w:left="45" w:right="14.37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incurred during the FY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52.080078125" w:right="18.64074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Commitmen ts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61.8994140625" w:right="28.80004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Expenditur 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(vii+viii)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37.8997802734375" w:right="6.0607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Balance (vi-ix)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</w:tr>
      <w:tr>
        <w:trPr>
          <w:cantSplit w:val="0"/>
          <w:trHeight w:val="2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0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220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52195739746" w:lineRule="auto"/>
              <w:ind w:left="31.2200927734375" w:right="3.32000732421875" w:firstLine="2.1600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Operation &amp;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220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Contingencies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Visiting 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Procured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(j)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Overhead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52195739746" w:lineRule="auto"/>
              <w:ind w:left="32.30010986328125" w:right="4.580078125" w:firstLine="0.17990112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Interest earned,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5.999755859375" w:left="0" w:right="1535.3601074218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6604232788086" w:lineRule="auto"/>
        <w:ind w:left="7.480010986328125" w:right="0" w:firstLine="12.1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Signature of Administra tive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Authority with seal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826660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5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7.16575622558594" w:lineRule="auto"/>
        <w:ind w:left="265.19989013671875" w:right="0" w:hanging="13.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Accounts/ Finance Officer Date: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.58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7.16575622558594" w:lineRule="auto"/>
        <w:ind w:left="517.2003173828125" w:right="17.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5.999755859375" w:left="1440.8999633789062" w:right="1996.639404296875" w:header="0" w:footer="720"/>
          <w:cols w:equalWidth="0" w:num="3"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Principal Investigator Date: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Consolidated Statement of Expenditure Accounts (Project)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for period (_______to ________)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(a) Title of the Project: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Sanctioned letter no. &amp; date: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(c) Principal Investigator 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(d) Date of Start of the Project: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(e) Total Sanctioned cost of the Project: in Rs.______________________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9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 Grant received (Rs.)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33333396911621"/>
          <w:szCs w:val="19.33333396911621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00000381469727"/>
          <w:szCs w:val="1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33333396911621"/>
          <w:szCs w:val="19.333333969116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00000381469727"/>
          <w:szCs w:val="1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33333396911621"/>
          <w:szCs w:val="19.333333969116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00000381469727"/>
          <w:szCs w:val="1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(g) Total Grants received so far: ___________________________  </w:t>
      </w:r>
    </w:p>
    <w:tbl>
      <w:tblPr>
        <w:tblStyle w:val="Table2"/>
        <w:tblW w:w="12960.000457763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"/>
        <w:gridCol w:w="1381.9999694824219"/>
        <w:gridCol w:w="963.9999389648438"/>
        <w:gridCol w:w="968.0001831054688"/>
        <w:gridCol w:w="962.0001220703125"/>
        <w:gridCol w:w="963.9996337890625"/>
        <w:gridCol w:w="1104.000244140625"/>
        <w:gridCol w:w="1242.0001220703125"/>
        <w:gridCol w:w="964.000244140625"/>
        <w:gridCol w:w="967.999267578125"/>
        <w:gridCol w:w="968.00048828125"/>
        <w:gridCol w:w="964.000244140625"/>
        <w:gridCol w:w="960"/>
        <w:tblGridChange w:id="0">
          <w:tblGrid>
            <w:gridCol w:w="550"/>
            <w:gridCol w:w="1381.9999694824219"/>
            <w:gridCol w:w="963.9999389648438"/>
            <w:gridCol w:w="968.0001831054688"/>
            <w:gridCol w:w="962.0001220703125"/>
            <w:gridCol w:w="963.9996337890625"/>
            <w:gridCol w:w="1104.000244140625"/>
            <w:gridCol w:w="1242.0001220703125"/>
            <w:gridCol w:w="964.000244140625"/>
            <w:gridCol w:w="967.999267578125"/>
            <w:gridCol w:w="968.00048828125"/>
            <w:gridCol w:w="964.000244140625"/>
            <w:gridCol w:w="96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S.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Heads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released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by DRDO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returned to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 funds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1853370666504" w:lineRule="auto"/>
              <w:ind w:left="58.3001708984375" w:right="27.5598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available during the period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7578125" w:line="231.0192060470581" w:lineRule="auto"/>
              <w:ind w:left="66.7401123046875" w:right="42.70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______to_____ _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.67504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(4+5+6)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Expenditure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(Financial Year wise)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8-12</w:t>
            </w:r>
          </w:p>
        </w:tc>
      </w:tr>
      <w:tr>
        <w:trPr>
          <w:cantSplit w:val="0"/>
          <w:trHeight w:val="1046.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333332697550457"/>
                <w:szCs w:val="17.333332697550457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399999618530273"/>
                <w:szCs w:val="10.39999961853027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during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1853370666504" w:lineRule="auto"/>
              <w:ind w:left="70.880126953125" w:right="46.8002319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 from ___to___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333332697550457"/>
                <w:szCs w:val="17.333332697550457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399999618530273"/>
                <w:szCs w:val="10.39999961853027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during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1853370666504" w:lineRule="auto"/>
              <w:ind w:left="68.8800048828125" w:right="42.8002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 from ___to___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333332697550457"/>
                <w:szCs w:val="17.333332697550457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399999618530273"/>
                <w:szCs w:val="10.39999961853027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year*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during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1853370666504" w:lineRule="auto"/>
              <w:ind w:left="70.880126953125" w:right="42.79968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 from ___to___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333332697550457"/>
                <w:szCs w:val="17.333332697550457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399999618530273"/>
                <w:szCs w:val="10.39999961853027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during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1853370666504" w:lineRule="auto"/>
              <w:ind w:left="70.880126953125" w:right="42.8002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 from ___to___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333332697550457"/>
                <w:szCs w:val="17.333332697550457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399999618530273"/>
                <w:szCs w:val="10.39999961853027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during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1853370666504" w:lineRule="auto"/>
              <w:ind w:left="70.87890625" w:right="46.8005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 from ___to___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333332697550457"/>
                <w:szCs w:val="17.333332697550457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399999618530273"/>
                <w:szCs w:val="10.39999961853027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year*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during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1853370666504" w:lineRule="auto"/>
              <w:ind w:left="70.880126953125" w:right="46.8005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 from ___to___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(9+10+11)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2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05984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21994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7997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Operation &amp;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400634765625" w:line="240" w:lineRule="auto"/>
              <w:ind w:left="31.21994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21994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239959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7997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Contingencies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798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Visiting 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21994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Procured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(j)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7997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Overhead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86528015137" w:lineRule="auto"/>
              <w:ind w:left="32.299957275390625" w:right="49.20013427734375" w:firstLine="0.17990112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Interest earned, if 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(*Table to be adapted for projects PDC more than 3 years)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0009765625" w:line="267.16589927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Signature of Administrative Authority with seal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794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82666015625" w:line="267.16589927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Accounts/ Finance Officer Date: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82666015625" w:line="267.16589927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Principal Investigator Date:</w:t>
      </w:r>
    </w:p>
    <w:sectPr>
      <w:type w:val="continuous"/>
      <w:pgSz w:h="15840" w:w="12240" w:orient="portrait"/>
      <w:pgMar w:bottom="0" w:top="1425.99975585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