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3D" w:rsidRDefault="00F2343D" w:rsidP="00F47372">
      <w:pPr>
        <w:pStyle w:val="Heading1"/>
      </w:pPr>
      <w:r>
        <w:t xml:space="preserve">CHAPTER VIII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MURDER </w:t>
      </w:r>
    </w:p>
    <w:p w:rsidR="00F2343D" w:rsidRDefault="00F2343D" w:rsidP="00637B47"/>
    <w:p w:rsidR="00F2343D" w:rsidRDefault="00F2343D" w:rsidP="00637B47">
      <w:r>
        <w:t xml:space="preserve">G andhi’s hartal idea spread throughout India. It united </w:t>
      </w:r>
    </w:p>
    <w:p w:rsidR="00F2343D" w:rsidRDefault="00F2343D" w:rsidP="00637B47">
      <w:r>
        <w:t xml:space="preserve">vast multitudes in common action; it gave the people a </w:t>
      </w:r>
    </w:p>
    <w:p w:rsidR="00F2343D" w:rsidRDefault="00F2343D" w:rsidP="00637B47">
      <w:r>
        <w:t xml:space="preserve">sense of power. They loved Gandhi for it. The hartal </w:t>
      </w:r>
    </w:p>
    <w:p w:rsidR="00F2343D" w:rsidRDefault="00F2343D" w:rsidP="00637B47">
      <w:r>
        <w:t xml:space="preserve">paralysed economic life; the dead cities and towns were tangible </w:t>
      </w:r>
    </w:p>
    <w:p w:rsidR="00F2343D" w:rsidRDefault="00F2343D" w:rsidP="00637B47">
      <w:r>
        <w:t xml:space="preserve">proof that Indians could be effective. What the Indian people </w:t>
      </w:r>
    </w:p>
    <w:p w:rsidR="00F2343D" w:rsidRDefault="00F2343D" w:rsidP="00637B47">
      <w:r>
        <w:t xml:space="preserve">needed most and lacked most, was faith in themselves. Gandhi </w:t>
      </w:r>
    </w:p>
    <w:p w:rsidR="00F2343D" w:rsidRDefault="00F2343D" w:rsidP="00637B47">
      <w:r>
        <w:t xml:space="preserve">gave it to them. </w:t>
      </w:r>
    </w:p>
    <w:p w:rsidR="00F2343D" w:rsidRDefault="00F2343D" w:rsidP="00637B47"/>
    <w:p w:rsidR="00F2343D" w:rsidRDefault="00F2343D" w:rsidP="00637B47">
      <w:r>
        <w:t xml:space="preserve">Six hundred men and women in Bombay signed the Satyagraha </w:t>
      </w:r>
    </w:p>
    <w:p w:rsidR="00F2343D" w:rsidRDefault="00F2343D" w:rsidP="00637B47">
      <w:r>
        <w:t xml:space="preserve">pledge. Gandhi was happy. He had won with fewer numbers in </w:t>
      </w:r>
    </w:p>
    <w:p w:rsidR="00F2343D" w:rsidRDefault="00F2343D" w:rsidP="00637B47">
      <w:r>
        <w:t xml:space="preserve">South Africa. Vows were being taken in other cities, and in many </w:t>
      </w:r>
    </w:p>
    <w:p w:rsidR="00F2343D" w:rsidRDefault="00F2343D" w:rsidP="00637B47">
      <w:r>
        <w:t xml:space="preserve">villages. ‘Even such a mighty government as the Government of </w:t>
      </w:r>
    </w:p>
    <w:p w:rsidR="00F2343D" w:rsidRDefault="00F2343D" w:rsidP="00637B47">
      <w:r>
        <w:t xml:space="preserve">India, 5 Gandhi declared at Bombay, ‘will have to yield if we are </w:t>
      </w:r>
    </w:p>
    <w:p w:rsidR="00F2343D" w:rsidRDefault="00F2343D" w:rsidP="00637B47">
      <w:r>
        <w:t xml:space="preserve">true to our pledge. For the pledge is no small thing. It means a </w:t>
      </w:r>
    </w:p>
    <w:p w:rsidR="00F2343D" w:rsidRDefault="00F2343D" w:rsidP="00637B47">
      <w:r>
        <w:t xml:space="preserve">change of heart. It is an attempt to introduce the religious spirit </w:t>
      </w:r>
    </w:p>
    <w:p w:rsidR="00F2343D" w:rsidRDefault="00F2343D" w:rsidP="00637B47">
      <w:r>
        <w:t xml:space="preserve">into politics. We may no longer believe in the doctrine of “tit for </w:t>
      </w:r>
    </w:p>
    <w:p w:rsidR="00F2343D" w:rsidRDefault="00F2343D" w:rsidP="00637B47">
      <w:r>
        <w:t xml:space="preserve">tat 55 ; we may not meet hatred with hatred, violence with violence, </w:t>
      </w:r>
    </w:p>
    <w:p w:rsidR="00F2343D" w:rsidRDefault="00F2343D" w:rsidP="00637B47">
      <w:r>
        <w:t xml:space="preserve">evil with evil; but we have to make a continuous and persistent </w:t>
      </w:r>
    </w:p>
    <w:p w:rsidR="00F2343D" w:rsidRDefault="00F2343D" w:rsidP="00637B47">
      <w:r>
        <w:t xml:space="preserve">effort to return good for evil. . . Nothing is impossible. 5 </w:t>
      </w:r>
    </w:p>
    <w:p w:rsidR="00F2343D" w:rsidRDefault="00F2343D" w:rsidP="00637B47"/>
    <w:p w:rsidR="00F2343D" w:rsidRDefault="00F2343D" w:rsidP="00637B47">
      <w:r>
        <w:t xml:space="preserve">Sceptics mocked. ‘I have no desire to argue, 5 Gandhi replied. </w:t>
      </w:r>
    </w:p>
    <w:p w:rsidR="00F2343D" w:rsidRDefault="00F2343D" w:rsidP="00637B47">
      <w:r>
        <w:t xml:space="preserve">‘As the British proverb says, “The proof of the pudding lies in the </w:t>
      </w:r>
    </w:p>
    <w:p w:rsidR="00F2343D" w:rsidRDefault="00F2343D" w:rsidP="00637B47">
      <w:r>
        <w:t xml:space="preserve">eating 5 5 5 . The movement had been launched; it would surely </w:t>
      </w:r>
    </w:p>
    <w:p w:rsidR="00F2343D" w:rsidRDefault="00F2343D" w:rsidP="00637B47">
      <w:r>
        <w:t xml:space="preserve">spread and surely triumph. </w:t>
      </w:r>
    </w:p>
    <w:p w:rsidR="00F2343D" w:rsidRDefault="00F2343D" w:rsidP="00637B47"/>
    <w:p w:rsidR="00F2343D" w:rsidRDefault="00F2343D" w:rsidP="00637B47">
      <w:r>
        <w:t xml:space="preserve">In a further appeal to the Viceroy, the Mahatma put the whole </w:t>
      </w:r>
    </w:p>
    <w:p w:rsidR="00F2343D" w:rsidRDefault="00F2343D" w:rsidP="00637B47">
      <w:r>
        <w:t xml:space="preserve">question on a high, universal level. The Satyagraha campaign, he </w:t>
      </w:r>
    </w:p>
    <w:p w:rsidR="00F2343D" w:rsidRDefault="00F2343D" w:rsidP="00637B47">
      <w:r>
        <w:t xml:space="preserve">told the Viceroy, ‘constitutes an attempt to revolutionize politics </w:t>
      </w:r>
    </w:p>
    <w:p w:rsidR="00F2343D" w:rsidRDefault="00F2343D" w:rsidP="00637B47">
      <w:r>
        <w:t xml:space="preserve">and restore moral force to its original station 5 . He quoted a </w:t>
      </w:r>
    </w:p>
    <w:p w:rsidR="00F2343D" w:rsidRDefault="00F2343D" w:rsidP="00637B47">
      <w:r>
        <w:t xml:space="preserve">statement of President Woodrow Wilson at Paris to the effect that </w:t>
      </w:r>
    </w:p>
    <w:p w:rsidR="00F2343D" w:rsidRDefault="00F2343D" w:rsidP="00637B47">
      <w:r>
        <w:t xml:space="preserve">if the moral force behind the League of Nations Covenant did not </w:t>
      </w:r>
    </w:p>
    <w:p w:rsidR="00F2343D" w:rsidRDefault="00F2343D" w:rsidP="00637B47">
      <w:r>
        <w:t xml:space="preserve">suffice, physical force would. ‘We 5 Gandhi wrote, ‘hope to </w:t>
      </w:r>
    </w:p>
    <w:p w:rsidR="00F2343D" w:rsidRDefault="00F2343D" w:rsidP="00637B47">
      <w:r>
        <w:t xml:space="preserve">reverse the process and by our action show that physical force is </w:t>
      </w:r>
    </w:p>
    <w:p w:rsidR="00F2343D" w:rsidRDefault="00F2343D" w:rsidP="00637B47">
      <w:r>
        <w:t xml:space="preserve">nothing compared to moral force and that moral force never fails. 5 </w:t>
      </w:r>
    </w:p>
    <w:p w:rsidR="00F2343D" w:rsidRDefault="00F2343D" w:rsidP="00637B47"/>
    <w:p w:rsidR="00F2343D" w:rsidRDefault="00F2343D" w:rsidP="00637B47">
      <w:r>
        <w:t xml:space="preserve">Somebody protested that Gandhi’s Satyagraha campaign </w:t>
      </w:r>
    </w:p>
    <w:p w:rsidR="00F2343D" w:rsidRDefault="00F2343D" w:rsidP="00637B47">
      <w:r>
        <w:t xml:space="preserve">would abet Bolshevism. (The Bolshevik Revolution had taken </w:t>
      </w:r>
    </w:p>
    <w:p w:rsidR="00F2343D" w:rsidRDefault="00F2343D" w:rsidP="00637B47"/>
    <w:p w:rsidR="00F2343D" w:rsidRDefault="00F2343D" w:rsidP="00637B47">
      <w:r>
        <w:t xml:space="preserve">198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MURDER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place on November 7th, 1917, and made a deep impression on the </w:t>
      </w:r>
    </w:p>
    <w:p w:rsidR="00F2343D" w:rsidRDefault="00F2343D" w:rsidP="00637B47">
      <w:r>
        <w:t xml:space="preserve">East.) No, Gandhi said in a speech at Madras on March 30th, </w:t>
      </w:r>
    </w:p>
    <w:p w:rsidR="00F2343D" w:rsidRDefault="00F2343D" w:rsidP="00637B47">
      <w:r>
        <w:t xml:space="preserve">1919, s if anything can possibly prevent this calamity descending </w:t>
      </w:r>
    </w:p>
    <w:p w:rsidR="00F2343D" w:rsidRDefault="00F2343D" w:rsidP="00637B47">
      <w:r>
        <w:t xml:space="preserve">upon our country, it is Satyagraha. Bolshevism is the necessary </w:t>
      </w:r>
    </w:p>
    <w:p w:rsidR="00F2343D" w:rsidRDefault="00F2343D" w:rsidP="00637B47">
      <w:r>
        <w:t xml:space="preserve">result of modern materialistic civilization. Its insensate worship </w:t>
      </w:r>
    </w:p>
    <w:p w:rsidR="00F2343D" w:rsidRDefault="00F2343D" w:rsidP="00637B47">
      <w:r>
        <w:t xml:space="preserve">of matter has given rise to a school which has been brought up to </w:t>
      </w:r>
    </w:p>
    <w:p w:rsidR="00F2343D" w:rsidRDefault="00F2343D" w:rsidP="00637B47">
      <w:r>
        <w:t xml:space="preserve">look upon materialistic advancement as the goal and which has </w:t>
      </w:r>
    </w:p>
    <w:p w:rsidR="00F2343D" w:rsidRDefault="00F2343D" w:rsidP="00637B47">
      <w:r>
        <w:t xml:space="preserve">lost all touch with the final things in life ... I prophesy that if we </w:t>
      </w:r>
    </w:p>
    <w:p w:rsidR="00F2343D" w:rsidRDefault="00F2343D" w:rsidP="00637B47">
      <w:r>
        <w:t xml:space="preserve">disobey the law of the final supremacy of spirit over matter, of </w:t>
      </w:r>
    </w:p>
    <w:p w:rsidR="00F2343D" w:rsidRDefault="00F2343D" w:rsidP="00637B47">
      <w:r>
        <w:t xml:space="preserve">liberty and love over brute force, in a few years’ time we </w:t>
      </w:r>
    </w:p>
    <w:p w:rsidR="00F2343D" w:rsidRDefault="00F2343D" w:rsidP="00637B47">
      <w:r>
        <w:t xml:space="preserve">shall have Bolshevism rampant in this land which was once so </w:t>
      </w:r>
    </w:p>
    <w:p w:rsidR="00F2343D" w:rsidRDefault="00F2343D" w:rsidP="00637B47">
      <w:r>
        <w:t xml:space="preserve">holy’. </w:t>
      </w:r>
    </w:p>
    <w:p w:rsidR="00F2343D" w:rsidRDefault="00F2343D" w:rsidP="00637B47"/>
    <w:p w:rsidR="00F2343D" w:rsidRDefault="00F2343D" w:rsidP="00637B47">
      <w:r>
        <w:t xml:space="preserve">The hartal, a prelude to Satyagraha, was observed in Delhi </w:t>
      </w:r>
    </w:p>
    <w:p w:rsidR="00F2343D" w:rsidRDefault="00F2343D" w:rsidP="00637B47">
      <w:r>
        <w:t xml:space="preserve">on March 30th and in Bombay and other cities and villages on </w:t>
      </w:r>
    </w:p>
    <w:p w:rsidR="00F2343D" w:rsidRDefault="00F2343D" w:rsidP="00637B47">
      <w:r>
        <w:t xml:space="preserve">April 6th; ‘Needless to say,’ Gandhi reported, ‘the hartal in </w:t>
      </w:r>
    </w:p>
    <w:p w:rsidR="00F2343D" w:rsidRDefault="00F2343D" w:rsidP="00637B47">
      <w:r>
        <w:t xml:space="preserve">Bombay was a complete success.’ The nationwide hartal, he </w:t>
      </w:r>
    </w:p>
    <w:p w:rsidR="00F2343D" w:rsidRDefault="00F2343D" w:rsidP="00637B47">
      <w:r>
        <w:t xml:space="preserve">said, ‘was a most wonderful spectacle’. </w:t>
      </w:r>
    </w:p>
    <w:p w:rsidR="00F2343D" w:rsidRDefault="00F2343D" w:rsidP="00637B47"/>
    <w:p w:rsidR="00F2343D" w:rsidRDefault="00F2343D" w:rsidP="00637B47">
      <w:r>
        <w:t xml:space="preserve">In Delhi, however, the hartal provoked violence. The Punjab, </w:t>
      </w:r>
    </w:p>
    <w:p w:rsidR="00F2343D" w:rsidRDefault="00F2343D" w:rsidP="00637B47">
      <w:r>
        <w:t xml:space="preserve">home of millions of Moslems and Hindus and of five million </w:t>
      </w:r>
    </w:p>
    <w:p w:rsidR="00F2343D" w:rsidRDefault="00F2343D" w:rsidP="00637B47">
      <w:r>
        <w:t xml:space="preserve">bearded, turbaned, stoutly built Sikhs whose religion was an off¬ </w:t>
      </w:r>
    </w:p>
    <w:p w:rsidR="00F2343D" w:rsidRDefault="00F2343D" w:rsidP="00637B47">
      <w:r>
        <w:t xml:space="preserve">shoot of Hinduism, echoed to riots and shootings. Leaders asked </w:t>
      </w:r>
    </w:p>
    <w:p w:rsidR="00F2343D" w:rsidRDefault="00F2343D" w:rsidP="00637B47">
      <w:r>
        <w:t xml:space="preserve">Gandhi to come quickly to Delhi and the Punjab. The British </w:t>
      </w:r>
    </w:p>
    <w:p w:rsidR="00F2343D" w:rsidRDefault="00F2343D" w:rsidP="00637B47">
      <w:r>
        <w:t xml:space="preserve">stopped him at the borders of the province on April 9th and </w:t>
      </w:r>
    </w:p>
    <w:p w:rsidR="00F2343D" w:rsidRDefault="00F2343D" w:rsidP="00637B47">
      <w:r>
        <w:t xml:space="preserve">escorted him back to Bombay, where he was released. En route </w:t>
      </w:r>
    </w:p>
    <w:p w:rsidR="00F2343D" w:rsidRDefault="00F2343D" w:rsidP="00637B47">
      <w:r>
        <w:t xml:space="preserve">to and from Bombay, Gandhi sent messages that he was safe and </w:t>
      </w:r>
    </w:p>
    <w:p w:rsidR="00F2343D" w:rsidRDefault="00F2343D" w:rsidP="00637B47">
      <w:r>
        <w:t xml:space="preserve">free; reports of his arrest had inflamed the already heated passions </w:t>
      </w:r>
    </w:p>
    <w:p w:rsidR="00F2343D" w:rsidRDefault="00F2343D" w:rsidP="00637B47">
      <w:r>
        <w:t xml:space="preserve">of the people; riots occurred in Bombay and Ahmedabad. </w:t>
      </w:r>
    </w:p>
    <w:p w:rsidR="00F2343D" w:rsidRDefault="00F2343D" w:rsidP="00637B47"/>
    <w:p w:rsidR="00F2343D" w:rsidRDefault="00F2343D" w:rsidP="00637B47">
      <w:r>
        <w:t xml:space="preserve">On April nth, Gandhi admonished his followers in Bombay. </w:t>
      </w:r>
    </w:p>
    <w:p w:rsidR="00F2343D" w:rsidRDefault="00F2343D" w:rsidP="00637B47">
      <w:r>
        <w:t xml:space="preserve">‘We have been throwing stones,’ he said. ‘We have obstructed </w:t>
      </w:r>
    </w:p>
    <w:p w:rsidR="00F2343D" w:rsidRDefault="00F2343D" w:rsidP="00637B47">
      <w:r>
        <w:t xml:space="preserve">tramcars by putting obstacles in the way. This is not Satyagraha. </w:t>
      </w:r>
    </w:p>
    <w:p w:rsidR="00F2343D" w:rsidRDefault="00F2343D" w:rsidP="00637B47">
      <w:r>
        <w:t xml:space="preserve">We have demanded the release of about fifty men who had been </w:t>
      </w:r>
    </w:p>
    <w:p w:rsidR="00F2343D" w:rsidRDefault="00F2343D" w:rsidP="00637B47">
      <w:r>
        <w:t xml:space="preserve">arrested for deeds of violence. But our duty is chiefly to get our¬ </w:t>
      </w:r>
    </w:p>
    <w:p w:rsidR="00F2343D" w:rsidRDefault="00F2343D" w:rsidP="00637B47">
      <w:r>
        <w:t xml:space="preserve">selves arrested. It is a breach of religious duty to endeavour to </w:t>
      </w:r>
    </w:p>
    <w:p w:rsidR="00F2343D" w:rsidRDefault="00F2343D" w:rsidP="00637B47">
      <w:r>
        <w:t xml:space="preserve">secure the release of those who have committed deeds of violence </w:t>
      </w:r>
    </w:p>
    <w:p w:rsidR="00F2343D" w:rsidRDefault="00F2343D" w:rsidP="00637B47">
      <w:r>
        <w:t xml:space="preserve">... If we cannot conduct this movement without the slightest </w:t>
      </w:r>
    </w:p>
    <w:p w:rsidR="00F2343D" w:rsidRDefault="00F2343D" w:rsidP="00637B47">
      <w:r>
        <w:t xml:space="preserve">violence from our side,’ Gandhi warned, ‘the movement might </w:t>
      </w:r>
    </w:p>
    <w:p w:rsidR="00F2343D" w:rsidRDefault="00F2343D" w:rsidP="00637B47">
      <w:r>
        <w:t xml:space="preserve">have to be abandoned ... It may be necessary to go even further. </w:t>
      </w:r>
    </w:p>
    <w:p w:rsidR="00F2343D" w:rsidRDefault="00F2343D" w:rsidP="00637B47">
      <w:r>
        <w:t xml:space="preserve">The time may come for me to offer Satyagraha against ourselves </w:t>
      </w:r>
    </w:p>
    <w:p w:rsidR="00F2343D" w:rsidRDefault="00F2343D" w:rsidP="00637B47">
      <w:r>
        <w:t xml:space="preserve">... I have just heard that some English gentlemen have been </w:t>
      </w:r>
    </w:p>
    <w:p w:rsidR="00F2343D" w:rsidRDefault="00F2343D" w:rsidP="00637B47"/>
    <w:p w:rsidR="00F2343D" w:rsidRDefault="00F2343D" w:rsidP="00637B47">
      <w:r>
        <w:t xml:space="preserve">i99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GANDHI IN INDIA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injured. Some may even have died from such injuries. If so, it </w:t>
      </w:r>
    </w:p>
    <w:p w:rsidR="00F2343D" w:rsidRDefault="00F2343D" w:rsidP="00637B47">
      <w:r>
        <w:t xml:space="preserve">would be a great blot on Satyagraha. For me, Englishmen too </w:t>
      </w:r>
    </w:p>
    <w:p w:rsidR="00F2343D" w:rsidRDefault="00F2343D" w:rsidP="00637B47">
      <w:r>
        <w:t xml:space="preserve">are our brethren.’ </w:t>
      </w:r>
    </w:p>
    <w:p w:rsidR="00F2343D" w:rsidRDefault="00F2343D" w:rsidP="00637B47"/>
    <w:p w:rsidR="00F2343D" w:rsidRDefault="00F2343D" w:rsidP="00637B47">
      <w:r>
        <w:t xml:space="preserve">From Bombay, Gandhi went to his ashram at Sabarmati, </w:t>
      </w:r>
    </w:p>
    <w:p w:rsidR="00F2343D" w:rsidRDefault="00F2343D" w:rsidP="00637B47">
      <w:r>
        <w:t xml:space="preserve">where on April 14th he addressed a huge multitude. Ahmedabad </w:t>
      </w:r>
    </w:p>
    <w:p w:rsidR="00F2343D" w:rsidRDefault="00F2343D" w:rsidP="00637B47">
      <w:r>
        <w:t xml:space="preserve">citizens too had committed acts of violence of which Gandhi was </w:t>
      </w:r>
    </w:p>
    <w:p w:rsidR="00F2343D" w:rsidRDefault="00F2343D" w:rsidP="00637B47">
      <w:r>
        <w:t xml:space="preserve">ashamed; ‘a rapier run through my body could hardly have pained </w:t>
      </w:r>
    </w:p>
    <w:p w:rsidR="00F2343D" w:rsidRDefault="00F2343D" w:rsidP="00637B47">
      <w:r>
        <w:t xml:space="preserve">me more’. Scathingly he denounced them: ‘We have burnt down </w:t>
      </w:r>
    </w:p>
    <w:p w:rsidR="00F2343D" w:rsidRDefault="00F2343D" w:rsidP="00637B47">
      <w:r>
        <w:t xml:space="preserve">buildings, forcibly captured weapons, extorted money, stopped </w:t>
      </w:r>
    </w:p>
    <w:p w:rsidR="00F2343D" w:rsidRDefault="00F2343D" w:rsidP="00637B47">
      <w:r>
        <w:t xml:space="preserve">trains, cut off telegraph wires, killed innocent people and plun¬ </w:t>
      </w:r>
    </w:p>
    <w:p w:rsidR="00F2343D" w:rsidRDefault="00F2343D" w:rsidP="00637B47">
      <w:r>
        <w:t xml:space="preserve">dered shops and private houses.’ As penance, he announced that </w:t>
      </w:r>
    </w:p>
    <w:p w:rsidR="00F2343D" w:rsidRDefault="00F2343D" w:rsidP="00637B47">
      <w:r>
        <w:t xml:space="preserve">he had undertaken a seventy-two-hour fast. He asked the people </w:t>
      </w:r>
    </w:p>
    <w:p w:rsidR="00F2343D" w:rsidRDefault="00F2343D" w:rsidP="00637B47">
      <w:r>
        <w:t xml:space="preserve">to fast twenty-four. </w:t>
      </w:r>
    </w:p>
    <w:p w:rsidR="00F2343D" w:rsidRDefault="00F2343D" w:rsidP="00637B47"/>
    <w:p w:rsidR="00F2343D" w:rsidRDefault="00F2343D" w:rsidP="00637B47">
      <w:r>
        <w:t xml:space="preserve">Immediately after the Sabarmati meeting, Gandhi left for </w:t>
      </w:r>
    </w:p>
    <w:p w:rsidR="00F2343D" w:rsidRDefault="00F2343D" w:rsidP="00637B47">
      <w:r>
        <w:t xml:space="preserve">Nadiad, a town in the Kheda district, twenty-nine miles from </w:t>
      </w:r>
    </w:p>
    <w:p w:rsidR="00F2343D" w:rsidRDefault="00F2343D" w:rsidP="00637B47">
      <w:r>
        <w:t xml:space="preserve">Ahmedabad, where he had recruited for the war. There he </w:t>
      </w:r>
    </w:p>
    <w:p w:rsidR="00F2343D" w:rsidRDefault="00F2343D" w:rsidP="00637B47">
      <w:r>
        <w:t xml:space="preserve">discovered that violence had spread to small towns as well. </w:t>
      </w:r>
    </w:p>
    <w:p w:rsidR="00F2343D" w:rsidRDefault="00F2343D" w:rsidP="00637B47"/>
    <w:p w:rsidR="00F2343D" w:rsidRDefault="00F2343D" w:rsidP="00637B47">
      <w:r>
        <w:t xml:space="preserve">Depressed, Gandhi told the people of Nadiad that the entire </w:t>
      </w:r>
    </w:p>
    <w:p w:rsidR="00F2343D" w:rsidRDefault="00F2343D" w:rsidP="00637B47">
      <w:r>
        <w:t xml:space="preserve">Satyagraha campaign was ‘a Himalayan miscalculation’ on his </w:t>
      </w:r>
    </w:p>
    <w:p w:rsidR="00F2343D" w:rsidRDefault="00F2343D" w:rsidP="00637B47">
      <w:r>
        <w:t xml:space="preserve">part. On April 18th he called off the movement. </w:t>
      </w:r>
    </w:p>
    <w:p w:rsidR="00F2343D" w:rsidRDefault="00F2343D" w:rsidP="00637B47"/>
    <w:p w:rsidR="00F2343D" w:rsidRDefault="00F2343D" w:rsidP="00637B47">
      <w:r>
        <w:t xml:space="preserve">Many scoffed; the Mahatma, they taunted, had made ‘a </w:t>
      </w:r>
    </w:p>
    <w:p w:rsidR="00F2343D" w:rsidRDefault="00F2343D" w:rsidP="00637B47">
      <w:r>
        <w:t xml:space="preserve">Himalayan miscalculation’. But Gandhi never regretted a con¬ </w:t>
      </w:r>
    </w:p>
    <w:p w:rsidR="00F2343D" w:rsidRDefault="00F2343D" w:rsidP="00637B47">
      <w:r>
        <w:t xml:space="preserve">fession of error. ‘I have always held’, he wrote in his auto¬ </w:t>
      </w:r>
    </w:p>
    <w:p w:rsidR="00F2343D" w:rsidRDefault="00F2343D" w:rsidP="00637B47">
      <w:r>
        <w:t xml:space="preserve">biography, ‘that it is only when one sees one’s own mistakes with a </w:t>
      </w:r>
    </w:p>
    <w:p w:rsidR="00F2343D" w:rsidRDefault="00F2343D" w:rsidP="00637B47">
      <w:r>
        <w:t xml:space="preserve">convex lens and does just the reverse in the case of others, that </w:t>
      </w:r>
    </w:p>
    <w:p w:rsidR="00F2343D" w:rsidRDefault="00F2343D" w:rsidP="00637B47">
      <w:r>
        <w:t xml:space="preserve">one is able to arrive at a just relative estimate of the two.’ What </w:t>
      </w:r>
    </w:p>
    <w:p w:rsidR="00F2343D" w:rsidRDefault="00F2343D" w:rsidP="00637B47">
      <w:r>
        <w:t xml:space="preserve">politician would say that? </w:t>
      </w:r>
    </w:p>
    <w:p w:rsidR="00F2343D" w:rsidRDefault="00F2343D" w:rsidP="00637B47"/>
    <w:p w:rsidR="00F2343D" w:rsidRDefault="00F2343D" w:rsidP="00637B47">
      <w:r>
        <w:t xml:space="preserve">His miscalculation, Gandhi explained, was in overlooking the </w:t>
      </w:r>
    </w:p>
    <w:p w:rsidR="00F2343D" w:rsidRDefault="00F2343D" w:rsidP="00637B47">
      <w:r>
        <w:t xml:space="preserve">fact that a person must be trained in civil obedience before civil </w:t>
      </w:r>
    </w:p>
    <w:p w:rsidR="00F2343D" w:rsidRDefault="00F2343D" w:rsidP="00637B47">
      <w:r>
        <w:t xml:space="preserve">disobedience against some laws could succeed. ‘I am sorry,’ </w:t>
      </w:r>
    </w:p>
    <w:p w:rsidR="00F2343D" w:rsidRDefault="00F2343D" w:rsidP="00637B47">
      <w:r>
        <w:t xml:space="preserve">Gandhi said in cancelling the Satyagraha campaign, ‘that when I </w:t>
      </w:r>
    </w:p>
    <w:p w:rsidR="00F2343D" w:rsidRDefault="00F2343D" w:rsidP="00637B47">
      <w:r>
        <w:t xml:space="preserve">embarked upon a mass movement I underrated the forces of evil </w:t>
      </w:r>
    </w:p>
    <w:p w:rsidR="00F2343D" w:rsidRDefault="00F2343D" w:rsidP="00637B47">
      <w:r>
        <w:t xml:space="preserve">and I must now pause and consider how best to meet the situation.’ </w:t>
      </w:r>
    </w:p>
    <w:p w:rsidR="00F2343D" w:rsidRDefault="00F2343D" w:rsidP="00637B47">
      <w:r>
        <w:t xml:space="preserve">Nobody forsook his leadership because he did not immediately </w:t>
      </w:r>
    </w:p>
    <w:p w:rsidR="00F2343D" w:rsidRDefault="00F2343D" w:rsidP="00637B47">
      <w:r>
        <w:t xml:space="preserve">announce a clever new plan to divert attention from the one </w:t>
      </w:r>
    </w:p>
    <w:p w:rsidR="00F2343D" w:rsidRDefault="00F2343D" w:rsidP="00637B47">
      <w:r>
        <w:t xml:space="preserve">that failed. </w:t>
      </w:r>
    </w:p>
    <w:p w:rsidR="00F2343D" w:rsidRDefault="00F2343D" w:rsidP="00637B47"/>
    <w:p w:rsidR="00F2343D" w:rsidRDefault="00F2343D" w:rsidP="00637B47">
      <w:r>
        <w:t xml:space="preserve">Meanwhile, the Punjab province boiled. Events there cul¬ </w:t>
      </w:r>
    </w:p>
    <w:p w:rsidR="00F2343D" w:rsidRDefault="00F2343D" w:rsidP="00637B47">
      <w:r>
        <w:t xml:space="preserve">minated in the occurrence in the sacred Sikh city of Amritsar on </w:t>
      </w:r>
    </w:p>
    <w:p w:rsidR="00F2343D" w:rsidRDefault="00F2343D" w:rsidP="00637B47">
      <w:r>
        <w:t xml:space="preserve">April 13th, 1919, which Sir Valentine Ghirol called ‘that black </w:t>
      </w:r>
    </w:p>
    <w:p w:rsidR="00F2343D" w:rsidRDefault="00F2343D" w:rsidP="00637B47"/>
    <w:p w:rsidR="00F2343D" w:rsidRDefault="00F2343D" w:rsidP="00637B47">
      <w:r>
        <w:t xml:space="preserve">200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MURDER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day in the annals of British India’. For Gandhi it was a turning </w:t>
      </w:r>
    </w:p>
    <w:p w:rsidR="00F2343D" w:rsidRDefault="00F2343D" w:rsidP="00637B47">
      <w:r>
        <w:t xml:space="preserve">point. Indians never forgot it. </w:t>
      </w:r>
    </w:p>
    <w:p w:rsidR="00F2343D" w:rsidRDefault="00F2343D" w:rsidP="00637B47"/>
    <w:p w:rsidR="00F2343D" w:rsidRDefault="00F2343D" w:rsidP="00637B47">
      <w:r>
        <w:t xml:space="preserve">An official commission of inquiry, appointed by the government </w:t>
      </w:r>
    </w:p>
    <w:p w:rsidR="00F2343D" w:rsidRDefault="00F2343D" w:rsidP="00637B47">
      <w:r>
        <w:t xml:space="preserve">of India and consisting of seven members, four British and three </w:t>
      </w:r>
    </w:p>
    <w:p w:rsidR="00F2343D" w:rsidRDefault="00F2343D" w:rsidP="00637B47">
      <w:r>
        <w:t xml:space="preserve">Indian, with Lord Hunter, Senator of the College of Justice of </w:t>
      </w:r>
    </w:p>
    <w:p w:rsidR="00F2343D" w:rsidRDefault="00F2343D" w:rsidP="00637B47">
      <w:r>
        <w:t xml:space="preserve">Scotland, as chairman, investigated the Punjab disturbances for </w:t>
      </w:r>
    </w:p>
    <w:p w:rsidR="00F2343D" w:rsidRDefault="00F2343D" w:rsidP="00637B47">
      <w:r>
        <w:t xml:space="preserve">many months and then published its report. It found that in </w:t>
      </w:r>
    </w:p>
    <w:p w:rsidR="00F2343D" w:rsidRDefault="00F2343D" w:rsidP="00637B47">
      <w:r>
        <w:t xml:space="preserve">Amritsar ‘the Hartal on the thirtieth [of March] was successful </w:t>
      </w:r>
    </w:p>
    <w:p w:rsidR="00F2343D" w:rsidRDefault="00F2343D" w:rsidP="00637B47">
      <w:r>
        <w:t xml:space="preserve">beyond expectation and stopped the whole business of the city. </w:t>
      </w:r>
    </w:p>
    <w:p w:rsidR="00F2343D" w:rsidRDefault="00F2343D" w:rsidP="00637B47">
      <w:r>
        <w:t xml:space="preserve">There was no collision with the police and no resort to violence’. </w:t>
      </w:r>
    </w:p>
    <w:p w:rsidR="00F2343D" w:rsidRDefault="00F2343D" w:rsidP="00637B47">
      <w:r>
        <w:t xml:space="preserve">On April 6th, Amritsar, a city of 150,000 inhabitants, observed </w:t>
      </w:r>
    </w:p>
    <w:p w:rsidR="00F2343D" w:rsidRDefault="00F2343D" w:rsidP="00637B47">
      <w:r>
        <w:t xml:space="preserve">another hartal. ‘This second time also the Hartal passed off </w:t>
      </w:r>
    </w:p>
    <w:p w:rsidR="00F2343D" w:rsidRDefault="00F2343D" w:rsidP="00637B47">
      <w:r>
        <w:t xml:space="preserve">successfully,’ the official Hunter Report affirms, ‘and Europeans </w:t>
      </w:r>
    </w:p>
    <w:p w:rsidR="00F2343D" w:rsidRDefault="00F2343D" w:rsidP="00637B47">
      <w:r>
        <w:t xml:space="preserve">could and did walk unmolested amongst the crowds.’ </w:t>
      </w:r>
    </w:p>
    <w:p w:rsidR="00F2343D" w:rsidRDefault="00F2343D" w:rsidP="00637B47"/>
    <w:p w:rsidR="00F2343D" w:rsidRDefault="00F2343D" w:rsidP="00637B47">
      <w:r>
        <w:t xml:space="preserve">On April 9th, the Punjab government issued an order for the </w:t>
      </w:r>
    </w:p>
    <w:p w:rsidR="00F2343D" w:rsidRDefault="00F2343D" w:rsidP="00637B47">
      <w:r>
        <w:t xml:space="preserve">deportation from the province of the two Congress party leaders, </w:t>
      </w:r>
    </w:p>
    <w:p w:rsidR="00F2343D" w:rsidRDefault="00F2343D" w:rsidP="00637B47">
      <w:r>
        <w:t xml:space="preserve">Dr. Saifuddin Kitchlew, a Moslem, and Dr. Satyapal, a Hindu. </w:t>
      </w:r>
    </w:p>
    <w:p w:rsidR="00F2343D" w:rsidRDefault="00F2343D" w:rsidP="00637B47">
      <w:r>
        <w:t xml:space="preserve">It was the day of the Hindu festival Ram Naumi in which, </w:t>
      </w:r>
    </w:p>
    <w:p w:rsidR="00F2343D" w:rsidRDefault="00F2343D" w:rsidP="00637B47">
      <w:r>
        <w:t xml:space="preserve">according to the Report, Moslems also joined, shouting ‘Mahatma </w:t>
      </w:r>
    </w:p>
    <w:p w:rsidR="00F2343D" w:rsidRDefault="00F2343D" w:rsidP="00637B47">
      <w:r>
        <w:t xml:space="preserve">Gandhi ki jai (Long Live Mahatma Gandhi)’ and ‘Hindu- </w:t>
      </w:r>
    </w:p>
    <w:p w:rsidR="00F2343D" w:rsidRDefault="00F2343D" w:rsidP="00637B47">
      <w:r>
        <w:t xml:space="preserve">Mussalman ki jai (Long Live Hindu-Moslem unity)’, and ‘drink¬ </w:t>
      </w:r>
    </w:p>
    <w:p w:rsidR="00F2343D" w:rsidRDefault="00F2343D" w:rsidP="00637B47">
      <w:r>
        <w:t xml:space="preserve">ing out of the same cups publicly by way of demonstration’. The </w:t>
      </w:r>
    </w:p>
    <w:p w:rsidR="00F2343D" w:rsidRDefault="00F2343D" w:rsidP="00637B47">
      <w:r>
        <w:t xml:space="preserve">police expected that the demonstrators would try to liberate the </w:t>
      </w:r>
    </w:p>
    <w:p w:rsidR="00F2343D" w:rsidRDefault="00F2343D" w:rsidP="00637B47">
      <w:r>
        <w:t xml:space="preserve">two leaders and precautions were taken, but ‘there was no </w:t>
      </w:r>
    </w:p>
    <w:p w:rsidR="00F2343D" w:rsidRDefault="00F2343D" w:rsidP="00637B47">
      <w:r>
        <w:t xml:space="preserve">attempt at rescue’. </w:t>
      </w:r>
    </w:p>
    <w:p w:rsidR="00F2343D" w:rsidRDefault="00F2343D" w:rsidP="00637B47"/>
    <w:p w:rsidR="00F2343D" w:rsidRDefault="00F2343D" w:rsidP="00637B47">
      <w:r>
        <w:t xml:space="preserve">The banishing of the leaders removed from Amritsar the two </w:t>
      </w:r>
    </w:p>
    <w:p w:rsidR="00F2343D" w:rsidRDefault="00F2343D" w:rsidP="00637B47">
      <w:r>
        <w:t xml:space="preserve">men who might have restrained the populace. ‘Starting in anger </w:t>
      </w:r>
    </w:p>
    <w:p w:rsidR="00F2343D" w:rsidRDefault="00F2343D" w:rsidP="00637B47">
      <w:r>
        <w:t xml:space="preserve">at the action of the government in deporting the two local </w:t>
      </w:r>
    </w:p>
    <w:p w:rsidR="00F2343D" w:rsidRDefault="00F2343D" w:rsidP="00637B47">
      <w:r>
        <w:t xml:space="preserve">politicians,’ reads the Hunter Report, a mob raged through the </w:t>
      </w:r>
    </w:p>
    <w:p w:rsidR="00F2343D" w:rsidRDefault="00F2343D" w:rsidP="00637B47">
      <w:r>
        <w:t xml:space="preserve">streets. At the National Bank, Mr. Stewart, the manager, and </w:t>
      </w:r>
    </w:p>
    <w:p w:rsidR="00F2343D" w:rsidRDefault="00F2343D" w:rsidP="00637B47">
      <w:r>
        <w:t xml:space="preserve">Mr. Scott, the assistant manager, were beaten to death and at the </w:t>
      </w:r>
    </w:p>
    <w:p w:rsidR="00F2343D" w:rsidRDefault="00F2343D" w:rsidP="00637B47">
      <w:r>
        <w:t xml:space="preserve">Alliance Bank, Mr. G. M. Thomson, the manager, ‘who attempted </w:t>
      </w:r>
    </w:p>
    <w:p w:rsidR="00F2343D" w:rsidRDefault="00F2343D" w:rsidP="00637B47">
      <w:r>
        <w:t xml:space="preserve">to defend himself with a revolver, was cruelly murdered’. Other </w:t>
      </w:r>
    </w:p>
    <w:p w:rsidR="00F2343D" w:rsidRDefault="00F2343D" w:rsidP="00637B47">
      <w:r>
        <w:t xml:space="preserve">English people were assaulted. </w:t>
      </w:r>
    </w:p>
    <w:p w:rsidR="00F2343D" w:rsidRDefault="00F2343D" w:rsidP="00637B47"/>
    <w:p w:rsidR="00F2343D" w:rsidRDefault="00F2343D" w:rsidP="00637B47">
      <w:r>
        <w:t xml:space="preserve">Two days later, Brigadier-General Reginald Edward Harry </w:t>
      </w:r>
    </w:p>
    <w:p w:rsidR="00F2343D" w:rsidRDefault="00F2343D" w:rsidP="00637B47">
      <w:r>
        <w:t xml:space="preserve">Dyer arrived at Amritsar. Dyer, born in Simla, India, in 1864, </w:t>
      </w:r>
    </w:p>
    <w:p w:rsidR="00F2343D" w:rsidRDefault="00F2343D" w:rsidP="00637B47">
      <w:r>
        <w:t xml:space="preserve">was educated at Middleton College, County Cork, Ireland, and </w:t>
      </w:r>
    </w:p>
    <w:p w:rsidR="00F2343D" w:rsidRDefault="00F2343D" w:rsidP="00637B47">
      <w:r>
        <w:t xml:space="preserve">entered the British Army in 1885. He fought on the north-west </w:t>
      </w:r>
    </w:p>
    <w:p w:rsidR="00F2343D" w:rsidRDefault="00F2343D" w:rsidP="00637B47">
      <w:r>
        <w:t xml:space="preserve">frontier, in the Burma war and in the first World War. April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201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GANDHI IN INDIA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1919 found him commanding a brigade at Jullunder, in the </w:t>
      </w:r>
    </w:p>
    <w:p w:rsidR="00F2343D" w:rsidRDefault="00F2343D" w:rsidP="00637B47">
      <w:r>
        <w:t xml:space="preserve">Punjab. Ordered to Amritsar on the 1 ith, he issued a proclama¬ </w:t>
      </w:r>
    </w:p>
    <w:p w:rsidR="00F2343D" w:rsidRDefault="00F2343D" w:rsidP="00637B47">
      <w:r>
        <w:t xml:space="preserve">tion on the 12th prohibiting processions and meetings. ‘The issue </w:t>
      </w:r>
    </w:p>
    <w:p w:rsidR="00F2343D" w:rsidRDefault="00F2343D" w:rsidP="00637B47">
      <w:r>
        <w:t xml:space="preserve">of the proclamation which was formally signed by the Brigade- </w:t>
      </w:r>
    </w:p>
    <w:p w:rsidR="00F2343D" w:rsidRDefault="00F2343D" w:rsidP="00637B47">
      <w:r>
        <w:t xml:space="preserve">Major on General Dyer’s behalf/ says the Hunter Report, ‘was </w:t>
      </w:r>
    </w:p>
    <w:p w:rsidR="00F2343D" w:rsidRDefault="00F2343D" w:rsidP="00637B47">
      <w:r>
        <w:t xml:space="preserve">left to the police; it does not appear what steps were taken to </w:t>
      </w:r>
    </w:p>
    <w:p w:rsidR="00F2343D" w:rsidRDefault="00F2343D" w:rsidP="00637B47">
      <w:r>
        <w:t xml:space="preserve">ensure its publication.’ </w:t>
      </w:r>
    </w:p>
    <w:p w:rsidR="00F2343D" w:rsidRDefault="00F2343D" w:rsidP="00637B47"/>
    <w:p w:rsidR="00F2343D" w:rsidRDefault="00F2343D" w:rsidP="00637B47">
      <w:r>
        <w:t xml:space="preserve">During the morning of the next day, April 13th, Dyer went </w:t>
      </w:r>
    </w:p>
    <w:p w:rsidR="00F2343D" w:rsidRDefault="00F2343D" w:rsidP="00637B47">
      <w:r>
        <w:t xml:space="preserve">through the city reading the proclamation to the people. ‘From </w:t>
      </w:r>
    </w:p>
    <w:p w:rsidR="00F2343D" w:rsidRDefault="00F2343D" w:rsidP="00637B47">
      <w:r>
        <w:t xml:space="preserve">an examination of the map, showing the different places where </w:t>
      </w:r>
    </w:p>
    <w:p w:rsidR="00F2343D" w:rsidRDefault="00F2343D" w:rsidP="00637B47">
      <w:r>
        <w:t xml:space="preserve">the proclamation was read,’ the Hunter Report asserts, ‘it is </w:t>
      </w:r>
    </w:p>
    <w:p w:rsidR="00F2343D" w:rsidRDefault="00F2343D" w:rsidP="00637B47">
      <w:r>
        <w:t xml:space="preserve">evident that in many parts of the city the proclamation was not </w:t>
      </w:r>
    </w:p>
    <w:p w:rsidR="00F2343D" w:rsidRDefault="00F2343D" w:rsidP="00637B47">
      <w:r>
        <w:t xml:space="preserve">read.’ </w:t>
      </w:r>
    </w:p>
    <w:p w:rsidR="00F2343D" w:rsidRDefault="00F2343D" w:rsidP="00637B47"/>
    <w:p w:rsidR="00F2343D" w:rsidRDefault="00F2343D" w:rsidP="00637B47">
      <w:r>
        <w:t xml:space="preserve">The Hunter Report then tells the story of the massacre of </w:t>
      </w:r>
    </w:p>
    <w:p w:rsidR="00F2343D" w:rsidRDefault="00F2343D" w:rsidP="00637B47">
      <w:r>
        <w:t xml:space="preserve">April 13th. ‘About one o’clock’, it reads, ‘General Dyer heard </w:t>
      </w:r>
    </w:p>
    <w:p w:rsidR="00F2343D" w:rsidRDefault="00F2343D" w:rsidP="00637B47">
      <w:r>
        <w:t xml:space="preserve">that the people intended to hold a big meeting about four- </w:t>
      </w:r>
    </w:p>
    <w:p w:rsidR="00F2343D" w:rsidRDefault="00F2343D" w:rsidP="00637B47">
      <w:r>
        <w:t xml:space="preserve">thirty p.m. On being asked why he did not take measures to </w:t>
      </w:r>
    </w:p>
    <w:p w:rsidR="00F2343D" w:rsidRDefault="00F2343D" w:rsidP="00637B47">
      <w:r>
        <w:t xml:space="preserve">prevent its being held, he replied: “I went there as soon as I </w:t>
      </w:r>
    </w:p>
    <w:p w:rsidR="00F2343D" w:rsidRDefault="00F2343D" w:rsidP="00637B47">
      <w:r>
        <w:t xml:space="preserve">could. I had to think the matter out.” ’ </w:t>
      </w:r>
    </w:p>
    <w:p w:rsidR="00F2343D" w:rsidRDefault="00F2343D" w:rsidP="00637B47"/>
    <w:p w:rsidR="00F2343D" w:rsidRDefault="00F2343D" w:rsidP="00637B47">
      <w:r>
        <w:t xml:space="preserve">The meeting took place at Jallianwalla Bagh. Bagh means </w:t>
      </w:r>
    </w:p>
    <w:p w:rsidR="00F2343D" w:rsidRDefault="00F2343D" w:rsidP="00637B47">
      <w:r>
        <w:t xml:space="preserve">garden. ‘Jallianwalla Bagh’, the Report says, ‘is not in any sense </w:t>
      </w:r>
    </w:p>
    <w:p w:rsidR="00F2343D" w:rsidRDefault="00F2343D" w:rsidP="00637B47">
      <w:r>
        <w:t xml:space="preserve">a garden as its name would suggest. It is a rectangular piece of </w:t>
      </w:r>
    </w:p>
    <w:p w:rsidR="00F2343D" w:rsidRDefault="00F2343D" w:rsidP="00637B47">
      <w:r>
        <w:t xml:space="preserve">unused ground, covered to some extent by building material and </w:t>
      </w:r>
    </w:p>
    <w:p w:rsidR="00F2343D" w:rsidRDefault="00F2343D" w:rsidP="00637B47">
      <w:r>
        <w:t xml:space="preserve">debris. It is almost entirely surrounded by walls of buildings. </w:t>
      </w:r>
    </w:p>
    <w:p w:rsidR="00F2343D" w:rsidRDefault="00F2343D" w:rsidP="00637B47">
      <w:r>
        <w:t xml:space="preserve">The entrances and exits to it are few and imperfect. It seems to </w:t>
      </w:r>
    </w:p>
    <w:p w:rsidR="00F2343D" w:rsidRDefault="00F2343D" w:rsidP="00637B47">
      <w:r>
        <w:t xml:space="preserve">be frequently used to accommodate large gatherings of people. </w:t>
      </w:r>
    </w:p>
    <w:p w:rsidR="00F2343D" w:rsidRDefault="00F2343D" w:rsidP="00637B47">
      <w:r>
        <w:t xml:space="preserve">At the end at which General Dyer entered there is a raised ground </w:t>
      </w:r>
    </w:p>
    <w:p w:rsidR="00F2343D" w:rsidRDefault="00F2343D" w:rsidP="00637B47">
      <w:r>
        <w:t xml:space="preserve">on each side of the entrance. A large crowd had gathered at the </w:t>
      </w:r>
    </w:p>
    <w:p w:rsidR="00F2343D" w:rsidRDefault="00F2343D" w:rsidP="00637B47">
      <w:r>
        <w:t xml:space="preserve">opposite end of the Bagh and were being addressed by a man on </w:t>
      </w:r>
    </w:p>
    <w:p w:rsidR="00F2343D" w:rsidRDefault="00F2343D" w:rsidP="00637B47">
      <w:r>
        <w:t xml:space="preserve">a raised platform about 150 yards from where General Dyer </w:t>
      </w:r>
    </w:p>
    <w:p w:rsidR="00F2343D" w:rsidRDefault="00F2343D" w:rsidP="00637B47">
      <w:r>
        <w:t xml:space="preserve">stationed his troops.’ The Report estimates that there were be¬ </w:t>
      </w:r>
    </w:p>
    <w:p w:rsidR="00F2343D" w:rsidRDefault="00F2343D" w:rsidP="00637B47">
      <w:r>
        <w:t xml:space="preserve">tween ten and twenty thousand persons in the Bagh. </w:t>
      </w:r>
    </w:p>
    <w:p w:rsidR="00F2343D" w:rsidRDefault="00F2343D" w:rsidP="00637B47"/>
    <w:p w:rsidR="00F2343D" w:rsidRDefault="00F2343D" w:rsidP="00637B47">
      <w:r>
        <w:t xml:space="preserve">Dyer went to the garden with twenty-five Gurkhas (soldiers </w:t>
      </w:r>
    </w:p>
    <w:p w:rsidR="00F2343D" w:rsidRDefault="00F2343D" w:rsidP="00637B47">
      <w:r>
        <w:t xml:space="preserve">from Nepal) and twenty-five Baluchis from Baluchistan armed </w:t>
      </w:r>
    </w:p>
    <w:p w:rsidR="00F2343D" w:rsidRDefault="00F2343D" w:rsidP="00637B47">
      <w:r>
        <w:t xml:space="preserve">with rifles, forty Gurkhas armed only with knives and two </w:t>
      </w:r>
    </w:p>
    <w:p w:rsidR="00F2343D" w:rsidRDefault="00F2343D" w:rsidP="00637B47">
      <w:r>
        <w:t xml:space="preserve">armoured cars. ‘On arriving at Jallianwalla Bagh’, the Report </w:t>
      </w:r>
    </w:p>
    <w:p w:rsidR="00F2343D" w:rsidRDefault="00F2343D" w:rsidP="00637B47">
      <w:r>
        <w:t xml:space="preserve">declares, ‘he [Dyer] entered with this force by a narrow entrance </w:t>
      </w:r>
    </w:p>
    <w:p w:rsidR="00F2343D" w:rsidRDefault="00F2343D" w:rsidP="00637B47">
      <w:r>
        <w:t xml:space="preserve">which was not sufficiently wide to allow the cars to pass. They </w:t>
      </w:r>
    </w:p>
    <w:p w:rsidR="00F2343D" w:rsidRDefault="00F2343D" w:rsidP="00637B47">
      <w:r>
        <w:t xml:space="preserve">were accordingly left in the street outside.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202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/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MURDER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‘As soon as General Dyer entered the Bagh, 5 the Report con¬ </w:t>
      </w:r>
    </w:p>
    <w:p w:rsidR="00F2343D" w:rsidRDefault="00F2343D" w:rsidP="00637B47">
      <w:r>
        <w:t xml:space="preserve">tinues, ‘he stationed twenty-five troops on one side of the higher </w:t>
      </w:r>
    </w:p>
    <w:p w:rsidR="00F2343D" w:rsidRDefault="00F2343D" w:rsidP="00637B47">
      <w:r>
        <w:t xml:space="preserve">ground at the entrance and twenty-five troops on the other side. </w:t>
      </w:r>
    </w:p>
    <w:p w:rsidR="00F2343D" w:rsidRDefault="00F2343D" w:rsidP="00637B47">
      <w:r>
        <w:t xml:space="preserve">Without giving the crowd any warning to disperse, which he </w:t>
      </w:r>
    </w:p>
    <w:p w:rsidR="00F2343D" w:rsidRDefault="00F2343D" w:rsidP="00637B47">
      <w:r>
        <w:t xml:space="preserve">considered unnecessary as they were in breach of his proclama¬ </w:t>
      </w:r>
    </w:p>
    <w:p w:rsidR="00F2343D" w:rsidRDefault="00F2343D" w:rsidP="00637B47">
      <w:r>
        <w:t xml:space="preserve">tion, he ordered his troops to fire and the firing continued for about </w:t>
      </w:r>
    </w:p>
    <w:p w:rsidR="00F2343D" w:rsidRDefault="00F2343D" w:rsidP="00637B47">
      <w:r>
        <w:t xml:space="preserve">ten minutes. There is no evidence as to the nature of the address </w:t>
      </w:r>
    </w:p>
    <w:p w:rsidR="00F2343D" w:rsidRDefault="00F2343D" w:rsidP="00637B47">
      <w:r>
        <w:t xml:space="preserve">to which the audience was listening. None of them were provided </w:t>
      </w:r>
    </w:p>
    <w:p w:rsidR="00F2343D" w:rsidRDefault="00F2343D" w:rsidP="00637B47">
      <w:r>
        <w:t xml:space="preserve">with firearms, although some of them may have been carrying </w:t>
      </w:r>
    </w:p>
    <w:p w:rsidR="00F2343D" w:rsidRDefault="00F2343D" w:rsidP="00637B47">
      <w:r>
        <w:t xml:space="preserve">sticks. </w:t>
      </w:r>
    </w:p>
    <w:p w:rsidR="00F2343D" w:rsidRDefault="00F2343D" w:rsidP="00637B47"/>
    <w:p w:rsidR="00F2343D" w:rsidRDefault="00F2343D" w:rsidP="00637B47">
      <w:r>
        <w:t xml:space="preserve">‘As soon as the firing commenced the crowd began to disperse. </w:t>
      </w:r>
    </w:p>
    <w:p w:rsidR="00F2343D" w:rsidRDefault="00F2343D" w:rsidP="00637B47">
      <w:r>
        <w:t xml:space="preserve">In all 1,650 rounds were fired by the troops. The firing was </w:t>
      </w:r>
    </w:p>
    <w:p w:rsidR="00F2343D" w:rsidRDefault="00F2343D" w:rsidP="00637B47">
      <w:r>
        <w:t xml:space="preserve">individual and not volley firing ... As a result of this investigation </w:t>
      </w:r>
    </w:p>
    <w:p w:rsidR="00F2343D" w:rsidRDefault="00F2343D" w:rsidP="00637B47">
      <w:r>
        <w:t xml:space="preserve">it was discovered that approximately 379 people were killed.’ </w:t>
      </w:r>
    </w:p>
    <w:p w:rsidR="00F2343D" w:rsidRDefault="00F2343D" w:rsidP="00637B47">
      <w:r>
        <w:t xml:space="preserve">The Report estimates that there were three times as many </w:t>
      </w:r>
    </w:p>
    <w:p w:rsidR="00F2343D" w:rsidRDefault="00F2343D" w:rsidP="00637B47">
      <w:r>
        <w:t xml:space="preserve">wounded as dead. This adds up to 379 dead plus 1137 wounded </w:t>
      </w:r>
    </w:p>
    <w:p w:rsidR="00F2343D" w:rsidRDefault="00F2343D" w:rsidP="00637B47">
      <w:r>
        <w:t xml:space="preserve">or 1516 casualties with 1650 bullets. The crowd, penned in the </w:t>
      </w:r>
    </w:p>
    <w:p w:rsidR="00F2343D" w:rsidRDefault="00F2343D" w:rsidP="00637B47">
      <w:r>
        <w:t xml:space="preserve">low-lying garden, was a perfect target. </w:t>
      </w:r>
    </w:p>
    <w:p w:rsidR="00F2343D" w:rsidRDefault="00F2343D" w:rsidP="00637B47"/>
    <w:p w:rsidR="00F2343D" w:rsidRDefault="00F2343D" w:rsidP="00637B47">
      <w:r>
        <w:t xml:space="preserve">Under cross-examination before the Hunter Commission, Dyer </w:t>
      </w:r>
    </w:p>
    <w:p w:rsidR="00F2343D" w:rsidRDefault="00F2343D" w:rsidP="00637B47">
      <w:r>
        <w:t xml:space="preserve">revealed his mind and purpose: </w:t>
      </w:r>
    </w:p>
    <w:p w:rsidR="00F2343D" w:rsidRDefault="00F2343D" w:rsidP="00637B47"/>
    <w:p w:rsidR="00F2343D" w:rsidRDefault="00F2343D" w:rsidP="00637B47">
      <w:r>
        <w:t xml:space="preserve">‘Question: From time to time you changed your firing and </w:t>
      </w:r>
    </w:p>
    <w:p w:rsidR="00F2343D" w:rsidRDefault="00F2343D" w:rsidP="00637B47">
      <w:r>
        <w:t xml:space="preserve">directed it to the place where the crowd were thickest? </w:t>
      </w:r>
    </w:p>
    <w:p w:rsidR="00F2343D" w:rsidRDefault="00F2343D" w:rsidP="00637B47"/>
    <w:p w:rsidR="00F2343D" w:rsidRDefault="00F2343D" w:rsidP="00637B47">
      <w:r>
        <w:t xml:space="preserve">‘Answer: That is so. 5 </w:t>
      </w:r>
    </w:p>
    <w:p w:rsidR="00F2343D" w:rsidRDefault="00F2343D" w:rsidP="00637B47"/>
    <w:p w:rsidR="00F2343D" w:rsidRDefault="00F2343D" w:rsidP="00637B47">
      <w:r>
        <w:t xml:space="preserve">The crowd had rushed to the lowest wall, which was five feet </w:t>
      </w:r>
    </w:p>
    <w:p w:rsidR="00F2343D" w:rsidRDefault="00F2343D" w:rsidP="00637B47">
      <w:r>
        <w:t xml:space="preserve">high and that is where the bullets felled many of them. </w:t>
      </w:r>
    </w:p>
    <w:p w:rsidR="00F2343D" w:rsidRDefault="00F2343D" w:rsidP="00637B47"/>
    <w:p w:rsidR="00F2343D" w:rsidRDefault="00F2343D" w:rsidP="00637B47">
      <w:r>
        <w:t xml:space="preserve">‘Question: Supposing the passage was sufficient to allow the </w:t>
      </w:r>
    </w:p>
    <w:p w:rsidR="00F2343D" w:rsidRDefault="00F2343D" w:rsidP="00637B47">
      <w:r>
        <w:t xml:space="preserve">armoured cars to go in, would you have opened fire with the </w:t>
      </w:r>
    </w:p>
    <w:p w:rsidR="00F2343D" w:rsidRDefault="00F2343D" w:rsidP="00637B47">
      <w:r>
        <w:t xml:space="preserve">machine-guns? </w:t>
      </w:r>
    </w:p>
    <w:p w:rsidR="00F2343D" w:rsidRDefault="00F2343D" w:rsidP="00637B47"/>
    <w:p w:rsidR="00F2343D" w:rsidRDefault="00F2343D" w:rsidP="00637B47">
      <w:r>
        <w:t xml:space="preserve">‘Answer: I think, probably, yes. 5 </w:t>
      </w:r>
    </w:p>
    <w:p w:rsidR="00F2343D" w:rsidRDefault="00F2343D" w:rsidP="00637B47"/>
    <w:p w:rsidR="00F2343D" w:rsidRDefault="00F2343D" w:rsidP="00637B47">
      <w:r>
        <w:t xml:space="preserve">‘When examined before us 5 , the Hunter Report asserts, ‘he </w:t>
      </w:r>
    </w:p>
    <w:p w:rsidR="00F2343D" w:rsidRDefault="00F2343D" w:rsidP="00637B47">
      <w:r>
        <w:t xml:space="preserve">[Dyer] explained that his mind was made up as he came along in </w:t>
      </w:r>
    </w:p>
    <w:p w:rsidR="00F2343D" w:rsidRDefault="00F2343D" w:rsidP="00637B47">
      <w:r>
        <w:t xml:space="preserve">his motor car; if his orders against holding a meeting were dis¬ </w:t>
      </w:r>
    </w:p>
    <w:p w:rsidR="00F2343D" w:rsidRDefault="00F2343D" w:rsidP="00637B47">
      <w:r>
        <w:t xml:space="preserve">obeyed he was going to fire at once. 5 </w:t>
      </w:r>
    </w:p>
    <w:p w:rsidR="00F2343D" w:rsidRDefault="00F2343D" w:rsidP="00637B47"/>
    <w:p w:rsidR="00F2343D" w:rsidRDefault="00F2343D" w:rsidP="00637B47">
      <w:r>
        <w:t xml:space="preserve">‘I had made up my mind, 5 Dyer testified, ‘I would do all men </w:t>
      </w:r>
    </w:p>
    <w:p w:rsidR="00F2343D" w:rsidRDefault="00F2343D" w:rsidP="00637B47">
      <w:r>
        <w:t xml:space="preserve">to death. . . . 5 </w:t>
      </w:r>
    </w:p>
    <w:p w:rsidR="00F2343D" w:rsidRDefault="00F2343D" w:rsidP="00637B47"/>
    <w:p w:rsidR="00F2343D" w:rsidRDefault="00F2343D" w:rsidP="00637B47">
      <w:r>
        <w:t xml:space="preserve">General Dyer’s own dispatch to his military superior, which is </w:t>
      </w:r>
    </w:p>
    <w:p w:rsidR="00F2343D" w:rsidRDefault="00F2343D" w:rsidP="00637B47">
      <w:r>
        <w:t xml:space="preserve">quoted in the Hunter Report with his italics, said, ‘I fired and </w:t>
      </w:r>
    </w:p>
    <w:p w:rsidR="00F2343D" w:rsidRDefault="00F2343D" w:rsidP="00637B47">
      <w:r>
        <w:t xml:space="preserve">continued to fire until the crowd dispersed and I consider this the </w:t>
      </w:r>
    </w:p>
    <w:p w:rsidR="00F2343D" w:rsidRDefault="00F2343D" w:rsidP="00637B47">
      <w:r>
        <w:t xml:space="preserve">least amount of firing which could produce the necessary effect </w:t>
      </w:r>
    </w:p>
    <w:p w:rsidR="00F2343D" w:rsidRDefault="00F2343D" w:rsidP="00637B47"/>
    <w:p w:rsidR="00F2343D" w:rsidRDefault="00F2343D" w:rsidP="00637B47">
      <w:r>
        <w:t xml:space="preserve">203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GANDHI IN INDIA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it was my duty to produce if I was to justify my action. It was no </w:t>
      </w:r>
    </w:p>
    <w:p w:rsidR="00F2343D" w:rsidRDefault="00F2343D" w:rsidP="00637B47">
      <w:r>
        <w:t xml:space="preserve">longer a question of merely dispersing the crowd , but one of producing a </w:t>
      </w:r>
    </w:p>
    <w:p w:rsidR="00F2343D" w:rsidRDefault="00F2343D" w:rsidP="00637B47">
      <w:r>
        <w:t xml:space="preserve">sufficient moral effect from a military point of view not only on </w:t>
      </w:r>
    </w:p>
    <w:p w:rsidR="00F2343D" w:rsidRDefault="00F2343D" w:rsidP="00637B47">
      <w:r>
        <w:t xml:space="preserve">those who were present, but more especially throughout the </w:t>
      </w:r>
    </w:p>
    <w:p w:rsidR="00F2343D" w:rsidRDefault="00F2343D" w:rsidP="00637B47">
      <w:r>
        <w:t xml:space="preserve">Punjab. There could be no question of undue severity.’ </w:t>
      </w:r>
    </w:p>
    <w:p w:rsidR="00F2343D" w:rsidRDefault="00F2343D" w:rsidP="00637B47"/>
    <w:p w:rsidR="00F2343D" w:rsidRDefault="00F2343D" w:rsidP="00637B47">
      <w:r>
        <w:t xml:space="preserve">The Hunter Commission decided that ‘This was unfortunately </w:t>
      </w:r>
    </w:p>
    <w:p w:rsidR="00F2343D" w:rsidRDefault="00F2343D" w:rsidP="00637B47">
      <w:r>
        <w:t xml:space="preserve">a mistaken conception of his duty.’ It also found that ‘in continu¬ </w:t>
      </w:r>
    </w:p>
    <w:p w:rsidR="00F2343D" w:rsidRDefault="00F2343D" w:rsidP="00637B47">
      <w:r>
        <w:t xml:space="preserve">ing to fire for so long as he did it appears to us that General Dyer </w:t>
      </w:r>
    </w:p>
    <w:p w:rsidR="00F2343D" w:rsidRDefault="00F2343D" w:rsidP="00637B47">
      <w:r>
        <w:t xml:space="preserve">committed a grave error’. </w:t>
      </w:r>
    </w:p>
    <w:p w:rsidR="00F2343D" w:rsidRDefault="00F2343D" w:rsidP="00637B47"/>
    <w:p w:rsidR="00F2343D" w:rsidRDefault="00F2343D" w:rsidP="00637B47">
      <w:r>
        <w:t xml:space="preserve">Moreover, the Report notes that ‘General Dyer’s action in not </w:t>
      </w:r>
    </w:p>
    <w:p w:rsidR="00F2343D" w:rsidRDefault="00F2343D" w:rsidP="00637B47">
      <w:r>
        <w:t xml:space="preserve">making provision for the wounded at Jallianwalla Bagh has been </w:t>
      </w:r>
    </w:p>
    <w:p w:rsidR="00F2343D" w:rsidRDefault="00F2343D" w:rsidP="00637B47">
      <w:r>
        <w:t xml:space="preserve">made the subject of criticism’. Dyer said at the hearings, ‘I was </w:t>
      </w:r>
    </w:p>
    <w:p w:rsidR="00F2343D" w:rsidRDefault="00F2343D" w:rsidP="00637B47">
      <w:r>
        <w:t xml:space="preserve">ready to help them if they applied.’ </w:t>
      </w:r>
    </w:p>
    <w:p w:rsidR="00F2343D" w:rsidRDefault="00F2343D" w:rsidP="00637B47"/>
    <w:p w:rsidR="00F2343D" w:rsidRDefault="00F2343D" w:rsidP="00637B47">
      <w:r>
        <w:t xml:space="preserve">Sir Michael O’Dwyer, British Acting Governor of the Punjab, </w:t>
      </w:r>
    </w:p>
    <w:p w:rsidR="00F2343D" w:rsidRDefault="00F2343D" w:rsidP="00637B47">
      <w:r>
        <w:t xml:space="preserve">approved of Dyer’s action and referred to the disturbances as </w:t>
      </w:r>
    </w:p>
    <w:p w:rsidR="00F2343D" w:rsidRDefault="00F2343D" w:rsidP="00637B47">
      <w:r>
        <w:t xml:space="preserve">‘rebellion’. The Hunter Commission commented: ‘The action </w:t>
      </w:r>
    </w:p>
    <w:p w:rsidR="00F2343D" w:rsidRDefault="00F2343D" w:rsidP="00637B47">
      <w:r>
        <w:t xml:space="preserve">taken by General Dyer has also been described by others as having </w:t>
      </w:r>
    </w:p>
    <w:p w:rsidR="00F2343D" w:rsidRDefault="00F2343D" w:rsidP="00637B47">
      <w:r>
        <w:t xml:space="preserve">saved the situation in the Punjab and having averted a rebellion </w:t>
      </w:r>
    </w:p>
    <w:p w:rsidR="00F2343D" w:rsidRDefault="00F2343D" w:rsidP="00637B47">
      <w:r>
        <w:t xml:space="preserve">on a scale similar to the Mutiny. It does not, however, appear to </w:t>
      </w:r>
    </w:p>
    <w:p w:rsidR="00F2343D" w:rsidRDefault="00F2343D" w:rsidP="00637B47">
      <w:r>
        <w:t xml:space="preserve">us possible to draw this conclusion, particularly in view of the </w:t>
      </w:r>
    </w:p>
    <w:p w:rsidR="00F2343D" w:rsidRDefault="00F2343D" w:rsidP="00637B47">
      <w:r>
        <w:t xml:space="preserve">fact that a conspiracy to overthrow British power had not been </w:t>
      </w:r>
    </w:p>
    <w:p w:rsidR="00F2343D" w:rsidRDefault="00F2343D" w:rsidP="00637B47">
      <w:r>
        <w:t xml:space="preserve">formed prior to the outbreaks.’ </w:t>
      </w:r>
    </w:p>
    <w:p w:rsidR="00F2343D" w:rsidRDefault="00F2343D" w:rsidP="00637B47"/>
    <w:p w:rsidR="00F2343D" w:rsidRDefault="00F2343D" w:rsidP="00637B47">
      <w:r>
        <w:t xml:space="preserve">Not only was no insurrection intended or planned, but, accord¬ </w:t>
      </w:r>
    </w:p>
    <w:p w:rsidR="00F2343D" w:rsidRDefault="00F2343D" w:rsidP="00637B47">
      <w:r>
        <w:t xml:space="preserve">ing to the Hunter Report, ‘It appears that the outburst on the </w:t>
      </w:r>
    </w:p>
    <w:p w:rsidR="00F2343D" w:rsidRDefault="00F2343D" w:rsidP="00637B47">
      <w:r>
        <w:t xml:space="preserve">ioth April subsided in a few hours, there was no repetition of any </w:t>
      </w:r>
    </w:p>
    <w:p w:rsidR="00F2343D" w:rsidRDefault="00F2343D" w:rsidP="00637B47">
      <w:r>
        <w:t xml:space="preserve">serious incident afterwards either on that date or on subsequent </w:t>
      </w:r>
    </w:p>
    <w:p w:rsidR="00F2343D" w:rsidRDefault="00F2343D" w:rsidP="00637B47">
      <w:r>
        <w:t xml:space="preserve">dates. And even with regard to the events on the ioth ... if the </w:t>
      </w:r>
    </w:p>
    <w:p w:rsidR="00F2343D" w:rsidRDefault="00F2343D" w:rsidP="00637B47">
      <w:r>
        <w:t xml:space="preserve">officer in charge . . . had done his duty, the worst crimes, viz., </w:t>
      </w:r>
    </w:p>
    <w:p w:rsidR="00F2343D" w:rsidRDefault="00F2343D" w:rsidP="00637B47">
      <w:r>
        <w:t xml:space="preserve">the murders of the bank officers . . . would in all probability have </w:t>
      </w:r>
    </w:p>
    <w:p w:rsidR="00F2343D" w:rsidRDefault="00F2343D" w:rsidP="00637B47">
      <w:r>
        <w:t xml:space="preserve">been prevented.’ </w:t>
      </w:r>
    </w:p>
    <w:p w:rsidR="00F2343D" w:rsidRDefault="00F2343D" w:rsidP="00637B47"/>
    <w:p w:rsidR="00F2343D" w:rsidRDefault="00F2343D" w:rsidP="00637B47">
      <w:r>
        <w:t xml:space="preserve">Amritsar had been calm for two and a half days when Dyer’s </w:t>
      </w:r>
    </w:p>
    <w:p w:rsidR="00F2343D" w:rsidRDefault="00F2343D" w:rsidP="00637B47">
      <w:r>
        <w:t xml:space="preserve">butchery occurred. His unnecessary massacre was the child of </w:t>
      </w:r>
    </w:p>
    <w:p w:rsidR="00F2343D" w:rsidRDefault="00F2343D" w:rsidP="00637B47">
      <w:r>
        <w:t xml:space="preserve">the British military mentality then dominant in India. To </w:t>
      </w:r>
    </w:p>
    <w:p w:rsidR="00F2343D" w:rsidRDefault="00F2343D" w:rsidP="00637B47">
      <w:r>
        <w:t xml:space="preserve">characterize this mentality, the Hunter Report quotes an utter¬ </w:t>
      </w:r>
    </w:p>
    <w:p w:rsidR="00F2343D" w:rsidRDefault="00F2343D" w:rsidP="00637B47">
      <w:r>
        <w:t xml:space="preserve">ance of General Drake-Brockman of Delhi who said, ‘Force is the </w:t>
      </w:r>
    </w:p>
    <w:p w:rsidR="00F2343D" w:rsidRDefault="00F2343D" w:rsidP="00637B47">
      <w:r>
        <w:t xml:space="preserve">only thing that an Asiatic has any respect for.’ </w:t>
      </w:r>
    </w:p>
    <w:p w:rsidR="00F2343D" w:rsidRDefault="00F2343D" w:rsidP="00637B47"/>
    <w:p w:rsidR="00F2343D" w:rsidRDefault="00F2343D" w:rsidP="00637B47">
      <w:r>
        <w:t xml:space="preserve">‘I thought I would be doing a jolly lot of good,’ was Dyer’s airy </w:t>
      </w:r>
    </w:p>
    <w:p w:rsidR="00F2343D" w:rsidRDefault="00F2343D" w:rsidP="00637B47">
      <w:r>
        <w:t xml:space="preserve">summary of the massacre at Jallianwalla Bagh. </w:t>
      </w:r>
    </w:p>
    <w:p w:rsidR="00F2343D" w:rsidRDefault="00F2343D" w:rsidP="00637B47"/>
    <w:p w:rsidR="00F2343D" w:rsidRDefault="00F2343D" w:rsidP="00637B47">
      <w:r>
        <w:t xml:space="preserve">To add humiliation to hurt, General Dyer published his in- </w:t>
      </w:r>
    </w:p>
    <w:p w:rsidR="00F2343D" w:rsidRDefault="00F2343D" w:rsidP="00637B47"/>
    <w:p w:rsidR="00F2343D" w:rsidRDefault="00F2343D" w:rsidP="00637B47">
      <w:r>
        <w:t xml:space="preserve">204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MURDER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famous C crawling order 5 . On April ioth Miss Sherwood, the </w:t>
      </w:r>
    </w:p>
    <w:p w:rsidR="00F2343D" w:rsidRDefault="00F2343D" w:rsidP="00637B47">
      <w:r>
        <w:t xml:space="preserve">headmistress of a girls 5 school in Amritsar, had been barbarously </w:t>
      </w:r>
    </w:p>
    <w:p w:rsidR="00F2343D" w:rsidRDefault="00F2343D" w:rsidP="00637B47">
      <w:r>
        <w:t xml:space="preserve">attacked by the mob. Several days after the Jallianwalla Bagh </w:t>
      </w:r>
    </w:p>
    <w:p w:rsidR="00F2343D" w:rsidRDefault="00F2343D" w:rsidP="00637B47">
      <w:r>
        <w:t xml:space="preserve">blood bath, Dyer issued instructions that anybody passing the </w:t>
      </w:r>
    </w:p>
    <w:p w:rsidR="00F2343D" w:rsidRDefault="00F2343D" w:rsidP="00637B47">
      <w:r>
        <w:t xml:space="preserve">street where Miss Sherwood was assaulted would have to go on all </w:t>
      </w:r>
    </w:p>
    <w:p w:rsidR="00F2343D" w:rsidRDefault="00F2343D" w:rsidP="00637B47">
      <w:r>
        <w:t xml:space="preserve">fours. This applied even to members of families whose only </w:t>
      </w:r>
    </w:p>
    <w:p w:rsidR="00F2343D" w:rsidRDefault="00F2343D" w:rsidP="00637B47">
      <w:r>
        <w:t xml:space="preserve">approach to their homes was through that street. Gandhi felt </w:t>
      </w:r>
    </w:p>
    <w:p w:rsidR="00F2343D" w:rsidRDefault="00F2343D" w:rsidP="00637B47">
      <w:r>
        <w:t xml:space="preserve">worse about this ‘outrage 5 , as he called it, than about the massacre. </w:t>
      </w:r>
    </w:p>
    <w:p w:rsidR="00F2343D" w:rsidRDefault="00F2343D" w:rsidP="00637B47"/>
    <w:p w:rsidR="00F2343D" w:rsidRDefault="00F2343D" w:rsidP="00637B47">
      <w:r>
        <w:t xml:space="preserve">At the spot, moreover, on which Miss Sherwood was beaten, </w:t>
      </w:r>
    </w:p>
    <w:p w:rsidR="00F2343D" w:rsidRDefault="00F2343D" w:rsidP="00637B47">
      <w:r>
        <w:t xml:space="preserve">Dyer erected a whipping post for the public flogging of those who </w:t>
      </w:r>
    </w:p>
    <w:p w:rsidR="00F2343D" w:rsidRDefault="00F2343D" w:rsidP="00637B47">
      <w:r>
        <w:t xml:space="preserve">ignored his order that Indians on animals and vehicles must </w:t>
      </w:r>
    </w:p>
    <w:p w:rsidR="00F2343D" w:rsidRDefault="00F2343D" w:rsidP="00637B47">
      <w:r>
        <w:t xml:space="preserve">alight, Indians carrying umbrellas or parasols must lower them, </w:t>
      </w:r>
    </w:p>
    <w:p w:rsidR="00F2343D" w:rsidRDefault="00F2343D" w:rsidP="00637B47">
      <w:r>
        <w:t xml:space="preserve">and all Indians must salute or ‘salaam 5 with the hand as they </w:t>
      </w:r>
    </w:p>
    <w:p w:rsidR="00F2343D" w:rsidRDefault="00F2343D" w:rsidP="00637B47">
      <w:r>
        <w:t xml:space="preserve">passed British officers in some districts of Amritsar. </w:t>
      </w:r>
    </w:p>
    <w:p w:rsidR="00F2343D" w:rsidRDefault="00F2343D" w:rsidP="00637B47"/>
    <w:p w:rsidR="00F2343D" w:rsidRDefault="00F2343D" w:rsidP="00637B47">
      <w:r>
        <w:t xml:space="preserve">The British Secretary of State for India, Edwin S. Montagu, in </w:t>
      </w:r>
    </w:p>
    <w:p w:rsidR="00F2343D" w:rsidRDefault="00F2343D" w:rsidP="00637B47">
      <w:r>
        <w:t xml:space="preserve">an official dispatch to the Viceroy, Lord Chelmsford, dated </w:t>
      </w:r>
    </w:p>
    <w:p w:rsidR="00F2343D" w:rsidRDefault="00F2343D" w:rsidP="00637B47">
      <w:r>
        <w:t xml:space="preserve">May 26th, 1920, wrote, ‘His Majesty’s Government repudiate </w:t>
      </w:r>
    </w:p>
    <w:p w:rsidR="00F2343D" w:rsidRDefault="00F2343D" w:rsidP="00637B47">
      <w:r>
        <w:t xml:space="preserve">emphatically the doctrine upon which Brigadier-General Dyer </w:t>
      </w:r>
    </w:p>
    <w:p w:rsidR="00F2343D" w:rsidRDefault="00F2343D" w:rsidP="00637B47">
      <w:r>
        <w:t xml:space="preserve">based his action 5 at Jallianwalla Bagh. The crawling order, </w:t>
      </w:r>
    </w:p>
    <w:p w:rsidR="00F2343D" w:rsidRDefault="00F2343D" w:rsidP="00637B47">
      <w:r>
        <w:t xml:space="preserve">Montagu added, ‘offended against every canon of civilized govern¬ </w:t>
      </w:r>
    </w:p>
    <w:p w:rsidR="00F2343D" w:rsidRDefault="00F2343D" w:rsidP="00637B47">
      <w:r>
        <w:t xml:space="preserve">ment 5 . Innumerable Englishmen were ashamed of Dyer’s deed, </w:t>
      </w:r>
    </w:p>
    <w:p w:rsidR="00F2343D" w:rsidRDefault="00F2343D" w:rsidP="00637B47">
      <w:r>
        <w:t xml:space="preserve">yet he found many defenders. </w:t>
      </w:r>
    </w:p>
    <w:p w:rsidR="00F2343D" w:rsidRDefault="00F2343D" w:rsidP="00637B47"/>
    <w:p w:rsidR="00F2343D" w:rsidRDefault="00F2343D" w:rsidP="00637B47">
      <w:r>
        <w:t xml:space="preserve">Dyer was asked to resign from the army. Towards the end of his </w:t>
      </w:r>
    </w:p>
    <w:p w:rsidR="00F2343D" w:rsidRDefault="00F2343D" w:rsidP="00637B47">
      <w:r>
        <w:t xml:space="preserve">life, he invented a range finder for sighting aircraft. He died in </w:t>
      </w:r>
    </w:p>
    <w:p w:rsidR="00F2343D" w:rsidRDefault="00F2343D" w:rsidP="00637B47">
      <w:r>
        <w:t xml:space="preserve">retirement at Bristol on July 23rd, 1927. </w:t>
      </w:r>
    </w:p>
    <w:p w:rsidR="00F2343D" w:rsidRDefault="00F2343D" w:rsidP="00637B47"/>
    <w:p w:rsidR="00F2343D" w:rsidRDefault="00F2343D" w:rsidP="00637B47">
      <w:r>
        <w:t xml:space="preserve">Under the Hunter Commission’s cross-examination, General </w:t>
      </w:r>
    </w:p>
    <w:p w:rsidR="00F2343D" w:rsidRDefault="00F2343D" w:rsidP="00637B47">
      <w:r>
        <w:t xml:space="preserve">Dyer had said, ‘Yes, I think it quite possible that I could have </w:t>
      </w:r>
    </w:p>
    <w:p w:rsidR="00F2343D" w:rsidRDefault="00F2343D" w:rsidP="00637B47">
      <w:r>
        <w:t xml:space="preserve">dispersed them perhaps without firing 5 but ‘I was going to punish </w:t>
      </w:r>
    </w:p>
    <w:p w:rsidR="00F2343D" w:rsidRDefault="00F2343D" w:rsidP="00637B47">
      <w:r>
        <w:t xml:space="preserve">them. My idea from the military point of view was to make a </w:t>
      </w:r>
    </w:p>
    <w:p w:rsidR="00F2343D" w:rsidRDefault="00F2343D" w:rsidP="00637B47">
      <w:r>
        <w:t xml:space="preserve">wide impression. 5 </w:t>
      </w:r>
    </w:p>
    <w:p w:rsidR="00F2343D" w:rsidRDefault="00F2343D" w:rsidP="00637B47"/>
    <w:p w:rsidR="00F2343D" w:rsidRDefault="00F2343D" w:rsidP="00637B47">
      <w:r>
        <w:t xml:space="preserve">‘We have no doubt 5 , the official British Hunter Report con¬ </w:t>
      </w:r>
    </w:p>
    <w:p w:rsidR="00F2343D" w:rsidRDefault="00F2343D" w:rsidP="00637B47">
      <w:r>
        <w:t xml:space="preserve">tinued, ‘that he succeeded in creating a very wide impression and </w:t>
      </w:r>
    </w:p>
    <w:p w:rsidR="00F2343D" w:rsidRDefault="00F2343D" w:rsidP="00637B47">
      <w:r>
        <w:t xml:space="preserve">a great moral effect, but of a character quite opposite from the one </w:t>
      </w:r>
    </w:p>
    <w:p w:rsidR="00F2343D" w:rsidRDefault="00F2343D" w:rsidP="00637B47">
      <w:r>
        <w:t xml:space="preserve">he intended. 5 Jallianwalla Bagh quickened India’s political life </w:t>
      </w:r>
    </w:p>
    <w:p w:rsidR="00F2343D" w:rsidRDefault="00F2343D" w:rsidP="00637B47">
      <w:r>
        <w:t xml:space="preserve">and drew Gandhi into politics. </w:t>
      </w:r>
    </w:p>
    <w:p w:rsidR="00F2343D" w:rsidRDefault="00F2343D" w:rsidP="00637B47"/>
    <w:p w:rsidR="00F2343D" w:rsidRDefault="00F2343D" w:rsidP="00637B47"/>
    <w:p w:rsidR="00F2343D" w:rsidRDefault="00F2343D" w:rsidP="00637B47">
      <w:r>
        <w:t xml:space="preserve">205 </w:t>
      </w:r>
    </w:p>
    <w:p w:rsidR="00F2343D" w:rsidRDefault="00F2343D" w:rsidP="00637B47"/>
    <w:p w:rsidR="00F2343D" w:rsidRDefault="00F2343D" w:rsidP="00637B47"/>
    <w:p w:rsidR="00F2343D" w:rsidRDefault="00F2343D" w:rsidP="00D84380">
      <w:pPr>
        <w:sectPr w:rsidR="00F2343D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33F2" w:rsidRDefault="00A633F2"/>
    <w:sectPr w:rsidR="00A6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3D"/>
    <w:rsid w:val="00A633F2"/>
    <w:rsid w:val="00F2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7A2EB5-2538-40FB-9A0E-CC24322C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2720</Words>
  <Characters>15507</Characters>
  <Application>Microsoft Office Word</Application>
  <DocSecurity>0</DocSecurity>
  <Lines>129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