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5E0" w:rsidRPr="00C56C70" w:rsidRDefault="00C56C70" w:rsidP="00C56C7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56C70">
        <w:rPr>
          <w:rFonts w:ascii="Times New Roman" w:hAnsi="Times New Roman" w:cs="Times New Roman"/>
          <w:b/>
          <w:sz w:val="40"/>
          <w:szCs w:val="40"/>
          <w:u w:val="single"/>
        </w:rPr>
        <w:t>Assignment20.2</w:t>
      </w:r>
    </w:p>
    <w:p w:rsidR="00C56C70" w:rsidRPr="00AC7410" w:rsidRDefault="00C56C70" w:rsidP="00C56C70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  <w:r w:rsidRPr="00AC7410">
        <w:rPr>
          <w:b/>
          <w:bCs/>
          <w:color w:val="000000"/>
          <w:sz w:val="40"/>
          <w:szCs w:val="40"/>
        </w:rPr>
        <w:t>Sentiment analysis on demonetization</w:t>
      </w:r>
      <w:bookmarkStart w:id="0" w:name="_GoBack"/>
      <w:bookmarkEnd w:id="0"/>
    </w:p>
    <w:p w:rsidR="0096425C" w:rsidRPr="00AC7410" w:rsidRDefault="0096425C" w:rsidP="006D66CF">
      <w:pPr>
        <w:pStyle w:val="NormalWeb"/>
        <w:spacing w:before="0" w:beforeAutospacing="0" w:after="0" w:afterAutospacing="0"/>
        <w:rPr>
          <w:b/>
          <w:bCs/>
          <w:color w:val="000000"/>
          <w:sz w:val="40"/>
          <w:szCs w:val="40"/>
        </w:rPr>
      </w:pPr>
    </w:p>
    <w:p w:rsidR="006D66CF" w:rsidRPr="006D66CF" w:rsidRDefault="006D66CF" w:rsidP="006D66CF">
      <w:pPr>
        <w:pStyle w:val="NormalWeb"/>
        <w:spacing w:before="0" w:beforeAutospacing="0" w:after="0" w:afterAutospacing="0"/>
        <w:rPr>
          <w:rFonts w:ascii="Liberation Serif" w:hAnsi="Liberation Serif"/>
          <w:bCs/>
          <w:color w:val="000000"/>
        </w:rPr>
      </w:pPr>
      <w:r w:rsidRPr="006D66CF">
        <w:rPr>
          <w:rFonts w:ascii="Liberation Serif" w:hAnsi="Liberation Serif"/>
          <w:bCs/>
          <w:color w:val="000000"/>
        </w:rPr>
        <w:t xml:space="preserve">We first have to create a </w:t>
      </w:r>
      <w:proofErr w:type="spellStart"/>
      <w:r w:rsidRPr="006D66CF">
        <w:rPr>
          <w:rFonts w:ascii="Liberation Serif" w:hAnsi="Liberation Serif"/>
          <w:bCs/>
          <w:color w:val="000000"/>
        </w:rPr>
        <w:t>sqlContext</w:t>
      </w:r>
      <w:proofErr w:type="spellEnd"/>
      <w:r w:rsidRPr="006D66CF">
        <w:rPr>
          <w:rFonts w:ascii="Liberation Serif" w:hAnsi="Liberation Serif"/>
          <w:bCs/>
          <w:color w:val="000000"/>
        </w:rPr>
        <w:t xml:space="preserve"> </w:t>
      </w:r>
    </w:p>
    <w:p w:rsidR="006D66CF" w:rsidRPr="006D66CF" w:rsidRDefault="006D66CF" w:rsidP="006D66CF">
      <w:pPr>
        <w:pStyle w:val="NormalWeb"/>
        <w:spacing w:before="0" w:beforeAutospacing="0" w:after="0" w:afterAutospacing="0"/>
        <w:rPr>
          <w:rFonts w:ascii="Liberation Serif" w:hAnsi="Liberation Serif"/>
          <w:bCs/>
          <w:color w:val="000000"/>
        </w:rPr>
      </w:pPr>
      <w:r w:rsidRPr="006D66CF">
        <w:rPr>
          <w:rFonts w:ascii="Liberation Serif" w:hAnsi="Liberation Serif"/>
          <w:bCs/>
          <w:color w:val="000000"/>
        </w:rPr>
        <w:t>Spark context is invoked at the time the shell starts.</w:t>
      </w:r>
    </w:p>
    <w:p w:rsidR="0096425C" w:rsidRPr="006D66CF" w:rsidRDefault="0096425C" w:rsidP="00C56C70">
      <w:pPr>
        <w:pStyle w:val="NormalWeb"/>
        <w:spacing w:before="0" w:beforeAutospacing="0" w:after="0" w:afterAutospacing="0"/>
        <w:jc w:val="center"/>
        <w:rPr>
          <w:rFonts w:ascii="Liberation Serif" w:hAnsi="Liberation Serif"/>
          <w:bCs/>
          <w:color w:val="000000"/>
        </w:rPr>
      </w:pPr>
    </w:p>
    <w:p w:rsidR="0096425C" w:rsidRDefault="0096425C" w:rsidP="00C56C70">
      <w:pPr>
        <w:pStyle w:val="NormalWeb"/>
        <w:spacing w:before="0" w:beforeAutospacing="0" w:after="0" w:afterAutospacing="0"/>
        <w:jc w:val="center"/>
      </w:pPr>
    </w:p>
    <w:p w:rsidR="00C56C70" w:rsidRDefault="0096425C" w:rsidP="00C56C70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77ECE585" wp14:editId="562E0DAF">
            <wp:extent cx="635317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281" cy="22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92" w:rsidRDefault="00F44992" w:rsidP="00C56C70">
      <w:pPr>
        <w:rPr>
          <w:rFonts w:ascii="Times New Roman" w:hAnsi="Times New Roman" w:cs="Times New Roman"/>
          <w:sz w:val="28"/>
          <w:szCs w:val="40"/>
        </w:rPr>
      </w:pPr>
    </w:p>
    <w:p w:rsidR="00F44992" w:rsidRDefault="00F44992" w:rsidP="00C56C70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Now we have to load the </w:t>
      </w:r>
      <w:proofErr w:type="spellStart"/>
      <w:r>
        <w:rPr>
          <w:rFonts w:ascii="Times New Roman" w:hAnsi="Times New Roman" w:cs="Times New Roman"/>
          <w:sz w:val="28"/>
          <w:szCs w:val="40"/>
        </w:rPr>
        <w:t>csv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dataset and assign a schema to it by </w:t>
      </w:r>
      <w:proofErr w:type="spellStart"/>
      <w:r>
        <w:rPr>
          <w:rFonts w:ascii="Times New Roman" w:hAnsi="Times New Roman" w:cs="Times New Roman"/>
          <w:sz w:val="28"/>
          <w:szCs w:val="40"/>
        </w:rPr>
        <w:t>toDF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function.</w:t>
      </w:r>
    </w:p>
    <w:p w:rsidR="00F44992" w:rsidRDefault="00F44992" w:rsidP="00C56C70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After this we have to create a view or temporary table on which we can run our </w:t>
      </w:r>
      <w:proofErr w:type="spellStart"/>
      <w:r>
        <w:rPr>
          <w:rFonts w:ascii="Times New Roman" w:hAnsi="Times New Roman" w:cs="Times New Roman"/>
          <w:sz w:val="28"/>
          <w:szCs w:val="40"/>
        </w:rPr>
        <w:t>sql</w:t>
      </w:r>
      <w:proofErr w:type="spellEnd"/>
      <w:r>
        <w:rPr>
          <w:rFonts w:ascii="Times New Roman" w:hAnsi="Times New Roman" w:cs="Times New Roman"/>
          <w:sz w:val="28"/>
          <w:szCs w:val="40"/>
        </w:rPr>
        <w:t xml:space="preserve"> queries to reach the result.</w:t>
      </w:r>
    </w:p>
    <w:p w:rsidR="006D66CF" w:rsidRDefault="006D66CF" w:rsidP="00C56C70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68755DE8" wp14:editId="1AAF15C8">
            <wp:extent cx="63531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92" w:rsidRDefault="00F44992" w:rsidP="00C56C70">
      <w:pPr>
        <w:rPr>
          <w:rFonts w:ascii="Times New Roman" w:hAnsi="Times New Roman" w:cs="Times New Roman"/>
          <w:sz w:val="28"/>
          <w:szCs w:val="40"/>
        </w:rPr>
      </w:pPr>
    </w:p>
    <w:p w:rsidR="00F44992" w:rsidRDefault="00F44992" w:rsidP="00C56C70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</w:rPr>
        <w:drawing>
          <wp:inline distT="0" distB="0" distL="0" distR="0" wp14:anchorId="02FB25FD" wp14:editId="6AB5CD9E">
            <wp:extent cx="6362700" cy="31700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317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55" w:rsidRPr="00C56C70" w:rsidRDefault="00A71755" w:rsidP="00C56C70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>Hence we have found the rating for each id from the demonetization tweets.</w:t>
      </w:r>
    </w:p>
    <w:sectPr w:rsidR="00A71755" w:rsidRPr="00C5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95C"/>
    <w:rsid w:val="0003095C"/>
    <w:rsid w:val="001505E0"/>
    <w:rsid w:val="0040175A"/>
    <w:rsid w:val="00586CB4"/>
    <w:rsid w:val="006D66CF"/>
    <w:rsid w:val="0096425C"/>
    <w:rsid w:val="009B632C"/>
    <w:rsid w:val="00A71755"/>
    <w:rsid w:val="00AC7410"/>
    <w:rsid w:val="00C56C70"/>
    <w:rsid w:val="00F4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6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7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</cp:revision>
  <dcterms:created xsi:type="dcterms:W3CDTF">2017-11-20T17:35:00Z</dcterms:created>
  <dcterms:modified xsi:type="dcterms:W3CDTF">2017-11-22T07:37:00Z</dcterms:modified>
</cp:coreProperties>
</file>