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3712" w14:textId="77777777" w:rsidR="00831E55" w:rsidRPr="00831E55" w:rsidRDefault="00831E55" w:rsidP="00831E55">
      <w:pPr>
        <w:rPr>
          <w:b/>
          <w:bCs/>
        </w:rPr>
      </w:pPr>
      <w:r w:rsidRPr="00831E55">
        <w:rPr>
          <w:b/>
          <w:bCs/>
        </w:rPr>
        <w:t>Current System Components</w:t>
      </w:r>
    </w:p>
    <w:p w14:paraId="638974A5" w14:textId="77777777" w:rsidR="00831E55" w:rsidRPr="00831E55" w:rsidRDefault="00831E55" w:rsidP="00831E55">
      <w:pPr>
        <w:rPr>
          <w:b/>
          <w:bCs/>
        </w:rPr>
      </w:pPr>
      <w:r w:rsidRPr="00831E55">
        <w:rPr>
          <w:b/>
          <w:bCs/>
        </w:rPr>
        <w:t>1. Configuration Module</w:t>
      </w:r>
    </w:p>
    <w:p w14:paraId="2B4CC63E" w14:textId="77777777" w:rsidR="00831E55" w:rsidRPr="00831E55" w:rsidRDefault="00831E55" w:rsidP="00831E55">
      <w:r w:rsidRPr="00831E55">
        <w:t>A configuration module has been created to centralise core system settings.</w:t>
      </w:r>
    </w:p>
    <w:p w14:paraId="3B5E0C5E" w14:textId="77777777" w:rsidR="00831E55" w:rsidRPr="00831E55" w:rsidRDefault="00831E55" w:rsidP="00831E55">
      <w:r w:rsidRPr="00831E55">
        <w:t>It provides:</w:t>
      </w:r>
    </w:p>
    <w:p w14:paraId="220D55CE" w14:textId="77777777" w:rsidR="00831E55" w:rsidRPr="00831E55" w:rsidRDefault="00831E55" w:rsidP="00831E55">
      <w:pPr>
        <w:numPr>
          <w:ilvl w:val="0"/>
          <w:numId w:val="8"/>
        </w:numPr>
      </w:pPr>
      <w:r w:rsidRPr="00831E55">
        <w:t>OpenAI API client initialization</w:t>
      </w:r>
    </w:p>
    <w:p w14:paraId="74A189A3" w14:textId="77777777" w:rsidR="00831E55" w:rsidRPr="00831E55" w:rsidRDefault="00831E55" w:rsidP="00831E55">
      <w:pPr>
        <w:numPr>
          <w:ilvl w:val="0"/>
          <w:numId w:val="8"/>
        </w:numPr>
      </w:pPr>
      <w:r w:rsidRPr="00831E55">
        <w:t>embedding model configuration</w:t>
      </w:r>
    </w:p>
    <w:p w14:paraId="742A2F31" w14:textId="77777777" w:rsidR="00831E55" w:rsidRPr="00831E55" w:rsidRDefault="00831E55" w:rsidP="00831E55">
      <w:pPr>
        <w:numPr>
          <w:ilvl w:val="0"/>
          <w:numId w:val="8"/>
        </w:numPr>
      </w:pPr>
      <w:r w:rsidRPr="00831E55">
        <w:t>LLM model configuration</w:t>
      </w:r>
    </w:p>
    <w:p w14:paraId="11616A1B" w14:textId="77777777" w:rsidR="00831E55" w:rsidRPr="00831E55" w:rsidRDefault="00831E55" w:rsidP="00831E55">
      <w:pPr>
        <w:numPr>
          <w:ilvl w:val="0"/>
          <w:numId w:val="8"/>
        </w:numPr>
      </w:pPr>
      <w:r w:rsidRPr="00831E55">
        <w:t>retrieval parameters</w:t>
      </w:r>
    </w:p>
    <w:p w14:paraId="613058A9" w14:textId="77777777" w:rsidR="00831E55" w:rsidRPr="00831E55" w:rsidRDefault="00831E55" w:rsidP="00831E55">
      <w:r w:rsidRPr="00831E55">
        <w:t>This module ensures that all other components use consistent settings.</w:t>
      </w:r>
    </w:p>
    <w:p w14:paraId="16C636D8" w14:textId="77777777" w:rsidR="00831E55" w:rsidRPr="00831E55" w:rsidRDefault="00831E55" w:rsidP="00831E55">
      <w:r w:rsidRPr="00831E55">
        <w:t>Purpose:</w:t>
      </w:r>
    </w:p>
    <w:p w14:paraId="4D32C214" w14:textId="77777777" w:rsidR="00831E55" w:rsidRPr="00831E55" w:rsidRDefault="00831E55" w:rsidP="00831E55">
      <w:r w:rsidRPr="00831E55">
        <w:t>Centralised configuration simplifies maintenance and avoids duplication of parameters across modules.</w:t>
      </w:r>
    </w:p>
    <w:p w14:paraId="2F4C494A" w14:textId="77777777" w:rsidR="00831E55" w:rsidRPr="00831E55" w:rsidRDefault="00831E55" w:rsidP="00831E55">
      <w:r w:rsidRPr="00831E55">
        <w:pict w14:anchorId="0B856057">
          <v:rect id="_x0000_i1319" style="width:0;height:1.5pt" o:hralign="center" o:hrstd="t" o:hr="t" fillcolor="#a0a0a0" stroked="f"/>
        </w:pict>
      </w:r>
    </w:p>
    <w:p w14:paraId="1CA4756D" w14:textId="77777777" w:rsidR="00831E55" w:rsidRPr="00831E55" w:rsidRDefault="00831E55" w:rsidP="00831E55">
      <w:pPr>
        <w:rPr>
          <w:b/>
          <w:bCs/>
        </w:rPr>
      </w:pPr>
      <w:r w:rsidRPr="00831E55">
        <w:rPr>
          <w:b/>
          <w:bCs/>
        </w:rPr>
        <w:t>2. Multi-Format Document Loader</w:t>
      </w:r>
    </w:p>
    <w:p w14:paraId="6C398C65" w14:textId="77777777" w:rsidR="00831E55" w:rsidRPr="00831E55" w:rsidRDefault="00831E55" w:rsidP="00831E55">
      <w:r w:rsidRPr="00831E55">
        <w:t>The document loader ingests documents from a specified directory and extracts their text content.</w:t>
      </w:r>
    </w:p>
    <w:p w14:paraId="76CBE890" w14:textId="77777777" w:rsidR="00831E55" w:rsidRPr="00831E55" w:rsidRDefault="00831E55" w:rsidP="00831E55">
      <w:r w:rsidRPr="00831E55">
        <w:t>Supported formats:</w:t>
      </w:r>
    </w:p>
    <w:p w14:paraId="07A5CF7B" w14:textId="77777777" w:rsidR="00831E55" w:rsidRPr="00831E55" w:rsidRDefault="00831E55" w:rsidP="00831E55">
      <w:pPr>
        <w:numPr>
          <w:ilvl w:val="0"/>
          <w:numId w:val="9"/>
        </w:numPr>
      </w:pPr>
      <w:r w:rsidRPr="00831E55">
        <w:t>TXT</w:t>
      </w:r>
    </w:p>
    <w:p w14:paraId="7F155C33" w14:textId="77777777" w:rsidR="00831E55" w:rsidRPr="00831E55" w:rsidRDefault="00831E55" w:rsidP="00831E55">
      <w:pPr>
        <w:numPr>
          <w:ilvl w:val="0"/>
          <w:numId w:val="9"/>
        </w:numPr>
      </w:pPr>
      <w:r w:rsidRPr="00831E55">
        <w:t>PDF</w:t>
      </w:r>
    </w:p>
    <w:p w14:paraId="717F0B68" w14:textId="77777777" w:rsidR="00831E55" w:rsidRPr="00831E55" w:rsidRDefault="00831E55" w:rsidP="00831E55">
      <w:pPr>
        <w:numPr>
          <w:ilvl w:val="0"/>
          <w:numId w:val="9"/>
        </w:numPr>
      </w:pPr>
      <w:r w:rsidRPr="00831E55">
        <w:t>DOCX</w:t>
      </w:r>
    </w:p>
    <w:p w14:paraId="31E590CA" w14:textId="77777777" w:rsidR="00831E55" w:rsidRPr="00831E55" w:rsidRDefault="00831E55" w:rsidP="00831E55">
      <w:r w:rsidRPr="00831E55">
        <w:t>The loader automatically detects the file type and uses the appropriate extraction method.</w:t>
      </w:r>
    </w:p>
    <w:p w14:paraId="4EF06089" w14:textId="77777777" w:rsidR="00831E55" w:rsidRPr="00831E55" w:rsidRDefault="00831E55" w:rsidP="00831E55">
      <w:r w:rsidRPr="00831E55">
        <w:t>Each document is stored in a structured format containing:</w:t>
      </w:r>
    </w:p>
    <w:p w14:paraId="76B448B9" w14:textId="77777777" w:rsidR="00831E55" w:rsidRPr="00831E55" w:rsidRDefault="00831E55" w:rsidP="00831E55">
      <w:pPr>
        <w:numPr>
          <w:ilvl w:val="0"/>
          <w:numId w:val="10"/>
        </w:numPr>
      </w:pPr>
      <w:r w:rsidRPr="00831E55">
        <w:t>document ID</w:t>
      </w:r>
    </w:p>
    <w:p w14:paraId="7D56E30E" w14:textId="77777777" w:rsidR="00831E55" w:rsidRPr="00831E55" w:rsidRDefault="00831E55" w:rsidP="00831E55">
      <w:pPr>
        <w:numPr>
          <w:ilvl w:val="0"/>
          <w:numId w:val="10"/>
        </w:numPr>
      </w:pPr>
      <w:r w:rsidRPr="00831E55">
        <w:t>extracted text</w:t>
      </w:r>
    </w:p>
    <w:p w14:paraId="0951880D" w14:textId="77777777" w:rsidR="00831E55" w:rsidRPr="00831E55" w:rsidRDefault="00831E55" w:rsidP="00831E55">
      <w:r w:rsidRPr="00831E55">
        <w:t>The loader also includes error handling so that corrupted or unsupported files do not interrupt the pipeline.</w:t>
      </w:r>
    </w:p>
    <w:p w14:paraId="17DD06DC" w14:textId="77777777" w:rsidR="00831E55" w:rsidRPr="00831E55" w:rsidRDefault="00831E55" w:rsidP="00831E55">
      <w:r w:rsidRPr="00831E55">
        <w:t>Purpose:</w:t>
      </w:r>
    </w:p>
    <w:p w14:paraId="155CD8E0" w14:textId="77777777" w:rsidR="00831E55" w:rsidRPr="00831E55" w:rsidRDefault="00831E55" w:rsidP="00831E55">
      <w:r w:rsidRPr="00831E55">
        <w:t>This module prepares raw documents for further processing.</w:t>
      </w:r>
    </w:p>
    <w:p w14:paraId="25F8D0A2" w14:textId="77777777" w:rsidR="00831E55" w:rsidRPr="00831E55" w:rsidRDefault="00831E55" w:rsidP="00831E55">
      <w:r w:rsidRPr="00831E55">
        <w:lastRenderedPageBreak/>
        <w:pict w14:anchorId="16CDA866">
          <v:rect id="_x0000_i1320" style="width:0;height:1.5pt" o:hralign="center" o:hrstd="t" o:hr="t" fillcolor="#a0a0a0" stroked="f"/>
        </w:pict>
      </w:r>
    </w:p>
    <w:p w14:paraId="5568A6B9" w14:textId="77777777" w:rsidR="00831E55" w:rsidRPr="00831E55" w:rsidRDefault="00831E55" w:rsidP="00831E55">
      <w:pPr>
        <w:rPr>
          <w:b/>
          <w:bCs/>
        </w:rPr>
      </w:pPr>
      <w:r w:rsidRPr="00831E55">
        <w:rPr>
          <w:b/>
          <w:bCs/>
        </w:rPr>
        <w:t>3. Document Chunking System</w:t>
      </w:r>
    </w:p>
    <w:p w14:paraId="2AD0F92D" w14:textId="77777777" w:rsidR="00831E55" w:rsidRPr="00831E55" w:rsidRDefault="00831E55" w:rsidP="00831E55">
      <w:r w:rsidRPr="00831E55">
        <w:t>Documents are split into smaller overlapping segments to improve retrieval accuracy.</w:t>
      </w:r>
    </w:p>
    <w:p w14:paraId="2DF3F164" w14:textId="77777777" w:rsidR="00831E55" w:rsidRPr="00831E55" w:rsidRDefault="00831E55" w:rsidP="00831E55">
      <w:r w:rsidRPr="00831E55">
        <w:t>Chunk configuration:</w:t>
      </w:r>
    </w:p>
    <w:p w14:paraId="02804C18" w14:textId="77777777" w:rsidR="00831E55" w:rsidRPr="00831E55" w:rsidRDefault="00831E55" w:rsidP="00831E55">
      <w:pPr>
        <w:numPr>
          <w:ilvl w:val="0"/>
          <w:numId w:val="11"/>
        </w:numPr>
      </w:pPr>
      <w:r w:rsidRPr="00831E55">
        <w:t>chunk size: approximately 500 characters</w:t>
      </w:r>
    </w:p>
    <w:p w14:paraId="0EF3E221" w14:textId="77777777" w:rsidR="00831E55" w:rsidRPr="00831E55" w:rsidRDefault="00831E55" w:rsidP="00831E55">
      <w:pPr>
        <w:numPr>
          <w:ilvl w:val="0"/>
          <w:numId w:val="11"/>
        </w:numPr>
      </w:pPr>
      <w:r w:rsidRPr="00831E55">
        <w:t>overlap: approximately 100 characters</w:t>
      </w:r>
    </w:p>
    <w:p w14:paraId="3D36C250" w14:textId="77777777" w:rsidR="00831E55" w:rsidRPr="00831E55" w:rsidRDefault="00831E55" w:rsidP="00831E55">
      <w:r w:rsidRPr="00831E55">
        <w:t>Each chunk stores the following metadata:</w:t>
      </w:r>
    </w:p>
    <w:p w14:paraId="78C95BFD" w14:textId="77777777" w:rsidR="00831E55" w:rsidRPr="00831E55" w:rsidRDefault="00831E55" w:rsidP="00831E55">
      <w:pPr>
        <w:numPr>
          <w:ilvl w:val="0"/>
          <w:numId w:val="12"/>
        </w:numPr>
      </w:pPr>
      <w:r w:rsidRPr="00831E55">
        <w:t>chunk ID</w:t>
      </w:r>
    </w:p>
    <w:p w14:paraId="5FDAEC73" w14:textId="77777777" w:rsidR="00831E55" w:rsidRPr="00831E55" w:rsidRDefault="00831E55" w:rsidP="00831E55">
      <w:pPr>
        <w:numPr>
          <w:ilvl w:val="0"/>
          <w:numId w:val="12"/>
        </w:numPr>
      </w:pPr>
      <w:r w:rsidRPr="00831E55">
        <w:t>source document ID</w:t>
      </w:r>
    </w:p>
    <w:p w14:paraId="6CADD536" w14:textId="77777777" w:rsidR="00831E55" w:rsidRPr="00831E55" w:rsidRDefault="00831E55" w:rsidP="00831E55">
      <w:pPr>
        <w:numPr>
          <w:ilvl w:val="0"/>
          <w:numId w:val="12"/>
        </w:numPr>
      </w:pPr>
      <w:r w:rsidRPr="00831E55">
        <w:t>text content</w:t>
      </w:r>
    </w:p>
    <w:p w14:paraId="63D965DC" w14:textId="77777777" w:rsidR="00831E55" w:rsidRPr="00831E55" w:rsidRDefault="00831E55" w:rsidP="00831E55">
      <w:pPr>
        <w:numPr>
          <w:ilvl w:val="0"/>
          <w:numId w:val="12"/>
        </w:numPr>
      </w:pPr>
      <w:r w:rsidRPr="00831E55">
        <w:t>starting position in the document</w:t>
      </w:r>
    </w:p>
    <w:p w14:paraId="2625A2D5" w14:textId="77777777" w:rsidR="00831E55" w:rsidRPr="00831E55" w:rsidRDefault="00831E55" w:rsidP="00831E55">
      <w:pPr>
        <w:numPr>
          <w:ilvl w:val="0"/>
          <w:numId w:val="12"/>
        </w:numPr>
      </w:pPr>
      <w:r w:rsidRPr="00831E55">
        <w:t>ending position in the document</w:t>
      </w:r>
    </w:p>
    <w:p w14:paraId="0CE48D2A" w14:textId="77777777" w:rsidR="00831E55" w:rsidRPr="00831E55" w:rsidRDefault="00831E55" w:rsidP="00831E55">
      <w:r w:rsidRPr="00831E55">
        <w:t>Chunk overlap helps preserve context when information spans across chunk boundaries.</w:t>
      </w:r>
    </w:p>
    <w:p w14:paraId="3708382F" w14:textId="77777777" w:rsidR="00831E55" w:rsidRPr="00831E55" w:rsidRDefault="00831E55" w:rsidP="00831E55">
      <w:r w:rsidRPr="00831E55">
        <w:t>Purpose:</w:t>
      </w:r>
    </w:p>
    <w:p w14:paraId="51603831" w14:textId="77777777" w:rsidR="00831E55" w:rsidRPr="00831E55" w:rsidRDefault="00831E55" w:rsidP="00831E55">
      <w:r w:rsidRPr="00831E55">
        <w:t xml:space="preserve">Chunking allows the retrieval system to locate </w:t>
      </w:r>
      <w:r w:rsidRPr="00831E55">
        <w:rPr>
          <w:b/>
          <w:bCs/>
        </w:rPr>
        <w:t>specific sections of documents rather than entire documents</w:t>
      </w:r>
      <w:r w:rsidRPr="00831E55">
        <w:t>, improving answer relevance.</w:t>
      </w:r>
    </w:p>
    <w:p w14:paraId="735896D3" w14:textId="77777777" w:rsidR="00831E55" w:rsidRPr="00831E55" w:rsidRDefault="00831E55" w:rsidP="00831E55">
      <w:r w:rsidRPr="00831E55">
        <w:pict w14:anchorId="6AC20CC5">
          <v:rect id="_x0000_i1321" style="width:0;height:1.5pt" o:hralign="center" o:hrstd="t" o:hr="t" fillcolor="#a0a0a0" stroked="f"/>
        </w:pict>
      </w:r>
    </w:p>
    <w:p w14:paraId="289F137E" w14:textId="77777777" w:rsidR="00831E55" w:rsidRPr="00831E55" w:rsidRDefault="00831E55" w:rsidP="00831E55">
      <w:pPr>
        <w:rPr>
          <w:b/>
          <w:bCs/>
        </w:rPr>
      </w:pPr>
      <w:r w:rsidRPr="00831E55">
        <w:rPr>
          <w:b/>
          <w:bCs/>
        </w:rPr>
        <w:t>4. Embedding Generation and Vector Indexing</w:t>
      </w:r>
    </w:p>
    <w:p w14:paraId="79BB7F8B" w14:textId="77777777" w:rsidR="00831E55" w:rsidRPr="00831E55" w:rsidRDefault="00831E55" w:rsidP="00831E55">
      <w:r w:rsidRPr="00831E55">
        <w:t>Each chunk is converted into a numerical embedding vector using the embedding model.</w:t>
      </w:r>
    </w:p>
    <w:p w14:paraId="2918EF3C" w14:textId="77777777" w:rsidR="00831E55" w:rsidRPr="00831E55" w:rsidRDefault="00831E55" w:rsidP="00831E55">
      <w:r w:rsidRPr="00831E55">
        <w:t xml:space="preserve">These vectors are stored in a </w:t>
      </w:r>
      <w:r w:rsidRPr="00831E55">
        <w:rPr>
          <w:b/>
          <w:bCs/>
        </w:rPr>
        <w:t>FAISS index</w:t>
      </w:r>
      <w:r w:rsidRPr="00831E55">
        <w:t>, which enables efficient similarity search.</w:t>
      </w:r>
    </w:p>
    <w:p w14:paraId="3C9E8E77" w14:textId="77777777" w:rsidR="00831E55" w:rsidRPr="00831E55" w:rsidRDefault="00831E55" w:rsidP="00831E55">
      <w:r w:rsidRPr="00831E55">
        <w:t>The indexing process performs the following steps:</w:t>
      </w:r>
    </w:p>
    <w:p w14:paraId="29CC3184" w14:textId="77777777" w:rsidR="00831E55" w:rsidRPr="00831E55" w:rsidRDefault="00831E55" w:rsidP="00831E55">
      <w:pPr>
        <w:numPr>
          <w:ilvl w:val="0"/>
          <w:numId w:val="13"/>
        </w:numPr>
      </w:pPr>
      <w:r w:rsidRPr="00831E55">
        <w:t>Generate embeddings for each chunk</w:t>
      </w:r>
    </w:p>
    <w:p w14:paraId="199456F8" w14:textId="77777777" w:rsidR="00831E55" w:rsidRPr="00831E55" w:rsidRDefault="00831E55" w:rsidP="00831E55">
      <w:pPr>
        <w:numPr>
          <w:ilvl w:val="0"/>
          <w:numId w:val="13"/>
        </w:numPr>
      </w:pPr>
      <w:r w:rsidRPr="00831E55">
        <w:t>Store vectors in the FAISS index</w:t>
      </w:r>
    </w:p>
    <w:p w14:paraId="6AD91C8B" w14:textId="77777777" w:rsidR="00831E55" w:rsidRPr="00831E55" w:rsidRDefault="00831E55" w:rsidP="00831E55">
      <w:pPr>
        <w:numPr>
          <w:ilvl w:val="0"/>
          <w:numId w:val="13"/>
        </w:numPr>
      </w:pPr>
      <w:r w:rsidRPr="00831E55">
        <w:t>Store corresponding chunk metadata</w:t>
      </w:r>
    </w:p>
    <w:p w14:paraId="2628E008" w14:textId="77777777" w:rsidR="00831E55" w:rsidRPr="00831E55" w:rsidRDefault="00831E55" w:rsidP="00831E55">
      <w:pPr>
        <w:numPr>
          <w:ilvl w:val="0"/>
          <w:numId w:val="13"/>
        </w:numPr>
      </w:pPr>
      <w:r w:rsidRPr="00831E55">
        <w:t>Track the number of indexed chunks</w:t>
      </w:r>
    </w:p>
    <w:p w14:paraId="09275D2A" w14:textId="77777777" w:rsidR="00831E55" w:rsidRPr="00831E55" w:rsidRDefault="00831E55" w:rsidP="00831E55">
      <w:r w:rsidRPr="00831E55">
        <w:t>Purpose:</w:t>
      </w:r>
    </w:p>
    <w:p w14:paraId="462DC7F5" w14:textId="77777777" w:rsidR="00831E55" w:rsidRPr="00831E55" w:rsidRDefault="00831E55" w:rsidP="00831E55">
      <w:r w:rsidRPr="00831E55">
        <w:lastRenderedPageBreak/>
        <w:t xml:space="preserve">This enables </w:t>
      </w:r>
      <w:r w:rsidRPr="00831E55">
        <w:rPr>
          <w:b/>
          <w:bCs/>
        </w:rPr>
        <w:t>semantic search</w:t>
      </w:r>
      <w:r w:rsidRPr="00831E55">
        <w:t>, allowing the system to retrieve relevant chunks even when the query wording differs from the document text.</w:t>
      </w:r>
    </w:p>
    <w:p w14:paraId="655CE894" w14:textId="77777777" w:rsidR="00831E55" w:rsidRPr="00831E55" w:rsidRDefault="00831E55" w:rsidP="00831E55">
      <w:r w:rsidRPr="00831E55">
        <w:pict w14:anchorId="3170D8DA">
          <v:rect id="_x0000_i1322" style="width:0;height:1.5pt" o:hralign="center" o:hrstd="t" o:hr="t" fillcolor="#a0a0a0" stroked="f"/>
        </w:pict>
      </w:r>
    </w:p>
    <w:p w14:paraId="38536928" w14:textId="77777777" w:rsidR="00831E55" w:rsidRPr="00831E55" w:rsidRDefault="00831E55" w:rsidP="00831E55">
      <w:pPr>
        <w:rPr>
          <w:b/>
          <w:bCs/>
        </w:rPr>
      </w:pPr>
      <w:r w:rsidRPr="00831E55">
        <w:rPr>
          <w:b/>
          <w:bCs/>
        </w:rPr>
        <w:t>5. Vector Retriever</w:t>
      </w:r>
    </w:p>
    <w:p w14:paraId="72F5F2E1" w14:textId="77777777" w:rsidR="00831E55" w:rsidRPr="00831E55" w:rsidRDefault="00831E55" w:rsidP="00831E55">
      <w:r w:rsidRPr="00831E55">
        <w:t>The vector retriever converts user queries into embeddings and searches the FAISS index.</w:t>
      </w:r>
    </w:p>
    <w:p w14:paraId="6073894A" w14:textId="77777777" w:rsidR="00831E55" w:rsidRPr="00831E55" w:rsidRDefault="00831E55" w:rsidP="00831E55">
      <w:r w:rsidRPr="00831E55">
        <w:t>Steps performed:</w:t>
      </w:r>
    </w:p>
    <w:p w14:paraId="4B66B6EC" w14:textId="77777777" w:rsidR="00831E55" w:rsidRPr="00831E55" w:rsidRDefault="00831E55" w:rsidP="00831E55">
      <w:pPr>
        <w:numPr>
          <w:ilvl w:val="0"/>
          <w:numId w:val="14"/>
        </w:numPr>
      </w:pPr>
      <w:r w:rsidRPr="00831E55">
        <w:t>Generate query embedding</w:t>
      </w:r>
    </w:p>
    <w:p w14:paraId="3E8449CF" w14:textId="77777777" w:rsidR="00831E55" w:rsidRPr="00831E55" w:rsidRDefault="00831E55" w:rsidP="00831E55">
      <w:pPr>
        <w:numPr>
          <w:ilvl w:val="0"/>
          <w:numId w:val="14"/>
        </w:numPr>
      </w:pPr>
      <w:r w:rsidRPr="00831E55">
        <w:t>Perform nearest-neighbour search in the vector database</w:t>
      </w:r>
    </w:p>
    <w:p w14:paraId="74106E60" w14:textId="77777777" w:rsidR="00831E55" w:rsidRPr="00831E55" w:rsidRDefault="00831E55" w:rsidP="00831E55">
      <w:pPr>
        <w:numPr>
          <w:ilvl w:val="0"/>
          <w:numId w:val="14"/>
        </w:numPr>
      </w:pPr>
      <w:r w:rsidRPr="00831E55">
        <w:t>Retrieve the top-k most similar chunks</w:t>
      </w:r>
    </w:p>
    <w:p w14:paraId="35675375" w14:textId="77777777" w:rsidR="00831E55" w:rsidRPr="00831E55" w:rsidRDefault="00831E55" w:rsidP="00831E55">
      <w:r w:rsidRPr="00831E55">
        <w:t>Purpose:</w:t>
      </w:r>
    </w:p>
    <w:p w14:paraId="57F98FA3" w14:textId="77777777" w:rsidR="00831E55" w:rsidRPr="00831E55" w:rsidRDefault="00831E55" w:rsidP="00831E55">
      <w:r w:rsidRPr="00831E55">
        <w:t>This module performs semantic matching between user queries and document chunks.</w:t>
      </w:r>
    </w:p>
    <w:p w14:paraId="1C083BC8" w14:textId="77777777" w:rsidR="00831E55" w:rsidRPr="00831E55" w:rsidRDefault="00831E55" w:rsidP="00831E55">
      <w:r w:rsidRPr="00831E55">
        <w:pict w14:anchorId="513C03A1">
          <v:rect id="_x0000_i1323" style="width:0;height:1.5pt" o:hralign="center" o:hrstd="t" o:hr="t" fillcolor="#a0a0a0" stroked="f"/>
        </w:pict>
      </w:r>
    </w:p>
    <w:p w14:paraId="02EA19CA" w14:textId="77777777" w:rsidR="00831E55" w:rsidRPr="00831E55" w:rsidRDefault="00831E55" w:rsidP="00831E55">
      <w:pPr>
        <w:rPr>
          <w:b/>
          <w:bCs/>
        </w:rPr>
      </w:pPr>
      <w:r w:rsidRPr="00831E55">
        <w:rPr>
          <w:b/>
          <w:bCs/>
        </w:rPr>
        <w:t>6. Retrieval Module</w:t>
      </w:r>
    </w:p>
    <w:p w14:paraId="69EBFB59" w14:textId="77777777" w:rsidR="00831E55" w:rsidRPr="00831E55" w:rsidRDefault="00831E55" w:rsidP="00831E55">
      <w:r w:rsidRPr="00831E55">
        <w:t>The retrieval module acts as a wrapper around the vector search system.</w:t>
      </w:r>
    </w:p>
    <w:p w14:paraId="1D16828B" w14:textId="77777777" w:rsidR="00831E55" w:rsidRPr="00831E55" w:rsidRDefault="00831E55" w:rsidP="00831E55">
      <w:r w:rsidRPr="00831E55">
        <w:t>It performs the following operations:</w:t>
      </w:r>
    </w:p>
    <w:p w14:paraId="039AC69F" w14:textId="77777777" w:rsidR="00831E55" w:rsidRPr="00831E55" w:rsidRDefault="00831E55" w:rsidP="00831E55">
      <w:pPr>
        <w:numPr>
          <w:ilvl w:val="0"/>
          <w:numId w:val="15"/>
        </w:numPr>
      </w:pPr>
      <w:r w:rsidRPr="00831E55">
        <w:t>receives user query</w:t>
      </w:r>
    </w:p>
    <w:p w14:paraId="63C2771C" w14:textId="77777777" w:rsidR="00831E55" w:rsidRPr="00831E55" w:rsidRDefault="00831E55" w:rsidP="00831E55">
      <w:pPr>
        <w:numPr>
          <w:ilvl w:val="0"/>
          <w:numId w:val="15"/>
        </w:numPr>
      </w:pPr>
      <w:r w:rsidRPr="00831E55">
        <w:t>generates query embedding</w:t>
      </w:r>
    </w:p>
    <w:p w14:paraId="3660539A" w14:textId="77777777" w:rsidR="00831E55" w:rsidRPr="00831E55" w:rsidRDefault="00831E55" w:rsidP="00831E55">
      <w:pPr>
        <w:numPr>
          <w:ilvl w:val="0"/>
          <w:numId w:val="15"/>
        </w:numPr>
      </w:pPr>
      <w:r w:rsidRPr="00831E55">
        <w:t>performs FAISS similarity search</w:t>
      </w:r>
    </w:p>
    <w:p w14:paraId="2873FA09" w14:textId="77777777" w:rsidR="00831E55" w:rsidRPr="00831E55" w:rsidRDefault="00831E55" w:rsidP="00831E55">
      <w:pPr>
        <w:numPr>
          <w:ilvl w:val="0"/>
          <w:numId w:val="15"/>
        </w:numPr>
      </w:pPr>
      <w:r w:rsidRPr="00831E55">
        <w:t>returns the top-k relevant chunks</w:t>
      </w:r>
    </w:p>
    <w:p w14:paraId="044C02DD" w14:textId="77777777" w:rsidR="00831E55" w:rsidRPr="00831E55" w:rsidRDefault="00831E55" w:rsidP="00831E55">
      <w:r w:rsidRPr="00831E55">
        <w:t xml:space="preserve">Since hybrid retrieval has been removed, the retrieval layer now performs </w:t>
      </w:r>
      <w:r w:rsidRPr="00831E55">
        <w:rPr>
          <w:b/>
          <w:bCs/>
        </w:rPr>
        <w:t>pure vector search</w:t>
      </w:r>
      <w:r w:rsidRPr="00831E55">
        <w:t>.</w:t>
      </w:r>
    </w:p>
    <w:p w14:paraId="731698B8" w14:textId="77777777" w:rsidR="00831E55" w:rsidRPr="00831E55" w:rsidRDefault="00831E55" w:rsidP="00831E55">
      <w:r w:rsidRPr="00831E55">
        <w:t>Purpose:</w:t>
      </w:r>
    </w:p>
    <w:p w14:paraId="44EDD323" w14:textId="77777777" w:rsidR="00831E55" w:rsidRPr="00831E55" w:rsidRDefault="00831E55" w:rsidP="00831E55">
      <w:r w:rsidRPr="00831E55">
        <w:t>This simplifies the architecture while maintaining strong retrieval performance for conceptual queries.</w:t>
      </w:r>
    </w:p>
    <w:p w14:paraId="72C9CF23" w14:textId="77777777" w:rsidR="00831E55" w:rsidRPr="00831E55" w:rsidRDefault="00831E55" w:rsidP="00831E55">
      <w:r w:rsidRPr="00831E55">
        <w:pict w14:anchorId="06640891">
          <v:rect id="_x0000_i1324" style="width:0;height:1.5pt" o:hralign="center" o:hrstd="t" o:hr="t" fillcolor="#a0a0a0" stroked="f"/>
        </w:pict>
      </w:r>
    </w:p>
    <w:p w14:paraId="431C615C" w14:textId="77777777" w:rsidR="00831E55" w:rsidRPr="00831E55" w:rsidRDefault="00831E55" w:rsidP="00831E55">
      <w:pPr>
        <w:rPr>
          <w:b/>
          <w:bCs/>
        </w:rPr>
      </w:pPr>
      <w:r w:rsidRPr="00831E55">
        <w:rPr>
          <w:b/>
          <w:bCs/>
        </w:rPr>
        <w:t>7. Answer Generation Agent</w:t>
      </w:r>
    </w:p>
    <w:p w14:paraId="32CFD2C6" w14:textId="77777777" w:rsidR="00831E55" w:rsidRPr="00831E55" w:rsidRDefault="00831E55" w:rsidP="00831E55">
      <w:r w:rsidRPr="00831E55">
        <w:t>The answer generation component produces responses based on retrieved document chunks.</w:t>
      </w:r>
    </w:p>
    <w:p w14:paraId="69D5D34A" w14:textId="77777777" w:rsidR="00831E55" w:rsidRPr="00831E55" w:rsidRDefault="00831E55" w:rsidP="00831E55">
      <w:r w:rsidRPr="00831E55">
        <w:lastRenderedPageBreak/>
        <w:t>Steps performed:</w:t>
      </w:r>
    </w:p>
    <w:p w14:paraId="4B17A429" w14:textId="77777777" w:rsidR="00831E55" w:rsidRPr="00831E55" w:rsidRDefault="00831E55" w:rsidP="00831E55">
      <w:pPr>
        <w:numPr>
          <w:ilvl w:val="0"/>
          <w:numId w:val="16"/>
        </w:numPr>
      </w:pPr>
      <w:r w:rsidRPr="00831E55">
        <w:t>Combine retrieved chunks into a context block</w:t>
      </w:r>
    </w:p>
    <w:p w14:paraId="65019069" w14:textId="77777777" w:rsidR="00831E55" w:rsidRPr="00831E55" w:rsidRDefault="00831E55" w:rsidP="00831E55">
      <w:pPr>
        <w:numPr>
          <w:ilvl w:val="0"/>
          <w:numId w:val="16"/>
        </w:numPr>
      </w:pPr>
      <w:r w:rsidRPr="00831E55">
        <w:t>Provide context and user query to the LLM</w:t>
      </w:r>
    </w:p>
    <w:p w14:paraId="080DEBFB" w14:textId="77777777" w:rsidR="00831E55" w:rsidRPr="00831E55" w:rsidRDefault="00831E55" w:rsidP="00831E55">
      <w:pPr>
        <w:numPr>
          <w:ilvl w:val="0"/>
          <w:numId w:val="16"/>
        </w:numPr>
      </w:pPr>
      <w:r w:rsidRPr="00831E55">
        <w:t>Generate an answer grounded in the retrieved evidence</w:t>
      </w:r>
    </w:p>
    <w:p w14:paraId="1922BBE0" w14:textId="77777777" w:rsidR="00831E55" w:rsidRPr="00831E55" w:rsidRDefault="00831E55" w:rsidP="00831E55">
      <w:pPr>
        <w:numPr>
          <w:ilvl w:val="0"/>
          <w:numId w:val="16"/>
        </w:numPr>
      </w:pPr>
      <w:r w:rsidRPr="00831E55">
        <w:t>Return the result in structured JSON format</w:t>
      </w:r>
    </w:p>
    <w:p w14:paraId="648E42FC" w14:textId="77777777" w:rsidR="00831E55" w:rsidRPr="00831E55" w:rsidRDefault="00831E55" w:rsidP="00831E55">
      <w:r w:rsidRPr="00831E55">
        <w:t>The output includes:</w:t>
      </w:r>
    </w:p>
    <w:p w14:paraId="40ACA9BE" w14:textId="77777777" w:rsidR="00831E55" w:rsidRPr="00831E55" w:rsidRDefault="00831E55" w:rsidP="00831E55">
      <w:pPr>
        <w:numPr>
          <w:ilvl w:val="0"/>
          <w:numId w:val="17"/>
        </w:numPr>
      </w:pPr>
      <w:r w:rsidRPr="00831E55">
        <w:t>generated answer</w:t>
      </w:r>
    </w:p>
    <w:p w14:paraId="3AF8C2F4" w14:textId="77777777" w:rsidR="00831E55" w:rsidRPr="00831E55" w:rsidRDefault="00831E55" w:rsidP="00831E55">
      <w:pPr>
        <w:numPr>
          <w:ilvl w:val="0"/>
          <w:numId w:val="17"/>
        </w:numPr>
      </w:pPr>
      <w:r w:rsidRPr="00831E55">
        <w:t>list of supporting chunk IDs</w:t>
      </w:r>
    </w:p>
    <w:p w14:paraId="745BD7D0" w14:textId="77777777" w:rsidR="00831E55" w:rsidRPr="00831E55" w:rsidRDefault="00831E55" w:rsidP="00831E55">
      <w:r w:rsidRPr="00831E55">
        <w:t>Purpose:</w:t>
      </w:r>
    </w:p>
    <w:p w14:paraId="02734A37" w14:textId="77777777" w:rsidR="00831E55" w:rsidRPr="00831E55" w:rsidRDefault="00831E55" w:rsidP="00831E55">
      <w:r w:rsidRPr="00831E55">
        <w:t>This converts retrieved information into a coherent natural language response.</w:t>
      </w:r>
    </w:p>
    <w:p w14:paraId="1BF2D901" w14:textId="77777777" w:rsidR="00831E55" w:rsidRPr="00831E55" w:rsidRDefault="00831E55" w:rsidP="00831E55">
      <w:r w:rsidRPr="00831E55">
        <w:pict w14:anchorId="46A94452">
          <v:rect id="_x0000_i1325" style="width:0;height:1.5pt" o:hralign="center" o:hrstd="t" o:hr="t" fillcolor="#a0a0a0" stroked="f"/>
        </w:pict>
      </w:r>
    </w:p>
    <w:p w14:paraId="4E7BB79B" w14:textId="77777777" w:rsidR="00831E55" w:rsidRPr="00831E55" w:rsidRDefault="00831E55" w:rsidP="00831E55">
      <w:pPr>
        <w:rPr>
          <w:b/>
          <w:bCs/>
        </w:rPr>
      </w:pPr>
      <w:r w:rsidRPr="00831E55">
        <w:rPr>
          <w:b/>
          <w:bCs/>
        </w:rPr>
        <w:t>8. RAG Pipeline</w:t>
      </w:r>
    </w:p>
    <w:p w14:paraId="7B3FA7A5" w14:textId="77777777" w:rsidR="00831E55" w:rsidRPr="00831E55" w:rsidRDefault="00831E55" w:rsidP="00831E55">
      <w:r w:rsidRPr="00831E55">
        <w:t>The pipeline module integrates all system components into a single workflow.</w:t>
      </w:r>
    </w:p>
    <w:p w14:paraId="540F6C30" w14:textId="77777777" w:rsidR="00831E55" w:rsidRPr="00831E55" w:rsidRDefault="00831E55" w:rsidP="00831E55">
      <w:r w:rsidRPr="00831E55">
        <w:t>The pipeline performs:</w:t>
      </w:r>
    </w:p>
    <w:p w14:paraId="6EB64207" w14:textId="77777777" w:rsidR="00831E55" w:rsidRPr="00831E55" w:rsidRDefault="00831E55" w:rsidP="00831E55">
      <w:pPr>
        <w:numPr>
          <w:ilvl w:val="0"/>
          <w:numId w:val="18"/>
        </w:numPr>
      </w:pPr>
      <w:r w:rsidRPr="00831E55">
        <w:t>Document loading</w:t>
      </w:r>
    </w:p>
    <w:p w14:paraId="61100984" w14:textId="77777777" w:rsidR="00831E55" w:rsidRPr="00831E55" w:rsidRDefault="00831E55" w:rsidP="00831E55">
      <w:pPr>
        <w:numPr>
          <w:ilvl w:val="0"/>
          <w:numId w:val="18"/>
        </w:numPr>
      </w:pPr>
      <w:r w:rsidRPr="00831E55">
        <w:t>Document chunking</w:t>
      </w:r>
    </w:p>
    <w:p w14:paraId="3F49FA46" w14:textId="77777777" w:rsidR="00831E55" w:rsidRPr="00831E55" w:rsidRDefault="00831E55" w:rsidP="00831E55">
      <w:pPr>
        <w:numPr>
          <w:ilvl w:val="0"/>
          <w:numId w:val="18"/>
        </w:numPr>
      </w:pPr>
      <w:r w:rsidRPr="00831E55">
        <w:t>Embedding generation</w:t>
      </w:r>
    </w:p>
    <w:p w14:paraId="141329CC" w14:textId="77777777" w:rsidR="00831E55" w:rsidRPr="00831E55" w:rsidRDefault="00831E55" w:rsidP="00831E55">
      <w:pPr>
        <w:numPr>
          <w:ilvl w:val="0"/>
          <w:numId w:val="18"/>
        </w:numPr>
      </w:pPr>
      <w:r w:rsidRPr="00831E55">
        <w:t>FAISS index construction</w:t>
      </w:r>
    </w:p>
    <w:p w14:paraId="3E372CD5" w14:textId="77777777" w:rsidR="00831E55" w:rsidRPr="00831E55" w:rsidRDefault="00831E55" w:rsidP="00831E55">
      <w:pPr>
        <w:numPr>
          <w:ilvl w:val="0"/>
          <w:numId w:val="18"/>
        </w:numPr>
      </w:pPr>
      <w:r w:rsidRPr="00831E55">
        <w:t>Query retrieval</w:t>
      </w:r>
    </w:p>
    <w:p w14:paraId="65BFCA48" w14:textId="77777777" w:rsidR="00831E55" w:rsidRPr="00831E55" w:rsidRDefault="00831E55" w:rsidP="00831E55">
      <w:pPr>
        <w:numPr>
          <w:ilvl w:val="0"/>
          <w:numId w:val="18"/>
        </w:numPr>
      </w:pPr>
      <w:r w:rsidRPr="00831E55">
        <w:t>Answer generation</w:t>
      </w:r>
    </w:p>
    <w:p w14:paraId="09C0235F" w14:textId="77777777" w:rsidR="00831E55" w:rsidRPr="00831E55" w:rsidRDefault="00831E55" w:rsidP="00831E55">
      <w:r w:rsidRPr="00831E55">
        <w:t xml:space="preserve">This pipeline forms the </w:t>
      </w:r>
      <w:r w:rsidRPr="00831E55">
        <w:rPr>
          <w:b/>
          <w:bCs/>
        </w:rPr>
        <w:t>end-to-end RAG system</w:t>
      </w:r>
      <w:r w:rsidRPr="00831E55">
        <w:t>.</w:t>
      </w:r>
    </w:p>
    <w:p w14:paraId="2B19A69D" w14:textId="77777777" w:rsidR="00831E55" w:rsidRPr="00831E55" w:rsidRDefault="00831E55" w:rsidP="00831E55">
      <w:r w:rsidRPr="00831E55">
        <w:pict w14:anchorId="66AEC69E">
          <v:rect id="_x0000_i1326" style="width:0;height:1.5pt" o:hralign="center" o:hrstd="t" o:hr="t" fillcolor="#a0a0a0" stroked="f"/>
        </w:pict>
      </w:r>
    </w:p>
    <w:p w14:paraId="1219AA3B" w14:textId="77777777" w:rsidR="00831E55" w:rsidRPr="00831E55" w:rsidRDefault="00831E55" w:rsidP="00831E55">
      <w:pPr>
        <w:rPr>
          <w:b/>
          <w:bCs/>
        </w:rPr>
      </w:pPr>
      <w:r w:rsidRPr="00831E55">
        <w:rPr>
          <w:b/>
          <w:bCs/>
        </w:rPr>
        <w:t>9. Test Interface</w:t>
      </w:r>
    </w:p>
    <w:p w14:paraId="7DA46110" w14:textId="77777777" w:rsidR="00831E55" w:rsidRPr="00831E55" w:rsidRDefault="00831E55" w:rsidP="00831E55">
      <w:r w:rsidRPr="00831E55">
        <w:t>A command-line test interface allows users to interact with the system.</w:t>
      </w:r>
    </w:p>
    <w:p w14:paraId="262C9588" w14:textId="77777777" w:rsidR="00831E55" w:rsidRPr="00831E55" w:rsidRDefault="00831E55" w:rsidP="00831E55">
      <w:r w:rsidRPr="00831E55">
        <w:t>Users can:</w:t>
      </w:r>
    </w:p>
    <w:p w14:paraId="1771397B" w14:textId="77777777" w:rsidR="00831E55" w:rsidRPr="00831E55" w:rsidRDefault="00831E55" w:rsidP="00831E55">
      <w:pPr>
        <w:numPr>
          <w:ilvl w:val="0"/>
          <w:numId w:val="19"/>
        </w:numPr>
      </w:pPr>
      <w:r w:rsidRPr="00831E55">
        <w:t>enter queries</w:t>
      </w:r>
    </w:p>
    <w:p w14:paraId="6DB6EA90" w14:textId="77777777" w:rsidR="00831E55" w:rsidRPr="00831E55" w:rsidRDefault="00831E55" w:rsidP="00831E55">
      <w:pPr>
        <w:numPr>
          <w:ilvl w:val="0"/>
          <w:numId w:val="19"/>
        </w:numPr>
      </w:pPr>
      <w:r w:rsidRPr="00831E55">
        <w:t>retrieve answers based on uploaded documents</w:t>
      </w:r>
    </w:p>
    <w:p w14:paraId="1D519013" w14:textId="77777777" w:rsidR="00831E55" w:rsidRPr="00831E55" w:rsidRDefault="00831E55" w:rsidP="00831E55">
      <w:r w:rsidRPr="00831E55">
        <w:t>This interface is currently used for testing and debugging.</w:t>
      </w:r>
    </w:p>
    <w:p w14:paraId="5D10E2D2" w14:textId="77777777" w:rsidR="00831E55" w:rsidRPr="00831E55" w:rsidRDefault="00831E55" w:rsidP="00831E55">
      <w:r w:rsidRPr="00831E55">
        <w:lastRenderedPageBreak/>
        <w:pict w14:anchorId="5A068A84">
          <v:rect id="_x0000_i1327" style="width:0;height:1.5pt" o:hralign="center" o:hrstd="t" o:hr="t" fillcolor="#a0a0a0" stroked="f"/>
        </w:pict>
      </w:r>
    </w:p>
    <w:p w14:paraId="6BDA7BC9" w14:textId="77777777" w:rsidR="00831E55" w:rsidRPr="00831E55" w:rsidRDefault="00831E55" w:rsidP="00831E55">
      <w:pPr>
        <w:rPr>
          <w:b/>
          <w:bCs/>
        </w:rPr>
      </w:pPr>
      <w:r w:rsidRPr="00831E55">
        <w:rPr>
          <w:b/>
          <w:bCs/>
        </w:rPr>
        <w:t>Current System Workflow</w:t>
      </w:r>
    </w:p>
    <w:p w14:paraId="37CBC4A2" w14:textId="77777777" w:rsidR="00831E55" w:rsidRPr="00831E55" w:rsidRDefault="00831E55" w:rsidP="00831E55">
      <w:r w:rsidRPr="00831E55">
        <w:t>The current system operates as follows:</w:t>
      </w:r>
    </w:p>
    <w:p w14:paraId="1F434303" w14:textId="77777777" w:rsidR="00831E55" w:rsidRPr="00831E55" w:rsidRDefault="00831E55" w:rsidP="00831E55">
      <w:r w:rsidRPr="00831E55">
        <w:t>User Query</w:t>
      </w:r>
      <w:r w:rsidRPr="00831E55">
        <w:br/>
        <w:t>↓</w:t>
      </w:r>
      <w:r w:rsidRPr="00831E55">
        <w:br/>
        <w:t>Query Embedding Generation</w:t>
      </w:r>
      <w:r w:rsidRPr="00831E55">
        <w:br/>
        <w:t>↓</w:t>
      </w:r>
      <w:r w:rsidRPr="00831E55">
        <w:br/>
        <w:t>FAISS Vector Search</w:t>
      </w:r>
      <w:r w:rsidRPr="00831E55">
        <w:br/>
        <w:t>↓</w:t>
      </w:r>
      <w:r w:rsidRPr="00831E55">
        <w:br/>
        <w:t>Top-k Chunk Retrieval</w:t>
      </w:r>
      <w:r w:rsidRPr="00831E55">
        <w:br/>
        <w:t>↓</w:t>
      </w:r>
      <w:r w:rsidRPr="00831E55">
        <w:br/>
        <w:t>Context Construction</w:t>
      </w:r>
      <w:r w:rsidRPr="00831E55">
        <w:br/>
        <w:t>↓</w:t>
      </w:r>
      <w:r w:rsidRPr="00831E55">
        <w:br/>
        <w:t>LLM Answer Generation</w:t>
      </w:r>
      <w:r w:rsidRPr="00831E55">
        <w:br/>
        <w:t>↓</w:t>
      </w:r>
      <w:r w:rsidRPr="00831E55">
        <w:br/>
        <w:t>Structured JSON Output</w:t>
      </w:r>
    </w:p>
    <w:p w14:paraId="726E7A7E" w14:textId="77777777" w:rsidR="00831E55" w:rsidRPr="00831E55" w:rsidRDefault="00831E55" w:rsidP="00831E55">
      <w:r w:rsidRPr="00831E55">
        <w:pict w14:anchorId="47FCD21A">
          <v:rect id="_x0000_i1328" style="width:0;height:1.5pt" o:hralign="center" o:hrstd="t" o:hr="t" fillcolor="#a0a0a0" stroked="f"/>
        </w:pict>
      </w:r>
    </w:p>
    <w:p w14:paraId="135E1AA7" w14:textId="77777777" w:rsidR="00831E55" w:rsidRPr="00831E55" w:rsidRDefault="00831E55" w:rsidP="00831E55">
      <w:pPr>
        <w:rPr>
          <w:b/>
          <w:bCs/>
        </w:rPr>
      </w:pPr>
      <w:r w:rsidRPr="00831E55">
        <w:rPr>
          <w:b/>
          <w:bCs/>
        </w:rPr>
        <w:t>Features Implemented</w:t>
      </w:r>
    </w:p>
    <w:p w14:paraId="1C313B48" w14:textId="77777777" w:rsidR="00831E55" w:rsidRPr="00831E55" w:rsidRDefault="00831E55" w:rsidP="00831E55">
      <w:r w:rsidRPr="00831E55">
        <w:t>The system currently supports:</w:t>
      </w:r>
    </w:p>
    <w:p w14:paraId="27BBFEFE" w14:textId="77777777" w:rsidR="00831E55" w:rsidRPr="00831E55" w:rsidRDefault="00831E55" w:rsidP="00831E55">
      <w:r w:rsidRPr="00831E55">
        <w:t>Multi-format document ingestion</w:t>
      </w:r>
      <w:r w:rsidRPr="00831E55">
        <w:br/>
        <w:t>Document chunking with overlap</w:t>
      </w:r>
      <w:r w:rsidRPr="00831E55">
        <w:br/>
        <w:t>Embedding generation</w:t>
      </w:r>
      <w:r w:rsidRPr="00831E55">
        <w:br/>
        <w:t>FAISS vector indexing</w:t>
      </w:r>
      <w:r w:rsidRPr="00831E55">
        <w:br/>
        <w:t>Semantic similarity search</w:t>
      </w:r>
      <w:r w:rsidRPr="00831E55">
        <w:br/>
        <w:t>Vector-based retrieval</w:t>
      </w:r>
      <w:r w:rsidRPr="00831E55">
        <w:br/>
        <w:t>Context-based answer generation</w:t>
      </w:r>
      <w:r w:rsidRPr="00831E55">
        <w:br/>
        <w:t>Structured JSON outputs</w:t>
      </w:r>
    </w:p>
    <w:p w14:paraId="723214D6" w14:textId="77777777" w:rsidR="00831E55" w:rsidRPr="00831E55" w:rsidRDefault="00831E55" w:rsidP="00831E55">
      <w:r w:rsidRPr="00831E55">
        <w:pict w14:anchorId="49151BB7">
          <v:rect id="_x0000_i1329" style="width:0;height:1.5pt" o:hralign="center" o:hrstd="t" o:hr="t" fillcolor="#a0a0a0" stroked="f"/>
        </w:pict>
      </w:r>
    </w:p>
    <w:p w14:paraId="06564949" w14:textId="77777777" w:rsidR="00831E55" w:rsidRPr="00831E55" w:rsidRDefault="00831E55" w:rsidP="00831E55">
      <w:pPr>
        <w:rPr>
          <w:b/>
          <w:bCs/>
        </w:rPr>
      </w:pPr>
      <w:r w:rsidRPr="00831E55">
        <w:rPr>
          <w:b/>
          <w:bCs/>
        </w:rPr>
        <w:t>Components Removed</w:t>
      </w:r>
    </w:p>
    <w:p w14:paraId="37462C98" w14:textId="77777777" w:rsidR="00831E55" w:rsidRPr="00831E55" w:rsidRDefault="00831E55" w:rsidP="00831E55">
      <w:r w:rsidRPr="00831E55">
        <w:t>Hybrid retrieval has been removed from the system.</w:t>
      </w:r>
    </w:p>
    <w:p w14:paraId="1A298A1B" w14:textId="77777777" w:rsidR="00831E55" w:rsidRPr="00831E55" w:rsidRDefault="00831E55" w:rsidP="00831E55">
      <w:r w:rsidRPr="00831E55">
        <w:t>Removed components include:</w:t>
      </w:r>
    </w:p>
    <w:p w14:paraId="46A3DAD7" w14:textId="77777777" w:rsidR="00831E55" w:rsidRPr="00831E55" w:rsidRDefault="00831E55" w:rsidP="00831E55">
      <w:r w:rsidRPr="00831E55">
        <w:t>BM25 keyword retriever</w:t>
      </w:r>
      <w:r w:rsidRPr="00831E55">
        <w:br/>
        <w:t>Hybrid retrieval module</w:t>
      </w:r>
      <w:r w:rsidRPr="00831E55">
        <w:br/>
        <w:t>Retrieval strategy switching</w:t>
      </w:r>
    </w:p>
    <w:p w14:paraId="170F4A51" w14:textId="77777777" w:rsidR="00831E55" w:rsidRPr="00831E55" w:rsidRDefault="00831E55" w:rsidP="00831E55">
      <w:r w:rsidRPr="00831E55">
        <w:t xml:space="preserve">The system now relies entirely on </w:t>
      </w:r>
      <w:r w:rsidRPr="00831E55">
        <w:rPr>
          <w:b/>
          <w:bCs/>
        </w:rPr>
        <w:t>semantic vector retrieval</w:t>
      </w:r>
      <w:r w:rsidRPr="00831E55">
        <w:t>.</w:t>
      </w:r>
    </w:p>
    <w:p w14:paraId="40A2C198" w14:textId="77777777" w:rsidR="00831E55" w:rsidRPr="00831E55" w:rsidRDefault="00831E55" w:rsidP="00831E55">
      <w:r w:rsidRPr="00831E55">
        <w:lastRenderedPageBreak/>
        <w:pict w14:anchorId="49D52760">
          <v:rect id="_x0000_i1330" style="width:0;height:1.5pt" o:hralign="center" o:hrstd="t" o:hr="t" fillcolor="#a0a0a0" stroked="f"/>
        </w:pict>
      </w:r>
    </w:p>
    <w:p w14:paraId="3EE9B897" w14:textId="77777777" w:rsidR="00831E55" w:rsidRPr="00831E55" w:rsidRDefault="00831E55" w:rsidP="00831E55">
      <w:pPr>
        <w:rPr>
          <w:b/>
          <w:bCs/>
        </w:rPr>
      </w:pPr>
      <w:r w:rsidRPr="00831E55">
        <w:rPr>
          <w:b/>
          <w:bCs/>
        </w:rPr>
        <w:t>Advantages of the Current Architecture</w:t>
      </w:r>
    </w:p>
    <w:p w14:paraId="275B4090" w14:textId="77777777" w:rsidR="00831E55" w:rsidRPr="00831E55" w:rsidRDefault="00831E55" w:rsidP="00831E55">
      <w:r w:rsidRPr="00831E55">
        <w:t>The simplified architecture provides several benefits:</w:t>
      </w:r>
    </w:p>
    <w:p w14:paraId="72C8A7A1" w14:textId="77777777" w:rsidR="00831E55" w:rsidRPr="00831E55" w:rsidRDefault="00831E55" w:rsidP="00831E55">
      <w:r w:rsidRPr="00831E55">
        <w:t>Lower system complexity</w:t>
      </w:r>
      <w:r w:rsidRPr="00831E55">
        <w:br/>
        <w:t>Easier debugging</w:t>
      </w:r>
      <w:r w:rsidRPr="00831E55">
        <w:br/>
        <w:t>Cleaner retrieval pipeline</w:t>
      </w:r>
      <w:r w:rsidRPr="00831E55">
        <w:br/>
        <w:t>Reduced dependency management</w:t>
      </w:r>
      <w:r w:rsidRPr="00831E55">
        <w:br/>
        <w:t>Simpler integration of agent modules</w:t>
      </w:r>
    </w:p>
    <w:p w14:paraId="16D3CB18" w14:textId="77777777" w:rsidR="00831E55" w:rsidRPr="00831E55" w:rsidRDefault="00831E55" w:rsidP="00831E55">
      <w:r w:rsidRPr="00831E55">
        <w:t xml:space="preserve">This makes it easier to build the upcoming </w:t>
      </w:r>
      <w:r w:rsidRPr="00831E55">
        <w:rPr>
          <w:b/>
          <w:bCs/>
        </w:rPr>
        <w:t>agentic reasoning layer</w:t>
      </w:r>
      <w:r w:rsidRPr="00831E55">
        <w:t>.</w:t>
      </w:r>
    </w:p>
    <w:p w14:paraId="56231815" w14:textId="77777777" w:rsidR="00831E55" w:rsidRPr="00831E55" w:rsidRDefault="00831E55" w:rsidP="00831E55">
      <w:r w:rsidRPr="00831E55">
        <w:pict w14:anchorId="11547D4C">
          <v:rect id="_x0000_i1331" style="width:0;height:1.5pt" o:hralign="center" o:hrstd="t" o:hr="t" fillcolor="#a0a0a0" stroked="f"/>
        </w:pict>
      </w:r>
    </w:p>
    <w:p w14:paraId="1B5FB898" w14:textId="77777777" w:rsidR="00831E55" w:rsidRPr="00831E55" w:rsidRDefault="00831E55" w:rsidP="00831E55">
      <w:pPr>
        <w:rPr>
          <w:b/>
          <w:bCs/>
        </w:rPr>
      </w:pPr>
      <w:r w:rsidRPr="00831E55">
        <w:rPr>
          <w:b/>
          <w:bCs/>
        </w:rPr>
        <w:t>Components Yet to Be Implemented</w:t>
      </w:r>
    </w:p>
    <w:p w14:paraId="42396653" w14:textId="77777777" w:rsidR="00831E55" w:rsidRPr="00831E55" w:rsidRDefault="00831E55" w:rsidP="00831E55">
      <w:r w:rsidRPr="00831E55">
        <w:t xml:space="preserve">The next development phase focuses on adding </w:t>
      </w:r>
      <w:r w:rsidRPr="00831E55">
        <w:rPr>
          <w:b/>
          <w:bCs/>
        </w:rPr>
        <w:t>agent-based reasoning and self-improvement</w:t>
      </w:r>
      <w:r w:rsidRPr="00831E55">
        <w:t>.</w:t>
      </w:r>
    </w:p>
    <w:p w14:paraId="2F176674" w14:textId="77777777" w:rsidR="00831E55" w:rsidRPr="00831E55" w:rsidRDefault="00831E55" w:rsidP="00831E55">
      <w:r w:rsidRPr="00831E55">
        <w:t>Planned modules include:</w:t>
      </w:r>
    </w:p>
    <w:p w14:paraId="2FC243FD" w14:textId="77777777" w:rsidR="00831E55" w:rsidRPr="00831E55" w:rsidRDefault="00831E55" w:rsidP="00831E55">
      <w:r w:rsidRPr="00831E55">
        <w:t>Verification Agent (Reflection)</w:t>
      </w:r>
    </w:p>
    <w:p w14:paraId="4AB6FE34" w14:textId="77777777" w:rsidR="00831E55" w:rsidRPr="00831E55" w:rsidRDefault="00831E55" w:rsidP="00831E55">
      <w:pPr>
        <w:numPr>
          <w:ilvl w:val="0"/>
          <w:numId w:val="20"/>
        </w:numPr>
      </w:pPr>
      <w:r w:rsidRPr="00831E55">
        <w:t>analyse generated answers</w:t>
      </w:r>
    </w:p>
    <w:p w14:paraId="6942DAB1" w14:textId="77777777" w:rsidR="00831E55" w:rsidRPr="00831E55" w:rsidRDefault="00831E55" w:rsidP="00831E55">
      <w:pPr>
        <w:numPr>
          <w:ilvl w:val="0"/>
          <w:numId w:val="20"/>
        </w:numPr>
      </w:pPr>
      <w:r w:rsidRPr="00831E55">
        <w:t>detect missing information</w:t>
      </w:r>
    </w:p>
    <w:p w14:paraId="44CCB548" w14:textId="77777777" w:rsidR="00831E55" w:rsidRPr="00831E55" w:rsidRDefault="00831E55" w:rsidP="00831E55">
      <w:pPr>
        <w:numPr>
          <w:ilvl w:val="0"/>
          <w:numId w:val="20"/>
        </w:numPr>
      </w:pPr>
      <w:r w:rsidRPr="00831E55">
        <w:t>identify conflicting evidence</w:t>
      </w:r>
    </w:p>
    <w:p w14:paraId="7C536418" w14:textId="77777777" w:rsidR="00831E55" w:rsidRPr="00831E55" w:rsidRDefault="00831E55" w:rsidP="00831E55">
      <w:pPr>
        <w:numPr>
          <w:ilvl w:val="0"/>
          <w:numId w:val="20"/>
        </w:numPr>
      </w:pPr>
      <w:r w:rsidRPr="00831E55">
        <w:t>compute confidence score</w:t>
      </w:r>
    </w:p>
    <w:p w14:paraId="2633DDDD" w14:textId="77777777" w:rsidR="00831E55" w:rsidRPr="00831E55" w:rsidRDefault="00831E55" w:rsidP="00831E55">
      <w:r w:rsidRPr="00831E55">
        <w:t>Reflexion Agent</w:t>
      </w:r>
    </w:p>
    <w:p w14:paraId="2ED3258D" w14:textId="77777777" w:rsidR="00831E55" w:rsidRPr="00831E55" w:rsidRDefault="00831E55" w:rsidP="00831E55">
      <w:pPr>
        <w:numPr>
          <w:ilvl w:val="0"/>
          <w:numId w:val="21"/>
        </w:numPr>
      </w:pPr>
      <w:r w:rsidRPr="00831E55">
        <w:t>rewrite queries to improve retrieval</w:t>
      </w:r>
    </w:p>
    <w:p w14:paraId="755469E3" w14:textId="77777777" w:rsidR="00831E55" w:rsidRPr="00831E55" w:rsidRDefault="00831E55" w:rsidP="00831E55">
      <w:pPr>
        <w:numPr>
          <w:ilvl w:val="0"/>
          <w:numId w:val="21"/>
        </w:numPr>
      </w:pPr>
      <w:r w:rsidRPr="00831E55">
        <w:t>trigger additional retrieval attempts</w:t>
      </w:r>
    </w:p>
    <w:p w14:paraId="426F173C" w14:textId="77777777" w:rsidR="00831E55" w:rsidRPr="00831E55" w:rsidRDefault="00831E55" w:rsidP="00831E55">
      <w:r w:rsidRPr="00831E55">
        <w:t>Creative Refinement Agent</w:t>
      </w:r>
    </w:p>
    <w:p w14:paraId="3ADB36AF" w14:textId="77777777" w:rsidR="00831E55" w:rsidRPr="00831E55" w:rsidRDefault="00831E55" w:rsidP="00831E55">
      <w:pPr>
        <w:numPr>
          <w:ilvl w:val="0"/>
          <w:numId w:val="22"/>
        </w:numPr>
      </w:pPr>
      <w:r w:rsidRPr="00831E55">
        <w:t>improve generative responses</w:t>
      </w:r>
    </w:p>
    <w:p w14:paraId="06CDA1E8" w14:textId="77777777" w:rsidR="00831E55" w:rsidRPr="00831E55" w:rsidRDefault="00831E55" w:rsidP="00831E55">
      <w:pPr>
        <w:numPr>
          <w:ilvl w:val="0"/>
          <w:numId w:val="22"/>
        </w:numPr>
      </w:pPr>
      <w:r w:rsidRPr="00831E55">
        <w:t>incorporate verification feedback</w:t>
      </w:r>
    </w:p>
    <w:p w14:paraId="19C8FBF4" w14:textId="77777777" w:rsidR="00831E55" w:rsidRPr="00831E55" w:rsidRDefault="00831E55" w:rsidP="00831E55">
      <w:r w:rsidRPr="00831E55">
        <w:t>Agent Loop Control</w:t>
      </w:r>
    </w:p>
    <w:p w14:paraId="4E767BBC" w14:textId="77777777" w:rsidR="00831E55" w:rsidRPr="00831E55" w:rsidRDefault="00831E55" w:rsidP="00831E55">
      <w:pPr>
        <w:numPr>
          <w:ilvl w:val="0"/>
          <w:numId w:val="23"/>
        </w:numPr>
      </w:pPr>
      <w:r w:rsidRPr="00831E55">
        <w:t>limit reflection and reflexion iterations</w:t>
      </w:r>
    </w:p>
    <w:p w14:paraId="3275A8B3" w14:textId="77777777" w:rsidR="00831E55" w:rsidRPr="00831E55" w:rsidRDefault="00831E55" w:rsidP="00831E55">
      <w:r w:rsidRPr="00831E55">
        <w:t>Confidence Scoring</w:t>
      </w:r>
    </w:p>
    <w:p w14:paraId="66D5A6DA" w14:textId="77777777" w:rsidR="00831E55" w:rsidRPr="00831E55" w:rsidRDefault="00831E55" w:rsidP="00831E55">
      <w:pPr>
        <w:numPr>
          <w:ilvl w:val="0"/>
          <w:numId w:val="24"/>
        </w:numPr>
      </w:pPr>
      <w:r w:rsidRPr="00831E55">
        <w:t>derived from missing evidence analysis</w:t>
      </w:r>
    </w:p>
    <w:p w14:paraId="2D6EF281" w14:textId="77777777" w:rsidR="00831E55" w:rsidRPr="00831E55" w:rsidRDefault="00831E55" w:rsidP="00831E55">
      <w:r w:rsidRPr="00831E55">
        <w:lastRenderedPageBreak/>
        <w:t>Contradiction Detection</w:t>
      </w:r>
    </w:p>
    <w:p w14:paraId="145A1BA1" w14:textId="77777777" w:rsidR="00831E55" w:rsidRPr="00831E55" w:rsidRDefault="00831E55" w:rsidP="00831E55">
      <w:pPr>
        <w:numPr>
          <w:ilvl w:val="0"/>
          <w:numId w:val="25"/>
        </w:numPr>
      </w:pPr>
      <w:r w:rsidRPr="00831E55">
        <w:t>identify disagreements across sources</w:t>
      </w:r>
    </w:p>
    <w:p w14:paraId="5FE29E04" w14:textId="77777777" w:rsidR="00831E55" w:rsidRPr="00831E55" w:rsidRDefault="00831E55" w:rsidP="00831E55">
      <w:r w:rsidRPr="00831E55">
        <w:pict w14:anchorId="715783E7">
          <v:rect id="_x0000_i1332" style="width:0;height:1.5pt" o:hralign="center" o:hrstd="t" o:hr="t" fillcolor="#a0a0a0" stroked="f"/>
        </w:pict>
      </w:r>
    </w:p>
    <w:p w14:paraId="13D4F7F1" w14:textId="77777777" w:rsidR="00831E55" w:rsidRPr="00831E55" w:rsidRDefault="00831E55" w:rsidP="00831E55">
      <w:pPr>
        <w:rPr>
          <w:b/>
          <w:bCs/>
        </w:rPr>
      </w:pPr>
      <w:r w:rsidRPr="00831E55">
        <w:rPr>
          <w:b/>
          <w:bCs/>
        </w:rPr>
        <w:t>Current Development Status</w:t>
      </w:r>
    </w:p>
    <w:p w14:paraId="6C388F05" w14:textId="77777777" w:rsidR="00831E55" w:rsidRPr="00831E55" w:rsidRDefault="00831E55" w:rsidP="00831E55">
      <w:r w:rsidRPr="00831E55">
        <w:t xml:space="preserve">The project has completed the </w:t>
      </w:r>
      <w:r w:rsidRPr="00831E55">
        <w:rPr>
          <w:b/>
          <w:bCs/>
        </w:rPr>
        <w:t>core RAG infrastructure stage</w:t>
      </w:r>
      <w:r w:rsidRPr="00831E55">
        <w:t>, including:</w:t>
      </w:r>
    </w:p>
    <w:p w14:paraId="50D3B50B" w14:textId="77777777" w:rsidR="00831E55" w:rsidRPr="00831E55" w:rsidRDefault="00831E55" w:rsidP="00831E55">
      <w:pPr>
        <w:numPr>
          <w:ilvl w:val="0"/>
          <w:numId w:val="26"/>
        </w:numPr>
      </w:pPr>
      <w:r w:rsidRPr="00831E55">
        <w:t>document ingestion</w:t>
      </w:r>
    </w:p>
    <w:p w14:paraId="64D53525" w14:textId="77777777" w:rsidR="00831E55" w:rsidRPr="00831E55" w:rsidRDefault="00831E55" w:rsidP="00831E55">
      <w:pPr>
        <w:numPr>
          <w:ilvl w:val="0"/>
          <w:numId w:val="26"/>
        </w:numPr>
      </w:pPr>
      <w:r w:rsidRPr="00831E55">
        <w:t>chunking</w:t>
      </w:r>
    </w:p>
    <w:p w14:paraId="6264B796" w14:textId="77777777" w:rsidR="00831E55" w:rsidRPr="00831E55" w:rsidRDefault="00831E55" w:rsidP="00831E55">
      <w:pPr>
        <w:numPr>
          <w:ilvl w:val="0"/>
          <w:numId w:val="26"/>
        </w:numPr>
      </w:pPr>
      <w:r w:rsidRPr="00831E55">
        <w:t>embedding generation</w:t>
      </w:r>
    </w:p>
    <w:p w14:paraId="4CE3EBF4" w14:textId="77777777" w:rsidR="00831E55" w:rsidRPr="00831E55" w:rsidRDefault="00831E55" w:rsidP="00831E55">
      <w:pPr>
        <w:numPr>
          <w:ilvl w:val="0"/>
          <w:numId w:val="26"/>
        </w:numPr>
      </w:pPr>
      <w:r w:rsidRPr="00831E55">
        <w:t>vector indexing</w:t>
      </w:r>
    </w:p>
    <w:p w14:paraId="5EDFD026" w14:textId="77777777" w:rsidR="00831E55" w:rsidRPr="00831E55" w:rsidRDefault="00831E55" w:rsidP="00831E55">
      <w:pPr>
        <w:numPr>
          <w:ilvl w:val="0"/>
          <w:numId w:val="26"/>
        </w:numPr>
      </w:pPr>
      <w:r w:rsidRPr="00831E55">
        <w:t>semantic retrieval</w:t>
      </w:r>
    </w:p>
    <w:p w14:paraId="4B4119D8" w14:textId="77777777" w:rsidR="00831E55" w:rsidRPr="00831E55" w:rsidRDefault="00831E55" w:rsidP="00831E55">
      <w:pPr>
        <w:numPr>
          <w:ilvl w:val="0"/>
          <w:numId w:val="26"/>
        </w:numPr>
      </w:pPr>
      <w:r w:rsidRPr="00831E55">
        <w:t>answer generation</w:t>
      </w:r>
    </w:p>
    <w:p w14:paraId="1B895DB8" w14:textId="77777777" w:rsidR="00831E55" w:rsidRPr="00831E55" w:rsidRDefault="00831E55" w:rsidP="00831E55">
      <w:r w:rsidRPr="00831E55">
        <w:t>The system can now successfully answer questions using uploaded documents.</w:t>
      </w:r>
    </w:p>
    <w:p w14:paraId="7FDD250C" w14:textId="77777777" w:rsidR="00831E55" w:rsidRPr="00831E55" w:rsidRDefault="00831E55" w:rsidP="00831E55">
      <w:r w:rsidRPr="00831E55">
        <w:t xml:space="preserve">The next stage will transform this into an </w:t>
      </w:r>
      <w:r w:rsidRPr="00831E55">
        <w:rPr>
          <w:b/>
          <w:bCs/>
        </w:rPr>
        <w:t>agentic RAG system</w:t>
      </w:r>
      <w:r w:rsidRPr="00831E55">
        <w:t xml:space="preserve"> by adding reflection, reflexion, and refinement agents.</w:t>
      </w:r>
    </w:p>
    <w:p w14:paraId="3EC75238" w14:textId="77777777" w:rsidR="00A174F0" w:rsidRPr="00831E55" w:rsidRDefault="00A174F0" w:rsidP="00831E55"/>
    <w:sectPr w:rsidR="00A174F0" w:rsidRPr="00831E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6549"/>
    <w:multiLevelType w:val="multilevel"/>
    <w:tmpl w:val="FE98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4482"/>
    <w:multiLevelType w:val="multilevel"/>
    <w:tmpl w:val="FEE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80F11"/>
    <w:multiLevelType w:val="multilevel"/>
    <w:tmpl w:val="6BD2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049F6"/>
    <w:multiLevelType w:val="multilevel"/>
    <w:tmpl w:val="710E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D0E1A"/>
    <w:multiLevelType w:val="multilevel"/>
    <w:tmpl w:val="592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E093B"/>
    <w:multiLevelType w:val="multilevel"/>
    <w:tmpl w:val="9474C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30AD4"/>
    <w:multiLevelType w:val="multilevel"/>
    <w:tmpl w:val="0FF4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C682E"/>
    <w:multiLevelType w:val="multilevel"/>
    <w:tmpl w:val="0A9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F1CD2"/>
    <w:multiLevelType w:val="multilevel"/>
    <w:tmpl w:val="C366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51003F"/>
    <w:multiLevelType w:val="multilevel"/>
    <w:tmpl w:val="1AEE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46E4F"/>
    <w:multiLevelType w:val="multilevel"/>
    <w:tmpl w:val="3E6E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457B7"/>
    <w:multiLevelType w:val="multilevel"/>
    <w:tmpl w:val="AAA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D2131"/>
    <w:multiLevelType w:val="multilevel"/>
    <w:tmpl w:val="0BD6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80592"/>
    <w:multiLevelType w:val="multilevel"/>
    <w:tmpl w:val="AA5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B3C70"/>
    <w:multiLevelType w:val="multilevel"/>
    <w:tmpl w:val="AF9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8710D"/>
    <w:multiLevelType w:val="multilevel"/>
    <w:tmpl w:val="AA28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DC1122"/>
    <w:multiLevelType w:val="multilevel"/>
    <w:tmpl w:val="00A2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E7AE8"/>
    <w:multiLevelType w:val="multilevel"/>
    <w:tmpl w:val="F334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C236A"/>
    <w:multiLevelType w:val="multilevel"/>
    <w:tmpl w:val="AD1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94154"/>
    <w:multiLevelType w:val="multilevel"/>
    <w:tmpl w:val="C47C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30175"/>
    <w:multiLevelType w:val="multilevel"/>
    <w:tmpl w:val="3CE6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ED57D5"/>
    <w:multiLevelType w:val="multilevel"/>
    <w:tmpl w:val="99C4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010BE"/>
    <w:multiLevelType w:val="multilevel"/>
    <w:tmpl w:val="E94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47C0F"/>
    <w:multiLevelType w:val="multilevel"/>
    <w:tmpl w:val="4630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85840"/>
    <w:multiLevelType w:val="multilevel"/>
    <w:tmpl w:val="8BDA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F4A1B"/>
    <w:multiLevelType w:val="multilevel"/>
    <w:tmpl w:val="72B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479391">
    <w:abstractNumId w:val="17"/>
  </w:num>
  <w:num w:numId="2" w16cid:durableId="3174536">
    <w:abstractNumId w:val="18"/>
  </w:num>
  <w:num w:numId="3" w16cid:durableId="305474927">
    <w:abstractNumId w:val="21"/>
  </w:num>
  <w:num w:numId="4" w16cid:durableId="311251736">
    <w:abstractNumId w:val="9"/>
  </w:num>
  <w:num w:numId="5" w16cid:durableId="1260020022">
    <w:abstractNumId w:val="3"/>
  </w:num>
  <w:num w:numId="6" w16cid:durableId="1091121375">
    <w:abstractNumId w:val="2"/>
  </w:num>
  <w:num w:numId="7" w16cid:durableId="964309160">
    <w:abstractNumId w:val="1"/>
  </w:num>
  <w:num w:numId="8" w16cid:durableId="1621958904">
    <w:abstractNumId w:val="22"/>
  </w:num>
  <w:num w:numId="9" w16cid:durableId="2120566204">
    <w:abstractNumId w:val="23"/>
  </w:num>
  <w:num w:numId="10" w16cid:durableId="572934382">
    <w:abstractNumId w:val="25"/>
  </w:num>
  <w:num w:numId="11" w16cid:durableId="1915897774">
    <w:abstractNumId w:val="7"/>
  </w:num>
  <w:num w:numId="12" w16cid:durableId="1099759842">
    <w:abstractNumId w:val="4"/>
  </w:num>
  <w:num w:numId="13" w16cid:durableId="239102134">
    <w:abstractNumId w:val="5"/>
  </w:num>
  <w:num w:numId="14" w16cid:durableId="1027753576">
    <w:abstractNumId w:val="20"/>
  </w:num>
  <w:num w:numId="15" w16cid:durableId="332143152">
    <w:abstractNumId w:val="12"/>
  </w:num>
  <w:num w:numId="16" w16cid:durableId="1765953057">
    <w:abstractNumId w:val="15"/>
  </w:num>
  <w:num w:numId="17" w16cid:durableId="1465387436">
    <w:abstractNumId w:val="6"/>
  </w:num>
  <w:num w:numId="18" w16cid:durableId="619065906">
    <w:abstractNumId w:val="8"/>
  </w:num>
  <w:num w:numId="19" w16cid:durableId="747387873">
    <w:abstractNumId w:val="16"/>
  </w:num>
  <w:num w:numId="20" w16cid:durableId="1999267981">
    <w:abstractNumId w:val="19"/>
  </w:num>
  <w:num w:numId="21" w16cid:durableId="1252928637">
    <w:abstractNumId w:val="11"/>
  </w:num>
  <w:num w:numId="22" w16cid:durableId="1719359715">
    <w:abstractNumId w:val="0"/>
  </w:num>
  <w:num w:numId="23" w16cid:durableId="1642612128">
    <w:abstractNumId w:val="10"/>
  </w:num>
  <w:num w:numId="24" w16cid:durableId="1243249154">
    <w:abstractNumId w:val="14"/>
  </w:num>
  <w:num w:numId="25" w16cid:durableId="1511093647">
    <w:abstractNumId w:val="24"/>
  </w:num>
  <w:num w:numId="26" w16cid:durableId="45977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4F0"/>
    <w:rsid w:val="003F5660"/>
    <w:rsid w:val="00582528"/>
    <w:rsid w:val="00831E55"/>
    <w:rsid w:val="00A1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952B"/>
  <w15:chartTrackingRefBased/>
  <w15:docId w15:val="{0770A21C-0A31-41B3-B789-A35D8B7A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885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Sayantani Banerjee</dc:creator>
  <cp:keywords/>
  <dc:description/>
  <cp:lastModifiedBy>Sayantani Banerjee</cp:lastModifiedBy>
  <cp:revision>3</cp:revision>
  <dcterms:created xsi:type="dcterms:W3CDTF">2026-03-05T13:13:00Z</dcterms:created>
  <dcterms:modified xsi:type="dcterms:W3CDTF">2026-03-05T13:34:00Z</dcterms:modified>
</cp:coreProperties>
</file>