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4467" w:rsidRDefault="00245C88" w:rsidP="00245C88">
      <w:pPr>
        <w:jc w:val="center"/>
        <w:rPr>
          <w:b/>
          <w:sz w:val="32"/>
          <w:u w:val="single"/>
        </w:rPr>
      </w:pPr>
      <w:r w:rsidRPr="00245C88">
        <w:rPr>
          <w:b/>
          <w:sz w:val="32"/>
          <w:u w:val="single"/>
        </w:rPr>
        <w:t>Course Purchase</w:t>
      </w:r>
    </w:p>
    <w:p w:rsidR="00245C88" w:rsidRPr="00245C88" w:rsidRDefault="00245C88" w:rsidP="00245C88">
      <w:pPr>
        <w:pStyle w:val="ListParagraph"/>
        <w:numPr>
          <w:ilvl w:val="0"/>
          <w:numId w:val="1"/>
        </w:numPr>
      </w:pPr>
      <w:r>
        <w:t xml:space="preserve">Website URL: </w:t>
      </w:r>
      <w:hyperlink r:id="rId5" w:history="1">
        <w:r w:rsidRPr="00750D59">
          <w:rPr>
            <w:rStyle w:val="Hyperlink"/>
            <w:b/>
          </w:rPr>
          <w:t>https://movimientolatinouniversity.com/</w:t>
        </w:r>
      </w:hyperlink>
    </w:p>
    <w:p w:rsidR="00245C88" w:rsidRDefault="00245C88" w:rsidP="00245C88">
      <w:pPr>
        <w:pStyle w:val="ListParagraph"/>
        <w:numPr>
          <w:ilvl w:val="0"/>
          <w:numId w:val="1"/>
        </w:numPr>
      </w:pPr>
      <w:r>
        <w:t>In website home page “</w:t>
      </w:r>
      <w:r w:rsidRPr="00245C88">
        <w:rPr>
          <w:b/>
        </w:rPr>
        <w:t>Find the Right Online Course for you</w:t>
      </w:r>
      <w:r>
        <w:t>”.</w:t>
      </w:r>
    </w:p>
    <w:p w:rsidR="00245C88" w:rsidRDefault="00245C88" w:rsidP="00245C88">
      <w:r>
        <w:rPr>
          <w:noProof/>
        </w:rPr>
        <w:drawing>
          <wp:inline distT="0" distB="0" distL="0" distR="0">
            <wp:extent cx="7267575" cy="2343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5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C88" w:rsidRDefault="00245C88" w:rsidP="00245C88">
      <w:pPr>
        <w:pStyle w:val="ListParagraph"/>
        <w:numPr>
          <w:ilvl w:val="0"/>
          <w:numId w:val="1"/>
        </w:numPr>
      </w:pPr>
      <w:r>
        <w:t>Click on “</w:t>
      </w:r>
      <w:r w:rsidRPr="00D227B0">
        <w:rPr>
          <w:b/>
        </w:rPr>
        <w:t>Know Details</w:t>
      </w:r>
      <w:r>
        <w:t>” button, it will redirect</w:t>
      </w:r>
      <w:r w:rsidR="00D227B0">
        <w:t xml:space="preserve"> to the course details page.</w:t>
      </w:r>
    </w:p>
    <w:p w:rsidR="00D227B0" w:rsidRDefault="00D227B0" w:rsidP="00D227B0">
      <w:r>
        <w:rPr>
          <w:noProof/>
        </w:rPr>
        <w:drawing>
          <wp:inline distT="0" distB="0" distL="0" distR="0">
            <wp:extent cx="7267575" cy="2514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5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7B0" w:rsidRDefault="00D227B0" w:rsidP="00D227B0">
      <w:pPr>
        <w:pStyle w:val="ListParagraph"/>
        <w:numPr>
          <w:ilvl w:val="0"/>
          <w:numId w:val="1"/>
        </w:numPr>
      </w:pPr>
      <w:r>
        <w:t>After click on the “Buy Now”, it will redirect to the stripe payment page.</w:t>
      </w:r>
    </w:p>
    <w:p w:rsidR="00D227B0" w:rsidRDefault="00D227B0" w:rsidP="00D227B0">
      <w:r>
        <w:rPr>
          <w:noProof/>
        </w:rPr>
        <w:drawing>
          <wp:inline distT="0" distB="0" distL="0" distR="0">
            <wp:extent cx="7258050" cy="274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7B0" w:rsidRDefault="00237308" w:rsidP="00D227B0">
      <w:pPr>
        <w:pStyle w:val="ListParagraph"/>
        <w:numPr>
          <w:ilvl w:val="0"/>
          <w:numId w:val="1"/>
        </w:numPr>
      </w:pPr>
      <w:r>
        <w:lastRenderedPageBreak/>
        <w:t>Once “</w:t>
      </w:r>
      <w:r w:rsidRPr="00237308">
        <w:rPr>
          <w:b/>
        </w:rPr>
        <w:t>Pay</w:t>
      </w:r>
      <w:r>
        <w:t>”, a</w:t>
      </w:r>
      <w:r w:rsidR="00D227B0">
        <w:t xml:space="preserve">fter fill all the mandatory </w:t>
      </w:r>
      <w:r>
        <w:t>details, new user will register.</w:t>
      </w:r>
    </w:p>
    <w:p w:rsidR="00237308" w:rsidRDefault="00237308" w:rsidP="00237308">
      <w:r>
        <w:rPr>
          <w:noProof/>
        </w:rPr>
        <w:drawing>
          <wp:inline distT="0" distB="0" distL="0" distR="0">
            <wp:extent cx="7258050" cy="2200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308" w:rsidRDefault="00237308" w:rsidP="00237308">
      <w:pPr>
        <w:pStyle w:val="ListParagraph"/>
        <w:numPr>
          <w:ilvl w:val="0"/>
          <w:numId w:val="1"/>
        </w:numPr>
      </w:pPr>
      <w:r>
        <w:t>New user will be listed in the admin also.</w:t>
      </w:r>
    </w:p>
    <w:p w:rsidR="00237308" w:rsidRDefault="00237308" w:rsidP="00237308">
      <w:r>
        <w:rPr>
          <w:noProof/>
        </w:rPr>
        <w:drawing>
          <wp:inline distT="0" distB="0" distL="0" distR="0">
            <wp:extent cx="7258050" cy="1428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308" w:rsidRDefault="00237308" w:rsidP="00237308">
      <w:pPr>
        <w:pStyle w:val="ListParagraph"/>
        <w:numPr>
          <w:ilvl w:val="0"/>
          <w:numId w:val="1"/>
        </w:numPr>
      </w:pPr>
      <w:r>
        <w:t>Once user try to login with the provided login credential, it will redirect to the reset password page.</w:t>
      </w:r>
    </w:p>
    <w:p w:rsidR="00237308" w:rsidRDefault="00237308" w:rsidP="00237308">
      <w:r>
        <w:rPr>
          <w:noProof/>
        </w:rPr>
        <w:drawing>
          <wp:inline distT="0" distB="0" distL="0" distR="0">
            <wp:extent cx="7258050" cy="1876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308" w:rsidRDefault="008E64F6" w:rsidP="008E64F6">
      <w:pPr>
        <w:pStyle w:val="ListParagraph"/>
        <w:numPr>
          <w:ilvl w:val="0"/>
          <w:numId w:val="1"/>
        </w:numPr>
      </w:pPr>
      <w:r>
        <w:t>After a successful reset password, user will be able to login to their dashboard.</w:t>
      </w:r>
      <w:bookmarkStart w:id="0" w:name="_GoBack"/>
      <w:bookmarkEnd w:id="0"/>
    </w:p>
    <w:p w:rsidR="00237308" w:rsidRPr="00245C88" w:rsidRDefault="00237308" w:rsidP="00237308">
      <w:r>
        <w:rPr>
          <w:noProof/>
        </w:rPr>
        <w:drawing>
          <wp:inline distT="0" distB="0" distL="0" distR="0">
            <wp:extent cx="7258050" cy="2143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7308" w:rsidRPr="00245C88" w:rsidSect="00A57770">
      <w:pgSz w:w="12240" w:h="15840"/>
      <w:pgMar w:top="397" w:right="397" w:bottom="720" w:left="39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AE5F79"/>
    <w:multiLevelType w:val="hybridMultilevel"/>
    <w:tmpl w:val="C0F88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C88"/>
    <w:rsid w:val="00237308"/>
    <w:rsid w:val="00245C88"/>
    <w:rsid w:val="008E64F6"/>
    <w:rsid w:val="00A57770"/>
    <w:rsid w:val="00D227B0"/>
    <w:rsid w:val="00DC4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CE814"/>
  <w15:chartTrackingRefBased/>
  <w15:docId w15:val="{ECF5DBFF-D236-43DF-A80C-D3C8ADB0D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5C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5C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912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ovimientolatinouniversity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2024-10-08T11:04:00Z</dcterms:created>
  <dcterms:modified xsi:type="dcterms:W3CDTF">2024-10-08T11:39:00Z</dcterms:modified>
</cp:coreProperties>
</file>