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BC" w:rsidRDefault="002713BC" w:rsidP="00583BA1">
      <w:pPr>
        <w:jc w:val="center"/>
        <w:rPr>
          <w:b/>
          <w:sz w:val="36"/>
          <w:u w:val="single"/>
        </w:rPr>
      </w:pPr>
    </w:p>
    <w:p w:rsidR="003259F5" w:rsidRDefault="00583BA1" w:rsidP="00583BA1">
      <w:pPr>
        <w:jc w:val="center"/>
        <w:rPr>
          <w:sz w:val="36"/>
        </w:rPr>
      </w:pPr>
      <w:bookmarkStart w:id="0" w:name="_GoBack"/>
      <w:bookmarkEnd w:id="0"/>
      <w:r w:rsidRPr="00583BA1">
        <w:rPr>
          <w:b/>
          <w:sz w:val="36"/>
          <w:u w:val="single"/>
        </w:rPr>
        <w:t>Join Meeting</w:t>
      </w:r>
    </w:p>
    <w:p w:rsidR="00583BA1" w:rsidRDefault="00583BA1" w:rsidP="00583BA1">
      <w:pPr>
        <w:pStyle w:val="ListParagraph"/>
        <w:numPr>
          <w:ilvl w:val="0"/>
          <w:numId w:val="1"/>
        </w:numPr>
      </w:pPr>
      <w:r>
        <w:t>Once employer book and make the final payment to the employee both the user will get meeting link with meeting passcode.</w:t>
      </w:r>
    </w:p>
    <w:p w:rsidR="00583BA1" w:rsidRDefault="00583BA1" w:rsidP="00583BA1">
      <w:pPr>
        <w:pStyle w:val="ListParagraph"/>
      </w:pPr>
      <w:r>
        <w:rPr>
          <w:noProof/>
        </w:rPr>
        <w:drawing>
          <wp:inline distT="0" distB="0" distL="0" distR="0" wp14:anchorId="7213A0F8" wp14:editId="2D97F816">
            <wp:extent cx="6303464" cy="3609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594" cy="36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1" w:rsidRDefault="00583BA1" w:rsidP="00583BA1">
      <w:pPr>
        <w:pStyle w:val="ListParagraph"/>
        <w:numPr>
          <w:ilvl w:val="0"/>
          <w:numId w:val="1"/>
        </w:numPr>
      </w:pPr>
      <w:r>
        <w:t xml:space="preserve">Once user click on the meeting link user will redirect to the join meeting page. </w:t>
      </w:r>
    </w:p>
    <w:p w:rsidR="00583BA1" w:rsidRDefault="00583BA1" w:rsidP="00583BA1">
      <w:pPr>
        <w:pStyle w:val="ListParagraph"/>
      </w:pPr>
      <w:r>
        <w:rPr>
          <w:noProof/>
        </w:rPr>
        <w:drawing>
          <wp:inline distT="0" distB="0" distL="0" distR="0" wp14:anchorId="6C5EA757" wp14:editId="183AE0F8">
            <wp:extent cx="6276975" cy="3014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5816" cy="30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1" w:rsidRDefault="00583BA1" w:rsidP="00583BA1">
      <w:pPr>
        <w:pStyle w:val="ListParagraph"/>
        <w:numPr>
          <w:ilvl w:val="0"/>
          <w:numId w:val="1"/>
        </w:numPr>
      </w:pPr>
      <w:r>
        <w:t>Once you click on the “Launch Meeting” user will get an option to “Join from your browser”.</w:t>
      </w:r>
    </w:p>
    <w:p w:rsidR="00583BA1" w:rsidRDefault="00583BA1" w:rsidP="00583BA1">
      <w:pPr>
        <w:pStyle w:val="ListParagraph"/>
      </w:pPr>
      <w:r>
        <w:rPr>
          <w:noProof/>
        </w:rPr>
        <w:lastRenderedPageBreak/>
        <w:drawing>
          <wp:inline distT="0" distB="0" distL="0" distR="0" wp14:anchorId="401B6729" wp14:editId="58D51F86">
            <wp:extent cx="6267450" cy="304722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836" cy="30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1" w:rsidRDefault="002713BC" w:rsidP="00583BA1">
      <w:pPr>
        <w:pStyle w:val="ListParagraph"/>
        <w:numPr>
          <w:ilvl w:val="0"/>
          <w:numId w:val="1"/>
        </w:numPr>
      </w:pPr>
      <w:r>
        <w:t>User need to put meeting passcode and name to join the meeting.</w:t>
      </w:r>
    </w:p>
    <w:p w:rsidR="002713BC" w:rsidRDefault="002713BC" w:rsidP="002713BC">
      <w:pPr>
        <w:pStyle w:val="ListParagraph"/>
      </w:pPr>
      <w:r>
        <w:rPr>
          <w:noProof/>
        </w:rPr>
        <w:drawing>
          <wp:inline distT="0" distB="0" distL="0" distR="0" wp14:anchorId="1F8C5526" wp14:editId="31311E75">
            <wp:extent cx="6354266" cy="34804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0439" cy="34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BC" w:rsidRDefault="002713BC" w:rsidP="002713BC"/>
    <w:p w:rsidR="002713BC" w:rsidRPr="002713BC" w:rsidRDefault="002713BC" w:rsidP="002713BC">
      <w:pPr>
        <w:rPr>
          <w:b/>
          <w:color w:val="0070C0"/>
        </w:rPr>
      </w:pPr>
      <w:r w:rsidRPr="002713BC">
        <w:rPr>
          <w:b/>
          <w:color w:val="0070C0"/>
        </w:rPr>
        <w:t xml:space="preserve">Note: Above mentioned </w:t>
      </w:r>
      <w:r>
        <w:rPr>
          <w:b/>
          <w:color w:val="0070C0"/>
        </w:rPr>
        <w:t>step</w:t>
      </w:r>
      <w:r w:rsidRPr="002713BC">
        <w:rPr>
          <w:b/>
          <w:color w:val="0070C0"/>
        </w:rPr>
        <w:t xml:space="preserve"> is application for both Employers and employee.</w:t>
      </w:r>
    </w:p>
    <w:sectPr w:rsidR="002713BC" w:rsidRPr="002713BC" w:rsidSect="00583BA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31D31"/>
    <w:multiLevelType w:val="hybridMultilevel"/>
    <w:tmpl w:val="13F8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A1"/>
    <w:rsid w:val="002713BC"/>
    <w:rsid w:val="003259F5"/>
    <w:rsid w:val="0058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11C1"/>
  <w15:chartTrackingRefBased/>
  <w15:docId w15:val="{9FEDD1B4-2C79-44EA-AE57-5A8950A7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2024-04-01T10:09:00Z</dcterms:created>
  <dcterms:modified xsi:type="dcterms:W3CDTF">2024-04-01T10:24:00Z</dcterms:modified>
</cp:coreProperties>
</file>