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48E5" w:rsidRDefault="007948E5"/>
    <w:p w:rsidR="007948E5" w:rsidRPr="00C25DF3" w:rsidRDefault="007948E5" w:rsidP="007948E5">
      <w:pPr>
        <w:autoSpaceDE w:val="0"/>
        <w:autoSpaceDN w:val="0"/>
        <w:adjustRightInd w:val="0"/>
        <w:spacing w:line="240" w:lineRule="auto"/>
        <w:jc w:val="center"/>
        <w:rPr>
          <w:rFonts w:ascii="Century Schoolbook" w:hAnsi="Century Schoolbook"/>
          <w:sz w:val="28"/>
          <w:szCs w:val="28"/>
        </w:rPr>
      </w:pPr>
      <w:r>
        <w:rPr>
          <w:rFonts w:ascii="Century Schoolbook" w:hAnsi="Century Schoolbook"/>
          <w:sz w:val="28"/>
          <w:szCs w:val="28"/>
        </w:rPr>
        <w:t>A Project Report on</w:t>
      </w:r>
    </w:p>
    <w:p w:rsidR="007948E5" w:rsidRPr="00C25DF3" w:rsidRDefault="007948E5" w:rsidP="007948E5">
      <w:pPr>
        <w:autoSpaceDE w:val="0"/>
        <w:autoSpaceDN w:val="0"/>
        <w:adjustRightInd w:val="0"/>
        <w:spacing w:line="240" w:lineRule="auto"/>
        <w:jc w:val="center"/>
        <w:rPr>
          <w:rFonts w:ascii="Century Schoolbook" w:hAnsi="Century Schoolbook"/>
          <w:sz w:val="20"/>
          <w:szCs w:val="20"/>
        </w:rPr>
      </w:pPr>
    </w:p>
    <w:p w:rsidR="007948E5" w:rsidRPr="00C25DF3" w:rsidRDefault="00070DA6" w:rsidP="007948E5">
      <w:pPr>
        <w:autoSpaceDE w:val="0"/>
        <w:autoSpaceDN w:val="0"/>
        <w:adjustRightInd w:val="0"/>
        <w:spacing w:line="240" w:lineRule="auto"/>
        <w:jc w:val="center"/>
        <w:rPr>
          <w:rFonts w:ascii="Century Schoolbook" w:hAnsi="Century Schoolbook"/>
          <w:b/>
          <w:sz w:val="50"/>
          <w:szCs w:val="50"/>
        </w:rPr>
      </w:pPr>
      <w:r>
        <w:rPr>
          <w:rFonts w:ascii="Century Schoolbook" w:hAnsi="Century Schoolbook"/>
          <w:sz w:val="50"/>
          <w:szCs w:val="50"/>
        </w:rPr>
        <w:t>Defect Tolerance of Nanoscale Crossbar Circuits</w:t>
      </w:r>
    </w:p>
    <w:p w:rsidR="007948E5" w:rsidRPr="00C25DF3" w:rsidRDefault="007948E5" w:rsidP="007948E5">
      <w:pPr>
        <w:autoSpaceDE w:val="0"/>
        <w:autoSpaceDN w:val="0"/>
        <w:adjustRightInd w:val="0"/>
        <w:spacing w:line="240" w:lineRule="auto"/>
        <w:jc w:val="center"/>
        <w:rPr>
          <w:rFonts w:ascii="Century Schoolbook" w:hAnsi="Century Schoolbook"/>
          <w:b/>
          <w:sz w:val="32"/>
          <w:szCs w:val="32"/>
        </w:rPr>
      </w:pP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r w:rsidRPr="00C25DF3">
        <w:rPr>
          <w:rFonts w:ascii="Century Schoolbook" w:hAnsi="Century Schoolbook"/>
          <w:sz w:val="29"/>
          <w:szCs w:val="29"/>
        </w:rPr>
        <w:t xml:space="preserve">Submitted to the Department of </w:t>
      </w:r>
      <w:r w:rsidR="00070DA6">
        <w:rPr>
          <w:rFonts w:ascii="Century Schoolbook" w:hAnsi="Century Schoolbook"/>
          <w:sz w:val="29"/>
          <w:szCs w:val="29"/>
        </w:rPr>
        <w:t>Computer Science and</w:t>
      </w:r>
      <w:r w:rsidRPr="00C25DF3">
        <w:rPr>
          <w:rFonts w:ascii="Century Schoolbook" w:hAnsi="Century Schoolbook"/>
          <w:sz w:val="29"/>
          <w:szCs w:val="29"/>
        </w:rPr>
        <w:t xml:space="preserve"> Technology</w:t>
      </w:r>
    </w:p>
    <w:p w:rsidR="007948E5" w:rsidRPr="00C25DF3" w:rsidRDefault="007948E5" w:rsidP="007948E5">
      <w:pPr>
        <w:autoSpaceDE w:val="0"/>
        <w:autoSpaceDN w:val="0"/>
        <w:adjustRightInd w:val="0"/>
        <w:spacing w:line="240" w:lineRule="auto"/>
        <w:jc w:val="center"/>
        <w:rPr>
          <w:rFonts w:ascii="Century Schoolbook" w:hAnsi="Century Schoolbook"/>
          <w:sz w:val="52"/>
          <w:szCs w:val="52"/>
        </w:rPr>
      </w:pPr>
    </w:p>
    <w:p w:rsidR="007948E5" w:rsidRPr="005B7765" w:rsidRDefault="007948E5" w:rsidP="007948E5">
      <w:pPr>
        <w:autoSpaceDE w:val="0"/>
        <w:autoSpaceDN w:val="0"/>
        <w:adjustRightInd w:val="0"/>
        <w:spacing w:line="240" w:lineRule="auto"/>
        <w:jc w:val="center"/>
        <w:rPr>
          <w:rFonts w:ascii="Century Schoolbook" w:hAnsi="Century Schoolbook"/>
          <w:b/>
          <w:bCs/>
          <w:sz w:val="32"/>
          <w:szCs w:val="32"/>
        </w:rPr>
      </w:pPr>
      <w:r w:rsidRPr="005B7765">
        <w:rPr>
          <w:rFonts w:ascii="Century Schoolbook" w:hAnsi="Century Schoolbook"/>
          <w:b/>
          <w:bCs/>
          <w:sz w:val="32"/>
          <w:szCs w:val="32"/>
        </w:rPr>
        <w:t>For the partial fulfilment of the degree of B.E. in</w:t>
      </w:r>
    </w:p>
    <w:p w:rsidR="007948E5" w:rsidRPr="00C25DF3" w:rsidRDefault="00FD3431" w:rsidP="007948E5">
      <w:pPr>
        <w:autoSpaceDE w:val="0"/>
        <w:autoSpaceDN w:val="0"/>
        <w:adjustRightInd w:val="0"/>
        <w:spacing w:line="240" w:lineRule="auto"/>
        <w:jc w:val="center"/>
        <w:rPr>
          <w:rFonts w:ascii="Century Schoolbook" w:hAnsi="Century Schoolbook"/>
          <w:b/>
          <w:bCs/>
          <w:sz w:val="34"/>
          <w:szCs w:val="34"/>
        </w:rPr>
      </w:pPr>
      <w:r>
        <w:rPr>
          <w:rFonts w:ascii="Century Schoolbook" w:hAnsi="Century Schoolbook"/>
          <w:b/>
          <w:bCs/>
          <w:sz w:val="32"/>
          <w:szCs w:val="32"/>
        </w:rPr>
        <w:t>Computer Science and</w:t>
      </w:r>
      <w:r w:rsidR="007948E5" w:rsidRPr="005B7765">
        <w:rPr>
          <w:rFonts w:ascii="Century Schoolbook" w:hAnsi="Century Schoolbook"/>
          <w:b/>
          <w:bCs/>
          <w:sz w:val="32"/>
          <w:szCs w:val="32"/>
        </w:rPr>
        <w:t xml:space="preserve"> Technology</w:t>
      </w:r>
    </w:p>
    <w:p w:rsidR="007948E5" w:rsidRPr="008A7162" w:rsidRDefault="007948E5" w:rsidP="00070DA6">
      <w:pPr>
        <w:autoSpaceDE w:val="0"/>
        <w:autoSpaceDN w:val="0"/>
        <w:adjustRightInd w:val="0"/>
        <w:spacing w:line="240" w:lineRule="auto"/>
        <w:rPr>
          <w:rFonts w:ascii="Century Schoolbook" w:hAnsi="Century Schoolbook"/>
          <w:sz w:val="20"/>
          <w:szCs w:val="20"/>
        </w:rPr>
      </w:pP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r w:rsidRPr="00C25DF3">
        <w:rPr>
          <w:rFonts w:ascii="Century Schoolbook" w:hAnsi="Century Schoolbook"/>
          <w:sz w:val="29"/>
          <w:szCs w:val="29"/>
        </w:rPr>
        <w:t>by</w:t>
      </w:r>
    </w:p>
    <w:p w:rsidR="007948E5" w:rsidRPr="008A7162" w:rsidRDefault="007948E5" w:rsidP="007948E5">
      <w:pPr>
        <w:autoSpaceDE w:val="0"/>
        <w:autoSpaceDN w:val="0"/>
        <w:adjustRightInd w:val="0"/>
        <w:spacing w:line="240" w:lineRule="auto"/>
        <w:jc w:val="center"/>
        <w:rPr>
          <w:rFonts w:ascii="Century Schoolbook" w:hAnsi="Century Schoolbook"/>
          <w:sz w:val="20"/>
          <w:szCs w:val="20"/>
        </w:rPr>
      </w:pPr>
    </w:p>
    <w:p w:rsidR="007948E5" w:rsidRPr="0045652B" w:rsidRDefault="00070DA6" w:rsidP="0045652B">
      <w:pPr>
        <w:autoSpaceDE w:val="0"/>
        <w:autoSpaceDN w:val="0"/>
        <w:adjustRightInd w:val="0"/>
        <w:spacing w:after="120" w:line="240" w:lineRule="auto"/>
        <w:jc w:val="center"/>
        <w:rPr>
          <w:rFonts w:ascii="Century Schoolbook" w:hAnsi="Century Schoolbook"/>
          <w:b/>
          <w:bCs/>
          <w:sz w:val="29"/>
          <w:szCs w:val="29"/>
        </w:rPr>
      </w:pPr>
      <w:r>
        <w:rPr>
          <w:rFonts w:ascii="Century Schoolbook" w:hAnsi="Century Schoolbook"/>
          <w:b/>
          <w:bCs/>
          <w:sz w:val="29"/>
          <w:szCs w:val="29"/>
        </w:rPr>
        <w:t>SAYANTAN PANDIT</w:t>
      </w:r>
    </w:p>
    <w:p w:rsidR="007948E5" w:rsidRPr="00C25DF3" w:rsidRDefault="00070DA6" w:rsidP="0045652B">
      <w:pPr>
        <w:autoSpaceDE w:val="0"/>
        <w:autoSpaceDN w:val="0"/>
        <w:adjustRightInd w:val="0"/>
        <w:spacing w:after="120" w:line="240" w:lineRule="auto"/>
        <w:jc w:val="center"/>
        <w:rPr>
          <w:rFonts w:ascii="Century Schoolbook" w:hAnsi="Century Schoolbook"/>
          <w:sz w:val="29"/>
          <w:szCs w:val="29"/>
        </w:rPr>
      </w:pPr>
      <w:r>
        <w:rPr>
          <w:rFonts w:ascii="Century Schoolbook" w:hAnsi="Century Schoolbook"/>
          <w:sz w:val="29"/>
          <w:szCs w:val="29"/>
        </w:rPr>
        <w:t>Examination Roll Number : 111205022</w:t>
      </w:r>
    </w:p>
    <w:p w:rsidR="007948E5" w:rsidRPr="00C25DF3" w:rsidRDefault="00070DA6" w:rsidP="0045652B">
      <w:pPr>
        <w:autoSpaceDE w:val="0"/>
        <w:autoSpaceDN w:val="0"/>
        <w:adjustRightInd w:val="0"/>
        <w:spacing w:after="120" w:line="240" w:lineRule="auto"/>
        <w:jc w:val="center"/>
        <w:rPr>
          <w:rFonts w:ascii="Century Schoolbook" w:hAnsi="Century Schoolbook"/>
          <w:sz w:val="29"/>
          <w:szCs w:val="29"/>
        </w:rPr>
      </w:pPr>
      <w:r>
        <w:rPr>
          <w:rFonts w:ascii="Century Schoolbook" w:hAnsi="Century Schoolbook"/>
          <w:sz w:val="29"/>
          <w:szCs w:val="29"/>
        </w:rPr>
        <w:t>Registration number: 110512022 of 2015-16</w:t>
      </w:r>
    </w:p>
    <w:p w:rsidR="007948E5" w:rsidRPr="00C25DF3" w:rsidRDefault="0064716D" w:rsidP="0045652B">
      <w:pPr>
        <w:autoSpaceDE w:val="0"/>
        <w:autoSpaceDN w:val="0"/>
        <w:adjustRightInd w:val="0"/>
        <w:spacing w:after="120" w:line="240" w:lineRule="auto"/>
        <w:jc w:val="center"/>
        <w:rPr>
          <w:rFonts w:ascii="Century Schoolbook" w:hAnsi="Century Schoolbook"/>
          <w:sz w:val="29"/>
          <w:szCs w:val="29"/>
        </w:rPr>
      </w:pPr>
      <w:r>
        <w:rPr>
          <w:rFonts w:ascii="Century Schoolbook" w:hAnsi="Century Schoolbook"/>
          <w:sz w:val="29"/>
          <w:szCs w:val="29"/>
        </w:rPr>
        <w:t xml:space="preserve">B.E., </w:t>
      </w:r>
      <w:r w:rsidR="007948E5" w:rsidRPr="00C25DF3">
        <w:rPr>
          <w:rFonts w:ascii="Century Schoolbook" w:hAnsi="Century Schoolbook"/>
          <w:sz w:val="29"/>
          <w:szCs w:val="29"/>
        </w:rPr>
        <w:t>4th year</w:t>
      </w:r>
    </w:p>
    <w:p w:rsidR="007948E5" w:rsidRPr="005B7765" w:rsidRDefault="007948E5" w:rsidP="008A7162">
      <w:pPr>
        <w:autoSpaceDE w:val="0"/>
        <w:autoSpaceDN w:val="0"/>
        <w:adjustRightInd w:val="0"/>
        <w:spacing w:line="240" w:lineRule="auto"/>
        <w:rPr>
          <w:rFonts w:ascii="Century Schoolbook" w:hAnsi="Century Schoolbook"/>
          <w:sz w:val="20"/>
          <w:szCs w:val="20"/>
        </w:rPr>
      </w:pPr>
    </w:p>
    <w:p w:rsidR="007948E5" w:rsidRPr="00C25DF3" w:rsidRDefault="007948E5" w:rsidP="007948E5">
      <w:pPr>
        <w:autoSpaceDE w:val="0"/>
        <w:autoSpaceDN w:val="0"/>
        <w:adjustRightInd w:val="0"/>
        <w:spacing w:after="120" w:line="240" w:lineRule="auto"/>
        <w:jc w:val="center"/>
        <w:rPr>
          <w:rFonts w:ascii="Century Schoolbook" w:hAnsi="Century Schoolbook"/>
          <w:sz w:val="29"/>
          <w:szCs w:val="29"/>
        </w:rPr>
      </w:pPr>
      <w:r w:rsidRPr="00C25DF3">
        <w:rPr>
          <w:rFonts w:ascii="Century Schoolbook" w:hAnsi="Century Schoolbook"/>
          <w:sz w:val="29"/>
          <w:szCs w:val="29"/>
        </w:rPr>
        <w:t>Under the supervision of</w:t>
      </w:r>
    </w:p>
    <w:p w:rsidR="007948E5" w:rsidRPr="00C25DF3" w:rsidRDefault="0064716D" w:rsidP="007948E5">
      <w:pPr>
        <w:autoSpaceDE w:val="0"/>
        <w:autoSpaceDN w:val="0"/>
        <w:adjustRightInd w:val="0"/>
        <w:spacing w:line="240" w:lineRule="auto"/>
        <w:jc w:val="center"/>
        <w:rPr>
          <w:rFonts w:ascii="Century Schoolbook" w:hAnsi="Century Schoolbook"/>
          <w:b/>
          <w:bCs/>
          <w:sz w:val="29"/>
          <w:szCs w:val="29"/>
        </w:rPr>
      </w:pPr>
      <w:r>
        <w:rPr>
          <w:rFonts w:ascii="Century Schoolbook" w:hAnsi="Century Schoolbook"/>
          <w:b/>
          <w:bCs/>
          <w:sz w:val="29"/>
          <w:szCs w:val="29"/>
        </w:rPr>
        <w:t>Prof. Malay Kule</w:t>
      </w:r>
    </w:p>
    <w:p w:rsidR="007948E5" w:rsidRPr="005B7765" w:rsidRDefault="007948E5" w:rsidP="00C56B5B">
      <w:pPr>
        <w:autoSpaceDE w:val="0"/>
        <w:autoSpaceDN w:val="0"/>
        <w:adjustRightInd w:val="0"/>
        <w:spacing w:line="240" w:lineRule="auto"/>
        <w:rPr>
          <w:rFonts w:ascii="Century Schoolbook" w:hAnsi="Century Schoolbook"/>
          <w:sz w:val="20"/>
          <w:szCs w:val="20"/>
        </w:rPr>
      </w:pPr>
    </w:p>
    <w:p w:rsidR="007948E5" w:rsidRPr="005B7765" w:rsidRDefault="007948E5" w:rsidP="007948E5">
      <w:pPr>
        <w:autoSpaceDE w:val="0"/>
        <w:autoSpaceDN w:val="0"/>
        <w:adjustRightInd w:val="0"/>
        <w:spacing w:line="240" w:lineRule="auto"/>
        <w:jc w:val="center"/>
        <w:rPr>
          <w:rFonts w:ascii="Century Schoolbook" w:hAnsi="Century Schoolbook"/>
        </w:rPr>
      </w:pPr>
      <w:r>
        <w:rPr>
          <w:rFonts w:ascii="Century Schoolbook" w:hAnsi="Century Schoolbook"/>
          <w:noProof/>
        </w:rPr>
        <w:drawing>
          <wp:anchor distT="0" distB="0" distL="114300" distR="114300" simplePos="0" relativeHeight="251659264" behindDoc="1" locked="0" layoutInCell="0" allowOverlap="1" wp14:anchorId="443B3555" wp14:editId="2E79D639">
            <wp:simplePos x="0" y="0"/>
            <wp:positionH relativeFrom="column">
              <wp:posOffset>2235200</wp:posOffset>
            </wp:positionH>
            <wp:positionV relativeFrom="paragraph">
              <wp:posOffset>46591</wp:posOffset>
            </wp:positionV>
            <wp:extent cx="1416050" cy="1409464"/>
            <wp:effectExtent l="19050" t="0" r="0" b="0"/>
            <wp:wrapNone/>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416050" cy="1409464"/>
                    </a:xfrm>
                    <a:prstGeom prst="rect">
                      <a:avLst/>
                    </a:prstGeom>
                    <a:noFill/>
                  </pic:spPr>
                </pic:pic>
              </a:graphicData>
            </a:graphic>
          </wp:anchor>
        </w:drawing>
      </w: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p>
    <w:p w:rsidR="007948E5" w:rsidRPr="00C25DF3" w:rsidRDefault="007948E5" w:rsidP="007948E5">
      <w:pPr>
        <w:autoSpaceDE w:val="0"/>
        <w:autoSpaceDN w:val="0"/>
        <w:adjustRightInd w:val="0"/>
        <w:spacing w:line="240" w:lineRule="auto"/>
        <w:jc w:val="center"/>
        <w:rPr>
          <w:rFonts w:ascii="Century Schoolbook" w:hAnsi="Century Schoolbook"/>
          <w:sz w:val="29"/>
          <w:szCs w:val="29"/>
        </w:rPr>
      </w:pPr>
    </w:p>
    <w:p w:rsidR="007948E5" w:rsidRPr="008A7162" w:rsidRDefault="007948E5" w:rsidP="007948E5">
      <w:pPr>
        <w:autoSpaceDE w:val="0"/>
        <w:autoSpaceDN w:val="0"/>
        <w:adjustRightInd w:val="0"/>
        <w:spacing w:line="240" w:lineRule="auto"/>
        <w:jc w:val="center"/>
        <w:rPr>
          <w:rFonts w:ascii="Century Schoolbook" w:hAnsi="Century Schoolbook"/>
          <w:sz w:val="10"/>
          <w:szCs w:val="10"/>
        </w:rPr>
      </w:pPr>
    </w:p>
    <w:p w:rsidR="007948E5" w:rsidRPr="00C25DF3" w:rsidRDefault="007948E5" w:rsidP="007948E5">
      <w:pPr>
        <w:autoSpaceDE w:val="0"/>
        <w:autoSpaceDN w:val="0"/>
        <w:adjustRightInd w:val="0"/>
        <w:spacing w:after="120" w:line="240" w:lineRule="auto"/>
        <w:jc w:val="center"/>
        <w:rPr>
          <w:rFonts w:ascii="Century Schoolbook" w:hAnsi="Century Schoolbook"/>
          <w:sz w:val="29"/>
          <w:szCs w:val="29"/>
        </w:rPr>
      </w:pPr>
      <w:r w:rsidRPr="00C25DF3">
        <w:rPr>
          <w:rFonts w:ascii="Century Schoolbook" w:hAnsi="Century Schoolbook"/>
          <w:sz w:val="29"/>
          <w:szCs w:val="29"/>
        </w:rPr>
        <w:t xml:space="preserve">Department of </w:t>
      </w:r>
      <w:r w:rsidR="008A7162">
        <w:rPr>
          <w:rFonts w:ascii="Century Schoolbook" w:hAnsi="Century Schoolbook"/>
          <w:sz w:val="29"/>
          <w:szCs w:val="29"/>
        </w:rPr>
        <w:t xml:space="preserve">Computer Science and </w:t>
      </w:r>
      <w:r w:rsidRPr="00C25DF3">
        <w:rPr>
          <w:rFonts w:ascii="Century Schoolbook" w:hAnsi="Century Schoolbook"/>
          <w:sz w:val="29"/>
          <w:szCs w:val="29"/>
        </w:rPr>
        <w:t>Technology</w:t>
      </w:r>
    </w:p>
    <w:p w:rsidR="007948E5" w:rsidRPr="00C25DF3" w:rsidRDefault="007948E5" w:rsidP="007948E5">
      <w:pPr>
        <w:autoSpaceDE w:val="0"/>
        <w:autoSpaceDN w:val="0"/>
        <w:adjustRightInd w:val="0"/>
        <w:spacing w:after="120" w:line="240" w:lineRule="auto"/>
        <w:jc w:val="center"/>
        <w:rPr>
          <w:rFonts w:ascii="Century Schoolbook" w:hAnsi="Century Schoolbook"/>
          <w:sz w:val="29"/>
          <w:szCs w:val="29"/>
        </w:rPr>
      </w:pPr>
      <w:r w:rsidRPr="00C25DF3">
        <w:rPr>
          <w:rFonts w:ascii="Century Schoolbook" w:hAnsi="Century Schoolbook"/>
          <w:sz w:val="29"/>
          <w:szCs w:val="29"/>
        </w:rPr>
        <w:t>INDIAN INSTITUTE OF ENGINEERING SCIENCE AND</w:t>
      </w:r>
    </w:p>
    <w:p w:rsidR="007948E5" w:rsidRDefault="008A7162" w:rsidP="008A7162">
      <w:pPr>
        <w:autoSpaceDE w:val="0"/>
        <w:autoSpaceDN w:val="0"/>
        <w:adjustRightInd w:val="0"/>
        <w:spacing w:line="240" w:lineRule="auto"/>
        <w:jc w:val="center"/>
        <w:rPr>
          <w:rFonts w:ascii="Century Schoolbook" w:hAnsi="Century Schoolbook"/>
          <w:sz w:val="29"/>
          <w:szCs w:val="29"/>
        </w:rPr>
      </w:pPr>
      <w:r>
        <w:rPr>
          <w:rFonts w:ascii="Century Schoolbook" w:hAnsi="Century Schoolbook"/>
          <w:sz w:val="29"/>
          <w:szCs w:val="29"/>
        </w:rPr>
        <w:t>TECHNOLOGY, SHIBPUR</w:t>
      </w:r>
    </w:p>
    <w:p w:rsidR="00C56B5B" w:rsidRPr="008A7162" w:rsidRDefault="00C56B5B" w:rsidP="008A7162">
      <w:pPr>
        <w:autoSpaceDE w:val="0"/>
        <w:autoSpaceDN w:val="0"/>
        <w:adjustRightInd w:val="0"/>
        <w:spacing w:line="240" w:lineRule="auto"/>
        <w:jc w:val="center"/>
        <w:rPr>
          <w:rFonts w:ascii="Century Schoolbook" w:hAnsi="Century Schoolbook"/>
          <w:sz w:val="29"/>
          <w:szCs w:val="29"/>
        </w:rPr>
      </w:pPr>
    </w:p>
    <w:p w:rsidR="007948E5" w:rsidRPr="00C25DF3" w:rsidRDefault="008A7162" w:rsidP="007948E5">
      <w:pPr>
        <w:autoSpaceDE w:val="0"/>
        <w:autoSpaceDN w:val="0"/>
        <w:adjustRightInd w:val="0"/>
        <w:spacing w:line="240" w:lineRule="auto"/>
        <w:jc w:val="center"/>
        <w:rPr>
          <w:rFonts w:ascii="Century Schoolbook" w:hAnsi="Century Schoolbook"/>
          <w:i/>
          <w:iCs/>
          <w:sz w:val="29"/>
          <w:szCs w:val="29"/>
        </w:rPr>
      </w:pPr>
      <w:r>
        <w:rPr>
          <w:rFonts w:ascii="Century Schoolbook" w:hAnsi="Century Schoolbook"/>
          <w:i/>
          <w:iCs/>
          <w:sz w:val="29"/>
          <w:szCs w:val="29"/>
        </w:rPr>
        <w:t>May, 2016</w:t>
      </w:r>
    </w:p>
    <w:p w:rsidR="007948E5" w:rsidRDefault="007948E5" w:rsidP="007948E5">
      <w:pPr>
        <w:autoSpaceDE w:val="0"/>
        <w:autoSpaceDN w:val="0"/>
        <w:adjustRightInd w:val="0"/>
        <w:spacing w:line="240" w:lineRule="auto"/>
        <w:jc w:val="center"/>
        <w:rPr>
          <w:rFonts w:ascii="Century Schoolbook" w:hAnsi="Century Schoolbook"/>
          <w:b/>
          <w:bCs/>
          <w:sz w:val="29"/>
          <w:szCs w:val="29"/>
        </w:rPr>
      </w:pPr>
    </w:p>
    <w:p w:rsidR="007948E5" w:rsidRPr="005B7765" w:rsidRDefault="007948E5" w:rsidP="007948E5">
      <w:pPr>
        <w:autoSpaceDE w:val="0"/>
        <w:autoSpaceDN w:val="0"/>
        <w:adjustRightInd w:val="0"/>
        <w:spacing w:line="240" w:lineRule="auto"/>
        <w:jc w:val="center"/>
        <w:rPr>
          <w:rFonts w:ascii="Century Schoolbook" w:hAnsi="Century Schoolbook"/>
          <w:b/>
          <w:bCs/>
          <w:sz w:val="24"/>
          <w:szCs w:val="24"/>
        </w:rPr>
      </w:pPr>
      <w:r w:rsidRPr="005B7765">
        <w:rPr>
          <w:rFonts w:ascii="Century Schoolbook" w:hAnsi="Century Schoolbook"/>
          <w:b/>
          <w:bCs/>
          <w:noProof/>
          <w:sz w:val="24"/>
          <w:szCs w:val="24"/>
        </w:rPr>
        <w:drawing>
          <wp:anchor distT="0" distB="0" distL="114300" distR="114300" simplePos="0" relativeHeight="251660288" behindDoc="1" locked="0" layoutInCell="0" allowOverlap="1" wp14:anchorId="131C021B" wp14:editId="34897E88">
            <wp:simplePos x="0" y="0"/>
            <wp:positionH relativeFrom="column">
              <wp:posOffset>2362200</wp:posOffset>
            </wp:positionH>
            <wp:positionV relativeFrom="paragraph">
              <wp:posOffset>19050</wp:posOffset>
            </wp:positionV>
            <wp:extent cx="869950" cy="863600"/>
            <wp:effectExtent l="19050" t="0" r="6350" b="0"/>
            <wp:wrapNone/>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69950" cy="863600"/>
                    </a:xfrm>
                    <a:prstGeom prst="rect">
                      <a:avLst/>
                    </a:prstGeom>
                    <a:noFill/>
                  </pic:spPr>
                </pic:pic>
              </a:graphicData>
            </a:graphic>
          </wp:anchor>
        </w:drawing>
      </w:r>
    </w:p>
    <w:p w:rsidR="007948E5" w:rsidRPr="005B7765" w:rsidRDefault="007948E5" w:rsidP="007948E5">
      <w:pPr>
        <w:autoSpaceDE w:val="0"/>
        <w:autoSpaceDN w:val="0"/>
        <w:adjustRightInd w:val="0"/>
        <w:spacing w:line="240" w:lineRule="auto"/>
        <w:jc w:val="center"/>
        <w:rPr>
          <w:rFonts w:ascii="Century Schoolbook" w:hAnsi="Century Schoolbook"/>
          <w:b/>
          <w:bCs/>
          <w:sz w:val="24"/>
          <w:szCs w:val="24"/>
        </w:rPr>
      </w:pPr>
    </w:p>
    <w:p w:rsidR="007948E5" w:rsidRPr="005B7765" w:rsidRDefault="007948E5" w:rsidP="007948E5">
      <w:pPr>
        <w:autoSpaceDE w:val="0"/>
        <w:autoSpaceDN w:val="0"/>
        <w:adjustRightInd w:val="0"/>
        <w:spacing w:line="240" w:lineRule="auto"/>
        <w:jc w:val="center"/>
        <w:rPr>
          <w:rFonts w:ascii="Century Schoolbook" w:hAnsi="Century Schoolbook"/>
          <w:b/>
          <w:bCs/>
          <w:sz w:val="24"/>
          <w:szCs w:val="24"/>
        </w:rPr>
      </w:pPr>
    </w:p>
    <w:p w:rsidR="007948E5" w:rsidRPr="005B7765" w:rsidRDefault="007948E5" w:rsidP="007948E5">
      <w:pPr>
        <w:autoSpaceDE w:val="0"/>
        <w:autoSpaceDN w:val="0"/>
        <w:adjustRightInd w:val="0"/>
        <w:spacing w:line="240" w:lineRule="auto"/>
        <w:jc w:val="center"/>
        <w:rPr>
          <w:rFonts w:ascii="Century Schoolbook" w:hAnsi="Century Schoolbook"/>
          <w:b/>
          <w:bCs/>
          <w:sz w:val="24"/>
          <w:szCs w:val="24"/>
        </w:rPr>
      </w:pPr>
    </w:p>
    <w:p w:rsidR="007948E5" w:rsidRPr="005B7765" w:rsidRDefault="007948E5" w:rsidP="007948E5">
      <w:pPr>
        <w:autoSpaceDE w:val="0"/>
        <w:autoSpaceDN w:val="0"/>
        <w:adjustRightInd w:val="0"/>
        <w:spacing w:line="240" w:lineRule="auto"/>
        <w:jc w:val="center"/>
        <w:rPr>
          <w:rFonts w:ascii="Century Schoolbook" w:hAnsi="Century Schoolbook"/>
          <w:b/>
          <w:bCs/>
          <w:sz w:val="24"/>
          <w:szCs w:val="24"/>
        </w:rPr>
      </w:pPr>
    </w:p>
    <w:p w:rsidR="007948E5" w:rsidRPr="005B7765" w:rsidRDefault="007948E5" w:rsidP="007948E5">
      <w:pPr>
        <w:autoSpaceDE w:val="0"/>
        <w:autoSpaceDN w:val="0"/>
        <w:adjustRightInd w:val="0"/>
        <w:spacing w:line="240" w:lineRule="auto"/>
        <w:jc w:val="center"/>
        <w:rPr>
          <w:rFonts w:ascii="Century Schoolbook" w:hAnsi="Century Schoolbook"/>
          <w:b/>
          <w:bCs/>
          <w:sz w:val="24"/>
          <w:szCs w:val="24"/>
        </w:rPr>
      </w:pPr>
    </w:p>
    <w:p w:rsidR="007948E5" w:rsidRPr="00C25DF3" w:rsidRDefault="007948E5" w:rsidP="007948E5">
      <w:pPr>
        <w:autoSpaceDE w:val="0"/>
        <w:autoSpaceDN w:val="0"/>
        <w:adjustRightInd w:val="0"/>
        <w:spacing w:after="120" w:line="240" w:lineRule="auto"/>
        <w:jc w:val="center"/>
        <w:rPr>
          <w:rFonts w:ascii="Century Schoolbook" w:hAnsi="Century Schoolbook"/>
          <w:b/>
          <w:bCs/>
          <w:sz w:val="29"/>
          <w:szCs w:val="29"/>
        </w:rPr>
      </w:pPr>
      <w:r w:rsidRPr="00C25DF3">
        <w:rPr>
          <w:rFonts w:ascii="Century Schoolbook" w:hAnsi="Century Schoolbook"/>
          <w:b/>
          <w:bCs/>
          <w:sz w:val="29"/>
          <w:szCs w:val="29"/>
        </w:rPr>
        <w:t xml:space="preserve">Department of </w:t>
      </w:r>
      <w:r w:rsidR="00C56B5B">
        <w:rPr>
          <w:rFonts w:ascii="Century Schoolbook" w:hAnsi="Century Schoolbook"/>
          <w:b/>
          <w:bCs/>
          <w:sz w:val="29"/>
          <w:szCs w:val="29"/>
        </w:rPr>
        <w:t>Computer Science and</w:t>
      </w:r>
      <w:r w:rsidRPr="00C25DF3">
        <w:rPr>
          <w:rFonts w:ascii="Century Schoolbook" w:hAnsi="Century Schoolbook"/>
          <w:b/>
          <w:bCs/>
          <w:sz w:val="29"/>
          <w:szCs w:val="29"/>
        </w:rPr>
        <w:t xml:space="preserve"> Technology</w:t>
      </w:r>
    </w:p>
    <w:p w:rsidR="007948E5" w:rsidRPr="00C25DF3" w:rsidRDefault="007948E5" w:rsidP="007948E5">
      <w:pPr>
        <w:autoSpaceDE w:val="0"/>
        <w:autoSpaceDN w:val="0"/>
        <w:adjustRightInd w:val="0"/>
        <w:spacing w:after="120" w:line="240" w:lineRule="auto"/>
        <w:jc w:val="center"/>
        <w:rPr>
          <w:rFonts w:ascii="Century Schoolbook" w:hAnsi="Century Schoolbook"/>
          <w:b/>
          <w:bCs/>
          <w:sz w:val="29"/>
          <w:szCs w:val="29"/>
        </w:rPr>
      </w:pPr>
      <w:r w:rsidRPr="00C25DF3">
        <w:rPr>
          <w:rFonts w:ascii="Century Schoolbook" w:hAnsi="Century Schoolbook"/>
          <w:b/>
          <w:bCs/>
          <w:sz w:val="29"/>
          <w:szCs w:val="29"/>
        </w:rPr>
        <w:t>Indian Institute of Engineering Science and Technology,</w:t>
      </w:r>
    </w:p>
    <w:p w:rsidR="007948E5" w:rsidRPr="00C25DF3" w:rsidRDefault="007948E5" w:rsidP="007948E5">
      <w:pPr>
        <w:autoSpaceDE w:val="0"/>
        <w:autoSpaceDN w:val="0"/>
        <w:adjustRightInd w:val="0"/>
        <w:spacing w:after="120" w:line="240" w:lineRule="auto"/>
        <w:jc w:val="center"/>
        <w:rPr>
          <w:rFonts w:ascii="Century Schoolbook" w:hAnsi="Century Schoolbook"/>
          <w:b/>
          <w:bCs/>
          <w:sz w:val="29"/>
          <w:szCs w:val="29"/>
        </w:rPr>
      </w:pPr>
      <w:r w:rsidRPr="00C25DF3">
        <w:rPr>
          <w:rFonts w:ascii="Century Schoolbook" w:hAnsi="Century Schoolbook"/>
          <w:b/>
          <w:bCs/>
          <w:sz w:val="29"/>
          <w:szCs w:val="29"/>
        </w:rPr>
        <w:t>Shibpur</w:t>
      </w:r>
    </w:p>
    <w:p w:rsidR="007948E5" w:rsidRPr="00C25DF3" w:rsidRDefault="007948E5" w:rsidP="007948E5">
      <w:pPr>
        <w:autoSpaceDE w:val="0"/>
        <w:autoSpaceDN w:val="0"/>
        <w:adjustRightInd w:val="0"/>
        <w:spacing w:line="240" w:lineRule="auto"/>
        <w:rPr>
          <w:rFonts w:ascii="Century Schoolbook" w:hAnsi="Century Schoolbook"/>
          <w:bCs/>
          <w:sz w:val="28"/>
          <w:szCs w:val="28"/>
        </w:rPr>
      </w:pPr>
    </w:p>
    <w:p w:rsidR="007948E5" w:rsidRPr="00C25DF3" w:rsidRDefault="007948E5" w:rsidP="007948E5">
      <w:pPr>
        <w:autoSpaceDE w:val="0"/>
        <w:autoSpaceDN w:val="0"/>
        <w:adjustRightInd w:val="0"/>
        <w:spacing w:line="240" w:lineRule="auto"/>
        <w:jc w:val="center"/>
        <w:rPr>
          <w:rFonts w:ascii="Century Schoolbook" w:hAnsi="Century Schoolbook"/>
          <w:b/>
          <w:bCs/>
          <w:sz w:val="50"/>
          <w:szCs w:val="50"/>
        </w:rPr>
      </w:pPr>
      <w:r w:rsidRPr="00C25DF3">
        <w:rPr>
          <w:rFonts w:ascii="Century Schoolbook" w:hAnsi="Century Schoolbook"/>
          <w:b/>
          <w:bCs/>
          <w:sz w:val="50"/>
          <w:szCs w:val="50"/>
        </w:rPr>
        <w:t>CERTIFICATE</w:t>
      </w:r>
    </w:p>
    <w:p w:rsidR="007948E5" w:rsidRPr="00EC041F" w:rsidRDefault="007948E5" w:rsidP="007948E5">
      <w:pPr>
        <w:autoSpaceDE w:val="0"/>
        <w:autoSpaceDN w:val="0"/>
        <w:adjustRightInd w:val="0"/>
        <w:spacing w:line="240" w:lineRule="auto"/>
        <w:jc w:val="both"/>
        <w:rPr>
          <w:rFonts w:ascii="Century Schoolbook" w:hAnsi="Century Schoolbook"/>
        </w:rPr>
      </w:pPr>
    </w:p>
    <w:p w:rsidR="007948E5" w:rsidRPr="00EC041F" w:rsidRDefault="007948E5" w:rsidP="007948E5">
      <w:pPr>
        <w:autoSpaceDE w:val="0"/>
        <w:autoSpaceDN w:val="0"/>
        <w:adjustRightInd w:val="0"/>
        <w:spacing w:line="240" w:lineRule="auto"/>
        <w:jc w:val="both"/>
        <w:rPr>
          <w:rFonts w:ascii="Century Schoolbook" w:hAnsi="Century Schoolbook"/>
        </w:rPr>
      </w:pPr>
    </w:p>
    <w:p w:rsidR="007948E5" w:rsidRPr="00EC041F" w:rsidRDefault="007948E5" w:rsidP="007948E5">
      <w:pPr>
        <w:autoSpaceDE w:val="0"/>
        <w:autoSpaceDN w:val="0"/>
        <w:adjustRightInd w:val="0"/>
        <w:spacing w:line="240" w:lineRule="auto"/>
        <w:jc w:val="both"/>
        <w:rPr>
          <w:rFonts w:ascii="Century Schoolbook" w:hAnsi="Century Schoolbook"/>
        </w:rPr>
      </w:pPr>
    </w:p>
    <w:p w:rsidR="007948E5" w:rsidRPr="00EC041F" w:rsidRDefault="007948E5" w:rsidP="007948E5">
      <w:pPr>
        <w:autoSpaceDE w:val="0"/>
        <w:autoSpaceDN w:val="0"/>
        <w:adjustRightInd w:val="0"/>
        <w:spacing w:line="360" w:lineRule="auto"/>
        <w:jc w:val="both"/>
        <w:rPr>
          <w:rFonts w:ascii="Century Schoolbook" w:hAnsi="Century Schoolbook"/>
        </w:rPr>
      </w:pPr>
      <w:r w:rsidRPr="00EC041F">
        <w:rPr>
          <w:rFonts w:ascii="Century Schoolbook" w:hAnsi="Century Schoolbook"/>
        </w:rPr>
        <w:t>This is to certify that the work presen</w:t>
      </w:r>
      <w:r w:rsidR="00CA30C5">
        <w:rPr>
          <w:rFonts w:ascii="Century Schoolbook" w:hAnsi="Century Schoolbook"/>
        </w:rPr>
        <w:t>ted in this report entitled “</w:t>
      </w:r>
      <w:r w:rsidR="00CA30C5" w:rsidRPr="00CA30C5">
        <w:rPr>
          <w:rFonts w:ascii="Century Schoolbook" w:hAnsi="Century Schoolbook"/>
          <w:b/>
          <w:bCs/>
        </w:rPr>
        <w:t>Defect Tolerance of Nanoscale Crossbar Circuits</w:t>
      </w:r>
      <w:r w:rsidR="00CA30C5">
        <w:rPr>
          <w:rFonts w:ascii="Century Schoolbook" w:hAnsi="Century Schoolbook"/>
        </w:rPr>
        <w:t xml:space="preserve">”, submitted by </w:t>
      </w:r>
      <w:r w:rsidR="00CA30C5" w:rsidRPr="00CA30C5">
        <w:rPr>
          <w:rFonts w:ascii="Century Schoolbook" w:hAnsi="Century Schoolbook"/>
          <w:b/>
          <w:bCs/>
        </w:rPr>
        <w:t>Sayantan Pandit</w:t>
      </w:r>
      <w:r w:rsidRPr="00EC041F">
        <w:rPr>
          <w:rFonts w:ascii="Century Schoolbook" w:hAnsi="Century Schoolbook"/>
        </w:rPr>
        <w:t>, having</w:t>
      </w:r>
      <w:r w:rsidR="00CA30C5">
        <w:rPr>
          <w:rFonts w:ascii="Century Schoolbook" w:hAnsi="Century Schoolbook"/>
        </w:rPr>
        <w:t xml:space="preserve"> the examination roll number </w:t>
      </w:r>
      <w:r w:rsidR="00CA30C5" w:rsidRPr="00CA30C5">
        <w:rPr>
          <w:rFonts w:ascii="Century Schoolbook" w:hAnsi="Century Schoolbook"/>
          <w:b/>
          <w:bCs/>
        </w:rPr>
        <w:t>111205022</w:t>
      </w:r>
      <w:r w:rsidRPr="00EC041F">
        <w:rPr>
          <w:rFonts w:ascii="Century Schoolbook" w:hAnsi="Century Schoolbook"/>
        </w:rPr>
        <w:t xml:space="preserve">, has been carried out under my supervision for the partial fulfilment of the degree of </w:t>
      </w:r>
      <w:r w:rsidRPr="00DA4912">
        <w:rPr>
          <w:rFonts w:ascii="Century Schoolbook" w:hAnsi="Century Schoolbook"/>
          <w:b/>
          <w:bCs/>
        </w:rPr>
        <w:t>Bachelor of Technology</w:t>
      </w:r>
      <w:r w:rsidRPr="00EC041F">
        <w:rPr>
          <w:rFonts w:ascii="Century Schoolbook" w:hAnsi="Century Schoolbook"/>
        </w:rPr>
        <w:t xml:space="preserve"> in </w:t>
      </w:r>
      <w:r w:rsidR="00CA30C5" w:rsidRPr="00DA4912">
        <w:rPr>
          <w:rFonts w:ascii="Century Schoolbook" w:hAnsi="Century Schoolbook"/>
          <w:b/>
          <w:bCs/>
        </w:rPr>
        <w:t>Computer Science and</w:t>
      </w:r>
      <w:r w:rsidRPr="00DA4912">
        <w:rPr>
          <w:rFonts w:ascii="Century Schoolbook" w:hAnsi="Century Schoolbook"/>
          <w:b/>
          <w:bCs/>
        </w:rPr>
        <w:t xml:space="preserve"> Te</w:t>
      </w:r>
      <w:r w:rsidR="00CA30C5" w:rsidRPr="00DA4912">
        <w:rPr>
          <w:rFonts w:ascii="Century Schoolbook" w:hAnsi="Century Schoolbook"/>
          <w:b/>
          <w:bCs/>
        </w:rPr>
        <w:t xml:space="preserve">chnology </w:t>
      </w:r>
      <w:r w:rsidR="00CA30C5">
        <w:rPr>
          <w:rFonts w:ascii="Century Schoolbook" w:hAnsi="Century Schoolbook"/>
        </w:rPr>
        <w:t xml:space="preserve">during the session </w:t>
      </w:r>
      <w:r w:rsidR="00CA30C5" w:rsidRPr="00FD3431">
        <w:rPr>
          <w:rFonts w:ascii="Century Schoolbook" w:hAnsi="Century Schoolbook"/>
          <w:b/>
          <w:bCs/>
        </w:rPr>
        <w:t>2015-16</w:t>
      </w:r>
      <w:r w:rsidRPr="00EC041F">
        <w:rPr>
          <w:rFonts w:ascii="Century Schoolbook" w:hAnsi="Century Schoolbook"/>
        </w:rPr>
        <w:t xml:space="preserve"> </w:t>
      </w:r>
      <w:r w:rsidR="00CA30C5">
        <w:rPr>
          <w:rFonts w:ascii="Century Schoolbook" w:hAnsi="Century Schoolbook"/>
        </w:rPr>
        <w:t xml:space="preserve">in the </w:t>
      </w:r>
      <w:r w:rsidR="00CA30C5" w:rsidRPr="00DA4912">
        <w:rPr>
          <w:rFonts w:ascii="Century Schoolbook" w:hAnsi="Century Schoolbook"/>
          <w:b/>
          <w:bCs/>
        </w:rPr>
        <w:t>Department of Computer Science and</w:t>
      </w:r>
      <w:r w:rsidRPr="00DA4912">
        <w:rPr>
          <w:rFonts w:ascii="Century Schoolbook" w:hAnsi="Century Schoolbook"/>
          <w:b/>
          <w:bCs/>
        </w:rPr>
        <w:t xml:space="preserve"> Technology, Indian Institute of Engineering Science and Technology, Shibpur.</w:t>
      </w:r>
    </w:p>
    <w:p w:rsidR="007948E5" w:rsidRPr="00EC041F" w:rsidRDefault="007948E5" w:rsidP="007948E5">
      <w:pPr>
        <w:autoSpaceDE w:val="0"/>
        <w:autoSpaceDN w:val="0"/>
        <w:adjustRightInd w:val="0"/>
        <w:spacing w:line="360" w:lineRule="auto"/>
        <w:jc w:val="both"/>
        <w:rPr>
          <w:rFonts w:ascii="Century Schoolbook" w:hAnsi="Century Schoolbook"/>
        </w:rPr>
      </w:pPr>
    </w:p>
    <w:p w:rsidR="007948E5" w:rsidRPr="00EC041F" w:rsidRDefault="007948E5" w:rsidP="007948E5">
      <w:pPr>
        <w:autoSpaceDE w:val="0"/>
        <w:autoSpaceDN w:val="0"/>
        <w:adjustRightInd w:val="0"/>
        <w:spacing w:line="240" w:lineRule="auto"/>
        <w:jc w:val="both"/>
        <w:rPr>
          <w:rFonts w:ascii="Century Schoolbook" w:hAnsi="Century Schoolbook"/>
        </w:rPr>
      </w:pPr>
    </w:p>
    <w:p w:rsidR="007948E5" w:rsidRPr="00EC041F" w:rsidRDefault="007948E5" w:rsidP="007948E5">
      <w:pPr>
        <w:autoSpaceDE w:val="0"/>
        <w:autoSpaceDN w:val="0"/>
        <w:adjustRightInd w:val="0"/>
        <w:spacing w:line="240" w:lineRule="auto"/>
        <w:jc w:val="both"/>
        <w:rPr>
          <w:rFonts w:ascii="Century Schoolbook" w:hAnsi="Century Schoolbook"/>
        </w:rPr>
      </w:pPr>
    </w:p>
    <w:p w:rsidR="007948E5" w:rsidRPr="00EC041F" w:rsidRDefault="007948E5" w:rsidP="007948E5">
      <w:pPr>
        <w:autoSpaceDE w:val="0"/>
        <w:autoSpaceDN w:val="0"/>
        <w:adjustRightInd w:val="0"/>
        <w:spacing w:line="240" w:lineRule="auto"/>
        <w:jc w:val="both"/>
        <w:rPr>
          <w:rFonts w:ascii="Century Schoolbook" w:hAnsi="Century Schoolbook"/>
        </w:rPr>
      </w:pPr>
    </w:p>
    <w:p w:rsidR="007948E5" w:rsidRPr="00EC041F" w:rsidRDefault="007948E5" w:rsidP="007948E5">
      <w:pPr>
        <w:autoSpaceDE w:val="0"/>
        <w:autoSpaceDN w:val="0"/>
        <w:adjustRightInd w:val="0"/>
        <w:spacing w:line="240" w:lineRule="auto"/>
        <w:jc w:val="both"/>
        <w:rPr>
          <w:rFonts w:ascii="Century Schoolbook" w:hAnsi="Century Schoolbook"/>
        </w:rPr>
      </w:pPr>
      <w:r w:rsidRPr="00EC041F">
        <w:rPr>
          <w:rFonts w:ascii="Century Schoolbook" w:hAnsi="Century Schoolbook"/>
        </w:rPr>
        <w:t>—————————————–</w:t>
      </w:r>
      <w:r w:rsidRPr="00EC041F">
        <w:rPr>
          <w:rFonts w:ascii="Century Schoolbook" w:hAnsi="Century Schoolbook"/>
        </w:rPr>
        <w:tab/>
      </w:r>
      <w:r w:rsidRPr="00EC041F">
        <w:rPr>
          <w:rFonts w:ascii="Century Schoolbook" w:hAnsi="Century Schoolbook"/>
        </w:rPr>
        <w:tab/>
      </w:r>
      <w:r w:rsidRPr="00EC041F">
        <w:rPr>
          <w:rFonts w:ascii="Century Schoolbook" w:hAnsi="Century Schoolbook"/>
        </w:rPr>
        <w:tab/>
      </w:r>
      <w:r w:rsidRPr="00EC041F">
        <w:rPr>
          <w:rFonts w:ascii="Century Schoolbook" w:hAnsi="Century Schoolbook"/>
        </w:rPr>
        <w:tab/>
        <w:t>—————————————–</w:t>
      </w:r>
    </w:p>
    <w:p w:rsidR="007948E5" w:rsidRPr="005B7765" w:rsidRDefault="002F2FD3" w:rsidP="007948E5">
      <w:pPr>
        <w:autoSpaceDE w:val="0"/>
        <w:autoSpaceDN w:val="0"/>
        <w:adjustRightInd w:val="0"/>
        <w:spacing w:line="240" w:lineRule="auto"/>
        <w:jc w:val="both"/>
        <w:rPr>
          <w:rFonts w:ascii="Century Schoolbook" w:hAnsi="Century Schoolbook"/>
        </w:rPr>
      </w:pPr>
      <w:r>
        <w:rPr>
          <w:rFonts w:ascii="Century Schoolbook" w:hAnsi="Century Schoolbook"/>
        </w:rPr>
        <w:t>Prof. Malay Kule</w:t>
      </w:r>
      <w:r w:rsidR="00CA30C5">
        <w:rPr>
          <w:rFonts w:ascii="Century Schoolbook" w:hAnsi="Century Schoolbook"/>
        </w:rPr>
        <w:tab/>
      </w:r>
      <w:r w:rsidR="00CA30C5">
        <w:rPr>
          <w:rFonts w:ascii="Century Schoolbook" w:hAnsi="Century Schoolbook"/>
        </w:rPr>
        <w:tab/>
      </w:r>
      <w:r w:rsidR="00CA30C5">
        <w:rPr>
          <w:rFonts w:ascii="Century Schoolbook" w:hAnsi="Century Schoolbook"/>
        </w:rPr>
        <w:tab/>
        <w:t xml:space="preserve">          </w:t>
      </w:r>
      <w:r>
        <w:rPr>
          <w:rFonts w:ascii="Century Schoolbook" w:hAnsi="Century Schoolbook"/>
        </w:rPr>
        <w:t xml:space="preserve">                        </w:t>
      </w:r>
      <w:r w:rsidR="00CA30C5">
        <w:rPr>
          <w:rFonts w:ascii="Century Schoolbook" w:hAnsi="Century Schoolbook"/>
        </w:rPr>
        <w:t xml:space="preserve"> Prof. (Dr.) Biplab Kumar Sikdar</w:t>
      </w:r>
    </w:p>
    <w:p w:rsidR="007948E5" w:rsidRPr="005B7765" w:rsidRDefault="007948E5" w:rsidP="007948E5">
      <w:pPr>
        <w:autoSpaceDE w:val="0"/>
        <w:autoSpaceDN w:val="0"/>
        <w:adjustRightInd w:val="0"/>
        <w:spacing w:line="240" w:lineRule="auto"/>
        <w:jc w:val="both"/>
        <w:rPr>
          <w:rFonts w:ascii="Century Schoolbook" w:hAnsi="Century Schoolbook"/>
        </w:rPr>
      </w:pPr>
      <w:r w:rsidRPr="005B7765">
        <w:rPr>
          <w:rFonts w:ascii="Century Schoolbook" w:hAnsi="Century Schoolbook"/>
        </w:rPr>
        <w:t>Assistant/Associate Professor</w:t>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t xml:space="preserve"> </w:t>
      </w:r>
      <w:r w:rsidRPr="005B7765">
        <w:rPr>
          <w:rFonts w:ascii="Century Schoolbook" w:hAnsi="Century Schoolbook"/>
        </w:rPr>
        <w:t>Head of the Department</w:t>
      </w:r>
    </w:p>
    <w:p w:rsidR="007948E5" w:rsidRPr="005B7765" w:rsidRDefault="007948E5" w:rsidP="003D5C1F">
      <w:pPr>
        <w:autoSpaceDE w:val="0"/>
        <w:autoSpaceDN w:val="0"/>
        <w:adjustRightInd w:val="0"/>
        <w:spacing w:line="240" w:lineRule="auto"/>
        <w:ind w:left="5040" w:right="360" w:hanging="5040"/>
        <w:jc w:val="both"/>
        <w:rPr>
          <w:rFonts w:ascii="Century Schoolbook" w:hAnsi="Century Schoolbook"/>
        </w:rPr>
      </w:pPr>
      <w:r w:rsidRPr="005B7765">
        <w:rPr>
          <w:rFonts w:ascii="Century Schoolbook" w:hAnsi="Century Schoolbook"/>
        </w:rPr>
        <w:t xml:space="preserve">Department of </w:t>
      </w:r>
      <w:r w:rsidR="003D5C1F">
        <w:rPr>
          <w:rFonts w:ascii="Century Schoolbook" w:hAnsi="Century Schoolbook"/>
        </w:rPr>
        <w:t>Computer Science and</w:t>
      </w:r>
      <w:r w:rsidRPr="005B7765">
        <w:rPr>
          <w:rFonts w:ascii="Century Schoolbook" w:hAnsi="Century Schoolbook"/>
        </w:rPr>
        <w:t xml:space="preserve"> Technology</w:t>
      </w:r>
      <w:r>
        <w:rPr>
          <w:rFonts w:ascii="Century Schoolbook" w:hAnsi="Century Schoolbook"/>
        </w:rPr>
        <w:tab/>
      </w:r>
      <w:r>
        <w:rPr>
          <w:rFonts w:ascii="Century Schoolbook" w:hAnsi="Century Schoolbook"/>
        </w:rPr>
        <w:tab/>
      </w:r>
      <w:r w:rsidRPr="005B7765">
        <w:rPr>
          <w:rFonts w:ascii="Century Schoolbook" w:hAnsi="Century Schoolbook"/>
        </w:rPr>
        <w:t xml:space="preserve">Department of </w:t>
      </w:r>
      <w:r w:rsidR="003D5C1F">
        <w:rPr>
          <w:rFonts w:ascii="Century Schoolbook" w:hAnsi="Century Schoolbook"/>
        </w:rPr>
        <w:t>Computer Science and</w:t>
      </w:r>
      <w:r w:rsidRPr="005B7765">
        <w:rPr>
          <w:rFonts w:ascii="Century Schoolbook" w:hAnsi="Century Schoolbook"/>
        </w:rPr>
        <w:t xml:space="preserve"> Technology</w:t>
      </w:r>
    </w:p>
    <w:p w:rsidR="007948E5" w:rsidRPr="005B7765" w:rsidRDefault="007948E5" w:rsidP="007948E5">
      <w:pPr>
        <w:autoSpaceDE w:val="0"/>
        <w:autoSpaceDN w:val="0"/>
        <w:adjustRightInd w:val="0"/>
        <w:spacing w:line="240" w:lineRule="auto"/>
        <w:jc w:val="both"/>
        <w:rPr>
          <w:rFonts w:ascii="Century Schoolbook" w:hAnsi="Century Schoolbook"/>
        </w:rPr>
      </w:pPr>
      <w:r w:rsidRPr="005B7765">
        <w:rPr>
          <w:rFonts w:ascii="Century Schoolbook" w:hAnsi="Century Schoolbook"/>
        </w:rPr>
        <w:t>Indian Institute of Engineering Science</w:t>
      </w:r>
      <w:r>
        <w:rPr>
          <w:rFonts w:ascii="Century Schoolbook" w:hAnsi="Century Schoolbook"/>
        </w:rPr>
        <w:tab/>
        <w:t xml:space="preserve">           </w:t>
      </w:r>
      <w:r w:rsidRPr="005B7765">
        <w:rPr>
          <w:rFonts w:ascii="Century Schoolbook" w:hAnsi="Century Schoolbook"/>
        </w:rPr>
        <w:t>Indian Institute of Engineering Science</w:t>
      </w:r>
    </w:p>
    <w:p w:rsidR="007948E5" w:rsidRPr="00C25DF3" w:rsidRDefault="007948E5" w:rsidP="007948E5">
      <w:pPr>
        <w:autoSpaceDE w:val="0"/>
        <w:autoSpaceDN w:val="0"/>
        <w:adjustRightInd w:val="0"/>
        <w:spacing w:line="240" w:lineRule="auto"/>
        <w:jc w:val="both"/>
        <w:rPr>
          <w:rFonts w:ascii="Century Schoolbook" w:hAnsi="Century Schoolbook"/>
          <w:sz w:val="24"/>
          <w:szCs w:val="24"/>
        </w:rPr>
      </w:pPr>
      <w:r w:rsidRPr="005B7765">
        <w:rPr>
          <w:rFonts w:ascii="Century Schoolbook" w:hAnsi="Century Schoolbook"/>
        </w:rPr>
        <w:t>and Technology, Shibpur</w:t>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5B7765">
        <w:rPr>
          <w:rFonts w:ascii="Century Schoolbook" w:hAnsi="Century Schoolbook"/>
        </w:rPr>
        <w:t>and Technology, Shibpur</w:t>
      </w:r>
    </w:p>
    <w:p w:rsidR="007948E5" w:rsidRPr="00C25DF3" w:rsidRDefault="007948E5" w:rsidP="007948E5">
      <w:pPr>
        <w:autoSpaceDE w:val="0"/>
        <w:autoSpaceDN w:val="0"/>
        <w:adjustRightInd w:val="0"/>
        <w:spacing w:line="240" w:lineRule="auto"/>
        <w:jc w:val="both"/>
        <w:rPr>
          <w:rFonts w:ascii="Century Schoolbook" w:hAnsi="Century Schoolbook"/>
          <w:sz w:val="24"/>
          <w:szCs w:val="24"/>
        </w:rPr>
      </w:pPr>
    </w:p>
    <w:p w:rsidR="007948E5" w:rsidRPr="00C25DF3" w:rsidRDefault="007948E5" w:rsidP="007948E5">
      <w:pPr>
        <w:autoSpaceDE w:val="0"/>
        <w:autoSpaceDN w:val="0"/>
        <w:adjustRightInd w:val="0"/>
        <w:spacing w:line="240" w:lineRule="auto"/>
        <w:jc w:val="both"/>
        <w:rPr>
          <w:rFonts w:ascii="Century Schoolbook" w:hAnsi="Century Schoolbook"/>
          <w:sz w:val="24"/>
          <w:szCs w:val="24"/>
        </w:rPr>
      </w:pPr>
    </w:p>
    <w:p w:rsidR="007948E5" w:rsidRPr="00C25DF3" w:rsidRDefault="007948E5" w:rsidP="007948E5">
      <w:pPr>
        <w:autoSpaceDE w:val="0"/>
        <w:autoSpaceDN w:val="0"/>
        <w:adjustRightInd w:val="0"/>
        <w:spacing w:line="240" w:lineRule="auto"/>
        <w:jc w:val="both"/>
        <w:rPr>
          <w:rFonts w:ascii="Century Schoolbook" w:hAnsi="Century Schoolbook"/>
          <w:sz w:val="24"/>
          <w:szCs w:val="24"/>
        </w:rPr>
      </w:pPr>
    </w:p>
    <w:p w:rsidR="007948E5" w:rsidRPr="00C25DF3" w:rsidRDefault="007948E5" w:rsidP="007948E5">
      <w:pPr>
        <w:autoSpaceDE w:val="0"/>
        <w:autoSpaceDN w:val="0"/>
        <w:adjustRightInd w:val="0"/>
        <w:spacing w:line="240" w:lineRule="auto"/>
        <w:jc w:val="both"/>
        <w:rPr>
          <w:rFonts w:ascii="Century Schoolbook" w:hAnsi="Century Schoolbook"/>
          <w:sz w:val="24"/>
          <w:szCs w:val="24"/>
        </w:rPr>
      </w:pPr>
      <w:r w:rsidRPr="00C25DF3">
        <w:rPr>
          <w:rFonts w:ascii="Century Schoolbook" w:hAnsi="Century Schoolbook"/>
          <w:sz w:val="24"/>
          <w:szCs w:val="24"/>
        </w:rPr>
        <w:t>—————————————–</w:t>
      </w:r>
      <w:r w:rsidRPr="00C25DF3">
        <w:rPr>
          <w:rFonts w:ascii="Century Schoolbook" w:hAnsi="Century Schoolbook"/>
          <w:sz w:val="24"/>
          <w:szCs w:val="24"/>
        </w:rPr>
        <w:tab/>
      </w:r>
      <w:r w:rsidRPr="00C25DF3">
        <w:rPr>
          <w:rFonts w:ascii="Century Schoolbook" w:hAnsi="Century Schoolbook"/>
          <w:sz w:val="24"/>
          <w:szCs w:val="24"/>
        </w:rPr>
        <w:tab/>
      </w:r>
      <w:r w:rsidRPr="00C25DF3">
        <w:rPr>
          <w:rFonts w:ascii="Century Schoolbook" w:hAnsi="Century Schoolbook"/>
          <w:sz w:val="24"/>
          <w:szCs w:val="24"/>
        </w:rPr>
        <w:tab/>
      </w:r>
      <w:r w:rsidRPr="00C25DF3">
        <w:rPr>
          <w:rFonts w:ascii="Century Schoolbook" w:hAnsi="Century Schoolbook"/>
          <w:sz w:val="24"/>
          <w:szCs w:val="24"/>
        </w:rPr>
        <w:tab/>
      </w:r>
      <w:r w:rsidRPr="00C25DF3">
        <w:rPr>
          <w:rFonts w:ascii="Century Schoolbook" w:hAnsi="Century Schoolbook"/>
          <w:sz w:val="24"/>
          <w:szCs w:val="24"/>
        </w:rPr>
        <w:tab/>
      </w:r>
      <w:r w:rsidR="00CC33B4">
        <w:rPr>
          <w:rFonts w:ascii="Century Schoolbook" w:hAnsi="Century Schoolbook"/>
        </w:rPr>
        <w:t xml:space="preserve">Date: </w:t>
      </w:r>
    </w:p>
    <w:p w:rsidR="00D744A7" w:rsidRDefault="00D744A7" w:rsidP="007948E5">
      <w:pPr>
        <w:autoSpaceDE w:val="0"/>
        <w:autoSpaceDN w:val="0"/>
        <w:adjustRightInd w:val="0"/>
        <w:spacing w:line="240" w:lineRule="auto"/>
        <w:jc w:val="both"/>
        <w:rPr>
          <w:rFonts w:ascii="Century Schoolbook" w:hAnsi="Century Schoolbook"/>
        </w:rPr>
      </w:pPr>
      <w:r>
        <w:rPr>
          <w:rFonts w:ascii="Century Schoolbook" w:hAnsi="Century Schoolbook"/>
        </w:rPr>
        <w:t xml:space="preserve">Prof. (Dr.) Amit Kumar Das </w:t>
      </w:r>
    </w:p>
    <w:p w:rsidR="007948E5" w:rsidRDefault="007948E5" w:rsidP="007948E5">
      <w:pPr>
        <w:autoSpaceDE w:val="0"/>
        <w:autoSpaceDN w:val="0"/>
        <w:adjustRightInd w:val="0"/>
        <w:spacing w:line="240" w:lineRule="auto"/>
        <w:jc w:val="both"/>
        <w:rPr>
          <w:rFonts w:ascii="Century Schoolbook" w:hAnsi="Century Schoolbook"/>
        </w:rPr>
      </w:pPr>
      <w:r w:rsidRPr="005B7765">
        <w:rPr>
          <w:rFonts w:ascii="Century Schoolbook" w:hAnsi="Century Schoolbook"/>
        </w:rPr>
        <w:t>Dean (Academic)</w:t>
      </w:r>
    </w:p>
    <w:p w:rsidR="007948E5" w:rsidRDefault="007948E5" w:rsidP="007948E5">
      <w:pPr>
        <w:autoSpaceDE w:val="0"/>
        <w:autoSpaceDN w:val="0"/>
        <w:adjustRightInd w:val="0"/>
        <w:spacing w:line="240" w:lineRule="auto"/>
        <w:jc w:val="both"/>
        <w:rPr>
          <w:rFonts w:ascii="Century Schoolbook" w:hAnsi="Century Schoolbook"/>
        </w:rPr>
      </w:pPr>
      <w:r w:rsidRPr="005B7765">
        <w:rPr>
          <w:rFonts w:ascii="Century Schoolbook" w:hAnsi="Century Schoolbook"/>
        </w:rPr>
        <w:t>Indian Institute of Engineering Science</w:t>
      </w:r>
    </w:p>
    <w:p w:rsidR="007948E5" w:rsidRPr="005B7765" w:rsidRDefault="007948E5" w:rsidP="007948E5">
      <w:pPr>
        <w:autoSpaceDE w:val="0"/>
        <w:autoSpaceDN w:val="0"/>
        <w:adjustRightInd w:val="0"/>
        <w:spacing w:line="240" w:lineRule="auto"/>
        <w:jc w:val="both"/>
        <w:rPr>
          <w:rFonts w:ascii="Century Schoolbook" w:hAnsi="Century Schoolbook"/>
        </w:rPr>
      </w:pPr>
      <w:r w:rsidRPr="005B7765">
        <w:rPr>
          <w:rFonts w:ascii="Century Schoolbook" w:hAnsi="Century Schoolbook"/>
        </w:rPr>
        <w:t>and Technology, Shibpur</w:t>
      </w:r>
    </w:p>
    <w:p w:rsidR="00D86FD3" w:rsidRDefault="007948E5">
      <w:r>
        <w:br w:type="page"/>
      </w:r>
      <w:r w:rsidR="00660654">
        <w:rPr>
          <w:rFonts w:ascii="Verdana" w:eastAsia="Verdana" w:hAnsi="Verdana" w:cs="Verdana"/>
          <w:b/>
          <w:sz w:val="28"/>
          <w:szCs w:val="28"/>
        </w:rPr>
        <w:lastRenderedPageBreak/>
        <w:t>Acknowledgements</w:t>
      </w:r>
    </w:p>
    <w:p w:rsidR="00D86FD3" w:rsidRDefault="00D86FD3"/>
    <w:p w:rsidR="00D86FD3" w:rsidRDefault="00660654">
      <w:pPr>
        <w:jc w:val="both"/>
      </w:pPr>
      <w:r>
        <w:rPr>
          <w:rFonts w:ascii="Verdana" w:eastAsia="Verdana" w:hAnsi="Verdana" w:cs="Verdana"/>
          <w:sz w:val="24"/>
          <w:szCs w:val="24"/>
        </w:rPr>
        <w:t>It gives us the immense pleasure to express our deepest sense of gratitude and sincere thanks to my highly respected and esteemed guide, Prof. Malay Kule, for his valuable guidance, encouragement and help for partial completing of this project. His useful suggestions for this whole work and cooperative behavior are sincerely acknowledged.</w:t>
      </w: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CB3B57" w:rsidRPr="005B7765" w:rsidRDefault="003B663E" w:rsidP="00CB3B57">
      <w:pPr>
        <w:autoSpaceDE w:val="0"/>
        <w:autoSpaceDN w:val="0"/>
        <w:adjustRightInd w:val="0"/>
        <w:spacing w:line="240" w:lineRule="auto"/>
        <w:jc w:val="both"/>
        <w:rPr>
          <w:rFonts w:ascii="Century Schoolbook" w:hAnsi="Century Schoolbook"/>
        </w:rPr>
      </w:pPr>
      <w:r>
        <w:rPr>
          <w:rFonts w:ascii="Verdana" w:eastAsia="Verdana" w:hAnsi="Verdana" w:cs="Verdana"/>
          <w:sz w:val="24"/>
          <w:szCs w:val="24"/>
        </w:rPr>
        <w:t xml:space="preserve">Date:                 </w:t>
      </w:r>
      <w:r w:rsidR="00417229">
        <w:rPr>
          <w:rFonts w:ascii="Century Schoolbook" w:hAnsi="Century Schoolbook"/>
        </w:rPr>
        <w:tab/>
      </w:r>
      <w:r w:rsidR="00417229">
        <w:rPr>
          <w:rFonts w:ascii="Century Schoolbook" w:hAnsi="Century Schoolbook"/>
        </w:rPr>
        <w:tab/>
      </w:r>
      <w:r w:rsidR="00417229">
        <w:rPr>
          <w:rFonts w:ascii="Century Schoolbook" w:hAnsi="Century Schoolbook"/>
        </w:rPr>
        <w:tab/>
      </w:r>
      <w:r w:rsidR="00417229">
        <w:rPr>
          <w:rFonts w:ascii="Century Schoolbook" w:hAnsi="Century Schoolbook"/>
        </w:rPr>
        <w:tab/>
      </w:r>
      <w:r w:rsidR="00417229">
        <w:rPr>
          <w:rFonts w:ascii="Century Schoolbook" w:hAnsi="Century Schoolbook"/>
        </w:rPr>
        <w:tab/>
        <w:t xml:space="preserve">       </w:t>
      </w:r>
      <w:r>
        <w:rPr>
          <w:rFonts w:ascii="Century Schoolbook" w:hAnsi="Century Schoolbook"/>
        </w:rPr>
        <w:t xml:space="preserve">            </w:t>
      </w:r>
      <w:r w:rsidR="00CB3B57" w:rsidRPr="005B7765">
        <w:rPr>
          <w:rFonts w:ascii="Century Schoolbook" w:hAnsi="Century Schoolbook"/>
        </w:rPr>
        <w:t>————————————––––</w:t>
      </w:r>
    </w:p>
    <w:p w:rsidR="00CB3B57" w:rsidRPr="00417229" w:rsidRDefault="00CB3B57" w:rsidP="00CB3B57">
      <w:pPr>
        <w:autoSpaceDE w:val="0"/>
        <w:autoSpaceDN w:val="0"/>
        <w:adjustRightInd w:val="0"/>
        <w:spacing w:line="240" w:lineRule="auto"/>
        <w:jc w:val="right"/>
        <w:rPr>
          <w:rFonts w:ascii="Verdana" w:eastAsia="Verdana" w:hAnsi="Verdana" w:cs="Verdana"/>
          <w:sz w:val="24"/>
          <w:szCs w:val="24"/>
        </w:rPr>
      </w:pPr>
      <w:r w:rsidRPr="00417229">
        <w:rPr>
          <w:rFonts w:ascii="Verdana" w:eastAsia="Verdana" w:hAnsi="Verdana" w:cs="Verdana"/>
          <w:sz w:val="24"/>
          <w:szCs w:val="24"/>
        </w:rPr>
        <w:t>SAYANTAN PANDIT</w:t>
      </w:r>
    </w:p>
    <w:p w:rsidR="00CB3B57" w:rsidRPr="00417229" w:rsidRDefault="00EB5EF5" w:rsidP="00CB3B57">
      <w:pPr>
        <w:autoSpaceDE w:val="0"/>
        <w:autoSpaceDN w:val="0"/>
        <w:adjustRightInd w:val="0"/>
        <w:spacing w:line="240" w:lineRule="auto"/>
        <w:jc w:val="right"/>
        <w:rPr>
          <w:rFonts w:ascii="Verdana" w:eastAsia="Verdana" w:hAnsi="Verdana" w:cs="Verdana"/>
          <w:sz w:val="24"/>
          <w:szCs w:val="24"/>
        </w:rPr>
      </w:pPr>
      <w:r w:rsidRPr="00417229">
        <w:rPr>
          <w:rFonts w:ascii="Verdana" w:eastAsia="Verdana" w:hAnsi="Verdana" w:cs="Verdana"/>
          <w:sz w:val="24"/>
          <w:szCs w:val="24"/>
        </w:rPr>
        <w:t>Department of Computer Science and</w:t>
      </w:r>
      <w:r w:rsidR="00CB3B57" w:rsidRPr="00417229">
        <w:rPr>
          <w:rFonts w:ascii="Verdana" w:eastAsia="Verdana" w:hAnsi="Verdana" w:cs="Verdana"/>
          <w:sz w:val="24"/>
          <w:szCs w:val="24"/>
        </w:rPr>
        <w:t xml:space="preserve"> Technology</w:t>
      </w:r>
    </w:p>
    <w:p w:rsidR="00CB3B57" w:rsidRPr="00417229" w:rsidRDefault="00CB3B57" w:rsidP="00CB3B57">
      <w:pPr>
        <w:autoSpaceDE w:val="0"/>
        <w:autoSpaceDN w:val="0"/>
        <w:adjustRightInd w:val="0"/>
        <w:spacing w:line="240" w:lineRule="auto"/>
        <w:jc w:val="right"/>
        <w:rPr>
          <w:rFonts w:ascii="Verdana" w:eastAsia="Verdana" w:hAnsi="Verdana" w:cs="Verdana"/>
          <w:sz w:val="24"/>
          <w:szCs w:val="24"/>
        </w:rPr>
      </w:pPr>
      <w:r w:rsidRPr="00417229">
        <w:rPr>
          <w:rFonts w:ascii="Verdana" w:eastAsia="Verdana" w:hAnsi="Verdana" w:cs="Verdana"/>
          <w:sz w:val="24"/>
          <w:szCs w:val="24"/>
        </w:rPr>
        <w:t>Indian Institute of Engineering Science</w:t>
      </w:r>
    </w:p>
    <w:p w:rsidR="00CB3B57" w:rsidRPr="00417229" w:rsidRDefault="00CB3B57" w:rsidP="00CB3B57">
      <w:pPr>
        <w:autoSpaceDE w:val="0"/>
        <w:autoSpaceDN w:val="0"/>
        <w:adjustRightInd w:val="0"/>
        <w:spacing w:line="240" w:lineRule="auto"/>
        <w:jc w:val="right"/>
        <w:rPr>
          <w:rFonts w:ascii="Verdana" w:eastAsia="Verdana" w:hAnsi="Verdana" w:cs="Verdana"/>
          <w:sz w:val="24"/>
          <w:szCs w:val="24"/>
        </w:rPr>
      </w:pPr>
      <w:r w:rsidRPr="00417229">
        <w:rPr>
          <w:rFonts w:ascii="Verdana" w:eastAsia="Verdana" w:hAnsi="Verdana" w:cs="Verdana"/>
          <w:sz w:val="24"/>
          <w:szCs w:val="24"/>
        </w:rPr>
        <w:t>and Technology, Shibpur</w:t>
      </w:r>
    </w:p>
    <w:p w:rsidR="00D86FD3" w:rsidRDefault="00D86FD3">
      <w:pPr>
        <w:jc w:val="both"/>
      </w:pPr>
    </w:p>
    <w:p w:rsidR="00D86FD3" w:rsidRDefault="00D86FD3">
      <w:pPr>
        <w:jc w:val="both"/>
      </w:pPr>
    </w:p>
    <w:p w:rsidR="00D86FD3" w:rsidRDefault="00D86FD3">
      <w:pPr>
        <w:jc w:val="both"/>
        <w:rPr>
          <w:rFonts w:ascii="Verdana" w:eastAsia="Verdana" w:hAnsi="Verdana" w:cs="Verdana"/>
          <w:sz w:val="24"/>
          <w:szCs w:val="24"/>
        </w:rPr>
      </w:pPr>
    </w:p>
    <w:p w:rsidR="00CB3B57" w:rsidRDefault="00CB3B57">
      <w:pPr>
        <w:jc w:val="both"/>
        <w:rPr>
          <w:rFonts w:ascii="Verdana" w:eastAsia="Verdana" w:hAnsi="Verdana" w:cs="Verdana"/>
          <w:sz w:val="24"/>
          <w:szCs w:val="24"/>
        </w:rPr>
      </w:pPr>
    </w:p>
    <w:p w:rsidR="00CB3B57" w:rsidRDefault="00CB3B57">
      <w:pPr>
        <w:jc w:val="both"/>
        <w:rPr>
          <w:rFonts w:ascii="Verdana" w:eastAsia="Verdana" w:hAnsi="Verdana" w:cs="Verdana"/>
          <w:sz w:val="24"/>
          <w:szCs w:val="24"/>
        </w:rPr>
      </w:pPr>
    </w:p>
    <w:p w:rsidR="00CB3B57" w:rsidRDefault="00CB3B57">
      <w:pPr>
        <w:jc w:val="both"/>
      </w:pPr>
    </w:p>
    <w:p w:rsidR="00D86FD3" w:rsidRDefault="00D86FD3"/>
    <w:p w:rsidR="00D86FD3" w:rsidRDefault="00D86FD3"/>
    <w:p w:rsidR="00D86FD3" w:rsidRDefault="00D86FD3">
      <w:bookmarkStart w:id="0" w:name="_GoBack"/>
      <w:bookmarkEnd w:id="0"/>
    </w:p>
    <w:p w:rsidR="00D86FD3" w:rsidRDefault="00D86FD3"/>
    <w:p w:rsidR="00D86FD3" w:rsidRDefault="00D86FD3"/>
    <w:p w:rsidR="00D86FD3" w:rsidRDefault="00D86FD3"/>
    <w:p w:rsidR="007B7756" w:rsidRDefault="007B7756">
      <w:pPr>
        <w:jc w:val="center"/>
        <w:rPr>
          <w:b/>
          <w:sz w:val="52"/>
          <w:szCs w:val="52"/>
          <w:u w:val="single"/>
        </w:rPr>
      </w:pPr>
    </w:p>
    <w:p w:rsidR="007B7756" w:rsidRDefault="007B7756">
      <w:pPr>
        <w:jc w:val="center"/>
        <w:rPr>
          <w:b/>
          <w:sz w:val="52"/>
          <w:szCs w:val="52"/>
          <w:u w:val="single"/>
        </w:rPr>
      </w:pPr>
    </w:p>
    <w:p w:rsidR="007B7756" w:rsidRDefault="007B7756">
      <w:pPr>
        <w:jc w:val="center"/>
        <w:rPr>
          <w:b/>
          <w:sz w:val="52"/>
          <w:szCs w:val="52"/>
          <w:u w:val="single"/>
        </w:rPr>
      </w:pPr>
    </w:p>
    <w:p w:rsidR="00CB3B57" w:rsidRDefault="00CB3B57">
      <w:pPr>
        <w:jc w:val="center"/>
        <w:rPr>
          <w:b/>
          <w:sz w:val="52"/>
          <w:szCs w:val="52"/>
          <w:u w:val="single"/>
        </w:rPr>
      </w:pPr>
    </w:p>
    <w:p w:rsidR="00CB3B57" w:rsidRDefault="00CB3B57">
      <w:pPr>
        <w:jc w:val="center"/>
        <w:rPr>
          <w:b/>
          <w:sz w:val="52"/>
          <w:szCs w:val="52"/>
          <w:u w:val="single"/>
        </w:rPr>
      </w:pPr>
    </w:p>
    <w:p w:rsidR="00CB3B57" w:rsidRDefault="00CB3B57" w:rsidP="0045652B">
      <w:pPr>
        <w:rPr>
          <w:b/>
          <w:sz w:val="52"/>
          <w:szCs w:val="52"/>
          <w:u w:val="single"/>
        </w:rPr>
      </w:pPr>
    </w:p>
    <w:p w:rsidR="00D86FD3" w:rsidRDefault="00660654">
      <w:pPr>
        <w:jc w:val="center"/>
      </w:pPr>
      <w:r>
        <w:rPr>
          <w:b/>
          <w:sz w:val="52"/>
          <w:szCs w:val="52"/>
          <w:u w:val="single"/>
        </w:rPr>
        <w:lastRenderedPageBreak/>
        <w:t>INDEX</w:t>
      </w:r>
    </w:p>
    <w:tbl>
      <w:tblPr>
        <w:tblStyle w:val="a1"/>
        <w:tblW w:w="927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895"/>
        <w:gridCol w:w="2685"/>
      </w:tblGrid>
      <w:tr w:rsidR="00D86FD3">
        <w:tc>
          <w:tcPr>
            <w:tcW w:w="69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b/>
              </w:rPr>
              <w:t>1.</w:t>
            </w:r>
          </w:p>
        </w:tc>
        <w:tc>
          <w:tcPr>
            <w:tcW w:w="5895"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b/>
              </w:rPr>
              <w:t>INTRODUCTION</w:t>
            </w:r>
          </w:p>
        </w:tc>
        <w:tc>
          <w:tcPr>
            <w:tcW w:w="2685" w:type="dxa"/>
            <w:tcMar>
              <w:top w:w="100" w:type="dxa"/>
              <w:left w:w="100" w:type="dxa"/>
              <w:bottom w:w="100" w:type="dxa"/>
              <w:right w:w="100" w:type="dxa"/>
            </w:tcMar>
          </w:tcPr>
          <w:p w:rsidR="00D86FD3" w:rsidRDefault="0006250B">
            <w:pPr>
              <w:widowControl w:val="0"/>
              <w:spacing w:line="240" w:lineRule="auto"/>
              <w:jc w:val="center"/>
            </w:pPr>
            <w:r>
              <w:rPr>
                <w:rFonts w:ascii="Verdana" w:eastAsia="Verdana" w:hAnsi="Verdana" w:cs="Verdana"/>
              </w:rPr>
              <w:t>5</w:t>
            </w:r>
          </w:p>
        </w:tc>
      </w:tr>
      <w:tr w:rsidR="00D86FD3">
        <w:trPr>
          <w:trHeight w:val="480"/>
        </w:trPr>
        <w:tc>
          <w:tcPr>
            <w:tcW w:w="690" w:type="dxa"/>
            <w:tcMar>
              <w:top w:w="100" w:type="dxa"/>
              <w:left w:w="100" w:type="dxa"/>
              <w:bottom w:w="100" w:type="dxa"/>
              <w:right w:w="100" w:type="dxa"/>
            </w:tcMar>
          </w:tcPr>
          <w:p w:rsidR="00D86FD3" w:rsidRDefault="00D86FD3">
            <w:pPr>
              <w:widowControl w:val="0"/>
              <w:spacing w:line="240" w:lineRule="auto"/>
              <w:jc w:val="center"/>
            </w:pPr>
          </w:p>
        </w:tc>
        <w:tc>
          <w:tcPr>
            <w:tcW w:w="8580" w:type="dxa"/>
            <w:gridSpan w:val="2"/>
            <w:tcMar>
              <w:top w:w="100" w:type="dxa"/>
              <w:left w:w="100" w:type="dxa"/>
              <w:bottom w:w="100" w:type="dxa"/>
              <w:right w:w="100" w:type="dxa"/>
            </w:tcMar>
          </w:tcPr>
          <w:p w:rsidR="00D86FD3" w:rsidRDefault="00D86FD3">
            <w:pPr>
              <w:widowControl w:val="0"/>
              <w:spacing w:line="240" w:lineRule="auto"/>
            </w:pPr>
          </w:p>
          <w:tbl>
            <w:tblPr>
              <w:tblStyle w:val="a"/>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4920"/>
              <w:gridCol w:w="1215"/>
            </w:tblGrid>
            <w:tr w:rsidR="00D86FD3">
              <w:tc>
                <w:tcPr>
                  <w:tcW w:w="85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1.1</w:t>
                  </w:r>
                </w:p>
              </w:tc>
              <w:tc>
                <w:tcPr>
                  <w:tcW w:w="492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Motivation</w:t>
                  </w:r>
                </w:p>
              </w:tc>
              <w:tc>
                <w:tcPr>
                  <w:tcW w:w="1215" w:type="dxa"/>
                  <w:tcMar>
                    <w:top w:w="100" w:type="dxa"/>
                    <w:left w:w="100" w:type="dxa"/>
                    <w:bottom w:w="100" w:type="dxa"/>
                    <w:right w:w="100" w:type="dxa"/>
                  </w:tcMar>
                </w:tcPr>
                <w:p w:rsidR="00D86FD3" w:rsidRDefault="0006250B">
                  <w:pPr>
                    <w:widowControl w:val="0"/>
                    <w:spacing w:line="240" w:lineRule="auto"/>
                    <w:jc w:val="center"/>
                  </w:pPr>
                  <w:r>
                    <w:rPr>
                      <w:rFonts w:ascii="Verdana" w:eastAsia="Verdana" w:hAnsi="Verdana" w:cs="Verdana"/>
                    </w:rPr>
                    <w:t>5</w:t>
                  </w:r>
                </w:p>
              </w:tc>
            </w:tr>
            <w:tr w:rsidR="00D86FD3">
              <w:tc>
                <w:tcPr>
                  <w:tcW w:w="85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1.2</w:t>
                  </w:r>
                </w:p>
              </w:tc>
              <w:tc>
                <w:tcPr>
                  <w:tcW w:w="4920" w:type="dxa"/>
                  <w:tcMar>
                    <w:top w:w="100" w:type="dxa"/>
                    <w:left w:w="100" w:type="dxa"/>
                    <w:bottom w:w="100" w:type="dxa"/>
                    <w:right w:w="100" w:type="dxa"/>
                  </w:tcMar>
                </w:tcPr>
                <w:p w:rsidR="00D86FD3" w:rsidRDefault="007B7756">
                  <w:pPr>
                    <w:widowControl w:val="0"/>
                    <w:spacing w:line="240" w:lineRule="auto"/>
                  </w:pPr>
                  <w:r>
                    <w:rPr>
                      <w:rFonts w:ascii="Verdana" w:eastAsia="Verdana" w:hAnsi="Verdana" w:cs="Verdana"/>
                    </w:rPr>
                    <w:t>Previous Study</w:t>
                  </w:r>
                </w:p>
              </w:tc>
              <w:tc>
                <w:tcPr>
                  <w:tcW w:w="1215" w:type="dxa"/>
                  <w:tcMar>
                    <w:top w:w="100" w:type="dxa"/>
                    <w:left w:w="100" w:type="dxa"/>
                    <w:bottom w:w="100" w:type="dxa"/>
                    <w:right w:w="100" w:type="dxa"/>
                  </w:tcMar>
                </w:tcPr>
                <w:p w:rsidR="00D86FD3" w:rsidRDefault="0006250B">
                  <w:pPr>
                    <w:widowControl w:val="0"/>
                    <w:spacing w:line="240" w:lineRule="auto"/>
                    <w:jc w:val="center"/>
                  </w:pPr>
                  <w:r>
                    <w:rPr>
                      <w:rFonts w:ascii="Verdana" w:eastAsia="Verdana" w:hAnsi="Verdana" w:cs="Verdana"/>
                    </w:rPr>
                    <w:t>5</w:t>
                  </w:r>
                </w:p>
              </w:tc>
            </w:tr>
            <w:tr w:rsidR="00D86FD3">
              <w:tc>
                <w:tcPr>
                  <w:tcW w:w="85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1.3</w:t>
                  </w:r>
                </w:p>
              </w:tc>
              <w:tc>
                <w:tcPr>
                  <w:tcW w:w="4920" w:type="dxa"/>
                  <w:tcMar>
                    <w:top w:w="100" w:type="dxa"/>
                    <w:left w:w="100" w:type="dxa"/>
                    <w:bottom w:w="100" w:type="dxa"/>
                    <w:right w:w="100" w:type="dxa"/>
                  </w:tcMar>
                </w:tcPr>
                <w:p w:rsidR="00D86FD3" w:rsidRDefault="00660654" w:rsidP="007B7756">
                  <w:pPr>
                    <w:widowControl w:val="0"/>
                    <w:spacing w:line="240" w:lineRule="auto"/>
                  </w:pPr>
                  <w:r>
                    <w:rPr>
                      <w:rFonts w:ascii="Verdana" w:eastAsia="Verdana" w:hAnsi="Verdana" w:cs="Verdana"/>
                    </w:rPr>
                    <w:t xml:space="preserve">Problems with the </w:t>
                  </w:r>
                  <w:r w:rsidR="007B7756">
                    <w:rPr>
                      <w:rFonts w:ascii="Verdana" w:eastAsia="Verdana" w:hAnsi="Verdana" w:cs="Verdana"/>
                    </w:rPr>
                    <w:t>Previous Study</w:t>
                  </w:r>
                </w:p>
              </w:tc>
              <w:tc>
                <w:tcPr>
                  <w:tcW w:w="1215" w:type="dxa"/>
                  <w:tcMar>
                    <w:top w:w="100" w:type="dxa"/>
                    <w:left w:w="100" w:type="dxa"/>
                    <w:bottom w:w="100" w:type="dxa"/>
                    <w:right w:w="100" w:type="dxa"/>
                  </w:tcMar>
                </w:tcPr>
                <w:p w:rsidR="00D86FD3" w:rsidRDefault="0006250B">
                  <w:pPr>
                    <w:widowControl w:val="0"/>
                    <w:spacing w:line="240" w:lineRule="auto"/>
                    <w:jc w:val="center"/>
                  </w:pPr>
                  <w:r>
                    <w:rPr>
                      <w:rFonts w:ascii="Verdana" w:eastAsia="Verdana" w:hAnsi="Verdana" w:cs="Verdana"/>
                    </w:rPr>
                    <w:t>5</w:t>
                  </w:r>
                </w:p>
              </w:tc>
            </w:tr>
            <w:tr w:rsidR="00D86FD3">
              <w:tc>
                <w:tcPr>
                  <w:tcW w:w="85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1.4</w:t>
                  </w:r>
                </w:p>
              </w:tc>
              <w:tc>
                <w:tcPr>
                  <w:tcW w:w="492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About the Project</w:t>
                  </w:r>
                </w:p>
              </w:tc>
              <w:tc>
                <w:tcPr>
                  <w:tcW w:w="1215" w:type="dxa"/>
                  <w:tcMar>
                    <w:top w:w="100" w:type="dxa"/>
                    <w:left w:w="100" w:type="dxa"/>
                    <w:bottom w:w="100" w:type="dxa"/>
                    <w:right w:w="100" w:type="dxa"/>
                  </w:tcMar>
                </w:tcPr>
                <w:p w:rsidR="00D86FD3" w:rsidRDefault="00454E5B">
                  <w:pPr>
                    <w:widowControl w:val="0"/>
                    <w:spacing w:line="240" w:lineRule="auto"/>
                    <w:jc w:val="center"/>
                  </w:pPr>
                  <w:r>
                    <w:rPr>
                      <w:rFonts w:ascii="Verdana" w:eastAsia="Verdana" w:hAnsi="Verdana" w:cs="Verdana"/>
                    </w:rPr>
                    <w:t>5</w:t>
                  </w:r>
                </w:p>
              </w:tc>
            </w:tr>
            <w:tr w:rsidR="00D86FD3">
              <w:tc>
                <w:tcPr>
                  <w:tcW w:w="85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1.5</w:t>
                  </w:r>
                </w:p>
              </w:tc>
              <w:tc>
                <w:tcPr>
                  <w:tcW w:w="492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Objectives</w:t>
                  </w:r>
                </w:p>
              </w:tc>
              <w:tc>
                <w:tcPr>
                  <w:tcW w:w="1215" w:type="dxa"/>
                  <w:tcMar>
                    <w:top w:w="100" w:type="dxa"/>
                    <w:left w:w="100" w:type="dxa"/>
                    <w:bottom w:w="100" w:type="dxa"/>
                    <w:right w:w="100" w:type="dxa"/>
                  </w:tcMar>
                </w:tcPr>
                <w:p w:rsidR="00D86FD3" w:rsidRDefault="00454E5B">
                  <w:pPr>
                    <w:widowControl w:val="0"/>
                    <w:spacing w:line="240" w:lineRule="auto"/>
                    <w:jc w:val="center"/>
                  </w:pPr>
                  <w:r>
                    <w:rPr>
                      <w:rFonts w:ascii="Verdana" w:eastAsia="Verdana" w:hAnsi="Verdana" w:cs="Verdana"/>
                    </w:rPr>
                    <w:t>6</w:t>
                  </w:r>
                </w:p>
              </w:tc>
            </w:tr>
            <w:tr w:rsidR="00D86FD3">
              <w:tc>
                <w:tcPr>
                  <w:tcW w:w="85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1.6</w:t>
                  </w:r>
                </w:p>
              </w:tc>
              <w:tc>
                <w:tcPr>
                  <w:tcW w:w="492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Achievements</w:t>
                  </w:r>
                </w:p>
              </w:tc>
              <w:tc>
                <w:tcPr>
                  <w:tcW w:w="1215" w:type="dxa"/>
                  <w:tcMar>
                    <w:top w:w="100" w:type="dxa"/>
                    <w:left w:w="100" w:type="dxa"/>
                    <w:bottom w:w="100" w:type="dxa"/>
                    <w:right w:w="100" w:type="dxa"/>
                  </w:tcMar>
                </w:tcPr>
                <w:p w:rsidR="00D86FD3" w:rsidRDefault="00454E5B">
                  <w:pPr>
                    <w:widowControl w:val="0"/>
                    <w:spacing w:line="240" w:lineRule="auto"/>
                    <w:jc w:val="center"/>
                  </w:pPr>
                  <w:r>
                    <w:rPr>
                      <w:rFonts w:ascii="Verdana" w:eastAsia="Verdana" w:hAnsi="Verdana" w:cs="Verdana"/>
                    </w:rPr>
                    <w:t>6</w:t>
                  </w:r>
                </w:p>
              </w:tc>
            </w:tr>
            <w:tr w:rsidR="00D86FD3">
              <w:tc>
                <w:tcPr>
                  <w:tcW w:w="85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1.7</w:t>
                  </w:r>
                </w:p>
              </w:tc>
              <w:tc>
                <w:tcPr>
                  <w:tcW w:w="492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About this Report</w:t>
                  </w:r>
                </w:p>
              </w:tc>
              <w:tc>
                <w:tcPr>
                  <w:tcW w:w="1215" w:type="dxa"/>
                  <w:tcMar>
                    <w:top w:w="100" w:type="dxa"/>
                    <w:left w:w="100" w:type="dxa"/>
                    <w:bottom w:w="100" w:type="dxa"/>
                    <w:right w:w="100" w:type="dxa"/>
                  </w:tcMar>
                </w:tcPr>
                <w:p w:rsidR="00D86FD3" w:rsidRDefault="00454E5B">
                  <w:pPr>
                    <w:widowControl w:val="0"/>
                    <w:spacing w:line="240" w:lineRule="auto"/>
                    <w:jc w:val="center"/>
                  </w:pPr>
                  <w:r>
                    <w:rPr>
                      <w:rFonts w:ascii="Verdana" w:eastAsia="Verdana" w:hAnsi="Verdana" w:cs="Verdana"/>
                    </w:rPr>
                    <w:t>6</w:t>
                  </w:r>
                </w:p>
              </w:tc>
            </w:tr>
          </w:tbl>
          <w:p w:rsidR="00D86FD3" w:rsidRDefault="00D86FD3">
            <w:pPr>
              <w:widowControl w:val="0"/>
              <w:spacing w:line="240" w:lineRule="auto"/>
            </w:pPr>
          </w:p>
        </w:tc>
      </w:tr>
      <w:tr w:rsidR="00D86FD3">
        <w:tc>
          <w:tcPr>
            <w:tcW w:w="69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b/>
              </w:rPr>
              <w:t>2.</w:t>
            </w:r>
          </w:p>
        </w:tc>
        <w:tc>
          <w:tcPr>
            <w:tcW w:w="5895"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b/>
              </w:rPr>
              <w:t>LITERATURE SURVEY</w:t>
            </w:r>
          </w:p>
        </w:tc>
        <w:tc>
          <w:tcPr>
            <w:tcW w:w="2685" w:type="dxa"/>
            <w:tcMar>
              <w:top w:w="100" w:type="dxa"/>
              <w:left w:w="100" w:type="dxa"/>
              <w:bottom w:w="100" w:type="dxa"/>
              <w:right w:w="100" w:type="dxa"/>
            </w:tcMar>
          </w:tcPr>
          <w:p w:rsidR="00D86FD3" w:rsidRDefault="000254C3">
            <w:pPr>
              <w:widowControl w:val="0"/>
              <w:spacing w:line="240" w:lineRule="auto"/>
              <w:jc w:val="center"/>
            </w:pPr>
            <w:r>
              <w:rPr>
                <w:rFonts w:ascii="Verdana" w:eastAsia="Verdana" w:hAnsi="Verdana" w:cs="Verdana"/>
              </w:rPr>
              <w:t>7</w:t>
            </w:r>
          </w:p>
        </w:tc>
      </w:tr>
      <w:tr w:rsidR="00D86FD3">
        <w:trPr>
          <w:trHeight w:val="440"/>
        </w:trPr>
        <w:tc>
          <w:tcPr>
            <w:tcW w:w="690" w:type="dxa"/>
            <w:tcMar>
              <w:top w:w="100" w:type="dxa"/>
              <w:left w:w="100" w:type="dxa"/>
              <w:bottom w:w="100" w:type="dxa"/>
              <w:right w:w="100" w:type="dxa"/>
            </w:tcMar>
          </w:tcPr>
          <w:p w:rsidR="00D86FD3" w:rsidRDefault="00D86FD3">
            <w:pPr>
              <w:widowControl w:val="0"/>
              <w:spacing w:line="240" w:lineRule="auto"/>
            </w:pPr>
          </w:p>
        </w:tc>
        <w:tc>
          <w:tcPr>
            <w:tcW w:w="8580" w:type="dxa"/>
            <w:gridSpan w:val="2"/>
            <w:tcMar>
              <w:top w:w="100" w:type="dxa"/>
              <w:left w:w="100" w:type="dxa"/>
              <w:bottom w:w="100" w:type="dxa"/>
              <w:right w:w="100" w:type="dxa"/>
            </w:tcMar>
          </w:tcPr>
          <w:p w:rsidR="00D86FD3" w:rsidRPr="000857EC" w:rsidRDefault="00D86FD3">
            <w:pPr>
              <w:jc w:val="both"/>
              <w:rPr>
                <w:sz w:val="4"/>
                <w:szCs w:val="4"/>
              </w:rPr>
            </w:pPr>
          </w:p>
          <w:tbl>
            <w:tblPr>
              <w:tblStyle w:val="a0"/>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75"/>
              <w:gridCol w:w="1230"/>
            </w:tblGrid>
            <w:tr w:rsidR="00D86FD3">
              <w:tc>
                <w:tcPr>
                  <w:tcW w:w="91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2.1</w:t>
                  </w:r>
                </w:p>
              </w:tc>
              <w:tc>
                <w:tcPr>
                  <w:tcW w:w="4875"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 xml:space="preserve">Crossbar Architecture </w:t>
                  </w:r>
                </w:p>
              </w:tc>
              <w:tc>
                <w:tcPr>
                  <w:tcW w:w="1230" w:type="dxa"/>
                  <w:tcMar>
                    <w:top w:w="100" w:type="dxa"/>
                    <w:left w:w="100" w:type="dxa"/>
                    <w:bottom w:w="100" w:type="dxa"/>
                    <w:right w:w="100" w:type="dxa"/>
                  </w:tcMar>
                </w:tcPr>
                <w:p w:rsidR="00D86FD3" w:rsidRDefault="0024236D">
                  <w:pPr>
                    <w:widowControl w:val="0"/>
                    <w:spacing w:line="240" w:lineRule="auto"/>
                    <w:jc w:val="center"/>
                  </w:pPr>
                  <w:r>
                    <w:rPr>
                      <w:rFonts w:ascii="Verdana" w:eastAsia="Verdana" w:hAnsi="Verdana" w:cs="Verdana"/>
                    </w:rPr>
                    <w:t>7</w:t>
                  </w:r>
                </w:p>
              </w:tc>
            </w:tr>
            <w:tr w:rsidR="00D86FD3">
              <w:tc>
                <w:tcPr>
                  <w:tcW w:w="91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2.2</w:t>
                  </w:r>
                </w:p>
              </w:tc>
              <w:tc>
                <w:tcPr>
                  <w:tcW w:w="4875"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Terminology</w:t>
                  </w:r>
                </w:p>
              </w:tc>
              <w:tc>
                <w:tcPr>
                  <w:tcW w:w="1230" w:type="dxa"/>
                  <w:tcMar>
                    <w:top w:w="100" w:type="dxa"/>
                    <w:left w:w="100" w:type="dxa"/>
                    <w:bottom w:w="100" w:type="dxa"/>
                    <w:right w:w="100" w:type="dxa"/>
                  </w:tcMar>
                </w:tcPr>
                <w:p w:rsidR="00D86FD3" w:rsidRDefault="0024236D">
                  <w:pPr>
                    <w:widowControl w:val="0"/>
                    <w:spacing w:line="240" w:lineRule="auto"/>
                    <w:jc w:val="center"/>
                  </w:pPr>
                  <w:r>
                    <w:rPr>
                      <w:rFonts w:ascii="Verdana" w:eastAsia="Verdana" w:hAnsi="Verdana" w:cs="Verdana"/>
                    </w:rPr>
                    <w:t>8</w:t>
                  </w:r>
                </w:p>
              </w:tc>
            </w:tr>
            <w:tr w:rsidR="00D86FD3">
              <w:tc>
                <w:tcPr>
                  <w:tcW w:w="91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2.3</w:t>
                  </w:r>
                </w:p>
              </w:tc>
              <w:tc>
                <w:tcPr>
                  <w:tcW w:w="4875"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 xml:space="preserve">Problems </w:t>
                  </w:r>
                </w:p>
              </w:tc>
              <w:tc>
                <w:tcPr>
                  <w:tcW w:w="1230" w:type="dxa"/>
                  <w:tcMar>
                    <w:top w:w="100" w:type="dxa"/>
                    <w:left w:w="100" w:type="dxa"/>
                    <w:bottom w:w="100" w:type="dxa"/>
                    <w:right w:w="100" w:type="dxa"/>
                  </w:tcMar>
                </w:tcPr>
                <w:p w:rsidR="00D86FD3" w:rsidRDefault="009C4D6F">
                  <w:pPr>
                    <w:widowControl w:val="0"/>
                    <w:spacing w:line="240" w:lineRule="auto"/>
                    <w:jc w:val="center"/>
                  </w:pPr>
                  <w:r>
                    <w:rPr>
                      <w:rFonts w:ascii="Verdana" w:eastAsia="Verdana" w:hAnsi="Verdana" w:cs="Verdana"/>
                    </w:rPr>
                    <w:t>9</w:t>
                  </w:r>
                </w:p>
              </w:tc>
            </w:tr>
            <w:tr w:rsidR="00D86FD3">
              <w:tc>
                <w:tcPr>
                  <w:tcW w:w="915"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2.4</w:t>
                  </w:r>
                </w:p>
              </w:tc>
              <w:tc>
                <w:tcPr>
                  <w:tcW w:w="4875"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rPr>
                    <w:t>Previous Research</w:t>
                  </w:r>
                </w:p>
              </w:tc>
              <w:tc>
                <w:tcPr>
                  <w:tcW w:w="1230" w:type="dxa"/>
                  <w:tcMar>
                    <w:top w:w="100" w:type="dxa"/>
                    <w:left w:w="100" w:type="dxa"/>
                    <w:bottom w:w="100" w:type="dxa"/>
                    <w:right w:w="100" w:type="dxa"/>
                  </w:tcMar>
                </w:tcPr>
                <w:p w:rsidR="00D86FD3" w:rsidRDefault="009C4D6F">
                  <w:pPr>
                    <w:widowControl w:val="0"/>
                    <w:spacing w:line="240" w:lineRule="auto"/>
                    <w:jc w:val="center"/>
                  </w:pPr>
                  <w:r>
                    <w:rPr>
                      <w:rFonts w:ascii="Verdana" w:eastAsia="Verdana" w:hAnsi="Verdana" w:cs="Verdana"/>
                    </w:rPr>
                    <w:t>9</w:t>
                  </w:r>
                </w:p>
              </w:tc>
            </w:tr>
          </w:tbl>
          <w:p w:rsidR="00D86FD3" w:rsidRDefault="00D86FD3">
            <w:pPr>
              <w:jc w:val="both"/>
            </w:pPr>
          </w:p>
        </w:tc>
      </w:tr>
      <w:tr w:rsidR="00D86FD3">
        <w:tc>
          <w:tcPr>
            <w:tcW w:w="69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b/>
              </w:rPr>
              <w:t>3.</w:t>
            </w:r>
          </w:p>
        </w:tc>
        <w:tc>
          <w:tcPr>
            <w:tcW w:w="5895" w:type="dxa"/>
            <w:tcMar>
              <w:top w:w="100" w:type="dxa"/>
              <w:left w:w="100" w:type="dxa"/>
              <w:bottom w:w="100" w:type="dxa"/>
              <w:right w:w="100" w:type="dxa"/>
            </w:tcMar>
          </w:tcPr>
          <w:p w:rsidR="00D86FD3" w:rsidRDefault="00660654">
            <w:pPr>
              <w:jc w:val="both"/>
            </w:pPr>
            <w:r>
              <w:rPr>
                <w:rFonts w:ascii="Verdana" w:eastAsia="Verdana" w:hAnsi="Verdana" w:cs="Verdana"/>
                <w:b/>
              </w:rPr>
              <w:t>ALGORITHMS</w:t>
            </w:r>
          </w:p>
        </w:tc>
        <w:tc>
          <w:tcPr>
            <w:tcW w:w="2685" w:type="dxa"/>
            <w:tcMar>
              <w:top w:w="100" w:type="dxa"/>
              <w:left w:w="100" w:type="dxa"/>
              <w:bottom w:w="100" w:type="dxa"/>
              <w:right w:w="100" w:type="dxa"/>
            </w:tcMar>
          </w:tcPr>
          <w:p w:rsidR="00D86FD3" w:rsidRDefault="006B2464">
            <w:pPr>
              <w:widowControl w:val="0"/>
              <w:spacing w:line="240" w:lineRule="auto"/>
              <w:jc w:val="center"/>
            </w:pPr>
            <w:r>
              <w:rPr>
                <w:rFonts w:ascii="Verdana" w:eastAsia="Verdana" w:hAnsi="Verdana" w:cs="Verdana"/>
              </w:rPr>
              <w:t>14</w:t>
            </w:r>
          </w:p>
        </w:tc>
      </w:tr>
      <w:tr w:rsidR="000857EC" w:rsidTr="000857EC">
        <w:tc>
          <w:tcPr>
            <w:tcW w:w="690" w:type="dxa"/>
            <w:tcMar>
              <w:top w:w="100" w:type="dxa"/>
              <w:left w:w="100" w:type="dxa"/>
              <w:bottom w:w="100" w:type="dxa"/>
              <w:right w:w="100" w:type="dxa"/>
            </w:tcMar>
          </w:tcPr>
          <w:p w:rsidR="000857EC" w:rsidRDefault="000857EC">
            <w:pPr>
              <w:widowControl w:val="0"/>
              <w:spacing w:line="240" w:lineRule="auto"/>
              <w:jc w:val="center"/>
              <w:rPr>
                <w:rFonts w:ascii="Verdana" w:eastAsia="Verdana" w:hAnsi="Verdana" w:cs="Verdana"/>
                <w:b/>
              </w:rPr>
            </w:pPr>
          </w:p>
        </w:tc>
        <w:tc>
          <w:tcPr>
            <w:tcW w:w="8580" w:type="dxa"/>
            <w:gridSpan w:val="2"/>
            <w:tcMar>
              <w:top w:w="100" w:type="dxa"/>
              <w:left w:w="100" w:type="dxa"/>
              <w:bottom w:w="100" w:type="dxa"/>
              <w:right w:w="100" w:type="dxa"/>
            </w:tcMar>
          </w:tcPr>
          <w:tbl>
            <w:tblPr>
              <w:tblStyle w:val="a0"/>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75"/>
              <w:gridCol w:w="1230"/>
            </w:tblGrid>
            <w:tr w:rsidR="000857EC" w:rsidTr="000857EC">
              <w:tc>
                <w:tcPr>
                  <w:tcW w:w="915" w:type="dxa"/>
                  <w:tcMar>
                    <w:top w:w="100" w:type="dxa"/>
                    <w:left w:w="100" w:type="dxa"/>
                    <w:bottom w:w="100" w:type="dxa"/>
                    <w:right w:w="100" w:type="dxa"/>
                  </w:tcMar>
                </w:tcPr>
                <w:p w:rsidR="000857EC" w:rsidRDefault="000857EC" w:rsidP="000857EC">
                  <w:pPr>
                    <w:widowControl w:val="0"/>
                    <w:spacing w:line="240" w:lineRule="auto"/>
                    <w:jc w:val="center"/>
                  </w:pPr>
                  <w:r>
                    <w:rPr>
                      <w:rFonts w:ascii="Verdana" w:eastAsia="Verdana" w:hAnsi="Verdana" w:cs="Verdana"/>
                    </w:rPr>
                    <w:t>3.1</w:t>
                  </w:r>
                </w:p>
              </w:tc>
              <w:tc>
                <w:tcPr>
                  <w:tcW w:w="4875" w:type="dxa"/>
                  <w:tcMar>
                    <w:top w:w="100" w:type="dxa"/>
                    <w:left w:w="100" w:type="dxa"/>
                    <w:bottom w:w="100" w:type="dxa"/>
                    <w:right w:w="100" w:type="dxa"/>
                  </w:tcMar>
                </w:tcPr>
                <w:p w:rsidR="000857EC" w:rsidRDefault="00291581" w:rsidP="000857EC">
                  <w:pPr>
                    <w:widowControl w:val="0"/>
                    <w:spacing w:line="240" w:lineRule="auto"/>
                  </w:pPr>
                  <w:r>
                    <w:rPr>
                      <w:rFonts w:ascii="Verdana" w:eastAsia="Verdana" w:hAnsi="Verdana" w:cs="Verdana"/>
                    </w:rPr>
                    <w:t>Algorithm 1</w:t>
                  </w:r>
                </w:p>
              </w:tc>
              <w:tc>
                <w:tcPr>
                  <w:tcW w:w="1230" w:type="dxa"/>
                  <w:tcMar>
                    <w:top w:w="100" w:type="dxa"/>
                    <w:left w:w="100" w:type="dxa"/>
                    <w:bottom w:w="100" w:type="dxa"/>
                    <w:right w:w="100" w:type="dxa"/>
                  </w:tcMar>
                </w:tcPr>
                <w:p w:rsidR="000857EC" w:rsidRDefault="006B2464" w:rsidP="000857EC">
                  <w:pPr>
                    <w:widowControl w:val="0"/>
                    <w:spacing w:line="240" w:lineRule="auto"/>
                    <w:jc w:val="center"/>
                  </w:pPr>
                  <w:r>
                    <w:t>14</w:t>
                  </w:r>
                </w:p>
              </w:tc>
            </w:tr>
            <w:tr w:rsidR="000857EC" w:rsidTr="000857EC">
              <w:tc>
                <w:tcPr>
                  <w:tcW w:w="915" w:type="dxa"/>
                  <w:tcMar>
                    <w:top w:w="100" w:type="dxa"/>
                    <w:left w:w="100" w:type="dxa"/>
                    <w:bottom w:w="100" w:type="dxa"/>
                    <w:right w:w="100" w:type="dxa"/>
                  </w:tcMar>
                </w:tcPr>
                <w:p w:rsidR="000857EC" w:rsidRDefault="000857EC" w:rsidP="000857EC">
                  <w:pPr>
                    <w:widowControl w:val="0"/>
                    <w:spacing w:line="240" w:lineRule="auto"/>
                    <w:jc w:val="center"/>
                  </w:pPr>
                  <w:r>
                    <w:rPr>
                      <w:rFonts w:ascii="Verdana" w:eastAsia="Verdana" w:hAnsi="Verdana" w:cs="Verdana"/>
                    </w:rPr>
                    <w:t>3.2</w:t>
                  </w:r>
                </w:p>
              </w:tc>
              <w:tc>
                <w:tcPr>
                  <w:tcW w:w="4875" w:type="dxa"/>
                  <w:tcMar>
                    <w:top w:w="100" w:type="dxa"/>
                    <w:left w:w="100" w:type="dxa"/>
                    <w:bottom w:w="100" w:type="dxa"/>
                    <w:right w:w="100" w:type="dxa"/>
                  </w:tcMar>
                </w:tcPr>
                <w:p w:rsidR="000857EC" w:rsidRDefault="00291581" w:rsidP="000857EC">
                  <w:pPr>
                    <w:widowControl w:val="0"/>
                    <w:spacing w:line="240" w:lineRule="auto"/>
                  </w:pPr>
                  <w:r>
                    <w:rPr>
                      <w:rFonts w:ascii="Verdana" w:eastAsia="Verdana" w:hAnsi="Verdana" w:cs="Verdana"/>
                    </w:rPr>
                    <w:t>Algorithm 2</w:t>
                  </w:r>
                </w:p>
              </w:tc>
              <w:tc>
                <w:tcPr>
                  <w:tcW w:w="1230" w:type="dxa"/>
                  <w:tcMar>
                    <w:top w:w="100" w:type="dxa"/>
                    <w:left w:w="100" w:type="dxa"/>
                    <w:bottom w:w="100" w:type="dxa"/>
                    <w:right w:w="100" w:type="dxa"/>
                  </w:tcMar>
                </w:tcPr>
                <w:p w:rsidR="000857EC" w:rsidRDefault="006B2464" w:rsidP="000857EC">
                  <w:pPr>
                    <w:widowControl w:val="0"/>
                    <w:spacing w:line="240" w:lineRule="auto"/>
                    <w:jc w:val="center"/>
                  </w:pPr>
                  <w:r>
                    <w:rPr>
                      <w:rFonts w:ascii="Verdana" w:eastAsia="Verdana" w:hAnsi="Verdana" w:cs="Verdana"/>
                    </w:rPr>
                    <w:t>15</w:t>
                  </w:r>
                </w:p>
              </w:tc>
            </w:tr>
          </w:tbl>
          <w:p w:rsidR="000857EC" w:rsidRDefault="000857EC" w:rsidP="000857EC">
            <w:pPr>
              <w:widowControl w:val="0"/>
              <w:spacing w:line="240" w:lineRule="auto"/>
              <w:rPr>
                <w:rFonts w:ascii="Verdana" w:eastAsia="Verdana" w:hAnsi="Verdana" w:cs="Verdana"/>
              </w:rPr>
            </w:pPr>
          </w:p>
        </w:tc>
      </w:tr>
      <w:tr w:rsidR="00D86FD3">
        <w:tc>
          <w:tcPr>
            <w:tcW w:w="69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b/>
              </w:rPr>
              <w:t>4.</w:t>
            </w:r>
          </w:p>
        </w:tc>
        <w:tc>
          <w:tcPr>
            <w:tcW w:w="5895" w:type="dxa"/>
            <w:tcMar>
              <w:top w:w="100" w:type="dxa"/>
              <w:left w:w="100" w:type="dxa"/>
              <w:bottom w:w="100" w:type="dxa"/>
              <w:right w:w="100" w:type="dxa"/>
            </w:tcMar>
          </w:tcPr>
          <w:p w:rsidR="00D86FD3" w:rsidRPr="00214844" w:rsidRDefault="00660654">
            <w:pPr>
              <w:jc w:val="both"/>
              <w:rPr>
                <w:b/>
                <w:bCs/>
              </w:rPr>
            </w:pPr>
            <w:r w:rsidRPr="00214844">
              <w:rPr>
                <w:rFonts w:ascii="Verdana" w:eastAsia="Verdana" w:hAnsi="Verdana" w:cs="Verdana"/>
                <w:b/>
                <w:bCs/>
              </w:rPr>
              <w:t>PROPOSED ALGORITHMS AND EVALUATION</w:t>
            </w:r>
          </w:p>
        </w:tc>
        <w:tc>
          <w:tcPr>
            <w:tcW w:w="2685" w:type="dxa"/>
            <w:tcMar>
              <w:top w:w="100" w:type="dxa"/>
              <w:left w:w="100" w:type="dxa"/>
              <w:bottom w:w="100" w:type="dxa"/>
              <w:right w:w="100" w:type="dxa"/>
            </w:tcMar>
          </w:tcPr>
          <w:p w:rsidR="00D86FD3" w:rsidRDefault="00655277">
            <w:pPr>
              <w:widowControl w:val="0"/>
              <w:spacing w:line="240" w:lineRule="auto"/>
              <w:jc w:val="center"/>
            </w:pPr>
            <w:r>
              <w:rPr>
                <w:rFonts w:ascii="Verdana" w:eastAsia="Verdana" w:hAnsi="Verdana" w:cs="Verdana"/>
              </w:rPr>
              <w:t>17</w:t>
            </w:r>
          </w:p>
        </w:tc>
      </w:tr>
      <w:tr w:rsidR="00580B77">
        <w:tc>
          <w:tcPr>
            <w:tcW w:w="690" w:type="dxa"/>
            <w:tcMar>
              <w:top w:w="100" w:type="dxa"/>
              <w:left w:w="100" w:type="dxa"/>
              <w:bottom w:w="100" w:type="dxa"/>
              <w:right w:w="100" w:type="dxa"/>
            </w:tcMar>
          </w:tcPr>
          <w:p w:rsidR="00580B77" w:rsidRDefault="00580B77" w:rsidP="00580B77">
            <w:pPr>
              <w:widowControl w:val="0"/>
              <w:spacing w:line="240" w:lineRule="auto"/>
              <w:jc w:val="center"/>
            </w:pPr>
            <w:r>
              <w:rPr>
                <w:rFonts w:ascii="Verdana" w:eastAsia="Verdana" w:hAnsi="Verdana" w:cs="Verdana"/>
                <w:b/>
              </w:rPr>
              <w:t>5.</w:t>
            </w:r>
          </w:p>
        </w:tc>
        <w:tc>
          <w:tcPr>
            <w:tcW w:w="5895" w:type="dxa"/>
            <w:tcMar>
              <w:top w:w="100" w:type="dxa"/>
              <w:left w:w="100" w:type="dxa"/>
              <w:bottom w:w="100" w:type="dxa"/>
              <w:right w:w="100" w:type="dxa"/>
            </w:tcMar>
          </w:tcPr>
          <w:p w:rsidR="00580B77" w:rsidRPr="00214844" w:rsidRDefault="00580B77" w:rsidP="00580B77">
            <w:pPr>
              <w:jc w:val="both"/>
              <w:rPr>
                <w:b/>
                <w:bCs/>
              </w:rPr>
            </w:pPr>
            <w:r w:rsidRPr="00214844">
              <w:rPr>
                <w:rFonts w:ascii="Verdana" w:eastAsia="Verdana" w:hAnsi="Verdana" w:cs="Verdana"/>
                <w:b/>
                <w:bCs/>
              </w:rPr>
              <w:t>REMOVING ALL CLOSED DEFECT</w:t>
            </w:r>
          </w:p>
        </w:tc>
        <w:tc>
          <w:tcPr>
            <w:tcW w:w="2685" w:type="dxa"/>
            <w:tcMar>
              <w:top w:w="100" w:type="dxa"/>
              <w:left w:w="100" w:type="dxa"/>
              <w:bottom w:w="100" w:type="dxa"/>
              <w:right w:w="100" w:type="dxa"/>
            </w:tcMar>
          </w:tcPr>
          <w:p w:rsidR="00580B77" w:rsidRDefault="00391223" w:rsidP="00580B77">
            <w:pPr>
              <w:widowControl w:val="0"/>
              <w:spacing w:line="240" w:lineRule="auto"/>
              <w:jc w:val="center"/>
              <w:rPr>
                <w:rFonts w:ascii="Verdana" w:eastAsia="Verdana" w:hAnsi="Verdana" w:cs="Verdana"/>
              </w:rPr>
            </w:pPr>
            <w:r>
              <w:rPr>
                <w:rFonts w:ascii="Verdana" w:eastAsia="Verdana" w:hAnsi="Verdana" w:cs="Verdana"/>
              </w:rPr>
              <w:t>18</w:t>
            </w:r>
          </w:p>
        </w:tc>
      </w:tr>
      <w:tr w:rsidR="00580B77" w:rsidTr="00ED339E">
        <w:tc>
          <w:tcPr>
            <w:tcW w:w="690" w:type="dxa"/>
            <w:tcMar>
              <w:top w:w="100" w:type="dxa"/>
              <w:left w:w="100" w:type="dxa"/>
              <w:bottom w:w="100" w:type="dxa"/>
              <w:right w:w="100" w:type="dxa"/>
            </w:tcMar>
          </w:tcPr>
          <w:p w:rsidR="00580B77" w:rsidRDefault="00580B77" w:rsidP="00580B77">
            <w:pPr>
              <w:widowControl w:val="0"/>
              <w:spacing w:line="240" w:lineRule="auto"/>
              <w:jc w:val="center"/>
            </w:pPr>
          </w:p>
        </w:tc>
        <w:tc>
          <w:tcPr>
            <w:tcW w:w="8580" w:type="dxa"/>
            <w:gridSpan w:val="2"/>
            <w:tcMar>
              <w:top w:w="100" w:type="dxa"/>
              <w:left w:w="100" w:type="dxa"/>
              <w:bottom w:w="100" w:type="dxa"/>
              <w:right w:w="100" w:type="dxa"/>
            </w:tcMar>
          </w:tcPr>
          <w:tbl>
            <w:tblPr>
              <w:tblStyle w:val="a0"/>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75"/>
              <w:gridCol w:w="1230"/>
            </w:tblGrid>
            <w:tr w:rsidR="00580B77" w:rsidTr="00487140">
              <w:tc>
                <w:tcPr>
                  <w:tcW w:w="915" w:type="dxa"/>
                  <w:tcMar>
                    <w:top w:w="100" w:type="dxa"/>
                    <w:left w:w="100" w:type="dxa"/>
                    <w:bottom w:w="100" w:type="dxa"/>
                    <w:right w:w="100" w:type="dxa"/>
                  </w:tcMar>
                </w:tcPr>
                <w:p w:rsidR="00580B77" w:rsidRDefault="00580B77" w:rsidP="00580B77">
                  <w:pPr>
                    <w:widowControl w:val="0"/>
                    <w:spacing w:line="240" w:lineRule="auto"/>
                    <w:jc w:val="center"/>
                  </w:pPr>
                  <w:r>
                    <w:rPr>
                      <w:rFonts w:ascii="Verdana" w:eastAsia="Verdana" w:hAnsi="Verdana" w:cs="Verdana"/>
                    </w:rPr>
                    <w:t>5.1</w:t>
                  </w:r>
                </w:p>
              </w:tc>
              <w:tc>
                <w:tcPr>
                  <w:tcW w:w="4875" w:type="dxa"/>
                  <w:tcMar>
                    <w:top w:w="100" w:type="dxa"/>
                    <w:left w:w="100" w:type="dxa"/>
                    <w:bottom w:w="100" w:type="dxa"/>
                    <w:right w:w="100" w:type="dxa"/>
                  </w:tcMar>
                </w:tcPr>
                <w:p w:rsidR="00580B77" w:rsidRDefault="00580B77" w:rsidP="00580B77">
                  <w:pPr>
                    <w:widowControl w:val="0"/>
                    <w:spacing w:line="240" w:lineRule="auto"/>
                  </w:pPr>
                  <w:r>
                    <w:rPr>
                      <w:rFonts w:ascii="Verdana" w:eastAsia="Verdana" w:hAnsi="Verdana" w:cs="Verdana"/>
                    </w:rPr>
                    <w:t>Preamble</w:t>
                  </w:r>
                </w:p>
              </w:tc>
              <w:tc>
                <w:tcPr>
                  <w:tcW w:w="1230" w:type="dxa"/>
                  <w:tcMar>
                    <w:top w:w="100" w:type="dxa"/>
                    <w:left w:w="100" w:type="dxa"/>
                    <w:bottom w:w="100" w:type="dxa"/>
                    <w:right w:w="100" w:type="dxa"/>
                  </w:tcMar>
                </w:tcPr>
                <w:p w:rsidR="00580B77" w:rsidRDefault="00B82D60" w:rsidP="00580B77">
                  <w:pPr>
                    <w:widowControl w:val="0"/>
                    <w:spacing w:line="240" w:lineRule="auto"/>
                    <w:jc w:val="center"/>
                  </w:pPr>
                  <w:r>
                    <w:rPr>
                      <w:rFonts w:ascii="Verdana" w:eastAsia="Verdana" w:hAnsi="Verdana" w:cs="Verdana"/>
                    </w:rPr>
                    <w:t>18</w:t>
                  </w:r>
                </w:p>
              </w:tc>
            </w:tr>
            <w:tr w:rsidR="00580B77" w:rsidTr="00487140">
              <w:tc>
                <w:tcPr>
                  <w:tcW w:w="915" w:type="dxa"/>
                  <w:tcMar>
                    <w:top w:w="100" w:type="dxa"/>
                    <w:left w:w="100" w:type="dxa"/>
                    <w:bottom w:w="100" w:type="dxa"/>
                    <w:right w:w="100" w:type="dxa"/>
                  </w:tcMar>
                </w:tcPr>
                <w:p w:rsidR="00580B77" w:rsidRDefault="00580B77" w:rsidP="00580B77">
                  <w:pPr>
                    <w:widowControl w:val="0"/>
                    <w:spacing w:line="240" w:lineRule="auto"/>
                    <w:jc w:val="center"/>
                  </w:pPr>
                  <w:r>
                    <w:rPr>
                      <w:rFonts w:ascii="Verdana" w:eastAsia="Verdana" w:hAnsi="Verdana" w:cs="Verdana"/>
                    </w:rPr>
                    <w:t>5.2</w:t>
                  </w:r>
                </w:p>
              </w:tc>
              <w:tc>
                <w:tcPr>
                  <w:tcW w:w="4875" w:type="dxa"/>
                  <w:tcMar>
                    <w:top w:w="100" w:type="dxa"/>
                    <w:left w:w="100" w:type="dxa"/>
                    <w:bottom w:w="100" w:type="dxa"/>
                    <w:right w:w="100" w:type="dxa"/>
                  </w:tcMar>
                </w:tcPr>
                <w:p w:rsidR="00580B77" w:rsidRDefault="00580B77" w:rsidP="00580B77">
                  <w:pPr>
                    <w:widowControl w:val="0"/>
                    <w:spacing w:line="240" w:lineRule="auto"/>
                  </w:pPr>
                  <w:r>
                    <w:rPr>
                      <w:rFonts w:ascii="Verdana" w:eastAsia="Verdana" w:hAnsi="Verdana" w:cs="Verdana"/>
                    </w:rPr>
                    <w:t>Description</w:t>
                  </w:r>
                </w:p>
              </w:tc>
              <w:tc>
                <w:tcPr>
                  <w:tcW w:w="1230" w:type="dxa"/>
                  <w:tcMar>
                    <w:top w:w="100" w:type="dxa"/>
                    <w:left w:w="100" w:type="dxa"/>
                    <w:bottom w:w="100" w:type="dxa"/>
                    <w:right w:w="100" w:type="dxa"/>
                  </w:tcMar>
                </w:tcPr>
                <w:p w:rsidR="00580B77" w:rsidRDefault="00B82D60" w:rsidP="00580B77">
                  <w:pPr>
                    <w:widowControl w:val="0"/>
                    <w:spacing w:line="240" w:lineRule="auto"/>
                    <w:jc w:val="center"/>
                  </w:pPr>
                  <w:r>
                    <w:rPr>
                      <w:rFonts w:ascii="Verdana" w:eastAsia="Verdana" w:hAnsi="Verdana" w:cs="Verdana"/>
                    </w:rPr>
                    <w:t>18</w:t>
                  </w:r>
                </w:p>
              </w:tc>
            </w:tr>
            <w:tr w:rsidR="00580B77" w:rsidTr="00487140">
              <w:tc>
                <w:tcPr>
                  <w:tcW w:w="915" w:type="dxa"/>
                  <w:tcMar>
                    <w:top w:w="100" w:type="dxa"/>
                    <w:left w:w="100" w:type="dxa"/>
                    <w:bottom w:w="100" w:type="dxa"/>
                    <w:right w:w="100" w:type="dxa"/>
                  </w:tcMar>
                </w:tcPr>
                <w:p w:rsidR="00580B77" w:rsidRDefault="00580B77" w:rsidP="00580B77">
                  <w:pPr>
                    <w:widowControl w:val="0"/>
                    <w:spacing w:line="240" w:lineRule="auto"/>
                    <w:jc w:val="center"/>
                    <w:rPr>
                      <w:rFonts w:ascii="Verdana" w:eastAsia="Verdana" w:hAnsi="Verdana" w:cs="Verdana"/>
                    </w:rPr>
                  </w:pPr>
                  <w:r>
                    <w:rPr>
                      <w:rFonts w:ascii="Verdana" w:eastAsia="Verdana" w:hAnsi="Verdana" w:cs="Verdana"/>
                    </w:rPr>
                    <w:t>5.3.1</w:t>
                  </w:r>
                </w:p>
              </w:tc>
              <w:tc>
                <w:tcPr>
                  <w:tcW w:w="4875" w:type="dxa"/>
                  <w:tcMar>
                    <w:top w:w="100" w:type="dxa"/>
                    <w:left w:w="100" w:type="dxa"/>
                    <w:bottom w:w="100" w:type="dxa"/>
                    <w:right w:w="100" w:type="dxa"/>
                  </w:tcMar>
                </w:tcPr>
                <w:p w:rsidR="00580B77" w:rsidRDefault="00580B77" w:rsidP="00580B77">
                  <w:pPr>
                    <w:widowControl w:val="0"/>
                    <w:spacing w:line="240" w:lineRule="auto"/>
                    <w:rPr>
                      <w:rFonts w:ascii="Verdana" w:eastAsia="Verdana" w:hAnsi="Verdana" w:cs="Verdana"/>
                    </w:rPr>
                  </w:pPr>
                  <w:r>
                    <w:rPr>
                      <w:rFonts w:ascii="Verdana" w:eastAsia="Verdana" w:hAnsi="Verdana" w:cs="Verdana"/>
                    </w:rPr>
                    <w:t>Algorithms – K1 x K2</w:t>
                  </w:r>
                </w:p>
              </w:tc>
              <w:tc>
                <w:tcPr>
                  <w:tcW w:w="1230" w:type="dxa"/>
                  <w:tcMar>
                    <w:top w:w="100" w:type="dxa"/>
                    <w:left w:w="100" w:type="dxa"/>
                    <w:bottom w:w="100" w:type="dxa"/>
                    <w:right w:w="100" w:type="dxa"/>
                  </w:tcMar>
                </w:tcPr>
                <w:p w:rsidR="00580B77" w:rsidRDefault="00B82D60" w:rsidP="00B82D60">
                  <w:pPr>
                    <w:widowControl w:val="0"/>
                    <w:spacing w:line="240" w:lineRule="auto"/>
                    <w:jc w:val="center"/>
                    <w:rPr>
                      <w:rFonts w:ascii="Verdana" w:eastAsia="Verdana" w:hAnsi="Verdana" w:cs="Verdana"/>
                    </w:rPr>
                  </w:pPr>
                  <w:r>
                    <w:rPr>
                      <w:rFonts w:ascii="Verdana" w:eastAsia="Verdana" w:hAnsi="Verdana" w:cs="Verdana"/>
                    </w:rPr>
                    <w:t>18</w:t>
                  </w:r>
                </w:p>
              </w:tc>
            </w:tr>
            <w:tr w:rsidR="00580B77" w:rsidTr="00487140">
              <w:tc>
                <w:tcPr>
                  <w:tcW w:w="915" w:type="dxa"/>
                  <w:tcMar>
                    <w:top w:w="100" w:type="dxa"/>
                    <w:left w:w="100" w:type="dxa"/>
                    <w:bottom w:w="100" w:type="dxa"/>
                    <w:right w:w="100" w:type="dxa"/>
                  </w:tcMar>
                </w:tcPr>
                <w:p w:rsidR="00580B77" w:rsidRDefault="00580B77" w:rsidP="00580B77">
                  <w:pPr>
                    <w:widowControl w:val="0"/>
                    <w:spacing w:line="240" w:lineRule="auto"/>
                    <w:jc w:val="center"/>
                    <w:rPr>
                      <w:rFonts w:ascii="Verdana" w:eastAsia="Verdana" w:hAnsi="Verdana" w:cs="Verdana"/>
                    </w:rPr>
                  </w:pPr>
                  <w:r>
                    <w:rPr>
                      <w:rFonts w:ascii="Verdana" w:eastAsia="Verdana" w:hAnsi="Verdana" w:cs="Verdana"/>
                    </w:rPr>
                    <w:t>5.3.2</w:t>
                  </w:r>
                </w:p>
              </w:tc>
              <w:tc>
                <w:tcPr>
                  <w:tcW w:w="4875" w:type="dxa"/>
                  <w:tcMar>
                    <w:top w:w="100" w:type="dxa"/>
                    <w:left w:w="100" w:type="dxa"/>
                    <w:bottom w:w="100" w:type="dxa"/>
                    <w:right w:w="100" w:type="dxa"/>
                  </w:tcMar>
                </w:tcPr>
                <w:p w:rsidR="00580B77" w:rsidRDefault="00580B77" w:rsidP="00580B77">
                  <w:pPr>
                    <w:widowControl w:val="0"/>
                    <w:spacing w:line="240" w:lineRule="auto"/>
                    <w:rPr>
                      <w:rFonts w:ascii="Verdana" w:eastAsia="Verdana" w:hAnsi="Verdana" w:cs="Verdana"/>
                    </w:rPr>
                  </w:pPr>
                  <w:r>
                    <w:rPr>
                      <w:rFonts w:ascii="Verdana" w:eastAsia="Verdana" w:hAnsi="Verdana" w:cs="Verdana"/>
                    </w:rPr>
                    <w:t>Example of K1 x K2</w:t>
                  </w:r>
                </w:p>
              </w:tc>
              <w:tc>
                <w:tcPr>
                  <w:tcW w:w="1230" w:type="dxa"/>
                  <w:tcMar>
                    <w:top w:w="100" w:type="dxa"/>
                    <w:left w:w="100" w:type="dxa"/>
                    <w:bottom w:w="100" w:type="dxa"/>
                    <w:right w:w="100" w:type="dxa"/>
                  </w:tcMar>
                </w:tcPr>
                <w:p w:rsidR="00580B77" w:rsidRDefault="00B82D60" w:rsidP="00580B77">
                  <w:pPr>
                    <w:widowControl w:val="0"/>
                    <w:spacing w:line="240" w:lineRule="auto"/>
                    <w:jc w:val="center"/>
                    <w:rPr>
                      <w:rFonts w:ascii="Verdana" w:eastAsia="Verdana" w:hAnsi="Verdana" w:cs="Verdana"/>
                    </w:rPr>
                  </w:pPr>
                  <w:r>
                    <w:rPr>
                      <w:rFonts w:ascii="Verdana" w:eastAsia="Verdana" w:hAnsi="Verdana" w:cs="Verdana"/>
                    </w:rPr>
                    <w:t>19</w:t>
                  </w:r>
                </w:p>
              </w:tc>
            </w:tr>
            <w:tr w:rsidR="00580B77" w:rsidTr="00487140">
              <w:tc>
                <w:tcPr>
                  <w:tcW w:w="915" w:type="dxa"/>
                  <w:tcMar>
                    <w:top w:w="100" w:type="dxa"/>
                    <w:left w:w="100" w:type="dxa"/>
                    <w:bottom w:w="100" w:type="dxa"/>
                    <w:right w:w="100" w:type="dxa"/>
                  </w:tcMar>
                </w:tcPr>
                <w:p w:rsidR="00580B77" w:rsidRDefault="00580B77" w:rsidP="00580B77">
                  <w:pPr>
                    <w:widowControl w:val="0"/>
                    <w:spacing w:line="240" w:lineRule="auto"/>
                    <w:jc w:val="center"/>
                    <w:rPr>
                      <w:rFonts w:ascii="Verdana" w:eastAsia="Verdana" w:hAnsi="Verdana" w:cs="Verdana"/>
                    </w:rPr>
                  </w:pPr>
                  <w:r>
                    <w:rPr>
                      <w:rFonts w:ascii="Verdana" w:eastAsia="Verdana" w:hAnsi="Verdana" w:cs="Verdana"/>
                    </w:rPr>
                    <w:lastRenderedPageBreak/>
                    <w:t>5.3.3</w:t>
                  </w:r>
                </w:p>
              </w:tc>
              <w:tc>
                <w:tcPr>
                  <w:tcW w:w="4875" w:type="dxa"/>
                  <w:tcMar>
                    <w:top w:w="100" w:type="dxa"/>
                    <w:left w:w="100" w:type="dxa"/>
                    <w:bottom w:w="100" w:type="dxa"/>
                    <w:right w:w="100" w:type="dxa"/>
                  </w:tcMar>
                </w:tcPr>
                <w:p w:rsidR="00580B77" w:rsidRDefault="00580B77" w:rsidP="00580B77">
                  <w:pPr>
                    <w:widowControl w:val="0"/>
                    <w:spacing w:line="240" w:lineRule="auto"/>
                    <w:rPr>
                      <w:rFonts w:ascii="Verdana" w:eastAsia="Verdana" w:hAnsi="Verdana" w:cs="Verdana"/>
                    </w:rPr>
                  </w:pPr>
                  <w:r>
                    <w:rPr>
                      <w:rFonts w:ascii="Verdana" w:eastAsia="Verdana" w:hAnsi="Verdana" w:cs="Verdana"/>
                    </w:rPr>
                    <w:t>Graph Analysis</w:t>
                  </w:r>
                </w:p>
              </w:tc>
              <w:tc>
                <w:tcPr>
                  <w:tcW w:w="1230" w:type="dxa"/>
                  <w:tcMar>
                    <w:top w:w="100" w:type="dxa"/>
                    <w:left w:w="100" w:type="dxa"/>
                    <w:bottom w:w="100" w:type="dxa"/>
                    <w:right w:w="100" w:type="dxa"/>
                  </w:tcMar>
                </w:tcPr>
                <w:p w:rsidR="00580B77" w:rsidRDefault="00B74CF0" w:rsidP="00580B77">
                  <w:pPr>
                    <w:widowControl w:val="0"/>
                    <w:spacing w:line="240" w:lineRule="auto"/>
                    <w:jc w:val="center"/>
                    <w:rPr>
                      <w:rFonts w:ascii="Verdana" w:eastAsia="Verdana" w:hAnsi="Verdana" w:cs="Verdana"/>
                    </w:rPr>
                  </w:pPr>
                  <w:r>
                    <w:rPr>
                      <w:rFonts w:ascii="Verdana" w:eastAsia="Verdana" w:hAnsi="Verdana" w:cs="Verdana"/>
                    </w:rPr>
                    <w:t>20</w:t>
                  </w:r>
                </w:p>
              </w:tc>
            </w:tr>
            <w:tr w:rsidR="00580B77" w:rsidTr="00487140">
              <w:tc>
                <w:tcPr>
                  <w:tcW w:w="915" w:type="dxa"/>
                  <w:tcMar>
                    <w:top w:w="100" w:type="dxa"/>
                    <w:left w:w="100" w:type="dxa"/>
                    <w:bottom w:w="100" w:type="dxa"/>
                    <w:right w:w="100" w:type="dxa"/>
                  </w:tcMar>
                </w:tcPr>
                <w:p w:rsidR="00580B77" w:rsidRDefault="00580B77" w:rsidP="00580B77">
                  <w:pPr>
                    <w:widowControl w:val="0"/>
                    <w:spacing w:line="240" w:lineRule="auto"/>
                    <w:jc w:val="center"/>
                    <w:rPr>
                      <w:rFonts w:ascii="Verdana" w:eastAsia="Verdana" w:hAnsi="Verdana" w:cs="Verdana"/>
                    </w:rPr>
                  </w:pPr>
                  <w:r>
                    <w:rPr>
                      <w:rFonts w:ascii="Verdana" w:eastAsia="Verdana" w:hAnsi="Verdana" w:cs="Verdana"/>
                    </w:rPr>
                    <w:t>5.3.4</w:t>
                  </w:r>
                </w:p>
              </w:tc>
              <w:tc>
                <w:tcPr>
                  <w:tcW w:w="4875" w:type="dxa"/>
                  <w:tcMar>
                    <w:top w:w="100" w:type="dxa"/>
                    <w:left w:w="100" w:type="dxa"/>
                    <w:bottom w:w="100" w:type="dxa"/>
                    <w:right w:w="100" w:type="dxa"/>
                  </w:tcMar>
                </w:tcPr>
                <w:p w:rsidR="00580B77" w:rsidRDefault="005509C0" w:rsidP="00580B77">
                  <w:pPr>
                    <w:widowControl w:val="0"/>
                    <w:spacing w:line="240" w:lineRule="auto"/>
                    <w:rPr>
                      <w:rFonts w:ascii="Verdana" w:eastAsia="Verdana" w:hAnsi="Verdana" w:cs="Verdana"/>
                    </w:rPr>
                  </w:pPr>
                  <w:r>
                    <w:rPr>
                      <w:rFonts w:ascii="Verdana" w:eastAsia="Verdana" w:hAnsi="Verdana" w:cs="Verdana"/>
                    </w:rPr>
                    <w:t>Advantages</w:t>
                  </w:r>
                </w:p>
              </w:tc>
              <w:tc>
                <w:tcPr>
                  <w:tcW w:w="1230" w:type="dxa"/>
                  <w:tcMar>
                    <w:top w:w="100" w:type="dxa"/>
                    <w:left w:w="100" w:type="dxa"/>
                    <w:bottom w:w="100" w:type="dxa"/>
                    <w:right w:w="100" w:type="dxa"/>
                  </w:tcMar>
                </w:tcPr>
                <w:p w:rsidR="00580B77" w:rsidRDefault="00B74CF0" w:rsidP="00580B77">
                  <w:pPr>
                    <w:widowControl w:val="0"/>
                    <w:spacing w:line="240" w:lineRule="auto"/>
                    <w:jc w:val="center"/>
                    <w:rPr>
                      <w:rFonts w:ascii="Verdana" w:eastAsia="Verdana" w:hAnsi="Verdana" w:cs="Verdana"/>
                    </w:rPr>
                  </w:pPr>
                  <w:r>
                    <w:rPr>
                      <w:rFonts w:ascii="Verdana" w:eastAsia="Verdana" w:hAnsi="Verdana" w:cs="Verdana"/>
                    </w:rPr>
                    <w:t>23</w:t>
                  </w:r>
                </w:p>
              </w:tc>
            </w:tr>
            <w:tr w:rsidR="00580B77" w:rsidTr="00487140">
              <w:tc>
                <w:tcPr>
                  <w:tcW w:w="915" w:type="dxa"/>
                  <w:tcMar>
                    <w:top w:w="100" w:type="dxa"/>
                    <w:left w:w="100" w:type="dxa"/>
                    <w:bottom w:w="100" w:type="dxa"/>
                    <w:right w:w="100" w:type="dxa"/>
                  </w:tcMar>
                </w:tcPr>
                <w:p w:rsidR="00580B77" w:rsidRDefault="00580B77" w:rsidP="00580B77">
                  <w:pPr>
                    <w:widowControl w:val="0"/>
                    <w:spacing w:line="240" w:lineRule="auto"/>
                    <w:jc w:val="center"/>
                    <w:rPr>
                      <w:rFonts w:ascii="Verdana" w:eastAsia="Verdana" w:hAnsi="Verdana" w:cs="Verdana"/>
                    </w:rPr>
                  </w:pPr>
                  <w:r>
                    <w:rPr>
                      <w:rFonts w:ascii="Verdana" w:eastAsia="Verdana" w:hAnsi="Verdana" w:cs="Verdana"/>
                    </w:rPr>
                    <w:t>5.4.1</w:t>
                  </w:r>
                </w:p>
              </w:tc>
              <w:tc>
                <w:tcPr>
                  <w:tcW w:w="4875" w:type="dxa"/>
                  <w:tcMar>
                    <w:top w:w="100" w:type="dxa"/>
                    <w:left w:w="100" w:type="dxa"/>
                    <w:bottom w:w="100" w:type="dxa"/>
                    <w:right w:w="100" w:type="dxa"/>
                  </w:tcMar>
                </w:tcPr>
                <w:p w:rsidR="00580B77" w:rsidRDefault="00580B77" w:rsidP="00580B77">
                  <w:pPr>
                    <w:widowControl w:val="0"/>
                    <w:spacing w:line="240" w:lineRule="auto"/>
                    <w:rPr>
                      <w:rFonts w:ascii="Verdana" w:eastAsia="Verdana" w:hAnsi="Verdana" w:cs="Verdana"/>
                    </w:rPr>
                  </w:pPr>
                  <w:r>
                    <w:rPr>
                      <w:rFonts w:ascii="Verdana" w:eastAsia="Verdana" w:hAnsi="Verdana" w:cs="Verdana"/>
                    </w:rPr>
                    <w:t>A</w:t>
                  </w:r>
                  <w:r w:rsidR="005509C0">
                    <w:rPr>
                      <w:rFonts w:ascii="Verdana" w:eastAsia="Verdana" w:hAnsi="Verdana" w:cs="Verdana"/>
                    </w:rPr>
                    <w:t>lgorithm – K x K</w:t>
                  </w:r>
                </w:p>
              </w:tc>
              <w:tc>
                <w:tcPr>
                  <w:tcW w:w="1230" w:type="dxa"/>
                  <w:tcMar>
                    <w:top w:w="100" w:type="dxa"/>
                    <w:left w:w="100" w:type="dxa"/>
                    <w:bottom w:w="100" w:type="dxa"/>
                    <w:right w:w="100" w:type="dxa"/>
                  </w:tcMar>
                </w:tcPr>
                <w:p w:rsidR="00580B77" w:rsidRDefault="00B74CF0" w:rsidP="00580B77">
                  <w:pPr>
                    <w:widowControl w:val="0"/>
                    <w:spacing w:line="240" w:lineRule="auto"/>
                    <w:jc w:val="center"/>
                    <w:rPr>
                      <w:rFonts w:ascii="Verdana" w:eastAsia="Verdana" w:hAnsi="Verdana" w:cs="Verdana"/>
                    </w:rPr>
                  </w:pPr>
                  <w:r>
                    <w:rPr>
                      <w:rFonts w:ascii="Verdana" w:eastAsia="Verdana" w:hAnsi="Verdana" w:cs="Verdana"/>
                    </w:rPr>
                    <w:t>24</w:t>
                  </w:r>
                </w:p>
              </w:tc>
            </w:tr>
            <w:tr w:rsidR="005509C0" w:rsidTr="00487140">
              <w:tc>
                <w:tcPr>
                  <w:tcW w:w="915" w:type="dxa"/>
                  <w:tcMar>
                    <w:top w:w="100" w:type="dxa"/>
                    <w:left w:w="100" w:type="dxa"/>
                    <w:bottom w:w="100" w:type="dxa"/>
                    <w:right w:w="100" w:type="dxa"/>
                  </w:tcMar>
                </w:tcPr>
                <w:p w:rsidR="005509C0" w:rsidRDefault="005509C0" w:rsidP="00580B77">
                  <w:pPr>
                    <w:widowControl w:val="0"/>
                    <w:spacing w:line="240" w:lineRule="auto"/>
                    <w:jc w:val="center"/>
                    <w:rPr>
                      <w:rFonts w:ascii="Verdana" w:eastAsia="Verdana" w:hAnsi="Verdana" w:cs="Verdana"/>
                    </w:rPr>
                  </w:pPr>
                  <w:r>
                    <w:rPr>
                      <w:rFonts w:ascii="Verdana" w:eastAsia="Verdana" w:hAnsi="Verdana" w:cs="Verdana"/>
                    </w:rPr>
                    <w:t>5.4.2</w:t>
                  </w:r>
                </w:p>
              </w:tc>
              <w:tc>
                <w:tcPr>
                  <w:tcW w:w="4875" w:type="dxa"/>
                  <w:tcMar>
                    <w:top w:w="100" w:type="dxa"/>
                    <w:left w:w="100" w:type="dxa"/>
                    <w:bottom w:w="100" w:type="dxa"/>
                    <w:right w:w="100" w:type="dxa"/>
                  </w:tcMar>
                </w:tcPr>
                <w:p w:rsidR="005509C0" w:rsidRDefault="005509C0" w:rsidP="00580B77">
                  <w:pPr>
                    <w:widowControl w:val="0"/>
                    <w:spacing w:line="240" w:lineRule="auto"/>
                    <w:rPr>
                      <w:rFonts w:ascii="Verdana" w:eastAsia="Verdana" w:hAnsi="Verdana" w:cs="Verdana"/>
                    </w:rPr>
                  </w:pPr>
                  <w:r>
                    <w:rPr>
                      <w:rFonts w:ascii="Verdana" w:eastAsia="Verdana" w:hAnsi="Verdana" w:cs="Verdana"/>
                    </w:rPr>
                    <w:t>Graph Analysis</w:t>
                  </w:r>
                </w:p>
              </w:tc>
              <w:tc>
                <w:tcPr>
                  <w:tcW w:w="1230" w:type="dxa"/>
                  <w:tcMar>
                    <w:top w:w="100" w:type="dxa"/>
                    <w:left w:w="100" w:type="dxa"/>
                    <w:bottom w:w="100" w:type="dxa"/>
                    <w:right w:w="100" w:type="dxa"/>
                  </w:tcMar>
                </w:tcPr>
                <w:p w:rsidR="005509C0" w:rsidRDefault="00B74CF0" w:rsidP="00580B77">
                  <w:pPr>
                    <w:widowControl w:val="0"/>
                    <w:spacing w:line="240" w:lineRule="auto"/>
                    <w:jc w:val="center"/>
                    <w:rPr>
                      <w:rFonts w:ascii="Verdana" w:eastAsia="Verdana" w:hAnsi="Verdana" w:cs="Verdana"/>
                    </w:rPr>
                  </w:pPr>
                  <w:r>
                    <w:rPr>
                      <w:rFonts w:ascii="Verdana" w:eastAsia="Verdana" w:hAnsi="Verdana" w:cs="Verdana"/>
                    </w:rPr>
                    <w:t>25</w:t>
                  </w:r>
                </w:p>
              </w:tc>
            </w:tr>
            <w:tr w:rsidR="005509C0" w:rsidTr="00487140">
              <w:tc>
                <w:tcPr>
                  <w:tcW w:w="915" w:type="dxa"/>
                  <w:tcMar>
                    <w:top w:w="100" w:type="dxa"/>
                    <w:left w:w="100" w:type="dxa"/>
                    <w:bottom w:w="100" w:type="dxa"/>
                    <w:right w:w="100" w:type="dxa"/>
                  </w:tcMar>
                </w:tcPr>
                <w:p w:rsidR="005509C0" w:rsidRDefault="005509C0" w:rsidP="00580B77">
                  <w:pPr>
                    <w:widowControl w:val="0"/>
                    <w:spacing w:line="240" w:lineRule="auto"/>
                    <w:jc w:val="center"/>
                    <w:rPr>
                      <w:rFonts w:ascii="Verdana" w:eastAsia="Verdana" w:hAnsi="Verdana" w:cs="Verdana"/>
                    </w:rPr>
                  </w:pPr>
                  <w:r>
                    <w:rPr>
                      <w:rFonts w:ascii="Verdana" w:eastAsia="Verdana" w:hAnsi="Verdana" w:cs="Verdana"/>
                    </w:rPr>
                    <w:t>5.4.3</w:t>
                  </w:r>
                </w:p>
              </w:tc>
              <w:tc>
                <w:tcPr>
                  <w:tcW w:w="4875" w:type="dxa"/>
                  <w:tcMar>
                    <w:top w:w="100" w:type="dxa"/>
                    <w:left w:w="100" w:type="dxa"/>
                    <w:bottom w:w="100" w:type="dxa"/>
                    <w:right w:w="100" w:type="dxa"/>
                  </w:tcMar>
                </w:tcPr>
                <w:p w:rsidR="005509C0" w:rsidRDefault="005509C0" w:rsidP="00580B77">
                  <w:pPr>
                    <w:widowControl w:val="0"/>
                    <w:spacing w:line="240" w:lineRule="auto"/>
                    <w:rPr>
                      <w:rFonts w:ascii="Verdana" w:eastAsia="Verdana" w:hAnsi="Verdana" w:cs="Verdana"/>
                    </w:rPr>
                  </w:pPr>
                  <w:r>
                    <w:rPr>
                      <w:rFonts w:ascii="Verdana" w:eastAsia="Verdana" w:hAnsi="Verdana" w:cs="Verdana"/>
                    </w:rPr>
                    <w:t>Advantages</w:t>
                  </w:r>
                </w:p>
              </w:tc>
              <w:tc>
                <w:tcPr>
                  <w:tcW w:w="1230" w:type="dxa"/>
                  <w:tcMar>
                    <w:top w:w="100" w:type="dxa"/>
                    <w:left w:w="100" w:type="dxa"/>
                    <w:bottom w:w="100" w:type="dxa"/>
                    <w:right w:w="100" w:type="dxa"/>
                  </w:tcMar>
                </w:tcPr>
                <w:p w:rsidR="005509C0" w:rsidRDefault="00B74CF0" w:rsidP="00580B77">
                  <w:pPr>
                    <w:widowControl w:val="0"/>
                    <w:spacing w:line="240" w:lineRule="auto"/>
                    <w:jc w:val="center"/>
                    <w:rPr>
                      <w:rFonts w:ascii="Verdana" w:eastAsia="Verdana" w:hAnsi="Verdana" w:cs="Verdana"/>
                    </w:rPr>
                  </w:pPr>
                  <w:r>
                    <w:rPr>
                      <w:rFonts w:ascii="Verdana" w:eastAsia="Verdana" w:hAnsi="Verdana" w:cs="Verdana"/>
                    </w:rPr>
                    <w:t>28</w:t>
                  </w:r>
                </w:p>
              </w:tc>
            </w:tr>
            <w:tr w:rsidR="005509C0" w:rsidTr="00487140">
              <w:tc>
                <w:tcPr>
                  <w:tcW w:w="915" w:type="dxa"/>
                  <w:tcMar>
                    <w:top w:w="100" w:type="dxa"/>
                    <w:left w:w="100" w:type="dxa"/>
                    <w:bottom w:w="100" w:type="dxa"/>
                    <w:right w:w="100" w:type="dxa"/>
                  </w:tcMar>
                </w:tcPr>
                <w:p w:rsidR="005509C0" w:rsidRDefault="005509C0" w:rsidP="00580B77">
                  <w:pPr>
                    <w:widowControl w:val="0"/>
                    <w:spacing w:line="240" w:lineRule="auto"/>
                    <w:jc w:val="center"/>
                    <w:rPr>
                      <w:rFonts w:ascii="Verdana" w:eastAsia="Verdana" w:hAnsi="Verdana" w:cs="Verdana"/>
                    </w:rPr>
                  </w:pPr>
                  <w:r>
                    <w:rPr>
                      <w:rFonts w:ascii="Verdana" w:eastAsia="Verdana" w:hAnsi="Verdana" w:cs="Verdana"/>
                    </w:rPr>
                    <w:t>5.4.4</w:t>
                  </w:r>
                </w:p>
              </w:tc>
              <w:tc>
                <w:tcPr>
                  <w:tcW w:w="4875" w:type="dxa"/>
                  <w:tcMar>
                    <w:top w:w="100" w:type="dxa"/>
                    <w:left w:w="100" w:type="dxa"/>
                    <w:bottom w:w="100" w:type="dxa"/>
                    <w:right w:w="100" w:type="dxa"/>
                  </w:tcMar>
                </w:tcPr>
                <w:p w:rsidR="005509C0" w:rsidRDefault="005509C0" w:rsidP="00580B77">
                  <w:pPr>
                    <w:widowControl w:val="0"/>
                    <w:spacing w:line="240" w:lineRule="auto"/>
                    <w:rPr>
                      <w:rFonts w:ascii="Verdana" w:eastAsia="Verdana" w:hAnsi="Verdana" w:cs="Verdana"/>
                    </w:rPr>
                  </w:pPr>
                  <w:r>
                    <w:rPr>
                      <w:rFonts w:ascii="Verdana" w:eastAsia="Verdana" w:hAnsi="Verdana" w:cs="Verdana"/>
                    </w:rPr>
                    <w:t>Disadvantages</w:t>
                  </w:r>
                </w:p>
              </w:tc>
              <w:tc>
                <w:tcPr>
                  <w:tcW w:w="1230" w:type="dxa"/>
                  <w:tcMar>
                    <w:top w:w="100" w:type="dxa"/>
                    <w:left w:w="100" w:type="dxa"/>
                    <w:bottom w:w="100" w:type="dxa"/>
                    <w:right w:w="100" w:type="dxa"/>
                  </w:tcMar>
                </w:tcPr>
                <w:p w:rsidR="005509C0" w:rsidRDefault="00B74CF0" w:rsidP="00580B77">
                  <w:pPr>
                    <w:widowControl w:val="0"/>
                    <w:spacing w:line="240" w:lineRule="auto"/>
                    <w:jc w:val="center"/>
                    <w:rPr>
                      <w:rFonts w:ascii="Verdana" w:eastAsia="Verdana" w:hAnsi="Verdana" w:cs="Verdana"/>
                    </w:rPr>
                  </w:pPr>
                  <w:r>
                    <w:rPr>
                      <w:rFonts w:ascii="Verdana" w:eastAsia="Verdana" w:hAnsi="Verdana" w:cs="Verdana"/>
                    </w:rPr>
                    <w:t>28</w:t>
                  </w:r>
                </w:p>
              </w:tc>
            </w:tr>
          </w:tbl>
          <w:p w:rsidR="00580B77" w:rsidRDefault="00580B77" w:rsidP="00580B77">
            <w:pPr>
              <w:widowControl w:val="0"/>
              <w:spacing w:line="240" w:lineRule="auto"/>
            </w:pPr>
          </w:p>
        </w:tc>
      </w:tr>
      <w:tr w:rsidR="00580B77" w:rsidTr="005509C0">
        <w:trPr>
          <w:trHeight w:val="492"/>
        </w:trPr>
        <w:tc>
          <w:tcPr>
            <w:tcW w:w="690" w:type="dxa"/>
            <w:tcMar>
              <w:top w:w="100" w:type="dxa"/>
              <w:left w:w="100" w:type="dxa"/>
              <w:bottom w:w="100" w:type="dxa"/>
              <w:right w:w="100" w:type="dxa"/>
            </w:tcMar>
          </w:tcPr>
          <w:p w:rsidR="00580B77" w:rsidRDefault="00580B77" w:rsidP="00580B77">
            <w:pPr>
              <w:widowControl w:val="0"/>
              <w:spacing w:line="240" w:lineRule="auto"/>
              <w:jc w:val="center"/>
            </w:pPr>
            <w:r>
              <w:rPr>
                <w:rFonts w:ascii="Verdana" w:eastAsia="Verdana" w:hAnsi="Verdana" w:cs="Verdana"/>
                <w:b/>
              </w:rPr>
              <w:lastRenderedPageBreak/>
              <w:t>6.</w:t>
            </w:r>
          </w:p>
        </w:tc>
        <w:tc>
          <w:tcPr>
            <w:tcW w:w="5895" w:type="dxa"/>
            <w:tcMar>
              <w:top w:w="100" w:type="dxa"/>
              <w:left w:w="100" w:type="dxa"/>
              <w:bottom w:w="100" w:type="dxa"/>
              <w:right w:w="100" w:type="dxa"/>
            </w:tcMar>
          </w:tcPr>
          <w:p w:rsidR="00580B77" w:rsidRPr="00FB7BC3" w:rsidRDefault="00580B77" w:rsidP="00580B77">
            <w:pPr>
              <w:jc w:val="both"/>
              <w:rPr>
                <w:b/>
                <w:bCs/>
              </w:rPr>
            </w:pPr>
            <w:r w:rsidRPr="00FB7BC3">
              <w:rPr>
                <w:rFonts w:ascii="Verdana" w:eastAsia="Verdana" w:hAnsi="Verdana" w:cs="Verdana"/>
                <w:b/>
                <w:bCs/>
              </w:rPr>
              <w:t>DEFECT-FREE SOLUTION USING MER</w:t>
            </w:r>
          </w:p>
        </w:tc>
        <w:tc>
          <w:tcPr>
            <w:tcW w:w="2685" w:type="dxa"/>
            <w:tcMar>
              <w:top w:w="100" w:type="dxa"/>
              <w:left w:w="100" w:type="dxa"/>
              <w:bottom w:w="100" w:type="dxa"/>
              <w:right w:w="100" w:type="dxa"/>
            </w:tcMar>
          </w:tcPr>
          <w:p w:rsidR="00580B77" w:rsidRPr="00FB7BC3" w:rsidRDefault="001269DE" w:rsidP="00580B77">
            <w:pPr>
              <w:widowControl w:val="0"/>
              <w:spacing w:line="240" w:lineRule="auto"/>
              <w:jc w:val="center"/>
              <w:rPr>
                <w:b/>
                <w:bCs/>
              </w:rPr>
            </w:pPr>
            <w:r>
              <w:rPr>
                <w:rFonts w:ascii="Verdana" w:eastAsia="Verdana" w:hAnsi="Verdana" w:cs="Verdana"/>
                <w:b/>
                <w:bCs/>
              </w:rPr>
              <w:t>29</w:t>
            </w:r>
          </w:p>
        </w:tc>
      </w:tr>
      <w:tr w:rsidR="005509C0" w:rsidTr="00337724">
        <w:tc>
          <w:tcPr>
            <w:tcW w:w="690" w:type="dxa"/>
            <w:tcMar>
              <w:top w:w="100" w:type="dxa"/>
              <w:left w:w="100" w:type="dxa"/>
              <w:bottom w:w="100" w:type="dxa"/>
              <w:right w:w="100" w:type="dxa"/>
            </w:tcMar>
          </w:tcPr>
          <w:p w:rsidR="005509C0" w:rsidRDefault="005509C0" w:rsidP="00580B77">
            <w:pPr>
              <w:widowControl w:val="0"/>
              <w:spacing w:line="240" w:lineRule="auto"/>
              <w:jc w:val="center"/>
              <w:rPr>
                <w:rFonts w:ascii="Verdana" w:eastAsia="Verdana" w:hAnsi="Verdana" w:cs="Verdana"/>
                <w:b/>
              </w:rPr>
            </w:pPr>
          </w:p>
        </w:tc>
        <w:tc>
          <w:tcPr>
            <w:tcW w:w="8580" w:type="dxa"/>
            <w:gridSpan w:val="2"/>
            <w:tcMar>
              <w:top w:w="100" w:type="dxa"/>
              <w:left w:w="100" w:type="dxa"/>
              <w:bottom w:w="100" w:type="dxa"/>
              <w:right w:w="100" w:type="dxa"/>
            </w:tcMar>
          </w:tcPr>
          <w:tbl>
            <w:tblPr>
              <w:tblStyle w:val="a0"/>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75"/>
              <w:gridCol w:w="1230"/>
            </w:tblGrid>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pPr>
                  <w:r>
                    <w:rPr>
                      <w:rFonts w:ascii="Verdana" w:eastAsia="Verdana" w:hAnsi="Verdana" w:cs="Verdana"/>
                    </w:rPr>
                    <w:t>6.1</w:t>
                  </w:r>
                </w:p>
              </w:tc>
              <w:tc>
                <w:tcPr>
                  <w:tcW w:w="4875" w:type="dxa"/>
                  <w:tcMar>
                    <w:top w:w="100" w:type="dxa"/>
                    <w:left w:w="100" w:type="dxa"/>
                    <w:bottom w:w="100" w:type="dxa"/>
                    <w:right w:w="100" w:type="dxa"/>
                  </w:tcMar>
                </w:tcPr>
                <w:p w:rsidR="00F3771F" w:rsidRDefault="00F3771F" w:rsidP="00F3771F">
                  <w:pPr>
                    <w:widowControl w:val="0"/>
                    <w:spacing w:line="240" w:lineRule="auto"/>
                  </w:pPr>
                  <w:r>
                    <w:rPr>
                      <w:rFonts w:ascii="Verdana" w:eastAsia="Verdana" w:hAnsi="Verdana" w:cs="Verdana"/>
                    </w:rPr>
                    <w:t>Introduction</w:t>
                  </w:r>
                </w:p>
              </w:tc>
              <w:tc>
                <w:tcPr>
                  <w:tcW w:w="1230" w:type="dxa"/>
                  <w:tcMar>
                    <w:top w:w="100" w:type="dxa"/>
                    <w:left w:w="100" w:type="dxa"/>
                    <w:bottom w:w="100" w:type="dxa"/>
                    <w:right w:w="100" w:type="dxa"/>
                  </w:tcMar>
                </w:tcPr>
                <w:p w:rsidR="00F3771F" w:rsidRDefault="001269DE" w:rsidP="00F3771F">
                  <w:pPr>
                    <w:widowControl w:val="0"/>
                    <w:spacing w:line="240" w:lineRule="auto"/>
                    <w:jc w:val="center"/>
                  </w:pPr>
                  <w:r>
                    <w:rPr>
                      <w:rFonts w:ascii="Verdana" w:eastAsia="Verdana" w:hAnsi="Verdana" w:cs="Verdana"/>
                    </w:rPr>
                    <w:t>29</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pPr>
                  <w:r>
                    <w:rPr>
                      <w:rFonts w:ascii="Verdana" w:eastAsia="Verdana" w:hAnsi="Verdana" w:cs="Verdana"/>
                    </w:rPr>
                    <w:t>6.2</w:t>
                  </w:r>
                </w:p>
              </w:tc>
              <w:tc>
                <w:tcPr>
                  <w:tcW w:w="4875" w:type="dxa"/>
                  <w:tcMar>
                    <w:top w:w="100" w:type="dxa"/>
                    <w:left w:w="100" w:type="dxa"/>
                    <w:bottom w:w="100" w:type="dxa"/>
                    <w:right w:w="100" w:type="dxa"/>
                  </w:tcMar>
                </w:tcPr>
                <w:p w:rsidR="00F3771F" w:rsidRDefault="00F3771F" w:rsidP="00F3771F">
                  <w:pPr>
                    <w:widowControl w:val="0"/>
                    <w:spacing w:line="240" w:lineRule="auto"/>
                  </w:pPr>
                  <w:r>
                    <w:rPr>
                      <w:rFonts w:ascii="Verdana" w:eastAsia="Verdana" w:hAnsi="Verdana" w:cs="Verdana"/>
                    </w:rPr>
                    <w:t>Description</w:t>
                  </w:r>
                </w:p>
              </w:tc>
              <w:tc>
                <w:tcPr>
                  <w:tcW w:w="1230" w:type="dxa"/>
                  <w:tcMar>
                    <w:top w:w="100" w:type="dxa"/>
                    <w:left w:w="100" w:type="dxa"/>
                    <w:bottom w:w="100" w:type="dxa"/>
                    <w:right w:w="100" w:type="dxa"/>
                  </w:tcMar>
                </w:tcPr>
                <w:p w:rsidR="00F3771F" w:rsidRDefault="001269DE" w:rsidP="00F3771F">
                  <w:pPr>
                    <w:widowControl w:val="0"/>
                    <w:spacing w:line="240" w:lineRule="auto"/>
                    <w:jc w:val="center"/>
                  </w:pPr>
                  <w:r>
                    <w:rPr>
                      <w:rFonts w:ascii="Verdana" w:eastAsia="Verdana" w:hAnsi="Verdana" w:cs="Verdana"/>
                    </w:rPr>
                    <w:t>29</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6.3</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Algorithm</w:t>
                  </w:r>
                </w:p>
              </w:tc>
              <w:tc>
                <w:tcPr>
                  <w:tcW w:w="1230" w:type="dxa"/>
                  <w:tcMar>
                    <w:top w:w="100" w:type="dxa"/>
                    <w:left w:w="100" w:type="dxa"/>
                    <w:bottom w:w="100" w:type="dxa"/>
                    <w:right w:w="100" w:type="dxa"/>
                  </w:tcMar>
                </w:tcPr>
                <w:p w:rsidR="00F3771F" w:rsidRDefault="001269DE" w:rsidP="001269DE">
                  <w:pPr>
                    <w:widowControl w:val="0"/>
                    <w:spacing w:line="240" w:lineRule="auto"/>
                    <w:rPr>
                      <w:rFonts w:ascii="Verdana" w:eastAsia="Verdana" w:hAnsi="Verdana" w:cs="Verdana"/>
                    </w:rPr>
                  </w:pPr>
                  <w:r>
                    <w:rPr>
                      <w:rFonts w:ascii="Verdana" w:eastAsia="Verdana" w:hAnsi="Verdana" w:cs="Verdana"/>
                    </w:rPr>
                    <w:t xml:space="preserve">     29</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6.4</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Our Modification</w:t>
                  </w:r>
                </w:p>
              </w:tc>
              <w:tc>
                <w:tcPr>
                  <w:tcW w:w="1230" w:type="dxa"/>
                  <w:tcMar>
                    <w:top w:w="100" w:type="dxa"/>
                    <w:left w:w="100" w:type="dxa"/>
                    <w:bottom w:w="100" w:type="dxa"/>
                    <w:right w:w="100" w:type="dxa"/>
                  </w:tcMar>
                </w:tcPr>
                <w:p w:rsidR="00F3771F" w:rsidRDefault="001269DE" w:rsidP="00F3771F">
                  <w:pPr>
                    <w:widowControl w:val="0"/>
                    <w:spacing w:line="240" w:lineRule="auto"/>
                    <w:jc w:val="center"/>
                    <w:rPr>
                      <w:rFonts w:ascii="Verdana" w:eastAsia="Verdana" w:hAnsi="Verdana" w:cs="Verdana"/>
                    </w:rPr>
                  </w:pPr>
                  <w:r>
                    <w:rPr>
                      <w:rFonts w:ascii="Verdana" w:eastAsia="Verdana" w:hAnsi="Verdana" w:cs="Verdana"/>
                    </w:rPr>
                    <w:t>30</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6.5</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Advantages</w:t>
                  </w:r>
                </w:p>
              </w:tc>
              <w:tc>
                <w:tcPr>
                  <w:tcW w:w="1230" w:type="dxa"/>
                  <w:tcMar>
                    <w:top w:w="100" w:type="dxa"/>
                    <w:left w:w="100" w:type="dxa"/>
                    <w:bottom w:w="100" w:type="dxa"/>
                    <w:right w:w="100" w:type="dxa"/>
                  </w:tcMar>
                </w:tcPr>
                <w:p w:rsidR="00F3771F" w:rsidRDefault="001269DE" w:rsidP="00F3771F">
                  <w:pPr>
                    <w:widowControl w:val="0"/>
                    <w:spacing w:line="240" w:lineRule="auto"/>
                    <w:jc w:val="center"/>
                    <w:rPr>
                      <w:rFonts w:ascii="Verdana" w:eastAsia="Verdana" w:hAnsi="Verdana" w:cs="Verdana"/>
                    </w:rPr>
                  </w:pPr>
                  <w:r>
                    <w:rPr>
                      <w:rFonts w:ascii="Verdana" w:eastAsia="Verdana" w:hAnsi="Verdana" w:cs="Verdana"/>
                    </w:rPr>
                    <w:t>30</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6.6</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Disadvantages</w:t>
                  </w:r>
                </w:p>
              </w:tc>
              <w:tc>
                <w:tcPr>
                  <w:tcW w:w="1230" w:type="dxa"/>
                  <w:tcMar>
                    <w:top w:w="100" w:type="dxa"/>
                    <w:left w:w="100" w:type="dxa"/>
                    <w:bottom w:w="100" w:type="dxa"/>
                    <w:right w:w="100" w:type="dxa"/>
                  </w:tcMar>
                </w:tcPr>
                <w:p w:rsidR="00F3771F" w:rsidRDefault="001269DE" w:rsidP="00F3771F">
                  <w:pPr>
                    <w:widowControl w:val="0"/>
                    <w:spacing w:line="240" w:lineRule="auto"/>
                    <w:jc w:val="center"/>
                    <w:rPr>
                      <w:rFonts w:ascii="Verdana" w:eastAsia="Verdana" w:hAnsi="Verdana" w:cs="Verdana"/>
                    </w:rPr>
                  </w:pPr>
                  <w:r>
                    <w:rPr>
                      <w:rFonts w:ascii="Verdana" w:eastAsia="Verdana" w:hAnsi="Verdana" w:cs="Verdana"/>
                    </w:rPr>
                    <w:t>30</w:t>
                  </w:r>
                </w:p>
              </w:tc>
            </w:tr>
          </w:tbl>
          <w:p w:rsidR="005509C0" w:rsidRDefault="005509C0" w:rsidP="005509C0">
            <w:pPr>
              <w:widowControl w:val="0"/>
              <w:spacing w:line="240" w:lineRule="auto"/>
              <w:rPr>
                <w:rFonts w:ascii="Verdana" w:eastAsia="Verdana" w:hAnsi="Verdana" w:cs="Verdana"/>
              </w:rPr>
            </w:pPr>
          </w:p>
        </w:tc>
      </w:tr>
      <w:tr w:rsidR="00580B77">
        <w:trPr>
          <w:trHeight w:val="480"/>
        </w:trPr>
        <w:tc>
          <w:tcPr>
            <w:tcW w:w="690" w:type="dxa"/>
            <w:tcMar>
              <w:top w:w="100" w:type="dxa"/>
              <w:left w:w="100" w:type="dxa"/>
              <w:bottom w:w="100" w:type="dxa"/>
              <w:right w:w="100" w:type="dxa"/>
            </w:tcMar>
          </w:tcPr>
          <w:p w:rsidR="00580B77" w:rsidRDefault="00580B77" w:rsidP="00580B77">
            <w:pPr>
              <w:widowControl w:val="0"/>
              <w:spacing w:line="240" w:lineRule="auto"/>
              <w:jc w:val="center"/>
            </w:pPr>
            <w:r>
              <w:rPr>
                <w:rFonts w:ascii="Verdana" w:eastAsia="Verdana" w:hAnsi="Verdana" w:cs="Verdana"/>
                <w:b/>
              </w:rPr>
              <w:t>7.</w:t>
            </w:r>
          </w:p>
        </w:tc>
        <w:tc>
          <w:tcPr>
            <w:tcW w:w="5895" w:type="dxa"/>
            <w:tcMar>
              <w:top w:w="100" w:type="dxa"/>
              <w:left w:w="100" w:type="dxa"/>
              <w:bottom w:w="100" w:type="dxa"/>
              <w:right w:w="100" w:type="dxa"/>
            </w:tcMar>
          </w:tcPr>
          <w:p w:rsidR="00580B77" w:rsidRPr="001269DE" w:rsidRDefault="00580B77" w:rsidP="00580B77">
            <w:pPr>
              <w:jc w:val="both"/>
              <w:rPr>
                <w:b/>
                <w:bCs/>
              </w:rPr>
            </w:pPr>
            <w:r w:rsidRPr="001269DE">
              <w:rPr>
                <w:rFonts w:ascii="Verdana" w:eastAsia="Verdana" w:hAnsi="Verdana" w:cs="Verdana"/>
                <w:b/>
                <w:bCs/>
              </w:rPr>
              <w:t>APPLICATION OF GRAHAM SCAN ALGORITHM</w:t>
            </w:r>
          </w:p>
        </w:tc>
        <w:tc>
          <w:tcPr>
            <w:tcW w:w="2685" w:type="dxa"/>
            <w:tcMar>
              <w:top w:w="100" w:type="dxa"/>
              <w:left w:w="100" w:type="dxa"/>
              <w:bottom w:w="100" w:type="dxa"/>
              <w:right w:w="100" w:type="dxa"/>
            </w:tcMar>
          </w:tcPr>
          <w:p w:rsidR="00580B77" w:rsidRPr="001269DE" w:rsidRDefault="001269DE" w:rsidP="00580B77">
            <w:pPr>
              <w:widowControl w:val="0"/>
              <w:spacing w:line="240" w:lineRule="auto"/>
              <w:jc w:val="center"/>
              <w:rPr>
                <w:b/>
                <w:bCs/>
              </w:rPr>
            </w:pPr>
            <w:r w:rsidRPr="001269DE">
              <w:rPr>
                <w:rFonts w:ascii="Verdana" w:eastAsia="Verdana" w:hAnsi="Verdana" w:cs="Verdana"/>
                <w:b/>
                <w:bCs/>
              </w:rPr>
              <w:t>31</w:t>
            </w:r>
          </w:p>
        </w:tc>
      </w:tr>
      <w:tr w:rsidR="00F3771F" w:rsidTr="0065606F">
        <w:trPr>
          <w:trHeight w:val="480"/>
        </w:trPr>
        <w:tc>
          <w:tcPr>
            <w:tcW w:w="690" w:type="dxa"/>
            <w:tcMar>
              <w:top w:w="100" w:type="dxa"/>
              <w:left w:w="100" w:type="dxa"/>
              <w:bottom w:w="100" w:type="dxa"/>
              <w:right w:w="100" w:type="dxa"/>
            </w:tcMar>
          </w:tcPr>
          <w:p w:rsidR="00F3771F" w:rsidRDefault="00F3771F" w:rsidP="00580B77">
            <w:pPr>
              <w:widowControl w:val="0"/>
              <w:spacing w:line="240" w:lineRule="auto"/>
              <w:jc w:val="center"/>
              <w:rPr>
                <w:rFonts w:ascii="Verdana" w:eastAsia="Verdana" w:hAnsi="Verdana" w:cs="Verdana"/>
                <w:b/>
              </w:rPr>
            </w:pPr>
          </w:p>
        </w:tc>
        <w:tc>
          <w:tcPr>
            <w:tcW w:w="8580" w:type="dxa"/>
            <w:gridSpan w:val="2"/>
            <w:tcMar>
              <w:top w:w="100" w:type="dxa"/>
              <w:left w:w="100" w:type="dxa"/>
              <w:bottom w:w="100" w:type="dxa"/>
              <w:right w:w="100" w:type="dxa"/>
            </w:tcMar>
          </w:tcPr>
          <w:tbl>
            <w:tblPr>
              <w:tblStyle w:val="a0"/>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4875"/>
              <w:gridCol w:w="1230"/>
            </w:tblGrid>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pPr>
                  <w:r>
                    <w:rPr>
                      <w:rFonts w:ascii="Verdana" w:eastAsia="Verdana" w:hAnsi="Verdana" w:cs="Verdana"/>
                    </w:rPr>
                    <w:t>7.1</w:t>
                  </w:r>
                </w:p>
              </w:tc>
              <w:tc>
                <w:tcPr>
                  <w:tcW w:w="4875" w:type="dxa"/>
                  <w:tcMar>
                    <w:top w:w="100" w:type="dxa"/>
                    <w:left w:w="100" w:type="dxa"/>
                    <w:bottom w:w="100" w:type="dxa"/>
                    <w:right w:w="100" w:type="dxa"/>
                  </w:tcMar>
                </w:tcPr>
                <w:p w:rsidR="00F3771F" w:rsidRDefault="00F3771F" w:rsidP="00F3771F">
                  <w:pPr>
                    <w:widowControl w:val="0"/>
                    <w:spacing w:line="240" w:lineRule="auto"/>
                  </w:pPr>
                  <w:r>
                    <w:rPr>
                      <w:rFonts w:ascii="Verdana" w:eastAsia="Verdana" w:hAnsi="Verdana" w:cs="Verdana"/>
                    </w:rPr>
                    <w:t>Introduction</w:t>
                  </w:r>
                </w:p>
              </w:tc>
              <w:tc>
                <w:tcPr>
                  <w:tcW w:w="1230" w:type="dxa"/>
                  <w:tcMar>
                    <w:top w:w="100" w:type="dxa"/>
                    <w:left w:w="100" w:type="dxa"/>
                    <w:bottom w:w="100" w:type="dxa"/>
                    <w:right w:w="100" w:type="dxa"/>
                  </w:tcMar>
                </w:tcPr>
                <w:p w:rsidR="00F3771F" w:rsidRDefault="001269DE" w:rsidP="00F3771F">
                  <w:pPr>
                    <w:widowControl w:val="0"/>
                    <w:spacing w:line="240" w:lineRule="auto"/>
                    <w:jc w:val="center"/>
                  </w:pPr>
                  <w:r>
                    <w:rPr>
                      <w:rFonts w:ascii="Verdana" w:eastAsia="Verdana" w:hAnsi="Verdana" w:cs="Verdana"/>
                    </w:rPr>
                    <w:t>31</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pPr>
                  <w:r>
                    <w:rPr>
                      <w:rFonts w:ascii="Verdana" w:eastAsia="Verdana" w:hAnsi="Verdana" w:cs="Verdana"/>
                    </w:rPr>
                    <w:t>7.2</w:t>
                  </w:r>
                </w:p>
              </w:tc>
              <w:tc>
                <w:tcPr>
                  <w:tcW w:w="4875" w:type="dxa"/>
                  <w:tcMar>
                    <w:top w:w="100" w:type="dxa"/>
                    <w:left w:w="100" w:type="dxa"/>
                    <w:bottom w:w="100" w:type="dxa"/>
                    <w:right w:w="100" w:type="dxa"/>
                  </w:tcMar>
                </w:tcPr>
                <w:p w:rsidR="00F3771F" w:rsidRDefault="00F3771F" w:rsidP="00F3771F">
                  <w:pPr>
                    <w:widowControl w:val="0"/>
                    <w:spacing w:line="240" w:lineRule="auto"/>
                  </w:pPr>
                  <w:r>
                    <w:rPr>
                      <w:rFonts w:ascii="Verdana" w:eastAsia="Verdana" w:hAnsi="Verdana" w:cs="Verdana"/>
                    </w:rPr>
                    <w:t>Algorithm: Defected Area</w:t>
                  </w:r>
                </w:p>
              </w:tc>
              <w:tc>
                <w:tcPr>
                  <w:tcW w:w="1230" w:type="dxa"/>
                  <w:tcMar>
                    <w:top w:w="100" w:type="dxa"/>
                    <w:left w:w="100" w:type="dxa"/>
                    <w:bottom w:w="100" w:type="dxa"/>
                    <w:right w:w="100" w:type="dxa"/>
                  </w:tcMar>
                </w:tcPr>
                <w:p w:rsidR="00F3771F" w:rsidRDefault="001269DE" w:rsidP="00F3771F">
                  <w:pPr>
                    <w:widowControl w:val="0"/>
                    <w:spacing w:line="240" w:lineRule="auto"/>
                    <w:jc w:val="center"/>
                  </w:pPr>
                  <w:r>
                    <w:rPr>
                      <w:rFonts w:ascii="Verdana" w:eastAsia="Verdana" w:hAnsi="Verdana" w:cs="Verdana"/>
                    </w:rPr>
                    <w:t>31</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7.3</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Explanation</w:t>
                  </w:r>
                </w:p>
              </w:tc>
              <w:tc>
                <w:tcPr>
                  <w:tcW w:w="1230" w:type="dxa"/>
                  <w:tcMar>
                    <w:top w:w="100" w:type="dxa"/>
                    <w:left w:w="100" w:type="dxa"/>
                    <w:bottom w:w="100" w:type="dxa"/>
                    <w:right w:w="100" w:type="dxa"/>
                  </w:tcMar>
                </w:tcPr>
                <w:p w:rsidR="00F3771F" w:rsidRDefault="001269DE" w:rsidP="00F3771F">
                  <w:pPr>
                    <w:widowControl w:val="0"/>
                    <w:spacing w:line="240" w:lineRule="auto"/>
                    <w:jc w:val="center"/>
                    <w:rPr>
                      <w:rFonts w:ascii="Verdana" w:eastAsia="Verdana" w:hAnsi="Verdana" w:cs="Verdana"/>
                    </w:rPr>
                  </w:pPr>
                  <w:r>
                    <w:rPr>
                      <w:rFonts w:ascii="Verdana" w:eastAsia="Verdana" w:hAnsi="Verdana" w:cs="Verdana"/>
                    </w:rPr>
                    <w:t>32</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7.4</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Time Complexity</w:t>
                  </w:r>
                </w:p>
              </w:tc>
              <w:tc>
                <w:tcPr>
                  <w:tcW w:w="1230" w:type="dxa"/>
                  <w:tcMar>
                    <w:top w:w="100" w:type="dxa"/>
                    <w:left w:w="100" w:type="dxa"/>
                    <w:bottom w:w="100" w:type="dxa"/>
                    <w:right w:w="100" w:type="dxa"/>
                  </w:tcMar>
                </w:tcPr>
                <w:p w:rsidR="00F3771F" w:rsidRDefault="001269DE" w:rsidP="00F3771F">
                  <w:pPr>
                    <w:widowControl w:val="0"/>
                    <w:spacing w:line="240" w:lineRule="auto"/>
                    <w:jc w:val="center"/>
                    <w:rPr>
                      <w:rFonts w:ascii="Verdana" w:eastAsia="Verdana" w:hAnsi="Verdana" w:cs="Verdana"/>
                    </w:rPr>
                  </w:pPr>
                  <w:r>
                    <w:rPr>
                      <w:rFonts w:ascii="Verdana" w:eastAsia="Verdana" w:hAnsi="Verdana" w:cs="Verdana"/>
                    </w:rPr>
                    <w:t>33</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7.5</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Advantages</w:t>
                  </w:r>
                </w:p>
              </w:tc>
              <w:tc>
                <w:tcPr>
                  <w:tcW w:w="1230" w:type="dxa"/>
                  <w:tcMar>
                    <w:top w:w="100" w:type="dxa"/>
                    <w:left w:w="100" w:type="dxa"/>
                    <w:bottom w:w="100" w:type="dxa"/>
                    <w:right w:w="100" w:type="dxa"/>
                  </w:tcMar>
                </w:tcPr>
                <w:p w:rsidR="00F3771F" w:rsidRDefault="001269DE" w:rsidP="00F3771F">
                  <w:pPr>
                    <w:widowControl w:val="0"/>
                    <w:spacing w:line="240" w:lineRule="auto"/>
                    <w:jc w:val="center"/>
                    <w:rPr>
                      <w:rFonts w:ascii="Verdana" w:eastAsia="Verdana" w:hAnsi="Verdana" w:cs="Verdana"/>
                    </w:rPr>
                  </w:pPr>
                  <w:r>
                    <w:rPr>
                      <w:rFonts w:ascii="Verdana" w:eastAsia="Verdana" w:hAnsi="Verdana" w:cs="Verdana"/>
                    </w:rPr>
                    <w:t>33</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7.6</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Disadvantages</w:t>
                  </w:r>
                </w:p>
              </w:tc>
              <w:tc>
                <w:tcPr>
                  <w:tcW w:w="1230" w:type="dxa"/>
                  <w:tcMar>
                    <w:top w:w="100" w:type="dxa"/>
                    <w:left w:w="100" w:type="dxa"/>
                    <w:bottom w:w="100" w:type="dxa"/>
                    <w:right w:w="100" w:type="dxa"/>
                  </w:tcMar>
                </w:tcPr>
                <w:p w:rsidR="00F3771F" w:rsidRDefault="001269DE" w:rsidP="00F3771F">
                  <w:pPr>
                    <w:widowControl w:val="0"/>
                    <w:spacing w:line="240" w:lineRule="auto"/>
                    <w:jc w:val="center"/>
                    <w:rPr>
                      <w:rFonts w:ascii="Verdana" w:eastAsia="Verdana" w:hAnsi="Verdana" w:cs="Verdana"/>
                    </w:rPr>
                  </w:pPr>
                  <w:r>
                    <w:rPr>
                      <w:rFonts w:ascii="Verdana" w:eastAsia="Verdana" w:hAnsi="Verdana" w:cs="Verdana"/>
                    </w:rPr>
                    <w:t>33</w:t>
                  </w:r>
                </w:p>
              </w:tc>
            </w:tr>
            <w:tr w:rsidR="00F3771F" w:rsidTr="00487140">
              <w:tc>
                <w:tcPr>
                  <w:tcW w:w="915" w:type="dxa"/>
                  <w:tcMar>
                    <w:top w:w="100" w:type="dxa"/>
                    <w:left w:w="100" w:type="dxa"/>
                    <w:bottom w:w="100" w:type="dxa"/>
                    <w:right w:w="100" w:type="dxa"/>
                  </w:tcMar>
                </w:tcPr>
                <w:p w:rsidR="00F3771F" w:rsidRDefault="00F3771F" w:rsidP="00F3771F">
                  <w:pPr>
                    <w:widowControl w:val="0"/>
                    <w:spacing w:line="240" w:lineRule="auto"/>
                    <w:jc w:val="center"/>
                    <w:rPr>
                      <w:rFonts w:ascii="Verdana" w:eastAsia="Verdana" w:hAnsi="Verdana" w:cs="Verdana"/>
                    </w:rPr>
                  </w:pPr>
                  <w:r>
                    <w:rPr>
                      <w:rFonts w:ascii="Verdana" w:eastAsia="Verdana" w:hAnsi="Verdana" w:cs="Verdana"/>
                    </w:rPr>
                    <w:t>7.7</w:t>
                  </w:r>
                </w:p>
              </w:tc>
              <w:tc>
                <w:tcPr>
                  <w:tcW w:w="4875" w:type="dxa"/>
                  <w:tcMar>
                    <w:top w:w="100" w:type="dxa"/>
                    <w:left w:w="100" w:type="dxa"/>
                    <w:bottom w:w="100" w:type="dxa"/>
                    <w:right w:w="100" w:type="dxa"/>
                  </w:tcMar>
                </w:tcPr>
                <w:p w:rsidR="00F3771F" w:rsidRDefault="00F3771F" w:rsidP="00F3771F">
                  <w:pPr>
                    <w:widowControl w:val="0"/>
                    <w:spacing w:line="240" w:lineRule="auto"/>
                    <w:rPr>
                      <w:rFonts w:ascii="Verdana" w:eastAsia="Verdana" w:hAnsi="Verdana" w:cs="Verdana"/>
                    </w:rPr>
                  </w:pPr>
                  <w:r>
                    <w:rPr>
                      <w:rFonts w:ascii="Verdana" w:eastAsia="Verdana" w:hAnsi="Verdana" w:cs="Verdana"/>
                    </w:rPr>
                    <w:t>Implementation and Results</w:t>
                  </w:r>
                </w:p>
              </w:tc>
              <w:tc>
                <w:tcPr>
                  <w:tcW w:w="1230" w:type="dxa"/>
                  <w:tcMar>
                    <w:top w:w="100" w:type="dxa"/>
                    <w:left w:w="100" w:type="dxa"/>
                    <w:bottom w:w="100" w:type="dxa"/>
                    <w:right w:w="100" w:type="dxa"/>
                  </w:tcMar>
                </w:tcPr>
                <w:p w:rsidR="00F3771F" w:rsidRDefault="00E562EA" w:rsidP="00F3771F">
                  <w:pPr>
                    <w:widowControl w:val="0"/>
                    <w:spacing w:line="240" w:lineRule="auto"/>
                    <w:jc w:val="center"/>
                    <w:rPr>
                      <w:rFonts w:ascii="Verdana" w:eastAsia="Verdana" w:hAnsi="Verdana" w:cs="Verdana"/>
                    </w:rPr>
                  </w:pPr>
                  <w:r>
                    <w:rPr>
                      <w:rFonts w:ascii="Verdana" w:eastAsia="Verdana" w:hAnsi="Verdana" w:cs="Verdana"/>
                    </w:rPr>
                    <w:t>34</w:t>
                  </w:r>
                </w:p>
              </w:tc>
            </w:tr>
          </w:tbl>
          <w:p w:rsidR="00F3771F" w:rsidRDefault="00F3771F" w:rsidP="00F3771F">
            <w:pPr>
              <w:widowControl w:val="0"/>
              <w:spacing w:line="240" w:lineRule="auto"/>
              <w:rPr>
                <w:rFonts w:ascii="Verdana" w:eastAsia="Verdana" w:hAnsi="Verdana" w:cs="Verdana"/>
              </w:rPr>
            </w:pPr>
          </w:p>
        </w:tc>
      </w:tr>
      <w:tr w:rsidR="00580B77">
        <w:tc>
          <w:tcPr>
            <w:tcW w:w="690" w:type="dxa"/>
            <w:tcMar>
              <w:top w:w="100" w:type="dxa"/>
              <w:left w:w="100" w:type="dxa"/>
              <w:bottom w:w="100" w:type="dxa"/>
              <w:right w:w="100" w:type="dxa"/>
            </w:tcMar>
          </w:tcPr>
          <w:p w:rsidR="00580B77" w:rsidRDefault="00580B77" w:rsidP="00580B77">
            <w:pPr>
              <w:widowControl w:val="0"/>
              <w:spacing w:line="240" w:lineRule="auto"/>
              <w:jc w:val="center"/>
            </w:pPr>
            <w:r>
              <w:rPr>
                <w:rFonts w:ascii="Verdana" w:eastAsia="Verdana" w:hAnsi="Verdana" w:cs="Verdana"/>
                <w:b/>
              </w:rPr>
              <w:t>8.</w:t>
            </w:r>
          </w:p>
        </w:tc>
        <w:tc>
          <w:tcPr>
            <w:tcW w:w="5895" w:type="dxa"/>
            <w:tcMar>
              <w:top w:w="100" w:type="dxa"/>
              <w:left w:w="100" w:type="dxa"/>
              <w:bottom w:w="100" w:type="dxa"/>
              <w:right w:w="100" w:type="dxa"/>
            </w:tcMar>
          </w:tcPr>
          <w:p w:rsidR="00580B77" w:rsidRPr="001269DE" w:rsidRDefault="00580B77" w:rsidP="00580B77">
            <w:pPr>
              <w:jc w:val="both"/>
              <w:rPr>
                <w:b/>
                <w:bCs/>
              </w:rPr>
            </w:pPr>
            <w:r w:rsidRPr="001269DE">
              <w:rPr>
                <w:rFonts w:ascii="Verdana" w:eastAsia="Verdana" w:hAnsi="Verdana" w:cs="Verdana"/>
                <w:b/>
                <w:bCs/>
              </w:rPr>
              <w:t>CONCLUSION</w:t>
            </w:r>
          </w:p>
        </w:tc>
        <w:tc>
          <w:tcPr>
            <w:tcW w:w="2685" w:type="dxa"/>
            <w:tcMar>
              <w:top w:w="100" w:type="dxa"/>
              <w:left w:w="100" w:type="dxa"/>
              <w:bottom w:w="100" w:type="dxa"/>
              <w:right w:w="100" w:type="dxa"/>
            </w:tcMar>
          </w:tcPr>
          <w:p w:rsidR="00580B77" w:rsidRPr="001269DE" w:rsidRDefault="001269DE" w:rsidP="00580B77">
            <w:pPr>
              <w:widowControl w:val="0"/>
              <w:spacing w:line="240" w:lineRule="auto"/>
              <w:jc w:val="center"/>
              <w:rPr>
                <w:b/>
                <w:bCs/>
              </w:rPr>
            </w:pPr>
            <w:r>
              <w:rPr>
                <w:rFonts w:ascii="Verdana" w:eastAsia="Verdana" w:hAnsi="Verdana" w:cs="Verdana"/>
                <w:b/>
                <w:bCs/>
              </w:rPr>
              <w:t>36</w:t>
            </w:r>
          </w:p>
        </w:tc>
      </w:tr>
      <w:tr w:rsidR="00580B77">
        <w:tc>
          <w:tcPr>
            <w:tcW w:w="690" w:type="dxa"/>
            <w:tcMar>
              <w:top w:w="100" w:type="dxa"/>
              <w:left w:w="100" w:type="dxa"/>
              <w:bottom w:w="100" w:type="dxa"/>
              <w:right w:w="100" w:type="dxa"/>
            </w:tcMar>
          </w:tcPr>
          <w:p w:rsidR="00580B77" w:rsidRDefault="00580B77" w:rsidP="00580B77">
            <w:pPr>
              <w:widowControl w:val="0"/>
              <w:spacing w:line="240" w:lineRule="auto"/>
              <w:jc w:val="center"/>
            </w:pPr>
            <w:r>
              <w:rPr>
                <w:rFonts w:ascii="Verdana" w:eastAsia="Verdana" w:hAnsi="Verdana" w:cs="Verdana"/>
                <w:b/>
              </w:rPr>
              <w:t>9.</w:t>
            </w:r>
          </w:p>
        </w:tc>
        <w:tc>
          <w:tcPr>
            <w:tcW w:w="5895" w:type="dxa"/>
            <w:tcMar>
              <w:top w:w="100" w:type="dxa"/>
              <w:left w:w="100" w:type="dxa"/>
              <w:bottom w:w="100" w:type="dxa"/>
              <w:right w:w="100" w:type="dxa"/>
            </w:tcMar>
          </w:tcPr>
          <w:p w:rsidR="00580B77" w:rsidRPr="001269DE" w:rsidRDefault="00580B77" w:rsidP="00580B77">
            <w:pPr>
              <w:jc w:val="both"/>
              <w:rPr>
                <w:b/>
                <w:bCs/>
              </w:rPr>
            </w:pPr>
            <w:r w:rsidRPr="001269DE">
              <w:rPr>
                <w:rFonts w:ascii="Verdana" w:eastAsia="Verdana" w:hAnsi="Verdana" w:cs="Verdana"/>
                <w:b/>
                <w:bCs/>
              </w:rPr>
              <w:t>REFERENCES</w:t>
            </w:r>
          </w:p>
        </w:tc>
        <w:tc>
          <w:tcPr>
            <w:tcW w:w="2685" w:type="dxa"/>
            <w:tcMar>
              <w:top w:w="100" w:type="dxa"/>
              <w:left w:w="100" w:type="dxa"/>
              <w:bottom w:w="100" w:type="dxa"/>
              <w:right w:w="100" w:type="dxa"/>
            </w:tcMar>
          </w:tcPr>
          <w:p w:rsidR="00580B77" w:rsidRPr="001269DE" w:rsidRDefault="001269DE" w:rsidP="00580B77">
            <w:pPr>
              <w:widowControl w:val="0"/>
              <w:spacing w:line="240" w:lineRule="auto"/>
              <w:jc w:val="center"/>
              <w:rPr>
                <w:b/>
                <w:bCs/>
              </w:rPr>
            </w:pPr>
            <w:r>
              <w:rPr>
                <w:rFonts w:ascii="Verdana" w:eastAsia="Verdana" w:hAnsi="Verdana" w:cs="Verdana"/>
                <w:b/>
                <w:bCs/>
              </w:rPr>
              <w:t>37</w:t>
            </w:r>
          </w:p>
        </w:tc>
      </w:tr>
    </w:tbl>
    <w:p w:rsidR="00D86FD3" w:rsidRDefault="00D86FD3"/>
    <w:p w:rsidR="00D86FD3" w:rsidRDefault="00660654">
      <w:r>
        <w:rPr>
          <w:rFonts w:ascii="Verdana" w:eastAsia="Verdana" w:hAnsi="Verdana" w:cs="Verdana"/>
          <w:b/>
          <w:sz w:val="28"/>
          <w:szCs w:val="28"/>
        </w:rPr>
        <w:lastRenderedPageBreak/>
        <w:t>1. INTRODUCTION</w:t>
      </w:r>
    </w:p>
    <w:p w:rsidR="00D86FD3" w:rsidRDefault="00D86FD3"/>
    <w:p w:rsidR="00D86FD3" w:rsidRDefault="00660654">
      <w:r>
        <w:rPr>
          <w:rFonts w:ascii="Verdana" w:eastAsia="Verdana" w:hAnsi="Verdana" w:cs="Verdana"/>
          <w:b/>
          <w:sz w:val="24"/>
          <w:szCs w:val="24"/>
        </w:rPr>
        <w:t>1.1   Motivation</w:t>
      </w:r>
    </w:p>
    <w:p w:rsidR="00D86FD3" w:rsidRDefault="00D86FD3">
      <w:pPr>
        <w:jc w:val="both"/>
      </w:pPr>
    </w:p>
    <w:p w:rsidR="00D86FD3" w:rsidRDefault="00660654">
      <w:pPr>
        <w:jc w:val="both"/>
      </w:pPr>
      <w:r>
        <w:t>Nano-scale devices and molecular electronics promise to overcome the fundamental physical limitation of lithography-based silicon VLSI technology. It is projected that molecular electronics can achieve density of 10</w:t>
      </w:r>
      <w:r>
        <w:rPr>
          <w:vertAlign w:val="superscript"/>
        </w:rPr>
        <w:t>12</w:t>
      </w:r>
      <w:r>
        <w:t xml:space="preserve"> devices per cm</w:t>
      </w:r>
      <w:r>
        <w:rPr>
          <w:vertAlign w:val="superscript"/>
        </w:rPr>
        <w:t>2</w:t>
      </w:r>
      <w:r>
        <w:t xml:space="preserve"> and operated at THz(TeraHertz) frequencies. Researchers have demonstrated several successful nano-scale electronic devices including carbon nanotubes (CNT), silicon nanowires (NW) and quantum dot cells.</w:t>
      </w:r>
    </w:p>
    <w:p w:rsidR="00D86FD3" w:rsidRDefault="00D86FD3">
      <w:pPr>
        <w:jc w:val="both"/>
      </w:pPr>
    </w:p>
    <w:p w:rsidR="00D86FD3" w:rsidRDefault="00660654">
      <w:pPr>
        <w:jc w:val="both"/>
      </w:pPr>
      <w:r>
        <w:t>During manufacturing in the industrial process, the nanoscale crossbar circuits are produced with a number of defective permanent faults. But, the fully populated 2D crossbar provides defect tolerance capabilities even in the presence of some defects. A defect crossbar circuits with N x N crossbar can still be used as a defect-free K x K (where K &lt;= N) crossbar circuits at an architectural level. This approach is similar to the conventional memory defect tolerant scheme which utilizes spare rows and columns. So, by implementing algorithms and passing through various tests at every corner cases, defective junctions can be abled to detect. Hence with the proper techniques to bypass the defective junctions, the circuit with the defective-free junctions is utilized.</w:t>
      </w:r>
    </w:p>
    <w:p w:rsidR="00D86FD3" w:rsidRDefault="00D86FD3">
      <w:pPr>
        <w:jc w:val="both"/>
      </w:pPr>
    </w:p>
    <w:p w:rsidR="00D86FD3" w:rsidRDefault="00660654">
      <w:r>
        <w:rPr>
          <w:rFonts w:ascii="Verdana" w:eastAsia="Verdana" w:hAnsi="Verdana" w:cs="Verdana"/>
          <w:b/>
          <w:sz w:val="24"/>
          <w:szCs w:val="24"/>
        </w:rPr>
        <w:t>1.2  Previous Study</w:t>
      </w:r>
    </w:p>
    <w:p w:rsidR="00D86FD3" w:rsidRDefault="00D86FD3"/>
    <w:p w:rsidR="00D86FD3" w:rsidRDefault="00660654">
      <w:pPr>
        <w:jc w:val="both"/>
      </w:pPr>
      <w:r>
        <w:t>The defects caused by the manufacturing process in the industrial process can be bypassed developing algorithms which are briefly described in chapter 3. A defective cross-bar of dimension of N x N can be minimized to a K x K sized defect-free cross bar using algorithm 1.</w:t>
      </w:r>
    </w:p>
    <w:p w:rsidR="00D86FD3" w:rsidRDefault="00D86FD3"/>
    <w:p w:rsidR="00D86FD3" w:rsidRDefault="00660654">
      <w:r>
        <w:rPr>
          <w:rFonts w:ascii="Verdana" w:eastAsia="Verdana" w:hAnsi="Verdana" w:cs="Verdana"/>
          <w:b/>
          <w:sz w:val="24"/>
          <w:szCs w:val="24"/>
        </w:rPr>
        <w:t>1.3  Problems with the Previous Study</w:t>
      </w:r>
    </w:p>
    <w:p w:rsidR="00D86FD3" w:rsidRDefault="00D86FD3"/>
    <w:p w:rsidR="00D86FD3" w:rsidRDefault="00660654">
      <w:pPr>
        <w:jc w:val="both"/>
      </w:pPr>
      <w:r>
        <w:t>Using algorithm 1 from [3], a maximum K x K defect-free crossbar from a N x N crossbar (K&lt;=N) can be developed. But, many of the junctions in the region (N-K) x (N-K) can still be operational, which is not used further. This drawback is minimized in larger manner by developing an algorithm 2. Again, there is a problem in time complexity, which takes O (n3).</w:t>
      </w:r>
    </w:p>
    <w:p w:rsidR="00D86FD3" w:rsidRDefault="00D86FD3"/>
    <w:p w:rsidR="00D86FD3" w:rsidRDefault="00660654">
      <w:r>
        <w:rPr>
          <w:rFonts w:ascii="Verdana" w:eastAsia="Verdana" w:hAnsi="Verdana" w:cs="Verdana"/>
          <w:b/>
          <w:sz w:val="24"/>
          <w:szCs w:val="24"/>
        </w:rPr>
        <w:t>1.4  About the Project</w:t>
      </w:r>
    </w:p>
    <w:p w:rsidR="00D86FD3" w:rsidRDefault="00D86FD3"/>
    <w:p w:rsidR="00D86FD3" w:rsidRDefault="00660654">
      <w:pPr>
        <w:jc w:val="both"/>
      </w:pPr>
      <w:r>
        <w:t>This report presents a technique that supersede the existing technique for finding the maximum defect-free sub-switch in a defective crossbar switch. As shown by the results,the proposed algorithm has higher efficiency, meaning that the required size to be manufactured in order to achieve a certain defect-free sub-switch is 22% to 97% smaller than the size required by the existing techniques. The proposed algorithms are consistent in outperforming the previous work with a large number of samples with a much smaller standard deviation across the samples. The yield is also better with the new algorithm compared to the previous work. The advantages of proposed algorithm over the previous work are directly proportional to the switch size.</w:t>
      </w:r>
    </w:p>
    <w:p w:rsidR="00D86FD3" w:rsidRDefault="00660654">
      <w:r>
        <w:rPr>
          <w:rFonts w:ascii="Verdana" w:eastAsia="Verdana" w:hAnsi="Verdana" w:cs="Verdana"/>
          <w:b/>
          <w:sz w:val="24"/>
          <w:szCs w:val="24"/>
        </w:rPr>
        <w:lastRenderedPageBreak/>
        <w:t>1.5  Objectives</w:t>
      </w:r>
    </w:p>
    <w:p w:rsidR="00D86FD3" w:rsidRDefault="00D86FD3"/>
    <w:p w:rsidR="00D86FD3" w:rsidRDefault="00660654">
      <w:r>
        <w:t xml:space="preserve">   The objective of this project are discussed below:</w:t>
      </w:r>
    </w:p>
    <w:p w:rsidR="00D86FD3" w:rsidRDefault="00660654">
      <w:pPr>
        <w:numPr>
          <w:ilvl w:val="0"/>
          <w:numId w:val="12"/>
        </w:numPr>
        <w:ind w:hanging="360"/>
        <w:contextualSpacing/>
        <w:jc w:val="both"/>
        <w:rPr>
          <w:rFonts w:ascii="Verdana" w:eastAsia="Verdana" w:hAnsi="Verdana" w:cs="Verdana"/>
        </w:rPr>
      </w:pPr>
      <w:r>
        <w:t>Algorithm 1 develops a maximum defect free k x k square zone bipartite graph techniques from a given N x N defect crossbar.</w:t>
      </w:r>
    </w:p>
    <w:p w:rsidR="00D86FD3" w:rsidRDefault="00660654">
      <w:pPr>
        <w:numPr>
          <w:ilvl w:val="0"/>
          <w:numId w:val="12"/>
        </w:numPr>
        <w:ind w:hanging="360"/>
        <w:contextualSpacing/>
        <w:jc w:val="both"/>
        <w:rPr>
          <w:rFonts w:ascii="Verdana" w:eastAsia="Verdana" w:hAnsi="Verdana" w:cs="Verdana"/>
        </w:rPr>
      </w:pPr>
      <w:r>
        <w:t>Algorithm 2 develops a maximum defect free area or zone from a given crossbar whose defect set points are given.</w:t>
      </w:r>
    </w:p>
    <w:p w:rsidR="00D86FD3" w:rsidRDefault="00D86FD3"/>
    <w:p w:rsidR="00D86FD3" w:rsidRDefault="00660654">
      <w:r>
        <w:rPr>
          <w:rFonts w:ascii="Verdana" w:eastAsia="Verdana" w:hAnsi="Verdana" w:cs="Verdana"/>
          <w:b/>
          <w:sz w:val="24"/>
          <w:szCs w:val="24"/>
        </w:rPr>
        <w:t>1.6  Achievements</w:t>
      </w:r>
    </w:p>
    <w:p w:rsidR="00D86FD3" w:rsidRDefault="00D86FD3"/>
    <w:p w:rsidR="00D86FD3" w:rsidRDefault="00660654">
      <w:pPr>
        <w:jc w:val="both"/>
      </w:pPr>
      <w:r>
        <w:t xml:space="preserve">   The project claims these following achievements:</w:t>
      </w:r>
    </w:p>
    <w:p w:rsidR="00D86FD3" w:rsidRDefault="00660654">
      <w:pPr>
        <w:numPr>
          <w:ilvl w:val="0"/>
          <w:numId w:val="10"/>
        </w:numPr>
        <w:ind w:hanging="360"/>
        <w:contextualSpacing/>
        <w:jc w:val="both"/>
        <w:rPr>
          <w:rFonts w:ascii="Verdana" w:eastAsia="Verdana" w:hAnsi="Verdana" w:cs="Verdana"/>
          <w:sz w:val="20"/>
          <w:szCs w:val="20"/>
        </w:rPr>
      </w:pPr>
      <w:r>
        <w:t>Developed a maximum k x k defect-free sub-matrix from a given N x N defective crossbar.</w:t>
      </w:r>
    </w:p>
    <w:p w:rsidR="00D86FD3" w:rsidRDefault="00660654">
      <w:pPr>
        <w:numPr>
          <w:ilvl w:val="0"/>
          <w:numId w:val="10"/>
        </w:numPr>
        <w:ind w:hanging="360"/>
        <w:contextualSpacing/>
        <w:jc w:val="both"/>
        <w:rPr>
          <w:rFonts w:ascii="Verdana" w:eastAsia="Verdana" w:hAnsi="Verdana" w:cs="Verdana"/>
          <w:sz w:val="20"/>
          <w:szCs w:val="20"/>
        </w:rPr>
      </w:pPr>
      <w:r>
        <w:t>Developed a maximum defect free zone from a given set of fault points of a defective crossbar.</w:t>
      </w:r>
    </w:p>
    <w:p w:rsidR="00D86FD3" w:rsidRDefault="00D86FD3"/>
    <w:p w:rsidR="00D86FD3" w:rsidRDefault="00660654">
      <w:r>
        <w:rPr>
          <w:rFonts w:ascii="Verdana" w:eastAsia="Verdana" w:hAnsi="Verdana" w:cs="Verdana"/>
          <w:b/>
          <w:sz w:val="24"/>
          <w:szCs w:val="24"/>
        </w:rPr>
        <w:t>1.7  About this Report</w:t>
      </w:r>
    </w:p>
    <w:p w:rsidR="00D86FD3" w:rsidRDefault="00D86FD3">
      <w:pPr>
        <w:jc w:val="both"/>
      </w:pPr>
    </w:p>
    <w:p w:rsidR="00D86FD3" w:rsidRDefault="00660654">
      <w:pPr>
        <w:jc w:val="both"/>
      </w:pPr>
      <w:r>
        <w:t xml:space="preserve">In this report, the </w:t>
      </w:r>
      <w:r>
        <w:rPr>
          <w:b/>
        </w:rPr>
        <w:t>chapter 2</w:t>
      </w:r>
      <w:r>
        <w:t xml:space="preserve"> specifies the background of the project stating brief discussions about the crossbar architectures, it’s produced faults during the industrial manufacturing periods and the importance of developing defect tolerant algorithms. In </w:t>
      </w:r>
      <w:r>
        <w:rPr>
          <w:b/>
        </w:rPr>
        <w:t>chapter 3</w:t>
      </w:r>
      <w:r>
        <w:t xml:space="preserve">, the two previous algorithms are introduced. In </w:t>
      </w:r>
      <w:r>
        <w:rPr>
          <w:b/>
        </w:rPr>
        <w:t>chapter 4</w:t>
      </w:r>
      <w:r>
        <w:t xml:space="preserve">, the implementation and evaluation of our </w:t>
      </w:r>
      <w:r w:rsidR="007042B6">
        <w:t>proposed algorithm</w:t>
      </w:r>
      <w:r>
        <w:t xml:space="preserve"> is going to be discussed in brief. In </w:t>
      </w:r>
      <w:r>
        <w:rPr>
          <w:b/>
        </w:rPr>
        <w:t>chapter 5</w:t>
      </w:r>
      <w:r>
        <w:t xml:space="preserve">, </w:t>
      </w:r>
      <w:r w:rsidR="007042B6">
        <w:t xml:space="preserve">the algorithms for removing all closed defects is mentioned along with its analysis. In </w:t>
      </w:r>
      <w:r w:rsidR="007042B6" w:rsidRPr="007042B6">
        <w:rPr>
          <w:b/>
          <w:bCs/>
        </w:rPr>
        <w:t>chapter 6</w:t>
      </w:r>
      <w:r w:rsidR="007042B6">
        <w:rPr>
          <w:b/>
          <w:bCs/>
        </w:rPr>
        <w:t xml:space="preserve">, </w:t>
      </w:r>
      <w:r w:rsidR="007042B6">
        <w:t xml:space="preserve">the rectangular area of defect-free zone is developed and the convex polygon is obtained using defect point is mentioned in </w:t>
      </w:r>
      <w:r w:rsidR="007042B6" w:rsidRPr="007042B6">
        <w:rPr>
          <w:b/>
          <w:bCs/>
        </w:rPr>
        <w:t>chapter 7</w:t>
      </w:r>
      <w:r w:rsidR="007042B6">
        <w:t xml:space="preserve"> </w:t>
      </w:r>
      <w:r>
        <w:t xml:space="preserve">and </w:t>
      </w:r>
      <w:r w:rsidR="007042B6">
        <w:t xml:space="preserve">finally, </w:t>
      </w:r>
      <w:r>
        <w:t xml:space="preserve">the report is concluded in </w:t>
      </w:r>
      <w:r w:rsidR="007042B6">
        <w:rPr>
          <w:b/>
        </w:rPr>
        <w:t>chapter 8</w:t>
      </w:r>
      <w:r>
        <w:t>.</w:t>
      </w:r>
    </w:p>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660654">
      <w:r>
        <w:rPr>
          <w:rFonts w:ascii="Verdana" w:eastAsia="Verdana" w:hAnsi="Verdana" w:cs="Verdana"/>
          <w:b/>
          <w:sz w:val="28"/>
          <w:szCs w:val="28"/>
        </w:rPr>
        <w:t>2. LITERATURE SURVEY</w:t>
      </w:r>
    </w:p>
    <w:p w:rsidR="00D86FD3" w:rsidRDefault="00D86FD3"/>
    <w:p w:rsidR="00D86FD3" w:rsidRDefault="00660654">
      <w:r>
        <w:rPr>
          <w:rFonts w:ascii="Verdana" w:eastAsia="Verdana" w:hAnsi="Verdana" w:cs="Verdana"/>
          <w:b/>
          <w:sz w:val="24"/>
          <w:szCs w:val="24"/>
        </w:rPr>
        <w:t>2.1 Crossbar Architecture</w:t>
      </w:r>
    </w:p>
    <w:p w:rsidR="00D86FD3" w:rsidRDefault="00D86FD3"/>
    <w:p w:rsidR="00D86FD3" w:rsidRDefault="00660654">
      <w:pPr>
        <w:jc w:val="both"/>
      </w:pPr>
      <w:r>
        <w:t xml:space="preserve">Many of the nanoscale computing architectures proposed in recent years are clock driven. These architectures are mainly based on the two-dimensional nanowire crossbar architecture. In this architecture two sets of parallel, doped silicon nanowires or carbon nanotubes, are crossed over each other orthogonally to form a grid-like structure. The crossing over of these nanowires forms programmable junctions called crosspoints. The primary challenge in designing clocked architectures is to route the clock to all the components of the circuit. Due to imperfections in nanowires fabricated using current manufacturing processes, high defect densities are anticipated and realizing complex synchronous circuits on them is intricate. Hence, nanowire crossbars offers both an opportunity and a challenge. The opportunity is to achieve ultra-high density which has never been achieved by photolithography. The challenge is to make them simple enough to be manufactured and reliable enough to be used in everyday computing applications, since high-density systems consisting of nanometer-scale elements assembled in a bottom-up manner are likely to have many 161 imperfections (much higher raw fabrication defect densities, as high as 10%, are expected) and parametric variations. Asynchronous crossbar architecture efficiently helps utilize the opportunity and keep up to the challenge of fabricating reliable complex circuitry. The following conditions are required to be met to make nanowire crossbar to be a viable nanotechnology: </w:t>
      </w:r>
    </w:p>
    <w:p w:rsidR="00D86FD3" w:rsidRDefault="00D86FD3">
      <w:pPr>
        <w:jc w:val="both"/>
      </w:pPr>
    </w:p>
    <w:p w:rsidR="00D86FD3" w:rsidRDefault="00660654">
      <w:pPr>
        <w:numPr>
          <w:ilvl w:val="0"/>
          <w:numId w:val="3"/>
        </w:numPr>
        <w:ind w:left="360" w:hanging="270"/>
        <w:contextualSpacing/>
        <w:jc w:val="both"/>
        <w:rPr>
          <w:rFonts w:ascii="Verdana" w:eastAsia="Verdana" w:hAnsi="Verdana" w:cs="Verdana"/>
        </w:rPr>
      </w:pPr>
      <w:r>
        <w:t xml:space="preserve">Structurally simple and scalable enough to be fabricated by bottom-up  manufacturing technique, </w:t>
      </w:r>
    </w:p>
    <w:p w:rsidR="00D86FD3" w:rsidRDefault="00660654">
      <w:pPr>
        <w:ind w:left="360" w:hanging="270"/>
        <w:jc w:val="both"/>
      </w:pPr>
      <w:r>
        <w:t>2. Robust enough to tolerate extreme parametric variations</w:t>
      </w:r>
    </w:p>
    <w:p w:rsidR="00D86FD3" w:rsidRDefault="00660654">
      <w:pPr>
        <w:ind w:left="360" w:hanging="270"/>
        <w:jc w:val="both"/>
      </w:pPr>
      <w:r>
        <w:t>3. Defect and fault-tolerant enough to overcome the extreme defect densities, aging factors and transient faults</w:t>
      </w:r>
    </w:p>
    <w:p w:rsidR="00D86FD3" w:rsidRDefault="00660654">
      <w:pPr>
        <w:ind w:left="360" w:hanging="270"/>
        <w:jc w:val="both"/>
      </w:pPr>
      <w:r>
        <w:t>4. Able to support at-speed verification and reconfiguration. The proposed asynchronous nano-architecture is based on a delay-insensitive data encoding and self-timed logic - therefore, it is totally clock-free. Thus, no clock distribution network is needed and all failure modes related to the timing will be also eliminated. Potential benefits from the proposed asynchronous architecture includes enhanced manufacturability, scalability, robustness and defect and fault-tolerance.</w:t>
      </w:r>
    </w:p>
    <w:p w:rsidR="00D86FD3" w:rsidRDefault="00660654">
      <w:pPr>
        <w:jc w:val="both"/>
      </w:pPr>
      <w:r>
        <w:t xml:space="preserve">    Recently, almost all the industries related to nanoscale technology started finding the efficient algorithm that reduces the time and space so that they can utilise the crossbar circuits efficiently.</w:t>
      </w:r>
    </w:p>
    <w:p w:rsidR="00D86FD3" w:rsidRDefault="00D86FD3">
      <w:pPr>
        <w:jc w:val="both"/>
      </w:pPr>
    </w:p>
    <w:p w:rsidR="00D86FD3" w:rsidRDefault="00D86FD3">
      <w:pPr>
        <w:jc w:val="both"/>
      </w:pPr>
    </w:p>
    <w:p w:rsidR="00D86FD3" w:rsidRDefault="00660654">
      <w:pPr>
        <w:jc w:val="both"/>
      </w:pPr>
      <w:r>
        <w:rPr>
          <w:noProof/>
        </w:rPr>
        <w:lastRenderedPageBreak/>
        <w:drawing>
          <wp:inline distT="19050" distB="19050" distL="19050" distR="19050">
            <wp:extent cx="2776538" cy="1609725"/>
            <wp:effectExtent l="0" t="0" r="0" b="0"/>
            <wp:docPr id="1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8"/>
                    <a:srcRect/>
                    <a:stretch>
                      <a:fillRect/>
                    </a:stretch>
                  </pic:blipFill>
                  <pic:spPr>
                    <a:xfrm>
                      <a:off x="0" y="0"/>
                      <a:ext cx="2776538" cy="1609725"/>
                    </a:xfrm>
                    <a:prstGeom prst="rect">
                      <a:avLst/>
                    </a:prstGeom>
                    <a:ln/>
                  </pic:spPr>
                </pic:pic>
              </a:graphicData>
            </a:graphic>
          </wp:inline>
        </w:drawing>
      </w:r>
      <w:r>
        <w:t xml:space="preserve"> </w:t>
      </w:r>
      <w:r>
        <w:rPr>
          <w:noProof/>
        </w:rPr>
        <w:drawing>
          <wp:inline distT="19050" distB="19050" distL="19050" distR="19050">
            <wp:extent cx="2346822" cy="1147763"/>
            <wp:effectExtent l="0" t="0" r="0" b="0"/>
            <wp:docPr id="16"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a:srcRect/>
                    <a:stretch>
                      <a:fillRect/>
                    </a:stretch>
                  </pic:blipFill>
                  <pic:spPr>
                    <a:xfrm>
                      <a:off x="0" y="0"/>
                      <a:ext cx="2346822" cy="1147763"/>
                    </a:xfrm>
                    <a:prstGeom prst="rect">
                      <a:avLst/>
                    </a:prstGeom>
                    <a:ln/>
                  </pic:spPr>
                </pic:pic>
              </a:graphicData>
            </a:graphic>
          </wp:inline>
        </w:drawing>
      </w:r>
    </w:p>
    <w:p w:rsidR="00D86FD3" w:rsidRDefault="00660654">
      <w:pPr>
        <w:widowControl w:val="0"/>
        <w:spacing w:line="240" w:lineRule="auto"/>
        <w:jc w:val="both"/>
      </w:pPr>
      <w:r>
        <w:t>An example of a defective 3 x 3 nanoelectronic crossbar is shown in Fig. below. The vertical nanowires can be defined to be the inputs whereas the horizontal nanowires can be defined to be the outputs. There is a programmable switch at each crosspoint. The non-programmable defective switches at the crosspoints are represented by an “X” for each.</w:t>
      </w:r>
    </w:p>
    <w:p w:rsidR="00D86FD3" w:rsidRDefault="00D86FD3">
      <w:pPr>
        <w:jc w:val="both"/>
      </w:pPr>
    </w:p>
    <w:p w:rsidR="00D86FD3" w:rsidRDefault="00660654">
      <w:pPr>
        <w:widowControl w:val="0"/>
        <w:spacing w:line="240" w:lineRule="auto"/>
        <w:jc w:val="center"/>
      </w:pPr>
      <w:r>
        <w:rPr>
          <w:noProof/>
        </w:rPr>
        <w:drawing>
          <wp:inline distT="114300" distB="114300" distL="114300" distR="114300">
            <wp:extent cx="1657350" cy="15144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657350" cy="1514475"/>
                    </a:xfrm>
                    <a:prstGeom prst="rect">
                      <a:avLst/>
                    </a:prstGeom>
                    <a:ln/>
                  </pic:spPr>
                </pic:pic>
              </a:graphicData>
            </a:graphic>
          </wp:inline>
        </w:drawing>
      </w:r>
    </w:p>
    <w:p w:rsidR="00D86FD3" w:rsidRDefault="00D86FD3"/>
    <w:p w:rsidR="00D86FD3" w:rsidRDefault="00660654">
      <w:r>
        <w:rPr>
          <w:rFonts w:ascii="Verdana" w:eastAsia="Verdana" w:hAnsi="Verdana" w:cs="Verdana"/>
          <w:b/>
          <w:sz w:val="28"/>
          <w:szCs w:val="28"/>
        </w:rPr>
        <w:t>2.2 Terminology</w:t>
      </w:r>
    </w:p>
    <w:p w:rsidR="00D86FD3" w:rsidRDefault="00D86FD3"/>
    <w:tbl>
      <w:tblPr>
        <w:tblStyle w:val="a2"/>
        <w:tblW w:w="9405" w:type="dxa"/>
        <w:tblLayout w:type="fixed"/>
        <w:tblLook w:val="0600" w:firstRow="0" w:lastRow="0" w:firstColumn="0" w:lastColumn="0" w:noHBand="1" w:noVBand="1"/>
      </w:tblPr>
      <w:tblGrid>
        <w:gridCol w:w="480"/>
        <w:gridCol w:w="8925"/>
      </w:tblGrid>
      <w:tr w:rsidR="00D86FD3">
        <w:tc>
          <w:tcPr>
            <w:tcW w:w="48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b/>
                <w:sz w:val="24"/>
                <w:szCs w:val="24"/>
              </w:rPr>
              <w:t>1.</w:t>
            </w:r>
          </w:p>
        </w:tc>
        <w:tc>
          <w:tcPr>
            <w:tcW w:w="8925" w:type="dxa"/>
            <w:tcMar>
              <w:top w:w="100" w:type="dxa"/>
              <w:left w:w="100" w:type="dxa"/>
              <w:bottom w:w="100" w:type="dxa"/>
              <w:right w:w="100" w:type="dxa"/>
            </w:tcMar>
          </w:tcPr>
          <w:p w:rsidR="00D86FD3" w:rsidRDefault="00660654">
            <w:pPr>
              <w:widowControl w:val="0"/>
              <w:spacing w:line="240" w:lineRule="auto"/>
              <w:jc w:val="both"/>
            </w:pPr>
            <w:r>
              <w:rPr>
                <w:rFonts w:ascii="Verdana" w:eastAsia="Verdana" w:hAnsi="Verdana" w:cs="Verdana"/>
                <w:b/>
                <w:sz w:val="24"/>
                <w:szCs w:val="24"/>
              </w:rPr>
              <w:t>Bipartite Graph Representation :</w:t>
            </w:r>
            <w:r>
              <w:t xml:space="preserve"> A crossbar with a defect map can be represented by a bipartite graph. A bipartite graph of an n × n crossbar is an undirected bipartite graph G(U, V, E) with partitions U and V, having |U| = n and |V| = n. U represents the set of input nanowires, and V represents the output nanowires. E consists of representative edges for all the programmable non-defective crosspoints of the crossbar. Hence, if assuming the defect density is p, |E| = (1–p) · n2 .</w:t>
            </w:r>
          </w:p>
        </w:tc>
      </w:tr>
      <w:tr w:rsidR="00D86FD3">
        <w:tc>
          <w:tcPr>
            <w:tcW w:w="480" w:type="dxa"/>
            <w:tcMar>
              <w:top w:w="100" w:type="dxa"/>
              <w:left w:w="100" w:type="dxa"/>
              <w:bottom w:w="100" w:type="dxa"/>
              <w:right w:w="100" w:type="dxa"/>
            </w:tcMar>
          </w:tcPr>
          <w:p w:rsidR="00D86FD3" w:rsidRDefault="00D86FD3">
            <w:pPr>
              <w:widowControl w:val="0"/>
              <w:spacing w:line="240" w:lineRule="auto"/>
            </w:pPr>
          </w:p>
        </w:tc>
        <w:tc>
          <w:tcPr>
            <w:tcW w:w="8925" w:type="dxa"/>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1323975" cy="1619250"/>
                  <wp:effectExtent l="0" t="0" r="0" b="0"/>
                  <wp:docPr id="2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1"/>
                          <a:srcRect/>
                          <a:stretch>
                            <a:fillRect/>
                          </a:stretch>
                        </pic:blipFill>
                        <pic:spPr>
                          <a:xfrm>
                            <a:off x="0" y="0"/>
                            <a:ext cx="1323975" cy="1619250"/>
                          </a:xfrm>
                          <a:prstGeom prst="rect">
                            <a:avLst/>
                          </a:prstGeom>
                          <a:ln/>
                        </pic:spPr>
                      </pic:pic>
                    </a:graphicData>
                  </a:graphic>
                </wp:inline>
              </w:drawing>
            </w:r>
          </w:p>
        </w:tc>
      </w:tr>
      <w:tr w:rsidR="00D86FD3">
        <w:tc>
          <w:tcPr>
            <w:tcW w:w="48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b/>
                <w:sz w:val="24"/>
                <w:szCs w:val="24"/>
              </w:rPr>
              <w:t>2.</w:t>
            </w:r>
          </w:p>
        </w:tc>
        <w:tc>
          <w:tcPr>
            <w:tcW w:w="8925" w:type="dxa"/>
            <w:tcMar>
              <w:top w:w="100" w:type="dxa"/>
              <w:left w:w="100" w:type="dxa"/>
              <w:bottom w:w="100" w:type="dxa"/>
              <w:right w:w="100" w:type="dxa"/>
            </w:tcMar>
          </w:tcPr>
          <w:p w:rsidR="00D86FD3" w:rsidRDefault="00660654">
            <w:pPr>
              <w:widowControl w:val="0"/>
              <w:spacing w:line="240" w:lineRule="auto"/>
              <w:jc w:val="both"/>
            </w:pPr>
            <w:r>
              <w:rPr>
                <w:rFonts w:ascii="Verdana" w:eastAsia="Verdana" w:hAnsi="Verdana" w:cs="Verdana"/>
                <w:b/>
                <w:sz w:val="24"/>
                <w:szCs w:val="24"/>
              </w:rPr>
              <w:t xml:space="preserve">Biclique : </w:t>
            </w:r>
            <w:r>
              <w:t xml:space="preserve">In a defect-free crossbar, there is a programmable switch at each crosspoint, that is, |E| = n2. This graph is a complete bipartite graph. The complete subgraph of a bipartite graph is called the biclique. A biclique G(U, V, E) is said to be </w:t>
            </w:r>
            <w:r>
              <w:lastRenderedPageBreak/>
              <w:t>balanced if |U| = |V|.</w:t>
            </w:r>
          </w:p>
        </w:tc>
      </w:tr>
      <w:tr w:rsidR="00D86FD3">
        <w:tc>
          <w:tcPr>
            <w:tcW w:w="480" w:type="dxa"/>
            <w:tcMar>
              <w:top w:w="100" w:type="dxa"/>
              <w:left w:w="100" w:type="dxa"/>
              <w:bottom w:w="100" w:type="dxa"/>
              <w:right w:w="100" w:type="dxa"/>
            </w:tcMar>
          </w:tcPr>
          <w:p w:rsidR="00D86FD3" w:rsidRDefault="00D86FD3">
            <w:pPr>
              <w:widowControl w:val="0"/>
              <w:spacing w:line="240" w:lineRule="auto"/>
            </w:pPr>
          </w:p>
        </w:tc>
        <w:tc>
          <w:tcPr>
            <w:tcW w:w="8925" w:type="dxa"/>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1314450" cy="1609725"/>
                  <wp:effectExtent l="0" t="0" r="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1314450" cy="1609725"/>
                          </a:xfrm>
                          <a:prstGeom prst="rect">
                            <a:avLst/>
                          </a:prstGeom>
                          <a:ln/>
                        </pic:spPr>
                      </pic:pic>
                    </a:graphicData>
                  </a:graphic>
                </wp:inline>
              </w:drawing>
            </w:r>
          </w:p>
        </w:tc>
      </w:tr>
      <w:tr w:rsidR="00D86FD3">
        <w:tc>
          <w:tcPr>
            <w:tcW w:w="48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b/>
                <w:sz w:val="24"/>
                <w:szCs w:val="24"/>
              </w:rPr>
              <w:t>3.</w:t>
            </w:r>
            <w:r>
              <w:rPr>
                <w:rFonts w:ascii="Verdana" w:eastAsia="Verdana" w:hAnsi="Verdana" w:cs="Verdana"/>
                <w:sz w:val="24"/>
                <w:szCs w:val="24"/>
              </w:rPr>
              <w:t xml:space="preserve"> </w:t>
            </w:r>
          </w:p>
        </w:tc>
        <w:tc>
          <w:tcPr>
            <w:tcW w:w="8925" w:type="dxa"/>
            <w:tcMar>
              <w:top w:w="100" w:type="dxa"/>
              <w:left w:w="100" w:type="dxa"/>
              <w:bottom w:w="100" w:type="dxa"/>
              <w:right w:w="100" w:type="dxa"/>
            </w:tcMar>
          </w:tcPr>
          <w:p w:rsidR="00D86FD3" w:rsidRDefault="00660654">
            <w:pPr>
              <w:jc w:val="both"/>
            </w:pPr>
            <w:r>
              <w:rPr>
                <w:rFonts w:ascii="Verdana" w:eastAsia="Verdana" w:hAnsi="Verdana" w:cs="Verdana"/>
                <w:b/>
                <w:sz w:val="24"/>
                <w:szCs w:val="24"/>
              </w:rPr>
              <w:t>Bipartite Complement Graph</w:t>
            </w:r>
            <w:r>
              <w:rPr>
                <w:rFonts w:ascii="Verdana" w:eastAsia="Verdana" w:hAnsi="Verdana" w:cs="Verdana"/>
                <w:sz w:val="24"/>
                <w:szCs w:val="24"/>
              </w:rPr>
              <w:t xml:space="preserve"> : </w:t>
            </w:r>
            <w:r>
              <w:t>Given a bipartite graph G(U, V, E), the bipartite complement graph of G is G</w:t>
            </w:r>
            <w:r>
              <w:rPr>
                <w:vertAlign w:val="subscript"/>
              </w:rPr>
              <w:t>c</w:t>
            </w:r>
            <w:r>
              <w:t>(U, V, Ec) with the same set of vertices such that two vertices of G</w:t>
            </w:r>
            <w:r>
              <w:rPr>
                <w:vertAlign w:val="subscript"/>
              </w:rPr>
              <w:t>c</w:t>
            </w:r>
            <w:r>
              <w:t xml:space="preserve"> are adjacent if and only if they are not adjacent in G. Hence, |Ec| = n2</w:t>
            </w:r>
            <w:r>
              <w:rPr>
                <w:rFonts w:ascii="Nova Mono" w:eastAsia="Nova Mono" w:hAnsi="Nova Mono" w:cs="Nova Mono"/>
              </w:rPr>
              <w:t xml:space="preserve"> −|E|.</w:t>
            </w:r>
          </w:p>
        </w:tc>
      </w:tr>
      <w:tr w:rsidR="00D86FD3">
        <w:tc>
          <w:tcPr>
            <w:tcW w:w="480" w:type="dxa"/>
            <w:tcMar>
              <w:top w:w="100" w:type="dxa"/>
              <w:left w:w="100" w:type="dxa"/>
              <w:bottom w:w="100" w:type="dxa"/>
              <w:right w:w="100" w:type="dxa"/>
            </w:tcMar>
          </w:tcPr>
          <w:p w:rsidR="00D86FD3" w:rsidRDefault="00D86FD3">
            <w:pPr>
              <w:widowControl w:val="0"/>
              <w:spacing w:line="240" w:lineRule="auto"/>
            </w:pPr>
          </w:p>
        </w:tc>
        <w:tc>
          <w:tcPr>
            <w:tcW w:w="8925" w:type="dxa"/>
            <w:tcMar>
              <w:top w:w="100" w:type="dxa"/>
              <w:left w:w="100" w:type="dxa"/>
              <w:bottom w:w="100" w:type="dxa"/>
              <w:right w:w="100" w:type="dxa"/>
            </w:tcMar>
          </w:tcPr>
          <w:p w:rsidR="00D86FD3" w:rsidRDefault="00660654">
            <w:pPr>
              <w:jc w:val="center"/>
            </w:pPr>
            <w:r>
              <w:rPr>
                <w:noProof/>
              </w:rPr>
              <w:drawing>
                <wp:inline distT="114300" distB="114300" distL="114300" distR="114300">
                  <wp:extent cx="1314450" cy="1638300"/>
                  <wp:effectExtent l="0" t="0" r="0" b="0"/>
                  <wp:docPr id="2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3"/>
                          <a:srcRect/>
                          <a:stretch>
                            <a:fillRect/>
                          </a:stretch>
                        </pic:blipFill>
                        <pic:spPr>
                          <a:xfrm>
                            <a:off x="0" y="0"/>
                            <a:ext cx="1314450" cy="1638300"/>
                          </a:xfrm>
                          <a:prstGeom prst="rect">
                            <a:avLst/>
                          </a:prstGeom>
                          <a:ln/>
                        </pic:spPr>
                      </pic:pic>
                    </a:graphicData>
                  </a:graphic>
                </wp:inline>
              </w:drawing>
            </w:r>
          </w:p>
        </w:tc>
      </w:tr>
      <w:tr w:rsidR="00D86FD3">
        <w:tc>
          <w:tcPr>
            <w:tcW w:w="480" w:type="dxa"/>
            <w:tcMar>
              <w:top w:w="100" w:type="dxa"/>
              <w:left w:w="100" w:type="dxa"/>
              <w:bottom w:w="100" w:type="dxa"/>
              <w:right w:w="100" w:type="dxa"/>
            </w:tcMar>
          </w:tcPr>
          <w:p w:rsidR="00D86FD3" w:rsidRDefault="00660654">
            <w:pPr>
              <w:widowControl w:val="0"/>
              <w:spacing w:line="240" w:lineRule="auto"/>
            </w:pPr>
            <w:r>
              <w:rPr>
                <w:rFonts w:ascii="Verdana" w:eastAsia="Verdana" w:hAnsi="Verdana" w:cs="Verdana"/>
                <w:b/>
                <w:sz w:val="24"/>
                <w:szCs w:val="24"/>
              </w:rPr>
              <w:t>4.</w:t>
            </w:r>
          </w:p>
        </w:tc>
        <w:tc>
          <w:tcPr>
            <w:tcW w:w="8925" w:type="dxa"/>
            <w:tcMar>
              <w:top w:w="100" w:type="dxa"/>
              <w:left w:w="100" w:type="dxa"/>
              <w:bottom w:w="100" w:type="dxa"/>
              <w:right w:w="100" w:type="dxa"/>
            </w:tcMar>
          </w:tcPr>
          <w:p w:rsidR="00D86FD3" w:rsidRDefault="00660654">
            <w:pPr>
              <w:jc w:val="both"/>
            </w:pPr>
            <w:r>
              <w:rPr>
                <w:rFonts w:ascii="Verdana" w:eastAsia="Verdana" w:hAnsi="Verdana" w:cs="Verdana"/>
                <w:b/>
                <w:sz w:val="24"/>
                <w:szCs w:val="24"/>
              </w:rPr>
              <w:t xml:space="preserve">Independent Set : </w:t>
            </w:r>
            <w:r w:rsidRPr="007B7756">
              <w:t xml:space="preserve">An independent set S in a graph G(U, V, E) is a subset of nodes that are disconnected: </w:t>
            </w:r>
            <w:r w:rsidRPr="007B7756">
              <w:rPr>
                <w:rFonts w:ascii="Cambria Math" w:hAnsi="Cambria Math" w:cs="Cambria Math"/>
              </w:rPr>
              <w:t>∀</w:t>
            </w:r>
            <w:r w:rsidRPr="007B7756">
              <w:t xml:space="preserve">(x, y) </w:t>
            </w:r>
            <w:r w:rsidRPr="007B7756">
              <w:rPr>
                <w:rFonts w:ascii="Cambria Math" w:hAnsi="Cambria Math" w:cs="Cambria Math"/>
              </w:rPr>
              <w:t>∈</w:t>
            </w:r>
            <w:r w:rsidRPr="007B7756">
              <w:t xml:space="preserve"> S, (x, y) / </w:t>
            </w:r>
            <w:r w:rsidRPr="007B7756">
              <w:rPr>
                <w:rFonts w:ascii="Cambria Math" w:hAnsi="Cambria Math" w:cs="Cambria Math"/>
              </w:rPr>
              <w:t>∈</w:t>
            </w:r>
            <w:r w:rsidRPr="007B7756">
              <w:t xml:space="preserve"> E. The maximum independent set is an independent set with the maximum number of nodes.</w:t>
            </w:r>
          </w:p>
        </w:tc>
      </w:tr>
      <w:tr w:rsidR="00D86FD3">
        <w:tc>
          <w:tcPr>
            <w:tcW w:w="480" w:type="dxa"/>
            <w:tcMar>
              <w:top w:w="100" w:type="dxa"/>
              <w:left w:w="100" w:type="dxa"/>
              <w:bottom w:w="100" w:type="dxa"/>
              <w:right w:w="100" w:type="dxa"/>
            </w:tcMar>
          </w:tcPr>
          <w:p w:rsidR="00D86FD3" w:rsidRDefault="00D86FD3">
            <w:pPr>
              <w:widowControl w:val="0"/>
              <w:spacing w:line="240" w:lineRule="auto"/>
            </w:pPr>
          </w:p>
        </w:tc>
        <w:tc>
          <w:tcPr>
            <w:tcW w:w="8925" w:type="dxa"/>
            <w:tcMar>
              <w:top w:w="100" w:type="dxa"/>
              <w:left w:w="100" w:type="dxa"/>
              <w:bottom w:w="100" w:type="dxa"/>
              <w:right w:w="100" w:type="dxa"/>
            </w:tcMar>
          </w:tcPr>
          <w:p w:rsidR="00D86FD3" w:rsidRDefault="00660654">
            <w:pPr>
              <w:jc w:val="center"/>
            </w:pPr>
            <w:r>
              <w:rPr>
                <w:noProof/>
              </w:rPr>
              <w:drawing>
                <wp:inline distT="114300" distB="114300" distL="114300" distR="114300">
                  <wp:extent cx="1362075" cy="1638300"/>
                  <wp:effectExtent l="0" t="0" r="0" b="0"/>
                  <wp:docPr id="2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1362075" cy="1638300"/>
                          </a:xfrm>
                          <a:prstGeom prst="rect">
                            <a:avLst/>
                          </a:prstGeom>
                          <a:ln/>
                        </pic:spPr>
                      </pic:pic>
                    </a:graphicData>
                  </a:graphic>
                </wp:inline>
              </w:drawing>
            </w:r>
          </w:p>
        </w:tc>
      </w:tr>
    </w:tbl>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882F76" w:rsidRDefault="00882F76">
      <w:pPr>
        <w:jc w:val="both"/>
      </w:pPr>
    </w:p>
    <w:p w:rsidR="00D86FD3" w:rsidRDefault="00660654">
      <w:pPr>
        <w:jc w:val="both"/>
      </w:pPr>
      <w:r>
        <w:rPr>
          <w:rFonts w:ascii="Verdana" w:eastAsia="Verdana" w:hAnsi="Verdana" w:cs="Verdana"/>
          <w:b/>
          <w:sz w:val="24"/>
          <w:szCs w:val="24"/>
        </w:rPr>
        <w:lastRenderedPageBreak/>
        <w:t>2.3 Problems</w:t>
      </w:r>
    </w:p>
    <w:p w:rsidR="00D86FD3" w:rsidRDefault="00D86FD3">
      <w:pPr>
        <w:jc w:val="both"/>
      </w:pPr>
    </w:p>
    <w:p w:rsidR="00D86FD3" w:rsidRDefault="00660654" w:rsidP="00882F76">
      <w:pPr>
        <w:spacing w:after="120"/>
        <w:jc w:val="both"/>
      </w:pPr>
      <w:r>
        <w:t>To avoid substantial yield, hits caused by high defect rates, defect tolerance schemes can be applied to nanotechnology crossbar switches in such a way that an n x n switch with some defects can be used as a k x k switch, where k &lt; n. Maximizing for a defect switch leads to higher logic densities on the same defective circuit.</w:t>
      </w:r>
    </w:p>
    <w:p w:rsidR="00D86FD3" w:rsidRDefault="00660654">
      <w:pPr>
        <w:jc w:val="both"/>
      </w:pPr>
      <w:r>
        <w:t>The problem of finding the maximum k x k defect-free crossbar from a n x n crossbar corresponds to find the maximum balanced biclique in its representative graph. This problem is NP complete. This problem is called Balanced Complete Biparite Subgraph. Recently, it has been shown to be NP hard even to approximate within a constant factor. This is a common problem addressed in Operations Research, Algorithms, and now in nanotechnology.</w:t>
      </w:r>
    </w:p>
    <w:p w:rsidR="00D86FD3" w:rsidRDefault="00660654">
      <w:pPr>
        <w:jc w:val="both"/>
      </w:pPr>
      <w:r>
        <w:t>If we remove the restriction that the biclique should be balanced, the problem is solvable in polynomial time. However, many applications require balanced crossbars. Our first approach was to get an approximation algorithm based on this polynomial time algorithm. But, the results were poor because the bicliques generated by the polynomial time algorithm were highly unbalanced. So, we had to change the approach.</w:t>
      </w:r>
    </w:p>
    <w:p w:rsidR="00D86FD3" w:rsidRDefault="00D86FD3">
      <w:pPr>
        <w:jc w:val="both"/>
      </w:pPr>
    </w:p>
    <w:p w:rsidR="00D86FD3" w:rsidRDefault="00660654">
      <w:pPr>
        <w:jc w:val="both"/>
      </w:pPr>
      <w:r>
        <w:rPr>
          <w:rFonts w:ascii="Verdana" w:eastAsia="Verdana" w:hAnsi="Verdana" w:cs="Verdana"/>
          <w:b/>
          <w:sz w:val="24"/>
          <w:szCs w:val="24"/>
        </w:rPr>
        <w:t>2.4 Previous Research</w:t>
      </w:r>
    </w:p>
    <w:p w:rsidR="00D86FD3" w:rsidRDefault="00D86FD3">
      <w:pPr>
        <w:jc w:val="both"/>
      </w:pPr>
    </w:p>
    <w:p w:rsidR="00D86FD3" w:rsidRDefault="00660654">
      <w:pPr>
        <w:jc w:val="both"/>
      </w:pPr>
      <w:r>
        <w:t xml:space="preserve">Various nanowire and switch faults were studied and their impact on the routability of a crossbar was investigated. A crossbar with faults can still be used as a smaller crossbar with reduced functionality; i.e., a smaller defect-free crossbar. Simulation results for the impact on the routability of the crossbar for various nanowire and switch faults have been shown. </w:t>
      </w:r>
    </w:p>
    <w:p w:rsidR="00D86FD3" w:rsidRDefault="00660654">
      <w:pPr>
        <w:jc w:val="both"/>
      </w:pPr>
      <w:r>
        <w:t>Another problem related to mapping on crossbars is dealt with in H. Naeimi and A. DeHon, “A greedy algorithm for tolerating defective crosspoints in nanoplate design,” in Ptov. IEEE Int. Conf. Field-Programmable Technol., 2004. Given a defective crossbar with a set of functions to be implemented on it, a mapping of functions to the output wires is to be found. This problem is solvable in polynomial time using bipartite matching algorithms. The running time of the algorithm is determined by the time required to construct the bipartite graph model of the crossbar. So, a greedy algorithm based on probabilistic methods is given to avoid the construction of the bipartite graph model of the crossbar. Hence, the time complexity of the algorithm is reduced by trading off its accuracy.</w:t>
      </w:r>
    </w:p>
    <w:p w:rsidR="00D86FD3" w:rsidRDefault="00D86FD3">
      <w:pPr>
        <w:jc w:val="both"/>
      </w:pPr>
    </w:p>
    <w:p w:rsidR="00D86FD3" w:rsidRDefault="00660654">
      <w:pPr>
        <w:jc w:val="both"/>
      </w:pPr>
      <w:r>
        <w:t>In “A mapping algorithm for defect-tolerance of reconfigurable nano architectures,” in Proc. Int. Conf. Computer-Aided Design, 2005, written by M. B. Tahoori, a novel defect-unaware design flow, for mass production of crossbar-based logic circuits, was proposed. The aim of the flow model was to design logic circuits on defective crossbar, say of size n x n. The main idea in this defect-unaware flow model was to assume that there was a k x k crossbar (k &lt; n), which is completely defect free and proceed with the logic and architecture design. Finally, mapping the design onto the defective crossbar. Hence, only the final step in this flow model is defect-aware. The entire model depends heavily on the statistical data relating n, k, and the defect rate of the fabrication process. There are requirements, advantages and disadvantages of this flow model.</w:t>
      </w:r>
    </w:p>
    <w:p w:rsidR="007B7756" w:rsidRDefault="007B7756">
      <w:pPr>
        <w:jc w:val="both"/>
      </w:pPr>
    </w:p>
    <w:p w:rsidR="00D86FD3" w:rsidRDefault="00660654">
      <w:pPr>
        <w:numPr>
          <w:ilvl w:val="0"/>
          <w:numId w:val="1"/>
        </w:numPr>
        <w:ind w:left="360" w:hanging="360"/>
        <w:contextualSpacing/>
        <w:jc w:val="both"/>
        <w:rPr>
          <w:rFonts w:ascii="Verdana" w:eastAsia="Verdana" w:hAnsi="Verdana" w:cs="Verdana"/>
          <w:b/>
        </w:rPr>
      </w:pPr>
      <w:r>
        <w:rPr>
          <w:rFonts w:ascii="Verdana" w:eastAsia="Verdana" w:hAnsi="Verdana" w:cs="Verdana"/>
          <w:b/>
        </w:rPr>
        <w:lastRenderedPageBreak/>
        <w:t xml:space="preserve">Requirements </w:t>
      </w:r>
    </w:p>
    <w:p w:rsidR="00D86FD3" w:rsidRDefault="00660654">
      <w:pPr>
        <w:numPr>
          <w:ilvl w:val="0"/>
          <w:numId w:val="4"/>
        </w:numPr>
        <w:ind w:hanging="360"/>
        <w:contextualSpacing/>
        <w:jc w:val="both"/>
      </w:pPr>
      <w:r>
        <w:t>A mapping algorithm for locating largest k x k defect free crossbar in a n x n defective crossbar. This problem reduces to the maximum balanced bipartite subgraph problem in the representative graph of the n x n crossbar.</w:t>
      </w:r>
    </w:p>
    <w:p w:rsidR="00D86FD3" w:rsidRDefault="00660654">
      <w:pPr>
        <w:numPr>
          <w:ilvl w:val="0"/>
          <w:numId w:val="4"/>
        </w:numPr>
        <w:ind w:hanging="360"/>
        <w:contextualSpacing/>
        <w:jc w:val="both"/>
      </w:pPr>
      <w:r>
        <w:t>If the defect-unaware flow requires a p x p defect-free crossbar and if the defect rate of the fabrication process is known to be d%, the size of the defective crossbar, say m x m, to be manufactured to guarantee that can fulfill the design requirements. Hence, value of m will depend not only on the defect rate, but also on the efficiency of the proposed mapping algorithm.</w:t>
      </w:r>
    </w:p>
    <w:p w:rsidR="00D86FD3" w:rsidRDefault="00660654">
      <w:pPr>
        <w:numPr>
          <w:ilvl w:val="0"/>
          <w:numId w:val="4"/>
        </w:numPr>
        <w:ind w:hanging="360"/>
        <w:contextualSpacing/>
        <w:jc w:val="both"/>
      </w:pPr>
      <w:r>
        <w:t>Statistical data for m; i.e., for an m x m crossbar with d% defect rate, the mapping algorithm should consistently produce crossbars of size not less than p x p.</w:t>
      </w:r>
    </w:p>
    <w:p w:rsidR="00D86FD3" w:rsidRDefault="00D86FD3">
      <w:pPr>
        <w:jc w:val="both"/>
      </w:pPr>
    </w:p>
    <w:p w:rsidR="00D86FD3" w:rsidRDefault="00660654" w:rsidP="00882F76">
      <w:pPr>
        <w:numPr>
          <w:ilvl w:val="0"/>
          <w:numId w:val="1"/>
        </w:numPr>
        <w:spacing w:after="120"/>
        <w:ind w:left="360" w:hanging="360"/>
        <w:jc w:val="both"/>
        <w:rPr>
          <w:rFonts w:ascii="Verdana" w:eastAsia="Verdana" w:hAnsi="Verdana" w:cs="Verdana"/>
          <w:b/>
        </w:rPr>
      </w:pPr>
      <w:r>
        <w:rPr>
          <w:rFonts w:ascii="Verdana" w:eastAsia="Verdana" w:hAnsi="Verdana" w:cs="Verdana"/>
          <w:b/>
        </w:rPr>
        <w:t>Advantages</w:t>
      </w:r>
    </w:p>
    <w:p w:rsidR="00D86FD3" w:rsidRDefault="00660654">
      <w:pPr>
        <w:numPr>
          <w:ilvl w:val="0"/>
          <w:numId w:val="13"/>
        </w:numPr>
        <w:ind w:hanging="360"/>
        <w:contextualSpacing/>
        <w:jc w:val="both"/>
      </w:pPr>
      <w:r>
        <w:t>In conventional design model, the logic and design steps are customised on per chip basis based on the defect map. But, in this flow model, its universal for all the chips manufactured, as all the chips are assumed to be built on a k x k defect-free crossbar (k &lt; n).</w:t>
      </w:r>
    </w:p>
    <w:p w:rsidR="00D86FD3" w:rsidRDefault="00660654">
      <w:pPr>
        <w:numPr>
          <w:ilvl w:val="0"/>
          <w:numId w:val="13"/>
        </w:numPr>
        <w:ind w:hanging="360"/>
        <w:contextualSpacing/>
        <w:jc w:val="both"/>
      </w:pPr>
      <w:r>
        <w:t>The conventional defect map is to enumerate all the defective crosspoints. Hence, the size of the conventional defect map is O(n</w:t>
      </w:r>
      <w:r>
        <w:rPr>
          <w:vertAlign w:val="superscript"/>
        </w:rPr>
        <w:t>2</w:t>
      </w:r>
      <w:r>
        <w:t>). While, the new defect map stores only the information as to which k of the n rows form the rows of the defect-free k x k crossbar and which k of the n columns form the columns of the defect-free k x k crossbar. Hence, the size of the new defect map is 2k, which can be utmost 2n . Hence, the size of the new defect map is O(n).</w:t>
      </w:r>
    </w:p>
    <w:p w:rsidR="00D86FD3" w:rsidRDefault="00D86FD3">
      <w:pPr>
        <w:jc w:val="both"/>
      </w:pPr>
    </w:p>
    <w:p w:rsidR="00D86FD3" w:rsidRDefault="00660654" w:rsidP="00882F76">
      <w:pPr>
        <w:numPr>
          <w:ilvl w:val="0"/>
          <w:numId w:val="1"/>
        </w:numPr>
        <w:spacing w:after="120"/>
        <w:ind w:left="360" w:hanging="360"/>
        <w:jc w:val="both"/>
        <w:rPr>
          <w:rFonts w:ascii="Verdana" w:eastAsia="Verdana" w:hAnsi="Verdana" w:cs="Verdana"/>
          <w:b/>
        </w:rPr>
      </w:pPr>
      <w:r>
        <w:rPr>
          <w:rFonts w:ascii="Verdana" w:eastAsia="Verdana" w:hAnsi="Verdana" w:cs="Verdana"/>
          <w:b/>
        </w:rPr>
        <w:t>Disadvantages</w:t>
      </w:r>
    </w:p>
    <w:p w:rsidR="00D86FD3" w:rsidRDefault="00660654">
      <w:pPr>
        <w:numPr>
          <w:ilvl w:val="0"/>
          <w:numId w:val="2"/>
        </w:numPr>
        <w:ind w:hanging="360"/>
        <w:contextualSpacing/>
        <w:jc w:val="both"/>
      </w:pPr>
      <w:r>
        <w:t>Out of the (n-k) x (n-k) crosspoints which are being neglected, many of them may be working. These working crosspoints are not being used.</w:t>
      </w:r>
    </w:p>
    <w:p w:rsidR="00D86FD3" w:rsidRDefault="00D86FD3">
      <w:pPr>
        <w:jc w:val="both"/>
      </w:pPr>
    </w:p>
    <w:p w:rsidR="00D86FD3" w:rsidRDefault="00660654">
      <w:r>
        <w:rPr>
          <w:rFonts w:ascii="Verdana" w:eastAsia="Verdana" w:hAnsi="Verdana" w:cs="Verdana"/>
          <w:b/>
          <w:sz w:val="24"/>
          <w:szCs w:val="24"/>
        </w:rPr>
        <w:t>2.5</w:t>
      </w:r>
      <w:r>
        <w:rPr>
          <w:b/>
          <w:sz w:val="24"/>
          <w:szCs w:val="24"/>
        </w:rPr>
        <w:t xml:space="preserve"> </w:t>
      </w:r>
      <w:r>
        <w:rPr>
          <w:rFonts w:ascii="Verdana" w:eastAsia="Verdana" w:hAnsi="Verdana" w:cs="Verdana"/>
          <w:b/>
          <w:sz w:val="24"/>
          <w:szCs w:val="24"/>
        </w:rPr>
        <w:t>PREVIOUS WORKS ON NANOSCALE CROSSBAR ARCHITECTURE</w:t>
      </w:r>
    </w:p>
    <w:p w:rsidR="00D86FD3" w:rsidRDefault="00D86FD3"/>
    <w:p w:rsidR="00D86FD3" w:rsidRDefault="00660654" w:rsidP="00882F76">
      <w:pPr>
        <w:spacing w:after="120"/>
        <w:ind w:left="720" w:hanging="720"/>
      </w:pPr>
      <w:r>
        <w:rPr>
          <w:b/>
          <w:sz w:val="24"/>
          <w:szCs w:val="24"/>
        </w:rPr>
        <w:t xml:space="preserve">2.5.1  </w:t>
      </w:r>
      <w:r w:rsidR="00882F76">
        <w:rPr>
          <w:b/>
          <w:sz w:val="24"/>
          <w:szCs w:val="24"/>
        </w:rPr>
        <w:tab/>
      </w:r>
      <w:r>
        <w:rPr>
          <w:b/>
          <w:sz w:val="24"/>
          <w:szCs w:val="24"/>
        </w:rPr>
        <w:t>EFFICIENT FUNCTION MAPPING IN NANOSCALE CROSSBAR ARCHITECTURE[10]</w:t>
      </w:r>
    </w:p>
    <w:p w:rsidR="00D86FD3" w:rsidRDefault="00660654" w:rsidP="00882F76">
      <w:pPr>
        <w:spacing w:after="120"/>
      </w:pPr>
      <w:r>
        <w:t>For the function mapping technique, the logic function is represented by a matrix. Assume that the function f, expressed as sum-of-products, is</w:t>
      </w:r>
    </w:p>
    <w:p w:rsidR="00D86FD3" w:rsidRDefault="00660654" w:rsidP="00882F76">
      <w:pPr>
        <w:spacing w:after="120"/>
        <w:ind w:left="2160" w:firstLine="720"/>
      </w:pPr>
      <w:r>
        <w:t>f = O f1 + O f2 --------- (1)</w:t>
      </w:r>
    </w:p>
    <w:p w:rsidR="00D86FD3" w:rsidRDefault="00660654" w:rsidP="00882F76">
      <w:pPr>
        <w:spacing w:after="120"/>
        <w:ind w:left="2160" w:firstLine="720"/>
      </w:pPr>
      <w:r>
        <w:t>where O f1 = I a I b I c and O f2 = I b I c .</w:t>
      </w:r>
    </w:p>
    <w:p w:rsidR="00D86FD3" w:rsidRDefault="00660654" w:rsidP="00882F76">
      <w:pPr>
        <w:spacing w:after="120"/>
        <w:jc w:val="both"/>
      </w:pPr>
      <w:r>
        <w:t xml:space="preserve">The function f require two wires for the two product terms (O f1 , O f2 ) and three wires, one each for the three literals (I a , I b , I c ), to implement the function in a nanowire crossbar array. Input and output relations can be represented by a matrix. If the logic function, represented as sum-of-products, has k variables and l product terms,a function matrix of size l x k is generated. </w:t>
      </w:r>
      <w:r>
        <w:lastRenderedPageBreak/>
        <w:t>Each literal is designated by a column and each row signifies a product term. However, the mapping of each column to a particular variable is not fixed at this time and is assigned later.</w:t>
      </w:r>
    </w:p>
    <w:p w:rsidR="00D86FD3" w:rsidRDefault="00660654" w:rsidP="00882F76">
      <w:pPr>
        <w:spacing w:after="120"/>
        <w:jc w:val="both"/>
      </w:pPr>
      <w:r>
        <w:t>After a nanowire array is manufactured, the location and type of defects are identified using test and diagnostic procedures and a defect map is generated. Since crosspoint between O 2 and I 1 has a shorted switch defect and O 2 and I 3 has an open switch, 0 and 2 are assigned to the corresponding columns and rows. In this manner, nanowire crossbar in the presence of defects can be represented as a matrix.</w:t>
      </w:r>
    </w:p>
    <w:p w:rsidR="00D86FD3" w:rsidRDefault="00660654" w:rsidP="00882F76">
      <w:pPr>
        <w:spacing w:after="120"/>
        <w:jc w:val="both"/>
      </w:pPr>
      <w:r>
        <w:t>Given a function to be mapped along with a defect map that describes the defects in the crossbar architecture, the constraint equations are derived which would govern a valid function mapping. A variable X is defined for row mapping and X i_j denotes the mapping of the i th row in the function matrix to j th row in the crossbar matrix. If there is a valid row to row mapping found, X i_j will be assigned ‘1’ and ‘0’ will be assigned if no mapping is found.</w:t>
      </w:r>
    </w:p>
    <w:p w:rsidR="00D86FD3" w:rsidRDefault="00660654" w:rsidP="00882F76">
      <w:pPr>
        <w:spacing w:after="120"/>
        <w:jc w:val="both"/>
      </w:pPr>
      <w:r>
        <w:t xml:space="preserve">For a k 1 x k 2 function matrix to be mapped to a n 1 x n 2 nanowire matrix, six constraint relations are generated mapping the rows in the function matrix. Using these six constraint relations, a valid mapping between the function matrix and the crossbar matrix can be obtained. </w:t>
      </w:r>
    </w:p>
    <w:p w:rsidR="00D86FD3" w:rsidRDefault="00660654" w:rsidP="00882F76">
      <w:pPr>
        <w:spacing w:after="120"/>
        <w:jc w:val="both"/>
      </w:pPr>
      <w:r>
        <w:t>The above constraint relations if used as input to an ILP solver yield the desired mapping, if one exists. However, for a nanowire array with high defect density, the computational complexity could be fairly high if the full state-space is used. When the constraint equations are being solved, a bigger solution space would require more time before a valid mapping could be obtained, if one exists.</w:t>
      </w:r>
    </w:p>
    <w:p w:rsidR="00D86FD3" w:rsidRDefault="00D86FD3">
      <w:pPr>
        <w:ind w:firstLine="720"/>
        <w:jc w:val="both"/>
      </w:pPr>
    </w:p>
    <w:p w:rsidR="00D86FD3" w:rsidRDefault="00660654">
      <w:pPr>
        <w:jc w:val="both"/>
      </w:pPr>
      <w:r>
        <w:rPr>
          <w:b/>
          <w:sz w:val="24"/>
          <w:szCs w:val="24"/>
        </w:rPr>
        <w:t>2.5.1.1 RESULTS</w:t>
      </w:r>
    </w:p>
    <w:p w:rsidR="00D86FD3" w:rsidRDefault="00D86FD3"/>
    <w:p w:rsidR="00D86FD3" w:rsidRDefault="00660654">
      <w:r>
        <w:t>I.  100% valid mapping is found for defect rates of 5% ~ 25%.</w:t>
      </w:r>
    </w:p>
    <w:p w:rsidR="00D86FD3" w:rsidRDefault="00660654">
      <w:r>
        <w:t>II. For a defect rate of 45%, the proposed mapping succeeds in 96% of the cases.</w:t>
      </w:r>
    </w:p>
    <w:p w:rsidR="00D86FD3" w:rsidRDefault="00D86FD3">
      <w:pPr>
        <w:jc w:val="both"/>
      </w:pPr>
    </w:p>
    <w:p w:rsidR="00D86FD3" w:rsidRDefault="00660654">
      <w:pPr>
        <w:ind w:left="630" w:hanging="630"/>
        <w:jc w:val="both"/>
      </w:pPr>
      <w:r>
        <w:rPr>
          <w:b/>
          <w:sz w:val="24"/>
          <w:szCs w:val="24"/>
        </w:rPr>
        <w:t>2.5.2 RUNTIME ANALYSIS FOR DEFECT-TOLERANT LOGIC MAPPING ON NANO SCALE CROSSBAR  ARCHITECTURES[11]</w:t>
      </w:r>
    </w:p>
    <w:p w:rsidR="00D86FD3" w:rsidRDefault="00D86FD3"/>
    <w:p w:rsidR="00D86FD3" w:rsidRDefault="00660654">
      <w:r>
        <w:rPr>
          <w:b/>
          <w:sz w:val="24"/>
          <w:szCs w:val="24"/>
        </w:rPr>
        <w:t>2.5.2.1 LOGIC FUNCTION MODEL</w:t>
      </w:r>
    </w:p>
    <w:p w:rsidR="00D86FD3" w:rsidRDefault="00D86FD3"/>
    <w:p w:rsidR="00D86FD3" w:rsidRDefault="00660654">
      <w:pPr>
        <w:ind w:firstLine="720"/>
        <w:jc w:val="both"/>
      </w:pPr>
      <w:r>
        <w:t>Just as the crossbar, a two-level logic function in the form of SOP (sum of product) can be modeled by a bipartite graph,based on the relationship between its variable set and product set. Unlike CBGs, edges in an Logic Bipartite Graph (LBG) fall into only two types: inclusion and exclusion. Inclusion indicates a particular variable included in the product, and exclusion indicates otherwise.</w:t>
      </w:r>
    </w:p>
    <w:p w:rsidR="00D86FD3" w:rsidRDefault="00D86FD3">
      <w:pPr>
        <w:ind w:firstLine="720"/>
      </w:pPr>
    </w:p>
    <w:p w:rsidR="00D86FD3" w:rsidRDefault="00660654">
      <w:r>
        <w:rPr>
          <w:b/>
        </w:rPr>
        <w:t>2.5.2.2 SOLUTION DENSITY EXPECTATION</w:t>
      </w:r>
    </w:p>
    <w:p w:rsidR="00D86FD3" w:rsidRDefault="00D86FD3"/>
    <w:p w:rsidR="00D86FD3" w:rsidRDefault="00660654">
      <w:pPr>
        <w:jc w:val="both"/>
      </w:pPr>
      <w:r>
        <w:t xml:space="preserve">            The solution space volume depends on (i) logic function size(variable and product numbers) and (ii) crossbar size. When both are given, the solution space volume is fixed. Defect spose constraints in the mapping process and result in a drastic decrease in the number of </w:t>
      </w:r>
      <w:r>
        <w:lastRenderedPageBreak/>
        <w:t>solutions in the solution space. Naturally, more defects lead to lower solution density. When a larger crossbar is used, there could be more solutions existing in the enlarged solution space. When the size of logic function increases, the number of solutions decreases in the yet increased solution space. During the mapping process, large logic functions inevitably hit into more defects at a mapping trial, since more wires as well as switches need to be used. Therefore, when the logic function size gets larger, we expect μ sd to drop sharply.</w:t>
      </w:r>
    </w:p>
    <w:p w:rsidR="00D86FD3" w:rsidRDefault="00D86FD3">
      <w:pPr>
        <w:jc w:val="both"/>
      </w:pPr>
    </w:p>
    <w:p w:rsidR="00D86FD3" w:rsidRDefault="00660654">
      <w:pPr>
        <w:jc w:val="both"/>
      </w:pPr>
      <w:r>
        <w:rPr>
          <w:b/>
        </w:rPr>
        <w:t>2.5.2.3 SOLUTION DENSITY STANDARD DEVIATION</w:t>
      </w:r>
    </w:p>
    <w:p w:rsidR="00D86FD3" w:rsidRDefault="00D86FD3">
      <w:pPr>
        <w:jc w:val="both"/>
      </w:pPr>
    </w:p>
    <w:p w:rsidR="00D86FD3" w:rsidRDefault="00660654" w:rsidP="00882F76">
      <w:pPr>
        <w:spacing w:after="120"/>
        <w:jc w:val="both"/>
      </w:pPr>
      <w:r>
        <w:t xml:space="preserve">             Solution density standard deviation σ sd reveals the variability, which, in turn, indicates dropping of accuracy when using μ sd for runtime prediction.</w:t>
      </w:r>
    </w:p>
    <w:p w:rsidR="00D86FD3" w:rsidRDefault="00660654">
      <w:pPr>
        <w:jc w:val="both"/>
      </w:pPr>
      <w:r>
        <w:t xml:space="preserve">             Large crossbars lead to low σ sd uniformly at all defect rate, and σ sd reduction speed becomes slower as crossbar size further increases. Thus, σ sd decreases with crossbar size increasing.</w:t>
      </w:r>
    </w:p>
    <w:p w:rsidR="00D86FD3" w:rsidRDefault="00D86FD3">
      <w:pPr>
        <w:jc w:val="both"/>
      </w:pPr>
    </w:p>
    <w:p w:rsidR="00D86FD3" w:rsidRDefault="00660654">
      <w:pPr>
        <w:jc w:val="both"/>
      </w:pPr>
      <w:r>
        <w:rPr>
          <w:b/>
        </w:rPr>
        <w:t>2.5.2.4 RESULTS</w:t>
      </w:r>
    </w:p>
    <w:p w:rsidR="00D86FD3" w:rsidRDefault="00D86FD3">
      <w:pPr>
        <w:jc w:val="both"/>
      </w:pPr>
    </w:p>
    <w:p w:rsidR="00D86FD3" w:rsidRDefault="00660654" w:rsidP="00882F76">
      <w:pPr>
        <w:spacing w:after="120"/>
        <w:jc w:val="both"/>
      </w:pPr>
      <w:r>
        <w:rPr>
          <w:b/>
        </w:rPr>
        <w:t xml:space="preserve">I.     </w:t>
      </w:r>
      <w:r>
        <w:t>As μ sd increases, runtime expectation always decreases.</w:t>
      </w:r>
    </w:p>
    <w:p w:rsidR="00D86FD3" w:rsidRDefault="00660654" w:rsidP="00882F76">
      <w:pPr>
        <w:spacing w:after="120"/>
        <w:jc w:val="both"/>
      </w:pPr>
      <w:r>
        <w:rPr>
          <w:b/>
        </w:rPr>
        <w:t xml:space="preserve">II.    </w:t>
      </w:r>
      <w:r>
        <w:t>Large crossbar size leads to reduced runtime expectation.</w:t>
      </w:r>
    </w:p>
    <w:p w:rsidR="00D86FD3" w:rsidRDefault="00660654" w:rsidP="00882F76">
      <w:pPr>
        <w:spacing w:after="120"/>
        <w:ind w:left="360" w:hanging="360"/>
        <w:jc w:val="both"/>
      </w:pPr>
      <w:r>
        <w:rPr>
          <w:b/>
        </w:rPr>
        <w:t>III.</w:t>
      </w:r>
      <w:r>
        <w:t xml:space="preserve"> Runtime estimation based on 1/μ sd can predict runtime expectation accurately when      crossbar size is above two times larger than the logic function size. </w:t>
      </w: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7B7756" w:rsidRDefault="007B7756">
      <w:pPr>
        <w:jc w:val="both"/>
      </w:pPr>
    </w:p>
    <w:p w:rsidR="007B7756" w:rsidRDefault="007B7756">
      <w:pPr>
        <w:jc w:val="both"/>
      </w:pPr>
    </w:p>
    <w:p w:rsidR="007B7756" w:rsidRDefault="007B7756">
      <w:pPr>
        <w:jc w:val="both"/>
      </w:pPr>
    </w:p>
    <w:p w:rsidR="00D86FD3" w:rsidRDefault="00660654">
      <w:pPr>
        <w:jc w:val="both"/>
      </w:pPr>
      <w:r>
        <w:rPr>
          <w:rFonts w:ascii="Verdana" w:eastAsia="Verdana" w:hAnsi="Verdana" w:cs="Verdana"/>
          <w:b/>
          <w:sz w:val="28"/>
          <w:szCs w:val="28"/>
        </w:rPr>
        <w:lastRenderedPageBreak/>
        <w:t>3. Algorithms</w:t>
      </w:r>
    </w:p>
    <w:p w:rsidR="00D86FD3" w:rsidRDefault="00D86FD3">
      <w:pPr>
        <w:jc w:val="both"/>
      </w:pPr>
    </w:p>
    <w:p w:rsidR="00A56A35" w:rsidRDefault="00660654" w:rsidP="00A56A35">
      <w:pPr>
        <w:spacing w:after="120"/>
        <w:jc w:val="both"/>
      </w:pPr>
      <w:r>
        <w:rPr>
          <w:rFonts w:ascii="Verdana" w:eastAsia="Verdana" w:hAnsi="Verdana" w:cs="Verdana"/>
          <w:b/>
          <w:sz w:val="24"/>
          <w:szCs w:val="24"/>
        </w:rPr>
        <w:t>3.1 Algorithm 1</w:t>
      </w:r>
    </w:p>
    <w:p w:rsidR="00D86FD3" w:rsidRDefault="00660654" w:rsidP="00A56A35">
      <w:pPr>
        <w:spacing w:after="240"/>
        <w:jc w:val="both"/>
      </w:pPr>
      <w:r>
        <w:t>The algorithm proposed in Tahoori [2006] (Algorithm 1) constructs the complement graph of the bipartite graph, and then tries to find the maximum balanced independent set in the complement graph. For this, the heuristic is based on removing nodes with the maximum degree. To keep the resulting bipartite graph almost balanced, the algorithm alternates between U and V while removing the nodes.</w:t>
      </w:r>
    </w:p>
    <w:p w:rsidR="00D86FD3" w:rsidRDefault="00660654">
      <w:pPr>
        <w:jc w:val="both"/>
      </w:pPr>
      <w:r>
        <w:rPr>
          <w:rFonts w:ascii="Verdana" w:eastAsia="Verdana" w:hAnsi="Verdana" w:cs="Verdana"/>
          <w:b/>
          <w:sz w:val="24"/>
          <w:szCs w:val="24"/>
        </w:rPr>
        <w:t xml:space="preserve">Algorithms 1 : </w:t>
      </w:r>
      <w:r>
        <w:rPr>
          <w:rFonts w:ascii="Verdana" w:eastAsia="Verdana" w:hAnsi="Verdana" w:cs="Verdana"/>
          <w:sz w:val="24"/>
          <w:szCs w:val="24"/>
        </w:rPr>
        <w:t>Function Biclique (G(U,V,E))</w:t>
      </w:r>
    </w:p>
    <w:p w:rsidR="00D86FD3" w:rsidRDefault="00660654">
      <w:pPr>
        <w:jc w:val="both"/>
      </w:pPr>
      <w:r>
        <w:rPr>
          <w:noProof/>
        </w:rPr>
        <w:drawing>
          <wp:inline distT="114300" distB="114300" distL="114300" distR="114300">
            <wp:extent cx="3833813" cy="4863353"/>
            <wp:effectExtent l="0" t="0" r="0" b="0"/>
            <wp:docPr id="33"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5"/>
                    <a:srcRect/>
                    <a:stretch>
                      <a:fillRect/>
                    </a:stretch>
                  </pic:blipFill>
                  <pic:spPr>
                    <a:xfrm>
                      <a:off x="0" y="0"/>
                      <a:ext cx="3833813" cy="4863353"/>
                    </a:xfrm>
                    <a:prstGeom prst="rect">
                      <a:avLst/>
                    </a:prstGeom>
                    <a:ln/>
                  </pic:spPr>
                </pic:pic>
              </a:graphicData>
            </a:graphic>
          </wp:inline>
        </w:drawing>
      </w:r>
    </w:p>
    <w:p w:rsidR="00D86FD3" w:rsidRDefault="00660654" w:rsidP="00A56A35">
      <w:pPr>
        <w:spacing w:after="120"/>
        <w:jc w:val="both"/>
      </w:pPr>
      <w:r>
        <w:t>The complement graph is formed first (line 1), then the iteration loops start. In each iteration, nodes with zero degree are added to the solution list first (lines 7–8). Then the heuristic is applied alternately between U and V while removing the maximum degree node in the partition according to the flag value (lines 10–11, 17–18).</w:t>
      </w:r>
    </w:p>
    <w:p w:rsidR="00D86FD3" w:rsidRDefault="00D86FD3">
      <w:pPr>
        <w:jc w:val="both"/>
      </w:pPr>
    </w:p>
    <w:p w:rsidR="00A56A35" w:rsidRDefault="00A56A35">
      <w:pPr>
        <w:jc w:val="both"/>
      </w:pPr>
    </w:p>
    <w:p w:rsidR="00D86FD3" w:rsidRDefault="00660654">
      <w:pPr>
        <w:jc w:val="both"/>
      </w:pPr>
      <w:r>
        <w:rPr>
          <w:rFonts w:ascii="Verdana" w:eastAsia="Verdana" w:hAnsi="Verdana" w:cs="Verdana"/>
          <w:b/>
          <w:sz w:val="28"/>
          <w:szCs w:val="28"/>
        </w:rPr>
        <w:lastRenderedPageBreak/>
        <w:t>3.2 Algorithm 2</w:t>
      </w:r>
    </w:p>
    <w:p w:rsidR="00D86FD3" w:rsidRDefault="00D86FD3" w:rsidP="00A56A35">
      <w:pPr>
        <w:spacing w:after="120"/>
        <w:jc w:val="both"/>
      </w:pPr>
    </w:p>
    <w:p w:rsidR="00D86FD3" w:rsidRDefault="00660654" w:rsidP="00A56A35">
      <w:pPr>
        <w:spacing w:after="120"/>
        <w:jc w:val="both"/>
      </w:pPr>
      <w:r>
        <w:t>The algorithm given in Al-Yamani et al. [2007] (Algorithm 2) also converts the maximum biclique problem into the maximum independent set problem, similar to Algorithm 1. The heuristic removes the node in one partition that is adjacent to the maximum number of minimum degree nodes in the other partition. Therefore, in brief, to achieve the maximum biclique, Algorithm 1 tries to reduce the number of edges in the graph, while Algorithm 2 tries to reduce the degree of the least degree nodes in a partition.</w:t>
      </w:r>
    </w:p>
    <w:p w:rsidR="00D86FD3" w:rsidRDefault="00D86FD3">
      <w:pPr>
        <w:jc w:val="both"/>
      </w:pPr>
    </w:p>
    <w:p w:rsidR="00D86FD3" w:rsidRDefault="00660654">
      <w:pPr>
        <w:jc w:val="both"/>
      </w:pPr>
      <w:r>
        <w:rPr>
          <w:noProof/>
        </w:rPr>
        <w:drawing>
          <wp:inline distT="114300" distB="114300" distL="114300" distR="114300">
            <wp:extent cx="3086100" cy="6162675"/>
            <wp:effectExtent l="0" t="0" r="0" b="0"/>
            <wp:docPr id="30" name="image61.png" descr="Algo2.png"/>
            <wp:cNvGraphicFramePr/>
            <a:graphic xmlns:a="http://schemas.openxmlformats.org/drawingml/2006/main">
              <a:graphicData uri="http://schemas.openxmlformats.org/drawingml/2006/picture">
                <pic:pic xmlns:pic="http://schemas.openxmlformats.org/drawingml/2006/picture">
                  <pic:nvPicPr>
                    <pic:cNvPr id="0" name="image61.png" descr="Algo2.png"/>
                    <pic:cNvPicPr preferRelativeResize="0"/>
                  </pic:nvPicPr>
                  <pic:blipFill>
                    <a:blip r:embed="rId16"/>
                    <a:srcRect/>
                    <a:stretch>
                      <a:fillRect/>
                    </a:stretch>
                  </pic:blipFill>
                  <pic:spPr>
                    <a:xfrm>
                      <a:off x="0" y="0"/>
                      <a:ext cx="3086100" cy="6162675"/>
                    </a:xfrm>
                    <a:prstGeom prst="rect">
                      <a:avLst/>
                    </a:prstGeom>
                    <a:ln/>
                  </pic:spPr>
                </pic:pic>
              </a:graphicData>
            </a:graphic>
          </wp:inline>
        </w:drawing>
      </w:r>
    </w:p>
    <w:p w:rsidR="00D86FD3" w:rsidRDefault="00D86FD3">
      <w:pPr>
        <w:jc w:val="both"/>
      </w:pPr>
    </w:p>
    <w:p w:rsidR="00D86FD3" w:rsidRDefault="00660654" w:rsidP="00A56A35">
      <w:pPr>
        <w:spacing w:after="120"/>
        <w:jc w:val="both"/>
      </w:pPr>
      <w:r w:rsidRPr="007B7756">
        <w:lastRenderedPageBreak/>
        <w:t xml:space="preserve">In Algorithm 2, the complement graph is constructed first (line 1), then the iteration loops start. In each iteration, first a node v with the minimum degree in V is chosen (line 8). The weight w for each node in U is made 0 (lines 9–11). Then, for all vertices v’ </w:t>
      </w:r>
      <w:r w:rsidRPr="007B7756">
        <w:rPr>
          <w:rFonts w:ascii="Cambria Math" w:hAnsi="Cambria Math" w:cs="Cambria Math"/>
        </w:rPr>
        <w:t>∈</w:t>
      </w:r>
      <w:r w:rsidRPr="007B7756">
        <w:t xml:space="preserve"> V with degree equal to that of v, the weight of all the neighbors of v’ is increased by 1 (lines 12–16). </w:t>
      </w:r>
    </w:p>
    <w:p w:rsidR="00D86FD3" w:rsidRDefault="00D86FD3" w:rsidP="00A56A35">
      <w:pPr>
        <w:spacing w:after="120"/>
        <w:jc w:val="both"/>
      </w:pPr>
    </w:p>
    <w:p w:rsidR="00D86FD3" w:rsidRDefault="00660654" w:rsidP="00A56A35">
      <w:pPr>
        <w:spacing w:after="120"/>
        <w:jc w:val="both"/>
      </w:pPr>
      <w:r>
        <w:t xml:space="preserve">Finally, the vertex with maximum w in U, say u’, to be deleted (lines 17–18) is selected. The heuristic alternates between U and V while removing the node with maximum w in the partition according to the flag value (lines 8–18, 23–33). The loop between lines 5–38 will be executed O(n) times, since in each iteration, at least one node is removed. The body of the loop will take O(n) time complexity to find the node with minimum degree v (line 8). </w:t>
      </w:r>
    </w:p>
    <w:p w:rsidR="00D86FD3" w:rsidRDefault="00D86FD3" w:rsidP="00A56A35">
      <w:pPr>
        <w:spacing w:after="120"/>
        <w:jc w:val="both"/>
      </w:pPr>
    </w:p>
    <w:p w:rsidR="00D86FD3" w:rsidRDefault="00660654" w:rsidP="00A56A35">
      <w:pPr>
        <w:spacing w:after="120"/>
        <w:jc w:val="both"/>
      </w:pPr>
      <w:r>
        <w:t>The computation of weight w is time-consuming, with time complexity O(n2) (lines 9–16). O(n × p) with time complexity is needed to adjust the degree of the neighbors of u’ (lines 19–21). Lines 8–21 and 23–36 have the same time complexity by symmetry. Hence, the total time complexity of the algorithm is O(n) × (O(n) + O(n2) + O(n × p)) = O(n3) [Al-Yamani et al. 2007].</w:t>
      </w:r>
    </w:p>
    <w:p w:rsidR="00D86FD3" w:rsidRDefault="00D86FD3" w:rsidP="00A56A35">
      <w:pPr>
        <w:spacing w:after="120"/>
        <w:jc w:val="both"/>
      </w:pPr>
    </w:p>
    <w:p w:rsidR="00D86FD3" w:rsidRDefault="00D86FD3">
      <w:pPr>
        <w:jc w:val="both"/>
      </w:pPr>
    </w:p>
    <w:p w:rsidR="00D86FD3" w:rsidRDefault="00660654">
      <w:pPr>
        <w:jc w:val="both"/>
      </w:pPr>
      <w:r>
        <w:rPr>
          <w:rFonts w:ascii="Verdana" w:eastAsia="Verdana" w:hAnsi="Verdana" w:cs="Verdana"/>
          <w:b/>
          <w:sz w:val="24"/>
          <w:szCs w:val="24"/>
        </w:rPr>
        <w:tab/>
      </w: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7B7756" w:rsidRDefault="007B7756">
      <w:pPr>
        <w:jc w:val="both"/>
      </w:pPr>
    </w:p>
    <w:p w:rsidR="007B7756" w:rsidRDefault="007B7756">
      <w:pPr>
        <w:jc w:val="both"/>
      </w:pPr>
    </w:p>
    <w:p w:rsidR="007B7756" w:rsidRDefault="007B7756">
      <w:pPr>
        <w:jc w:val="both"/>
      </w:pPr>
    </w:p>
    <w:p w:rsidR="007B7756" w:rsidRDefault="007B7756">
      <w:pPr>
        <w:jc w:val="both"/>
      </w:pPr>
    </w:p>
    <w:p w:rsidR="00D86FD3" w:rsidRDefault="00660654">
      <w:r>
        <w:rPr>
          <w:rFonts w:ascii="Verdana" w:eastAsia="Verdana" w:hAnsi="Verdana" w:cs="Verdana"/>
          <w:b/>
          <w:sz w:val="28"/>
          <w:szCs w:val="28"/>
        </w:rPr>
        <w:t>4. PROPOSED ALGORITHMS AND EVALUATION</w:t>
      </w:r>
    </w:p>
    <w:p w:rsidR="00D86FD3" w:rsidRDefault="00D86FD3">
      <w:pPr>
        <w:jc w:val="both"/>
      </w:pPr>
    </w:p>
    <w:p w:rsidR="00D86FD3" w:rsidRDefault="00660654">
      <w:pPr>
        <w:jc w:val="both"/>
      </w:pPr>
      <w:r>
        <w:rPr>
          <w:rFonts w:ascii="Verdana" w:eastAsia="Verdana" w:hAnsi="Verdana" w:cs="Verdana"/>
          <w:b/>
          <w:sz w:val="24"/>
          <w:szCs w:val="24"/>
        </w:rPr>
        <w:t>Step 1:</w:t>
      </w:r>
      <w:r>
        <w:rPr>
          <w:rFonts w:ascii="Verdana" w:eastAsia="Verdana" w:hAnsi="Verdana" w:cs="Verdana"/>
          <w:sz w:val="24"/>
          <w:szCs w:val="24"/>
        </w:rPr>
        <w:t xml:space="preserve"> Choose an element of the ON-set </w:t>
      </w:r>
    </w:p>
    <w:p w:rsidR="00D86FD3" w:rsidRDefault="00660654">
      <w:pPr>
        <w:jc w:val="both"/>
      </w:pPr>
      <w:r>
        <w:rPr>
          <w:rFonts w:ascii="Verdana" w:eastAsia="Verdana" w:hAnsi="Verdana" w:cs="Verdana"/>
          <w:b/>
          <w:sz w:val="24"/>
          <w:szCs w:val="24"/>
        </w:rPr>
        <w:t>Step 2:</w:t>
      </w:r>
      <w:r>
        <w:rPr>
          <w:rFonts w:ascii="Verdana" w:eastAsia="Verdana" w:hAnsi="Verdana" w:cs="Verdana"/>
          <w:sz w:val="24"/>
          <w:szCs w:val="24"/>
        </w:rPr>
        <w:t xml:space="preserve"> Find "maximal" groupings of 1s and Xs adjacent to that element </w:t>
      </w:r>
    </w:p>
    <w:p w:rsidR="00D86FD3" w:rsidRDefault="00660654">
      <w:pPr>
        <w:numPr>
          <w:ilvl w:val="0"/>
          <w:numId w:val="18"/>
        </w:numPr>
        <w:ind w:left="990" w:hanging="360"/>
        <w:contextualSpacing/>
        <w:jc w:val="both"/>
        <w:rPr>
          <w:rFonts w:ascii="Verdana" w:eastAsia="Verdana" w:hAnsi="Verdana" w:cs="Verdana"/>
          <w:sz w:val="24"/>
          <w:szCs w:val="24"/>
        </w:rPr>
      </w:pPr>
      <w:r>
        <w:rPr>
          <w:rFonts w:ascii="Verdana" w:eastAsia="Verdana" w:hAnsi="Verdana" w:cs="Verdana"/>
          <w:sz w:val="24"/>
          <w:szCs w:val="24"/>
        </w:rPr>
        <w:t>consider top/bottom row, left/right column, and corner adjacencies</w:t>
      </w:r>
    </w:p>
    <w:p w:rsidR="00D86FD3" w:rsidRDefault="00660654">
      <w:pPr>
        <w:numPr>
          <w:ilvl w:val="0"/>
          <w:numId w:val="18"/>
        </w:numPr>
        <w:ind w:left="990" w:hanging="360"/>
        <w:contextualSpacing/>
        <w:jc w:val="both"/>
        <w:rPr>
          <w:rFonts w:ascii="Verdana" w:eastAsia="Verdana" w:hAnsi="Verdana" w:cs="Verdana"/>
          <w:sz w:val="24"/>
          <w:szCs w:val="24"/>
        </w:rPr>
      </w:pPr>
      <w:r>
        <w:rPr>
          <w:rFonts w:ascii="Verdana" w:eastAsia="Verdana" w:hAnsi="Verdana" w:cs="Verdana"/>
          <w:sz w:val="24"/>
          <w:szCs w:val="24"/>
        </w:rPr>
        <w:t xml:space="preserve">this forms prime implicants Repeat Steps 1 and 2 to find all prime implicants </w:t>
      </w:r>
    </w:p>
    <w:p w:rsidR="00D86FD3" w:rsidRDefault="00660654">
      <w:pPr>
        <w:jc w:val="both"/>
      </w:pPr>
      <w:r>
        <w:rPr>
          <w:rFonts w:ascii="Verdana" w:eastAsia="Verdana" w:hAnsi="Verdana" w:cs="Verdana"/>
          <w:b/>
          <w:sz w:val="24"/>
          <w:szCs w:val="24"/>
        </w:rPr>
        <w:t>Step 3:</w:t>
      </w:r>
      <w:r>
        <w:rPr>
          <w:rFonts w:ascii="Verdana" w:eastAsia="Verdana" w:hAnsi="Verdana" w:cs="Verdana"/>
          <w:sz w:val="24"/>
          <w:szCs w:val="24"/>
        </w:rPr>
        <w:t xml:space="preserve"> Revisit the 1s in the K-map </w:t>
      </w:r>
    </w:p>
    <w:p w:rsidR="00D86FD3" w:rsidRDefault="00660654">
      <w:pPr>
        <w:numPr>
          <w:ilvl w:val="0"/>
          <w:numId w:val="11"/>
        </w:numPr>
        <w:ind w:left="990" w:hanging="360"/>
        <w:contextualSpacing/>
        <w:jc w:val="both"/>
        <w:rPr>
          <w:rFonts w:ascii="Verdana" w:eastAsia="Verdana" w:hAnsi="Verdana" w:cs="Verdana"/>
          <w:sz w:val="24"/>
          <w:szCs w:val="24"/>
        </w:rPr>
      </w:pPr>
      <w:r>
        <w:rPr>
          <w:rFonts w:ascii="Verdana" w:eastAsia="Verdana" w:hAnsi="Verdana" w:cs="Verdana"/>
          <w:sz w:val="24"/>
          <w:szCs w:val="24"/>
        </w:rPr>
        <w:t xml:space="preserve">if covered by single prime implicant, it is essential, and participates in final cover </w:t>
      </w:r>
    </w:p>
    <w:p w:rsidR="00D86FD3" w:rsidRDefault="00660654">
      <w:pPr>
        <w:numPr>
          <w:ilvl w:val="0"/>
          <w:numId w:val="11"/>
        </w:numPr>
        <w:ind w:left="990" w:hanging="360"/>
        <w:contextualSpacing/>
        <w:jc w:val="both"/>
        <w:rPr>
          <w:rFonts w:ascii="Verdana" w:eastAsia="Verdana" w:hAnsi="Verdana" w:cs="Verdana"/>
          <w:sz w:val="24"/>
          <w:szCs w:val="24"/>
        </w:rPr>
      </w:pPr>
      <w:r>
        <w:rPr>
          <w:rFonts w:ascii="Verdana" w:eastAsia="Verdana" w:hAnsi="Verdana" w:cs="Verdana"/>
          <w:sz w:val="24"/>
          <w:szCs w:val="24"/>
        </w:rPr>
        <w:t xml:space="preserve">1s covered by essential prime implicant do not need to be revisited </w:t>
      </w:r>
    </w:p>
    <w:p w:rsidR="00D86FD3" w:rsidRDefault="00660654">
      <w:pPr>
        <w:jc w:val="both"/>
      </w:pPr>
      <w:r>
        <w:rPr>
          <w:rFonts w:ascii="Verdana" w:eastAsia="Verdana" w:hAnsi="Verdana" w:cs="Verdana"/>
          <w:b/>
          <w:sz w:val="24"/>
          <w:szCs w:val="24"/>
        </w:rPr>
        <w:t>Step 4:</w:t>
      </w:r>
      <w:r>
        <w:rPr>
          <w:rFonts w:ascii="Verdana" w:eastAsia="Verdana" w:hAnsi="Verdana" w:cs="Verdana"/>
          <w:sz w:val="24"/>
          <w:szCs w:val="24"/>
        </w:rPr>
        <w:t xml:space="preserve"> if there remain 1s not covered by essential prime implicants </w:t>
      </w:r>
    </w:p>
    <w:p w:rsidR="00D86FD3" w:rsidRDefault="00660654">
      <w:pPr>
        <w:numPr>
          <w:ilvl w:val="0"/>
          <w:numId w:val="9"/>
        </w:numPr>
        <w:ind w:left="990" w:hanging="360"/>
        <w:contextualSpacing/>
        <w:jc w:val="both"/>
        <w:rPr>
          <w:rFonts w:ascii="Verdana" w:eastAsia="Verdana" w:hAnsi="Verdana" w:cs="Verdana"/>
          <w:sz w:val="24"/>
          <w:szCs w:val="24"/>
        </w:rPr>
      </w:pPr>
      <w:r>
        <w:rPr>
          <w:rFonts w:ascii="Verdana" w:eastAsia="Verdana" w:hAnsi="Verdana" w:cs="Verdana"/>
          <w:sz w:val="24"/>
          <w:szCs w:val="24"/>
        </w:rPr>
        <w:t>select the smallest number of prime implicants that cover the remaining 1s</w:t>
      </w:r>
    </w:p>
    <w:p w:rsidR="00D86FD3" w:rsidRDefault="00D86FD3"/>
    <w:p w:rsidR="00D86FD3" w:rsidRDefault="00660654">
      <w:r>
        <w:rPr>
          <w:noProof/>
        </w:rPr>
        <w:drawing>
          <wp:inline distT="19050" distB="19050" distL="19050" distR="19050">
            <wp:extent cx="5776913" cy="30289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76913" cy="3028950"/>
                    </a:xfrm>
                    <a:prstGeom prst="rect">
                      <a:avLst/>
                    </a:prstGeom>
                    <a:ln/>
                  </pic:spPr>
                </pic:pic>
              </a:graphicData>
            </a:graphic>
          </wp:inline>
        </w:drawing>
      </w:r>
    </w:p>
    <w:p w:rsidR="00D86FD3" w:rsidRDefault="00D86FD3"/>
    <w:p w:rsidR="00D86FD3" w:rsidRDefault="00D86FD3"/>
    <w:p w:rsidR="00D86FD3" w:rsidRDefault="00D86FD3"/>
    <w:p w:rsidR="00D86FD3" w:rsidRDefault="00D86FD3"/>
    <w:p w:rsidR="00D86FD3" w:rsidRDefault="00D86FD3"/>
    <w:p w:rsidR="007B7756" w:rsidRDefault="007B7756"/>
    <w:p w:rsidR="007B7756" w:rsidRDefault="007B7756"/>
    <w:p w:rsidR="007B7756" w:rsidRDefault="007B7756"/>
    <w:p w:rsidR="00D86FD3" w:rsidRDefault="00660654">
      <w:r>
        <w:rPr>
          <w:b/>
          <w:sz w:val="28"/>
          <w:szCs w:val="28"/>
        </w:rPr>
        <w:lastRenderedPageBreak/>
        <w:t>5. Removing all Closed Defect</w:t>
      </w:r>
    </w:p>
    <w:p w:rsidR="00D86FD3" w:rsidRDefault="00D86FD3"/>
    <w:p w:rsidR="00D86FD3" w:rsidRDefault="00660654" w:rsidP="00A56A35">
      <w:pPr>
        <w:spacing w:after="120"/>
      </w:pPr>
      <w:r>
        <w:rPr>
          <w:b/>
          <w:sz w:val="24"/>
          <w:szCs w:val="24"/>
        </w:rPr>
        <w:t xml:space="preserve">5.1 </w:t>
      </w:r>
      <w:r>
        <w:rPr>
          <w:b/>
          <w:color w:val="222222"/>
          <w:sz w:val="24"/>
          <w:szCs w:val="24"/>
          <w:highlight w:val="white"/>
        </w:rPr>
        <w:t>Preamble</w:t>
      </w:r>
    </w:p>
    <w:p w:rsidR="00D86FD3" w:rsidRDefault="00660654" w:rsidP="00A56A35">
      <w:pPr>
        <w:spacing w:after="120"/>
        <w:jc w:val="both"/>
      </w:pPr>
      <w:r>
        <w:rPr>
          <w:b/>
          <w:sz w:val="24"/>
          <w:szCs w:val="24"/>
        </w:rPr>
        <w:t xml:space="preserve">      </w:t>
      </w:r>
      <w:r>
        <w:t>A crossbar consists of a large number of junction which may includes the various types of errors like open defect, closed defect etc. But it is found from the literature survey that closed defect can’t be greater than the open defect. So, the main task of this section is to eliminate the closed defect in the rows or columns and thereby reducing the open defect also if present in that rows or columns.</w:t>
      </w:r>
    </w:p>
    <w:p w:rsidR="00D86FD3" w:rsidRDefault="00D86FD3"/>
    <w:p w:rsidR="00D86FD3" w:rsidRDefault="00660654" w:rsidP="00A56A35">
      <w:pPr>
        <w:spacing w:after="120"/>
      </w:pPr>
      <w:r>
        <w:rPr>
          <w:b/>
          <w:sz w:val="24"/>
          <w:szCs w:val="24"/>
        </w:rPr>
        <w:t>5.2 Description</w:t>
      </w:r>
    </w:p>
    <w:p w:rsidR="00D86FD3" w:rsidRDefault="00660654" w:rsidP="00A56A35">
      <w:pPr>
        <w:spacing w:after="120"/>
        <w:jc w:val="both"/>
      </w:pPr>
      <w:r>
        <w:rPr>
          <w:b/>
          <w:sz w:val="24"/>
          <w:szCs w:val="24"/>
        </w:rPr>
        <w:t xml:space="preserve">      </w:t>
      </w:r>
      <w:r>
        <w:t xml:space="preserve">Since the crossbar contains the various type of errors, but the proposed algorithm only deals with the Open and the Closed Defect. The algorithm shows, in the crossbar circuit of </w:t>
      </w:r>
      <w:r>
        <w:rPr>
          <w:b/>
        </w:rPr>
        <w:t xml:space="preserve">K x K </w:t>
      </w:r>
      <w:r>
        <w:t>matrix</w:t>
      </w:r>
      <w:r>
        <w:rPr>
          <w:b/>
        </w:rPr>
        <w:t xml:space="preserve"> </w:t>
      </w:r>
      <w:r>
        <w:t>size consists of defect junctions which can be eliminated by taking the maximum closed defect in the rows or columns. So, by eliminating closed defect in the row or column, open defect if present in that rows or columns is also eliminated. By this way, this process is continued till all the closed defect are eliminated.</w:t>
      </w:r>
    </w:p>
    <w:p w:rsidR="00D86FD3" w:rsidRDefault="00D86FD3"/>
    <w:p w:rsidR="00D86FD3" w:rsidRDefault="00660654">
      <w:r>
        <w:rPr>
          <w:b/>
          <w:sz w:val="24"/>
          <w:szCs w:val="24"/>
        </w:rPr>
        <w:t>5.3.1 Algorithms - K1xK2</w:t>
      </w:r>
    </w:p>
    <w:p w:rsidR="00D86FD3" w:rsidRDefault="00D86FD3"/>
    <w:p w:rsidR="00D86FD3" w:rsidRDefault="00660654">
      <w:r>
        <w:rPr>
          <w:b/>
          <w:sz w:val="24"/>
          <w:szCs w:val="24"/>
        </w:rPr>
        <w:t xml:space="preserve">Input :   2D-array Matrix_Details </w:t>
      </w:r>
      <w:r>
        <w:rPr>
          <w:sz w:val="24"/>
          <w:szCs w:val="24"/>
        </w:rPr>
        <w:t>and</w:t>
      </w:r>
      <w:r>
        <w:rPr>
          <w:b/>
          <w:sz w:val="24"/>
          <w:szCs w:val="24"/>
        </w:rPr>
        <w:t xml:space="preserve"> Defect Percentage</w:t>
      </w:r>
    </w:p>
    <w:p w:rsidR="00D86FD3" w:rsidRDefault="00660654">
      <w:r>
        <w:rPr>
          <w:b/>
          <w:sz w:val="24"/>
          <w:szCs w:val="24"/>
        </w:rPr>
        <w:t xml:space="preserve">Output: 2D Matrix </w:t>
      </w:r>
      <w:r>
        <w:rPr>
          <w:sz w:val="24"/>
          <w:szCs w:val="24"/>
        </w:rPr>
        <w:t>containing the elimination of Closed Defect.</w:t>
      </w:r>
    </w:p>
    <w:p w:rsidR="00D86FD3" w:rsidRDefault="00D86FD3"/>
    <w:p w:rsidR="00D86FD3" w:rsidRDefault="00660654">
      <w:r>
        <w:rPr>
          <w:b/>
          <w:sz w:val="24"/>
          <w:szCs w:val="24"/>
          <w:u w:val="single"/>
        </w:rPr>
        <w:t>Assumption</w:t>
      </w:r>
    </w:p>
    <w:p w:rsidR="00D86FD3" w:rsidRDefault="00660654">
      <w:r>
        <w:t>1. No.1 -&gt; Junction is Perfect</w:t>
      </w:r>
    </w:p>
    <w:p w:rsidR="00D86FD3" w:rsidRDefault="00660654">
      <w:r>
        <w:t>2. No.0 -&gt; Junction is Opened</w:t>
      </w:r>
    </w:p>
    <w:p w:rsidR="00D86FD3" w:rsidRDefault="00660654">
      <w:r>
        <w:t>3. No.2 -&gt; Junction is Closed</w:t>
      </w:r>
    </w:p>
    <w:p w:rsidR="00D86FD3" w:rsidRDefault="00660654">
      <w:r>
        <w:t>4. No.3 -&gt; Junction is Covered Opened or Closed</w:t>
      </w:r>
    </w:p>
    <w:p w:rsidR="00D86FD3" w:rsidRDefault="00660654">
      <w:r>
        <w:t xml:space="preserve">5. No.4 -&gt; Rejected Defective Columns </w:t>
      </w:r>
    </w:p>
    <w:p w:rsidR="00D86FD3" w:rsidRDefault="00D86FD3"/>
    <w:p w:rsidR="00D86FD3" w:rsidRDefault="00660654">
      <w:r>
        <w:rPr>
          <w:b/>
          <w:sz w:val="24"/>
          <w:szCs w:val="24"/>
          <w:u w:val="single"/>
        </w:rPr>
        <w:t>Steps</w:t>
      </w:r>
    </w:p>
    <w:p w:rsidR="00D86FD3" w:rsidRDefault="00660654" w:rsidP="00A56A35">
      <w:pPr>
        <w:ind w:left="270" w:hanging="270"/>
        <w:jc w:val="both"/>
      </w:pPr>
      <w:r>
        <w:t xml:space="preserve">1: Declared the 2D array </w:t>
      </w:r>
      <w:r>
        <w:rPr>
          <w:b/>
        </w:rPr>
        <w:t xml:space="preserve">Matrix_Details </w:t>
      </w:r>
      <w:r>
        <w:t>which contains the details of the junction of the Open and Closed Defect.</w:t>
      </w:r>
    </w:p>
    <w:p w:rsidR="00D86FD3" w:rsidRDefault="00660654" w:rsidP="00A56A35">
      <w:pPr>
        <w:ind w:left="270" w:hanging="270"/>
        <w:jc w:val="both"/>
      </w:pPr>
      <w:r>
        <w:t xml:space="preserve">2: Also, take input the defect percentage and calculate the total no. of defect from the  </w:t>
      </w:r>
      <w:r>
        <w:rPr>
          <w:b/>
        </w:rPr>
        <w:t>Matrix_Details</w:t>
      </w:r>
      <w:r>
        <w:t xml:space="preserve"> and set that value in the variable </w:t>
      </w:r>
      <w:r>
        <w:rPr>
          <w:b/>
        </w:rPr>
        <w:t>Total_Defect</w:t>
      </w:r>
      <w:r>
        <w:t>.</w:t>
      </w:r>
    </w:p>
    <w:p w:rsidR="00D86FD3" w:rsidRDefault="00660654" w:rsidP="00A56A35">
      <w:pPr>
        <w:ind w:left="990" w:hanging="270"/>
        <w:jc w:val="both"/>
      </w:pPr>
      <w:r>
        <w:t xml:space="preserve">2a: Take two variable </w:t>
      </w:r>
      <w:r>
        <w:rPr>
          <w:b/>
        </w:rPr>
        <w:t>OPEN_DEFECT</w:t>
      </w:r>
      <w:r>
        <w:t xml:space="preserve"> and </w:t>
      </w:r>
      <w:r>
        <w:rPr>
          <w:b/>
        </w:rPr>
        <w:t>CLOSED_DEFECT</w:t>
      </w:r>
    </w:p>
    <w:p w:rsidR="00D86FD3" w:rsidRDefault="00660654" w:rsidP="00A56A35">
      <w:pPr>
        <w:ind w:left="990" w:hanging="270"/>
        <w:jc w:val="both"/>
      </w:pPr>
      <w:r>
        <w:t xml:space="preserve">2b: Calculate the value of </w:t>
      </w:r>
      <w:r>
        <w:rPr>
          <w:b/>
        </w:rPr>
        <w:t>OPEN_DEFECT</w:t>
      </w:r>
      <w:r>
        <w:t xml:space="preserve"> </w:t>
      </w:r>
      <w:r>
        <w:rPr>
          <w:b/>
        </w:rPr>
        <w:t>:</w:t>
      </w:r>
      <w:r>
        <w:t xml:space="preserve"> {60%-90%} of the </w:t>
      </w:r>
      <w:r>
        <w:rPr>
          <w:b/>
        </w:rPr>
        <w:t>Total_Defect.</w:t>
      </w:r>
    </w:p>
    <w:p w:rsidR="00D86FD3" w:rsidRDefault="00660654" w:rsidP="00A56A35">
      <w:pPr>
        <w:ind w:left="1170" w:hanging="450"/>
        <w:jc w:val="both"/>
      </w:pPr>
      <w:r>
        <w:t xml:space="preserve">2c: Calculate the value of </w:t>
      </w:r>
      <w:r>
        <w:rPr>
          <w:b/>
        </w:rPr>
        <w:t xml:space="preserve">CLOSED_DEFECT : </w:t>
      </w:r>
      <w:r>
        <w:t xml:space="preserve">the remaining percentage from the Open_Defect taken i.e. {10%-40%} of the </w:t>
      </w:r>
      <w:r>
        <w:rPr>
          <w:b/>
        </w:rPr>
        <w:t>Total_Defect.</w:t>
      </w:r>
      <w:r>
        <w:t xml:space="preserve"> </w:t>
      </w:r>
    </w:p>
    <w:p w:rsidR="00D86FD3" w:rsidRDefault="00660654" w:rsidP="00A56A35">
      <w:pPr>
        <w:ind w:left="360" w:hanging="360"/>
        <w:jc w:val="both"/>
      </w:pPr>
      <w:r>
        <w:t xml:space="preserve">3: Take the two 2D array </w:t>
      </w:r>
      <w:r>
        <w:rPr>
          <w:b/>
        </w:rPr>
        <w:t>Row_Defect</w:t>
      </w:r>
      <w:r>
        <w:t xml:space="preserve"> and </w:t>
      </w:r>
      <w:r>
        <w:rPr>
          <w:b/>
        </w:rPr>
        <w:t>Col_Defect</w:t>
      </w:r>
      <w:r>
        <w:t xml:space="preserve"> to record the details of every rows and columns i.e. first cell and second cell contains the number of the open and closed defect respectively.</w:t>
      </w:r>
    </w:p>
    <w:p w:rsidR="00D86FD3" w:rsidRDefault="00660654" w:rsidP="00A56A35">
      <w:pPr>
        <w:ind w:left="360" w:hanging="360"/>
        <w:jc w:val="both"/>
      </w:pPr>
      <w:r>
        <w:t>4. for loop: i=1 to Matrix Size</w:t>
      </w:r>
    </w:p>
    <w:p w:rsidR="00D86FD3" w:rsidRDefault="00660654" w:rsidP="00A56A35">
      <w:pPr>
        <w:ind w:left="360" w:hanging="360"/>
        <w:jc w:val="both"/>
      </w:pPr>
      <w:r>
        <w:lastRenderedPageBreak/>
        <w:t xml:space="preserve">      4a: for loop: j=1 to Matrix Size</w:t>
      </w:r>
    </w:p>
    <w:p w:rsidR="00D86FD3" w:rsidRDefault="00660654" w:rsidP="00A56A35">
      <w:pPr>
        <w:ind w:left="360" w:hanging="360"/>
        <w:jc w:val="both"/>
      </w:pPr>
      <w:r>
        <w:t xml:space="preserve">      4b:     Set all cells of </w:t>
      </w:r>
      <w:r>
        <w:rPr>
          <w:b/>
        </w:rPr>
        <w:t>Matrix_Details</w:t>
      </w:r>
      <w:r>
        <w:t xml:space="preserve"> to 1</w:t>
      </w:r>
    </w:p>
    <w:p w:rsidR="00D86FD3" w:rsidRDefault="00660654" w:rsidP="00A56A35">
      <w:pPr>
        <w:ind w:left="360" w:hanging="360"/>
        <w:jc w:val="both"/>
      </w:pPr>
      <w:r>
        <w:tab/>
        <w:t xml:space="preserve">4c:     Initialise </w:t>
      </w:r>
      <w:r>
        <w:rPr>
          <w:b/>
        </w:rPr>
        <w:t>Row_Defect</w:t>
      </w:r>
      <w:r>
        <w:t xml:space="preserve"> and </w:t>
      </w:r>
      <w:r>
        <w:rPr>
          <w:b/>
        </w:rPr>
        <w:t>Col_Defect</w:t>
      </w:r>
      <w:r>
        <w:t xml:space="preserve"> to 0</w:t>
      </w:r>
    </w:p>
    <w:p w:rsidR="00D86FD3" w:rsidRDefault="00660654" w:rsidP="00A56A35">
      <w:pPr>
        <w:ind w:left="360" w:hanging="360"/>
        <w:jc w:val="both"/>
      </w:pPr>
      <w:r>
        <w:t>5. for loop: i=1 to Matrix Size</w:t>
      </w:r>
    </w:p>
    <w:p w:rsidR="00D86FD3" w:rsidRDefault="00660654" w:rsidP="00A56A35">
      <w:pPr>
        <w:ind w:left="360"/>
        <w:jc w:val="both"/>
      </w:pPr>
      <w:r>
        <w:t xml:space="preserve">      5a: for loop: j=1 to Matrix Size</w:t>
      </w:r>
    </w:p>
    <w:p w:rsidR="00D86FD3" w:rsidRDefault="00660654" w:rsidP="00A56A35">
      <w:pPr>
        <w:ind w:left="360"/>
        <w:jc w:val="both"/>
      </w:pPr>
      <w:r>
        <w:t xml:space="preserve">      5b:    Set the cell to 1 if the junction is Open</w:t>
      </w:r>
    </w:p>
    <w:p w:rsidR="00D86FD3" w:rsidRDefault="00660654" w:rsidP="00A56A35">
      <w:pPr>
        <w:ind w:left="360"/>
        <w:jc w:val="both"/>
      </w:pPr>
      <w:r>
        <w:tab/>
        <w:t>5c:    Set the cell to 0 if the junction is Closed</w:t>
      </w:r>
    </w:p>
    <w:p w:rsidR="00D86FD3" w:rsidRDefault="00660654" w:rsidP="00A56A35">
      <w:pPr>
        <w:jc w:val="both"/>
      </w:pPr>
      <w:r>
        <w:t>6: Infinite loop whose terminating condition is when there is no closed defect</w:t>
      </w:r>
    </w:p>
    <w:p w:rsidR="00D86FD3" w:rsidRDefault="00660654" w:rsidP="00A56A35">
      <w:pPr>
        <w:ind w:left="1260" w:hanging="900"/>
        <w:jc w:val="both"/>
      </w:pPr>
      <w:r>
        <w:t xml:space="preserve">    6a: Finding the maximum defect in the Rows and Columns and set the value accordingly in the array </w:t>
      </w:r>
      <w:r>
        <w:rPr>
          <w:b/>
        </w:rPr>
        <w:t>Row_Defect</w:t>
      </w:r>
      <w:r>
        <w:t xml:space="preserve"> and </w:t>
      </w:r>
      <w:r>
        <w:rPr>
          <w:b/>
        </w:rPr>
        <w:t>Col_Defect.</w:t>
      </w:r>
    </w:p>
    <w:p w:rsidR="00D86FD3" w:rsidRDefault="00660654" w:rsidP="00A56A35">
      <w:pPr>
        <w:ind w:left="450"/>
        <w:jc w:val="both"/>
      </w:pPr>
      <w:r>
        <w:rPr>
          <w:b/>
        </w:rPr>
        <w:t xml:space="preserve">    </w:t>
      </w:r>
      <w:r>
        <w:t>6b: Then, find the number of Closed defect which is greater in Rows or Columns</w:t>
      </w:r>
    </w:p>
    <w:p w:rsidR="00D86FD3" w:rsidRDefault="00660654" w:rsidP="00A56A35">
      <w:pPr>
        <w:ind w:left="1890" w:hanging="1710"/>
        <w:jc w:val="both"/>
      </w:pPr>
      <w:r>
        <w:t xml:space="preserve">             6b.1: If the number of Closed defect is same in both Rows or Columns, then Calculate the Sum of Closed Defect and Open Defect.</w:t>
      </w:r>
    </w:p>
    <w:p w:rsidR="00D86FD3" w:rsidRDefault="00660654" w:rsidP="00A56A35">
      <w:pPr>
        <w:ind w:left="2790" w:hanging="900"/>
        <w:jc w:val="both"/>
      </w:pPr>
      <w:r>
        <w:t xml:space="preserve"> 6b.1.1: After calculation, again the result is same, then take the value of the columns, otherwise </w:t>
      </w:r>
    </w:p>
    <w:p w:rsidR="00D86FD3" w:rsidRDefault="00660654" w:rsidP="00A56A35">
      <w:pPr>
        <w:ind w:left="2790" w:hanging="900"/>
        <w:jc w:val="both"/>
      </w:pPr>
      <w:r>
        <w:t xml:space="preserve"> 6b.1.2: Take the Row or Column whichever is maximum</w:t>
      </w:r>
    </w:p>
    <w:p w:rsidR="00D86FD3" w:rsidRDefault="00660654" w:rsidP="00A56A35">
      <w:pPr>
        <w:ind w:left="1170"/>
        <w:jc w:val="both"/>
      </w:pPr>
      <w:r>
        <w:t xml:space="preserve"> 6b.2: Take the Row or Column whichever is maximum</w:t>
      </w:r>
    </w:p>
    <w:p w:rsidR="00D86FD3" w:rsidRDefault="00660654" w:rsidP="00A56A35">
      <w:pPr>
        <w:ind w:left="1260" w:hanging="1440"/>
        <w:jc w:val="both"/>
      </w:pPr>
      <w:r>
        <w:t xml:space="preserve">            6c: Set the value : no.4 where there is a maximum no. of defect in the Row or Column</w:t>
      </w:r>
    </w:p>
    <w:p w:rsidR="00D86FD3" w:rsidRDefault="00660654" w:rsidP="00A56A35">
      <w:pPr>
        <w:ind w:left="1260" w:hanging="1440"/>
        <w:jc w:val="both"/>
      </w:pPr>
      <w:r>
        <w:t xml:space="preserve">   7: Print the resultant matrix</w:t>
      </w:r>
      <w:r>
        <w:tab/>
      </w:r>
    </w:p>
    <w:p w:rsidR="00D86FD3" w:rsidRDefault="00660654">
      <w:pPr>
        <w:ind w:left="1260" w:hanging="1440"/>
        <w:jc w:val="both"/>
      </w:pPr>
      <w:r>
        <w:tab/>
      </w:r>
    </w:p>
    <w:p w:rsidR="00D86FD3" w:rsidRDefault="00660654">
      <w:r>
        <w:rPr>
          <w:b/>
          <w:sz w:val="24"/>
          <w:szCs w:val="24"/>
        </w:rPr>
        <w:t>5.3.2 Examples</w:t>
      </w:r>
    </w:p>
    <w:p w:rsidR="00D86FD3" w:rsidRDefault="00660654">
      <w:r>
        <w:rPr>
          <w:noProof/>
        </w:rPr>
        <w:drawing>
          <wp:inline distT="114300" distB="114300" distL="114300" distR="114300">
            <wp:extent cx="5943600" cy="1919288"/>
            <wp:effectExtent l="0" t="0" r="0" b="0"/>
            <wp:docPr id="1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5943600" cy="1919288"/>
                    </a:xfrm>
                    <a:prstGeom prst="rect">
                      <a:avLst/>
                    </a:prstGeom>
                    <a:ln/>
                  </pic:spPr>
                </pic:pic>
              </a:graphicData>
            </a:graphic>
          </wp:inline>
        </w:drawing>
      </w:r>
    </w:p>
    <w:p w:rsidR="00D86FD3" w:rsidRDefault="00660654">
      <w:r>
        <w:rPr>
          <w:b/>
          <w:sz w:val="24"/>
          <w:szCs w:val="24"/>
        </w:rPr>
        <w:t xml:space="preserve">      </w:t>
      </w:r>
      <w:r>
        <w:rPr>
          <w:b/>
          <w:sz w:val="24"/>
          <w:szCs w:val="24"/>
        </w:rPr>
        <w:tab/>
      </w:r>
      <w:r>
        <w:rPr>
          <w:b/>
          <w:sz w:val="24"/>
          <w:szCs w:val="24"/>
        </w:rPr>
        <w:tab/>
        <w:t xml:space="preserve">   Fig. 6.1.1</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Fig. 6.1.2       </w:t>
      </w:r>
    </w:p>
    <w:tbl>
      <w:tblPr>
        <w:tblStyle w:val="a3"/>
        <w:tblW w:w="9360" w:type="dxa"/>
        <w:tblLayout w:type="fixed"/>
        <w:tblLook w:val="0600" w:firstRow="0" w:lastRow="0" w:firstColumn="0" w:lastColumn="0" w:noHBand="1" w:noVBand="1"/>
      </w:tblPr>
      <w:tblGrid>
        <w:gridCol w:w="6960"/>
        <w:gridCol w:w="2400"/>
      </w:tblGrid>
      <w:tr w:rsidR="00D86FD3">
        <w:trPr>
          <w:trHeight w:val="2940"/>
        </w:trPr>
        <w:tc>
          <w:tcPr>
            <w:tcW w:w="6960" w:type="dxa"/>
            <w:tcMar>
              <w:top w:w="100" w:type="dxa"/>
              <w:left w:w="100" w:type="dxa"/>
              <w:bottom w:w="100" w:type="dxa"/>
              <w:right w:w="100" w:type="dxa"/>
            </w:tcMar>
          </w:tcPr>
          <w:p w:rsidR="00D86FD3" w:rsidRDefault="00660654">
            <w:pPr>
              <w:jc w:val="center"/>
            </w:pPr>
            <w:r>
              <w:rPr>
                <w:noProof/>
              </w:rPr>
              <w:drawing>
                <wp:inline distT="114300" distB="114300" distL="114300" distR="114300">
                  <wp:extent cx="2638425" cy="1681163"/>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9"/>
                          <a:srcRect/>
                          <a:stretch>
                            <a:fillRect/>
                          </a:stretch>
                        </pic:blipFill>
                        <pic:spPr>
                          <a:xfrm>
                            <a:off x="0" y="0"/>
                            <a:ext cx="2638425" cy="1681163"/>
                          </a:xfrm>
                          <a:prstGeom prst="rect">
                            <a:avLst/>
                          </a:prstGeom>
                          <a:ln/>
                        </pic:spPr>
                      </pic:pic>
                    </a:graphicData>
                  </a:graphic>
                </wp:inline>
              </w:drawing>
            </w:r>
          </w:p>
          <w:p w:rsidR="00D86FD3" w:rsidRDefault="00660654">
            <w:pPr>
              <w:jc w:val="center"/>
            </w:pPr>
            <w:r>
              <w:rPr>
                <w:b/>
                <w:sz w:val="24"/>
                <w:szCs w:val="24"/>
              </w:rPr>
              <w:t>Fig. 6.1.3</w:t>
            </w:r>
          </w:p>
        </w:tc>
        <w:tc>
          <w:tcPr>
            <w:tcW w:w="2400" w:type="dxa"/>
            <w:tcMar>
              <w:top w:w="100" w:type="dxa"/>
              <w:left w:w="100" w:type="dxa"/>
              <w:bottom w:w="100" w:type="dxa"/>
              <w:right w:w="100" w:type="dxa"/>
            </w:tcMar>
          </w:tcPr>
          <w:p w:rsidR="00D86FD3" w:rsidRDefault="00D86FD3">
            <w:pPr>
              <w:spacing w:line="480" w:lineRule="auto"/>
            </w:pPr>
          </w:p>
          <w:p w:rsidR="00D86FD3" w:rsidRDefault="00660654">
            <w:pPr>
              <w:spacing w:line="480" w:lineRule="auto"/>
              <w:jc w:val="center"/>
            </w:pPr>
            <w:r>
              <w:rPr>
                <w:noProof/>
              </w:rPr>
              <w:drawing>
                <wp:inline distT="114300" distB="114300" distL="114300" distR="114300">
                  <wp:extent cx="923925" cy="538163"/>
                  <wp:effectExtent l="0" t="0" r="0" b="0"/>
                  <wp:docPr id="1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923925" cy="538163"/>
                          </a:xfrm>
                          <a:prstGeom prst="rect">
                            <a:avLst/>
                          </a:prstGeom>
                          <a:ln/>
                        </pic:spPr>
                      </pic:pic>
                    </a:graphicData>
                  </a:graphic>
                </wp:inline>
              </w:drawing>
            </w:r>
          </w:p>
        </w:tc>
      </w:tr>
    </w:tbl>
    <w:p w:rsidR="00D86FD3" w:rsidRDefault="00660654">
      <w:r>
        <w:rPr>
          <w:b/>
          <w:sz w:val="24"/>
          <w:szCs w:val="24"/>
        </w:rPr>
        <w:lastRenderedPageBreak/>
        <w:t>5.3.3 Graph Analysis</w:t>
      </w:r>
    </w:p>
    <w:p w:rsidR="00D86FD3" w:rsidRDefault="00D86FD3"/>
    <w:p w:rsidR="00D86FD3" w:rsidRDefault="00660654">
      <w:r>
        <w:rPr>
          <w:b/>
          <w:sz w:val="24"/>
          <w:szCs w:val="24"/>
        </w:rPr>
        <w:t>5.3.3.1. Matrix-wise Defect</w:t>
      </w:r>
    </w:p>
    <w:p w:rsidR="00D86FD3" w:rsidRDefault="00660654">
      <w:pPr>
        <w:numPr>
          <w:ilvl w:val="0"/>
          <w:numId w:val="19"/>
        </w:numPr>
        <w:ind w:left="360" w:hanging="360"/>
        <w:contextualSpacing/>
        <w:rPr>
          <w:b/>
          <w:sz w:val="24"/>
          <w:szCs w:val="24"/>
        </w:rPr>
      </w:pPr>
      <w:r>
        <w:rPr>
          <w:b/>
          <w:sz w:val="24"/>
          <w:szCs w:val="24"/>
        </w:rPr>
        <w:t>Matrix Size - 10</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765"/>
        <w:gridCol w:w="810"/>
        <w:gridCol w:w="780"/>
        <w:gridCol w:w="765"/>
        <w:gridCol w:w="5805"/>
      </w:tblGrid>
      <w:tr w:rsidR="00D86FD3" w:rsidTr="007B7756">
        <w:trPr>
          <w:trHeight w:val="78"/>
        </w:trPr>
        <w:tc>
          <w:tcPr>
            <w:tcW w:w="3555" w:type="dxa"/>
            <w:gridSpan w:val="5"/>
            <w:tcMar>
              <w:top w:w="100" w:type="dxa"/>
              <w:left w:w="100" w:type="dxa"/>
              <w:bottom w:w="100" w:type="dxa"/>
              <w:right w:w="100" w:type="dxa"/>
            </w:tcMar>
          </w:tcPr>
          <w:p w:rsidR="00D86FD3" w:rsidRDefault="00660654">
            <w:pPr>
              <w:widowControl w:val="0"/>
              <w:spacing w:line="240" w:lineRule="auto"/>
              <w:jc w:val="center"/>
            </w:pPr>
            <w:r>
              <w:rPr>
                <w:b/>
                <w:sz w:val="20"/>
                <w:szCs w:val="20"/>
              </w:rPr>
              <w:t>10 v 10</w:t>
            </w:r>
          </w:p>
        </w:tc>
        <w:tc>
          <w:tcPr>
            <w:tcW w:w="5805"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543300" cy="1824038"/>
                  <wp:effectExtent l="0" t="0" r="0" b="0"/>
                  <wp:docPr id="34"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1"/>
                          <a:srcRect/>
                          <a:stretch>
                            <a:fillRect/>
                          </a:stretch>
                        </pic:blipFill>
                        <pic:spPr>
                          <a:xfrm>
                            <a:off x="0" y="0"/>
                            <a:ext cx="3543300" cy="1824038"/>
                          </a:xfrm>
                          <a:prstGeom prst="rect">
                            <a:avLst/>
                          </a:prstGeom>
                          <a:ln/>
                        </pic:spPr>
                      </pic:pic>
                    </a:graphicData>
                  </a:graphic>
                </wp:inline>
              </w:drawing>
            </w:r>
          </w:p>
        </w:tc>
      </w:tr>
      <w:tr w:rsidR="00D86FD3" w:rsidTr="007B7756">
        <w:trPr>
          <w:trHeight w:val="222"/>
        </w:trPr>
        <w:tc>
          <w:tcPr>
            <w:tcW w:w="435" w:type="dxa"/>
            <w:tcMar>
              <w:top w:w="100" w:type="dxa"/>
              <w:left w:w="100" w:type="dxa"/>
              <w:bottom w:w="100" w:type="dxa"/>
              <w:right w:w="100" w:type="dxa"/>
            </w:tcMar>
          </w:tcPr>
          <w:p w:rsidR="00D86FD3" w:rsidRDefault="00D86FD3">
            <w:pPr>
              <w:widowControl w:val="0"/>
              <w:spacing w:line="240" w:lineRule="auto"/>
              <w:jc w:val="center"/>
            </w:pP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60-40</w:t>
            </w:r>
          </w:p>
        </w:tc>
        <w:tc>
          <w:tcPr>
            <w:tcW w:w="810" w:type="dxa"/>
            <w:tcMar>
              <w:top w:w="100" w:type="dxa"/>
              <w:left w:w="100" w:type="dxa"/>
              <w:bottom w:w="100" w:type="dxa"/>
              <w:right w:w="100" w:type="dxa"/>
            </w:tcMar>
          </w:tcPr>
          <w:p w:rsidR="00D86FD3" w:rsidRDefault="00660654">
            <w:pPr>
              <w:widowControl w:val="0"/>
              <w:spacing w:line="240" w:lineRule="auto"/>
              <w:jc w:val="center"/>
            </w:pPr>
            <w:r>
              <w:rPr>
                <w:b/>
                <w:sz w:val="20"/>
                <w:szCs w:val="20"/>
              </w:rPr>
              <w:t>70-30</w:t>
            </w:r>
          </w:p>
        </w:tc>
        <w:tc>
          <w:tcPr>
            <w:tcW w:w="780" w:type="dxa"/>
            <w:tcMar>
              <w:top w:w="100" w:type="dxa"/>
              <w:left w:w="100" w:type="dxa"/>
              <w:bottom w:w="100" w:type="dxa"/>
              <w:right w:w="100" w:type="dxa"/>
            </w:tcMar>
          </w:tcPr>
          <w:p w:rsidR="00D86FD3" w:rsidRDefault="00660654">
            <w:pPr>
              <w:widowControl w:val="0"/>
              <w:spacing w:line="240" w:lineRule="auto"/>
              <w:jc w:val="center"/>
            </w:pPr>
            <w:r>
              <w:rPr>
                <w:b/>
                <w:sz w:val="20"/>
                <w:szCs w:val="20"/>
              </w:rPr>
              <w:t>80-20</w:t>
            </w: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90-10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7B7756">
        <w:trPr>
          <w:trHeight w:val="24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82</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90</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90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100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7B7756">
        <w:trPr>
          <w:trHeight w:val="222"/>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68</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74</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81</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90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7B7756">
        <w:trPr>
          <w:trHeight w:val="15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58</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68</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75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90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7B7756">
        <w:trPr>
          <w:trHeight w:val="42"/>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51</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58</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67</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81</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7B7756">
        <w:trPr>
          <w:trHeight w:val="132"/>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44</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53</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62</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81</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D86FD3" w:rsidRDefault="00D86FD3"/>
    <w:p w:rsidR="00D86FD3" w:rsidRDefault="00660654">
      <w:r>
        <w:rPr>
          <w:b/>
          <w:sz w:val="24"/>
          <w:szCs w:val="24"/>
        </w:rPr>
        <w:t>2. Matrix Size - 20</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765"/>
        <w:gridCol w:w="810"/>
        <w:gridCol w:w="780"/>
        <w:gridCol w:w="765"/>
        <w:gridCol w:w="5805"/>
      </w:tblGrid>
      <w:tr w:rsidR="00D86FD3" w:rsidTr="006B7602">
        <w:trPr>
          <w:trHeight w:val="33"/>
        </w:trPr>
        <w:tc>
          <w:tcPr>
            <w:tcW w:w="3555" w:type="dxa"/>
            <w:gridSpan w:val="5"/>
            <w:tcMar>
              <w:top w:w="100" w:type="dxa"/>
              <w:left w:w="100" w:type="dxa"/>
              <w:bottom w:w="100" w:type="dxa"/>
              <w:right w:w="100" w:type="dxa"/>
            </w:tcMar>
          </w:tcPr>
          <w:p w:rsidR="00D86FD3" w:rsidRDefault="00660654">
            <w:pPr>
              <w:widowControl w:val="0"/>
              <w:spacing w:line="240" w:lineRule="auto"/>
              <w:jc w:val="center"/>
            </w:pPr>
            <w:r>
              <w:rPr>
                <w:b/>
                <w:sz w:val="20"/>
                <w:szCs w:val="20"/>
              </w:rPr>
              <w:t>20 v 20</w:t>
            </w:r>
          </w:p>
        </w:tc>
        <w:tc>
          <w:tcPr>
            <w:tcW w:w="5805"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543300" cy="1966913"/>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2"/>
                          <a:srcRect/>
                          <a:stretch>
                            <a:fillRect/>
                          </a:stretch>
                        </pic:blipFill>
                        <pic:spPr>
                          <a:xfrm>
                            <a:off x="0" y="0"/>
                            <a:ext cx="3543300" cy="1966913"/>
                          </a:xfrm>
                          <a:prstGeom prst="rect">
                            <a:avLst/>
                          </a:prstGeom>
                          <a:ln/>
                        </pic:spPr>
                      </pic:pic>
                    </a:graphicData>
                  </a:graphic>
                </wp:inline>
              </w:drawing>
            </w:r>
          </w:p>
        </w:tc>
      </w:tr>
      <w:tr w:rsidR="00D86FD3" w:rsidTr="006B7602">
        <w:trPr>
          <w:trHeight w:val="123"/>
        </w:trPr>
        <w:tc>
          <w:tcPr>
            <w:tcW w:w="435" w:type="dxa"/>
            <w:tcMar>
              <w:top w:w="100" w:type="dxa"/>
              <w:left w:w="100" w:type="dxa"/>
              <w:bottom w:w="100" w:type="dxa"/>
              <w:right w:w="100" w:type="dxa"/>
            </w:tcMar>
          </w:tcPr>
          <w:p w:rsidR="00D86FD3" w:rsidRDefault="00D86FD3">
            <w:pPr>
              <w:widowControl w:val="0"/>
              <w:spacing w:line="240" w:lineRule="auto"/>
              <w:jc w:val="center"/>
            </w:pP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60-40</w:t>
            </w:r>
          </w:p>
        </w:tc>
        <w:tc>
          <w:tcPr>
            <w:tcW w:w="810" w:type="dxa"/>
            <w:tcMar>
              <w:top w:w="100" w:type="dxa"/>
              <w:left w:w="100" w:type="dxa"/>
              <w:bottom w:w="100" w:type="dxa"/>
              <w:right w:w="100" w:type="dxa"/>
            </w:tcMar>
          </w:tcPr>
          <w:p w:rsidR="00D86FD3" w:rsidRDefault="00660654">
            <w:pPr>
              <w:widowControl w:val="0"/>
              <w:spacing w:line="240" w:lineRule="auto"/>
              <w:jc w:val="center"/>
            </w:pPr>
            <w:r>
              <w:rPr>
                <w:b/>
                <w:sz w:val="20"/>
                <w:szCs w:val="20"/>
              </w:rPr>
              <w:t>70-30</w:t>
            </w:r>
          </w:p>
        </w:tc>
        <w:tc>
          <w:tcPr>
            <w:tcW w:w="780" w:type="dxa"/>
            <w:tcMar>
              <w:top w:w="100" w:type="dxa"/>
              <w:left w:w="100" w:type="dxa"/>
              <w:bottom w:w="100" w:type="dxa"/>
              <w:right w:w="100" w:type="dxa"/>
            </w:tcMar>
          </w:tcPr>
          <w:p w:rsidR="00D86FD3" w:rsidRDefault="00660654">
            <w:pPr>
              <w:widowControl w:val="0"/>
              <w:spacing w:line="240" w:lineRule="auto"/>
              <w:jc w:val="center"/>
            </w:pPr>
            <w:r>
              <w:rPr>
                <w:b/>
                <w:sz w:val="20"/>
                <w:szCs w:val="20"/>
              </w:rPr>
              <w:t>80-20</w:t>
            </w: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90-10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B7602">
        <w:trPr>
          <w:trHeight w:val="87"/>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279</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303</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330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361</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B7602">
        <w:trPr>
          <w:trHeight w:val="87"/>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216</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245</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280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328</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B7602">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163</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194</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241</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301</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B7602">
        <w:trPr>
          <w:trHeight w:val="87"/>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129</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166</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213</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276</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B7602">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104</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137</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184</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255</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A56A35" w:rsidRDefault="00A56A35"/>
    <w:p w:rsidR="00D86FD3" w:rsidRDefault="00660654">
      <w:r>
        <w:rPr>
          <w:b/>
          <w:sz w:val="24"/>
          <w:szCs w:val="24"/>
        </w:rPr>
        <w:t>3.Matrix Size - 40</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765"/>
        <w:gridCol w:w="810"/>
        <w:gridCol w:w="780"/>
        <w:gridCol w:w="765"/>
        <w:gridCol w:w="5805"/>
      </w:tblGrid>
      <w:tr w:rsidR="00D86FD3" w:rsidTr="002A4748">
        <w:trPr>
          <w:trHeight w:val="60"/>
        </w:trPr>
        <w:tc>
          <w:tcPr>
            <w:tcW w:w="3555" w:type="dxa"/>
            <w:gridSpan w:val="5"/>
            <w:tcMar>
              <w:top w:w="100" w:type="dxa"/>
              <w:left w:w="100" w:type="dxa"/>
              <w:bottom w:w="100" w:type="dxa"/>
              <w:right w:w="100" w:type="dxa"/>
            </w:tcMar>
          </w:tcPr>
          <w:p w:rsidR="00D86FD3" w:rsidRDefault="00660654">
            <w:pPr>
              <w:widowControl w:val="0"/>
              <w:spacing w:line="240" w:lineRule="auto"/>
              <w:jc w:val="center"/>
            </w:pPr>
            <w:r>
              <w:rPr>
                <w:b/>
                <w:sz w:val="20"/>
                <w:szCs w:val="20"/>
              </w:rPr>
              <w:t>40 v 40</w:t>
            </w:r>
          </w:p>
        </w:tc>
        <w:tc>
          <w:tcPr>
            <w:tcW w:w="5805"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543300" cy="191928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3543300" cy="1919288"/>
                          </a:xfrm>
                          <a:prstGeom prst="rect">
                            <a:avLst/>
                          </a:prstGeom>
                          <a:ln/>
                        </pic:spPr>
                      </pic:pic>
                    </a:graphicData>
                  </a:graphic>
                </wp:inline>
              </w:drawing>
            </w:r>
          </w:p>
        </w:tc>
      </w:tr>
      <w:tr w:rsidR="00D86FD3" w:rsidTr="002A4748">
        <w:trPr>
          <w:trHeight w:val="20"/>
        </w:trPr>
        <w:tc>
          <w:tcPr>
            <w:tcW w:w="435" w:type="dxa"/>
            <w:tcMar>
              <w:top w:w="100" w:type="dxa"/>
              <w:left w:w="100" w:type="dxa"/>
              <w:bottom w:w="100" w:type="dxa"/>
              <w:right w:w="100" w:type="dxa"/>
            </w:tcMar>
          </w:tcPr>
          <w:p w:rsidR="00D86FD3" w:rsidRDefault="00D86FD3">
            <w:pPr>
              <w:widowControl w:val="0"/>
              <w:spacing w:line="240" w:lineRule="auto"/>
              <w:jc w:val="center"/>
            </w:pP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60-40</w:t>
            </w:r>
          </w:p>
        </w:tc>
        <w:tc>
          <w:tcPr>
            <w:tcW w:w="810" w:type="dxa"/>
            <w:tcMar>
              <w:top w:w="100" w:type="dxa"/>
              <w:left w:w="100" w:type="dxa"/>
              <w:bottom w:w="100" w:type="dxa"/>
              <w:right w:w="100" w:type="dxa"/>
            </w:tcMar>
          </w:tcPr>
          <w:p w:rsidR="00D86FD3" w:rsidRDefault="00660654">
            <w:pPr>
              <w:widowControl w:val="0"/>
              <w:spacing w:line="240" w:lineRule="auto"/>
              <w:jc w:val="center"/>
            </w:pPr>
            <w:r>
              <w:rPr>
                <w:b/>
                <w:sz w:val="20"/>
                <w:szCs w:val="20"/>
              </w:rPr>
              <w:t>70-30</w:t>
            </w:r>
          </w:p>
        </w:tc>
        <w:tc>
          <w:tcPr>
            <w:tcW w:w="780" w:type="dxa"/>
            <w:tcMar>
              <w:top w:w="100" w:type="dxa"/>
              <w:left w:w="100" w:type="dxa"/>
              <w:bottom w:w="100" w:type="dxa"/>
              <w:right w:w="100" w:type="dxa"/>
            </w:tcMar>
          </w:tcPr>
          <w:p w:rsidR="00D86FD3" w:rsidRDefault="00660654">
            <w:pPr>
              <w:widowControl w:val="0"/>
              <w:spacing w:line="240" w:lineRule="auto"/>
              <w:jc w:val="center"/>
            </w:pPr>
            <w:r>
              <w:rPr>
                <w:b/>
                <w:sz w:val="20"/>
                <w:szCs w:val="20"/>
              </w:rPr>
              <w:t>80-20</w:t>
            </w: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90-10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A4748">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867</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980</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1137</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1327</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A4748">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561</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687</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868</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1122</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A4748">
        <w:trPr>
          <w:trHeight w:val="33"/>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379</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513</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686</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985</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A4748">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251</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355</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540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865</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A4748">
        <w:trPr>
          <w:trHeight w:val="33"/>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158</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277</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447</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772</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D86FD3" w:rsidRDefault="00660654">
      <w:r>
        <w:rPr>
          <w:b/>
          <w:sz w:val="24"/>
          <w:szCs w:val="24"/>
        </w:rPr>
        <w:t>4. Matrix Size - 80</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765"/>
        <w:gridCol w:w="810"/>
        <w:gridCol w:w="780"/>
        <w:gridCol w:w="765"/>
        <w:gridCol w:w="5805"/>
      </w:tblGrid>
      <w:tr w:rsidR="00D86FD3" w:rsidTr="002A4748">
        <w:trPr>
          <w:trHeight w:val="20"/>
        </w:trPr>
        <w:tc>
          <w:tcPr>
            <w:tcW w:w="3555" w:type="dxa"/>
            <w:gridSpan w:val="5"/>
            <w:tcMar>
              <w:top w:w="100" w:type="dxa"/>
              <w:left w:w="100" w:type="dxa"/>
              <w:bottom w:w="100" w:type="dxa"/>
              <w:right w:w="100" w:type="dxa"/>
            </w:tcMar>
          </w:tcPr>
          <w:p w:rsidR="00D86FD3" w:rsidRDefault="00660654">
            <w:pPr>
              <w:widowControl w:val="0"/>
              <w:spacing w:line="240" w:lineRule="auto"/>
              <w:jc w:val="center"/>
            </w:pPr>
            <w:r>
              <w:rPr>
                <w:b/>
                <w:sz w:val="20"/>
                <w:szCs w:val="20"/>
              </w:rPr>
              <w:t>80 v 80</w:t>
            </w:r>
          </w:p>
        </w:tc>
        <w:tc>
          <w:tcPr>
            <w:tcW w:w="5805"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543300" cy="1919288"/>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3543300" cy="1919288"/>
                          </a:xfrm>
                          <a:prstGeom prst="rect">
                            <a:avLst/>
                          </a:prstGeom>
                          <a:ln/>
                        </pic:spPr>
                      </pic:pic>
                    </a:graphicData>
                  </a:graphic>
                </wp:inline>
              </w:drawing>
            </w:r>
          </w:p>
        </w:tc>
      </w:tr>
      <w:tr w:rsidR="00D86FD3" w:rsidTr="002A4748">
        <w:trPr>
          <w:trHeight w:val="20"/>
        </w:trPr>
        <w:tc>
          <w:tcPr>
            <w:tcW w:w="435" w:type="dxa"/>
            <w:tcMar>
              <w:top w:w="100" w:type="dxa"/>
              <w:left w:w="100" w:type="dxa"/>
              <w:bottom w:w="100" w:type="dxa"/>
              <w:right w:w="100" w:type="dxa"/>
            </w:tcMar>
          </w:tcPr>
          <w:p w:rsidR="00D86FD3" w:rsidRDefault="00D86FD3">
            <w:pPr>
              <w:widowControl w:val="0"/>
              <w:spacing w:line="240" w:lineRule="auto"/>
              <w:jc w:val="center"/>
            </w:pP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60-40</w:t>
            </w:r>
          </w:p>
        </w:tc>
        <w:tc>
          <w:tcPr>
            <w:tcW w:w="810" w:type="dxa"/>
            <w:tcMar>
              <w:top w:w="100" w:type="dxa"/>
              <w:left w:w="100" w:type="dxa"/>
              <w:bottom w:w="100" w:type="dxa"/>
              <w:right w:w="100" w:type="dxa"/>
            </w:tcMar>
          </w:tcPr>
          <w:p w:rsidR="00D86FD3" w:rsidRDefault="00660654">
            <w:pPr>
              <w:widowControl w:val="0"/>
              <w:spacing w:line="240" w:lineRule="auto"/>
              <w:jc w:val="center"/>
            </w:pPr>
            <w:r>
              <w:rPr>
                <w:b/>
                <w:sz w:val="20"/>
                <w:szCs w:val="20"/>
              </w:rPr>
              <w:t>70-30</w:t>
            </w:r>
          </w:p>
        </w:tc>
        <w:tc>
          <w:tcPr>
            <w:tcW w:w="780" w:type="dxa"/>
            <w:tcMar>
              <w:top w:w="100" w:type="dxa"/>
              <w:left w:w="100" w:type="dxa"/>
              <w:bottom w:w="100" w:type="dxa"/>
              <w:right w:w="100" w:type="dxa"/>
            </w:tcMar>
          </w:tcPr>
          <w:p w:rsidR="00D86FD3" w:rsidRDefault="00660654">
            <w:pPr>
              <w:widowControl w:val="0"/>
              <w:spacing w:line="240" w:lineRule="auto"/>
              <w:jc w:val="center"/>
            </w:pPr>
            <w:r>
              <w:rPr>
                <w:b/>
                <w:sz w:val="20"/>
                <w:szCs w:val="20"/>
              </w:rPr>
              <w:t>80-20</w:t>
            </w:r>
          </w:p>
        </w:tc>
        <w:tc>
          <w:tcPr>
            <w:tcW w:w="765" w:type="dxa"/>
            <w:tcMar>
              <w:top w:w="100" w:type="dxa"/>
              <w:left w:w="100" w:type="dxa"/>
              <w:bottom w:w="100" w:type="dxa"/>
              <w:right w:w="100" w:type="dxa"/>
            </w:tcMar>
          </w:tcPr>
          <w:p w:rsidR="00D86FD3" w:rsidRDefault="00660654">
            <w:pPr>
              <w:widowControl w:val="0"/>
              <w:spacing w:line="240" w:lineRule="auto"/>
              <w:jc w:val="center"/>
            </w:pPr>
            <w:r>
              <w:rPr>
                <w:b/>
                <w:sz w:val="20"/>
                <w:szCs w:val="20"/>
              </w:rPr>
              <w:t>90-10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60654">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2302</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2854</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3522</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4535</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60654">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1182</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1623</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2349</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3544</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60654">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15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550</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946</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1572</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2775</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60654">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20</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222</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561</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1076</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2270</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660654">
        <w:trPr>
          <w:trHeight w:val="20"/>
        </w:trPr>
        <w:tc>
          <w:tcPr>
            <w:tcW w:w="435" w:type="dxa"/>
            <w:tcMar>
              <w:top w:w="100" w:type="dxa"/>
              <w:left w:w="100" w:type="dxa"/>
              <w:bottom w:w="100" w:type="dxa"/>
              <w:right w:w="100" w:type="dxa"/>
            </w:tcMar>
          </w:tcPr>
          <w:p w:rsidR="00D86FD3" w:rsidRDefault="00660654">
            <w:pPr>
              <w:widowControl w:val="0"/>
              <w:spacing w:line="240" w:lineRule="auto"/>
              <w:jc w:val="center"/>
            </w:pPr>
            <w:r>
              <w:rPr>
                <w:b/>
                <w:sz w:val="20"/>
                <w:szCs w:val="20"/>
              </w:rPr>
              <w:t>25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62</w:t>
            </w:r>
          </w:p>
        </w:tc>
        <w:tc>
          <w:tcPr>
            <w:tcW w:w="810" w:type="dxa"/>
            <w:tcMar>
              <w:top w:w="100" w:type="dxa"/>
              <w:left w:w="100" w:type="dxa"/>
              <w:bottom w:w="100" w:type="dxa"/>
              <w:right w:w="100" w:type="dxa"/>
            </w:tcMar>
          </w:tcPr>
          <w:p w:rsidR="00D86FD3" w:rsidRDefault="00660654">
            <w:pPr>
              <w:widowControl w:val="0"/>
              <w:spacing w:line="240" w:lineRule="auto"/>
              <w:jc w:val="center"/>
            </w:pPr>
            <w:r>
              <w:rPr>
                <w:sz w:val="20"/>
                <w:szCs w:val="20"/>
              </w:rPr>
              <w:t>230</w:t>
            </w:r>
          </w:p>
        </w:tc>
        <w:tc>
          <w:tcPr>
            <w:tcW w:w="780" w:type="dxa"/>
            <w:tcMar>
              <w:top w:w="100" w:type="dxa"/>
              <w:left w:w="100" w:type="dxa"/>
              <w:bottom w:w="100" w:type="dxa"/>
              <w:right w:w="100" w:type="dxa"/>
            </w:tcMar>
          </w:tcPr>
          <w:p w:rsidR="00D86FD3" w:rsidRDefault="00660654">
            <w:pPr>
              <w:widowControl w:val="0"/>
              <w:spacing w:line="240" w:lineRule="auto"/>
              <w:jc w:val="center"/>
            </w:pPr>
            <w:r>
              <w:rPr>
                <w:sz w:val="20"/>
                <w:szCs w:val="20"/>
              </w:rPr>
              <w:t>705</w:t>
            </w:r>
          </w:p>
        </w:tc>
        <w:tc>
          <w:tcPr>
            <w:tcW w:w="765" w:type="dxa"/>
            <w:tcMar>
              <w:top w:w="100" w:type="dxa"/>
              <w:left w:w="100" w:type="dxa"/>
              <w:bottom w:w="100" w:type="dxa"/>
              <w:right w:w="100" w:type="dxa"/>
            </w:tcMar>
          </w:tcPr>
          <w:p w:rsidR="00D86FD3" w:rsidRDefault="00660654">
            <w:pPr>
              <w:widowControl w:val="0"/>
              <w:spacing w:line="240" w:lineRule="auto"/>
              <w:jc w:val="center"/>
            </w:pPr>
            <w:r>
              <w:rPr>
                <w:sz w:val="20"/>
                <w:szCs w:val="20"/>
              </w:rPr>
              <w:t>1872</w:t>
            </w:r>
          </w:p>
        </w:tc>
        <w:tc>
          <w:tcPr>
            <w:tcW w:w="5805"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45652B" w:rsidRDefault="0045652B"/>
    <w:p w:rsidR="0045652B" w:rsidRDefault="0045652B" w:rsidP="0045652B">
      <w:r>
        <w:rPr>
          <w:b/>
          <w:sz w:val="24"/>
          <w:szCs w:val="24"/>
        </w:rPr>
        <w:t>5. Matrix Size - 100</w:t>
      </w:r>
    </w:p>
    <w:tbl>
      <w:tblPr>
        <w:tblStyle w:val="a7"/>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765"/>
        <w:gridCol w:w="810"/>
        <w:gridCol w:w="780"/>
        <w:gridCol w:w="765"/>
        <w:gridCol w:w="5805"/>
      </w:tblGrid>
      <w:tr w:rsidR="0045652B" w:rsidTr="00DE1BDB">
        <w:trPr>
          <w:trHeight w:val="340"/>
        </w:trPr>
        <w:tc>
          <w:tcPr>
            <w:tcW w:w="3555" w:type="dxa"/>
            <w:gridSpan w:val="5"/>
          </w:tcPr>
          <w:p w:rsidR="0045652B" w:rsidRDefault="0045652B" w:rsidP="00F4326C">
            <w:pPr>
              <w:widowControl w:val="0"/>
              <w:spacing w:before="80"/>
              <w:jc w:val="center"/>
            </w:pPr>
            <w:r>
              <w:rPr>
                <w:b/>
                <w:sz w:val="20"/>
                <w:szCs w:val="20"/>
              </w:rPr>
              <w:t>100 v 100</w:t>
            </w:r>
          </w:p>
        </w:tc>
        <w:tc>
          <w:tcPr>
            <w:tcW w:w="5805" w:type="dxa"/>
            <w:vMerge w:val="restart"/>
          </w:tcPr>
          <w:p w:rsidR="0045652B" w:rsidRDefault="000A18E0" w:rsidP="00F2240C">
            <w:pPr>
              <w:widowControl w:val="0"/>
              <w:spacing w:line="240" w:lineRule="auto"/>
              <w:jc w:val="center"/>
            </w:pPr>
            <w:r>
              <w:rPr>
                <w:noProof/>
              </w:rPr>
              <w:drawing>
                <wp:inline distT="0" distB="0" distL="0" distR="0" wp14:anchorId="164881BA" wp14:editId="76A57849">
                  <wp:extent cx="3559175" cy="1857375"/>
                  <wp:effectExtent l="0" t="0" r="3175" b="952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45652B" w:rsidTr="000A18E0">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p>
        </w:tc>
        <w:tc>
          <w:tcPr>
            <w:tcW w:w="76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60-40</w:t>
            </w:r>
          </w:p>
        </w:tc>
        <w:tc>
          <w:tcPr>
            <w:tcW w:w="810"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70-30</w:t>
            </w:r>
          </w:p>
        </w:tc>
        <w:tc>
          <w:tcPr>
            <w:tcW w:w="780"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80-20</w:t>
            </w:r>
          </w:p>
        </w:tc>
        <w:tc>
          <w:tcPr>
            <w:tcW w:w="76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90-10</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0A18E0">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5</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3000</w:t>
            </w:r>
          </w:p>
        </w:tc>
        <w:tc>
          <w:tcPr>
            <w:tcW w:w="81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3878</w:t>
            </w:r>
          </w:p>
        </w:tc>
        <w:tc>
          <w:tcPr>
            <w:tcW w:w="78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4986</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6678</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0A18E0">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10</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1181</w:t>
            </w:r>
          </w:p>
        </w:tc>
        <w:tc>
          <w:tcPr>
            <w:tcW w:w="81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2002</w:t>
            </w:r>
          </w:p>
        </w:tc>
        <w:tc>
          <w:tcPr>
            <w:tcW w:w="78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3105</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4970</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0A18E0">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15</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489</w:t>
            </w:r>
          </w:p>
        </w:tc>
        <w:tc>
          <w:tcPr>
            <w:tcW w:w="81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1000</w:t>
            </w:r>
          </w:p>
        </w:tc>
        <w:tc>
          <w:tcPr>
            <w:tcW w:w="78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1962</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3815</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0A18E0">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20</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157</w:t>
            </w:r>
          </w:p>
        </w:tc>
        <w:tc>
          <w:tcPr>
            <w:tcW w:w="81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407</w:t>
            </w:r>
          </w:p>
        </w:tc>
        <w:tc>
          <w:tcPr>
            <w:tcW w:w="78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1212</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2853</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0A18E0">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25</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50</w:t>
            </w:r>
          </w:p>
        </w:tc>
        <w:tc>
          <w:tcPr>
            <w:tcW w:w="81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192</w:t>
            </w:r>
          </w:p>
        </w:tc>
        <w:tc>
          <w:tcPr>
            <w:tcW w:w="780"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703</w:t>
            </w:r>
          </w:p>
        </w:tc>
        <w:tc>
          <w:tcPr>
            <w:tcW w:w="765" w:type="dxa"/>
            <w:tcMar>
              <w:top w:w="100" w:type="dxa"/>
              <w:left w:w="100" w:type="dxa"/>
              <w:bottom w:w="100" w:type="dxa"/>
              <w:right w:w="100" w:type="dxa"/>
            </w:tcMar>
          </w:tcPr>
          <w:p w:rsidR="0045652B" w:rsidRPr="00DE1BDB" w:rsidRDefault="00DE1BDB" w:rsidP="00F2240C">
            <w:pPr>
              <w:widowControl w:val="0"/>
              <w:spacing w:line="240" w:lineRule="auto"/>
              <w:jc w:val="center"/>
              <w:rPr>
                <w:sz w:val="20"/>
                <w:szCs w:val="20"/>
              </w:rPr>
            </w:pPr>
            <w:r w:rsidRPr="00DE1BDB">
              <w:rPr>
                <w:sz w:val="20"/>
                <w:szCs w:val="20"/>
              </w:rPr>
              <w:t>2255</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bl>
    <w:p w:rsidR="0045652B" w:rsidRDefault="0045652B"/>
    <w:p w:rsidR="0045652B" w:rsidRDefault="0045652B"/>
    <w:p w:rsidR="0045652B" w:rsidRDefault="00A63203" w:rsidP="0045652B">
      <w:r>
        <w:rPr>
          <w:b/>
          <w:sz w:val="24"/>
          <w:szCs w:val="24"/>
        </w:rPr>
        <w:t>6</w:t>
      </w:r>
      <w:r w:rsidR="0045652B">
        <w:rPr>
          <w:b/>
          <w:sz w:val="24"/>
          <w:szCs w:val="24"/>
        </w:rPr>
        <w:t>. Matrix Size - 120</w:t>
      </w:r>
    </w:p>
    <w:tbl>
      <w:tblPr>
        <w:tblStyle w:val="a7"/>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765"/>
        <w:gridCol w:w="810"/>
        <w:gridCol w:w="780"/>
        <w:gridCol w:w="765"/>
        <w:gridCol w:w="5805"/>
      </w:tblGrid>
      <w:tr w:rsidR="0045652B" w:rsidTr="00756D0C">
        <w:trPr>
          <w:trHeight w:val="385"/>
        </w:trPr>
        <w:tc>
          <w:tcPr>
            <w:tcW w:w="3555" w:type="dxa"/>
            <w:gridSpan w:val="5"/>
          </w:tcPr>
          <w:p w:rsidR="0045652B" w:rsidRDefault="0045652B" w:rsidP="00F4326C">
            <w:pPr>
              <w:widowControl w:val="0"/>
              <w:spacing w:before="80" w:line="240" w:lineRule="auto"/>
              <w:jc w:val="center"/>
            </w:pPr>
            <w:r>
              <w:rPr>
                <w:b/>
                <w:sz w:val="20"/>
                <w:szCs w:val="20"/>
              </w:rPr>
              <w:t>120 v 120</w:t>
            </w:r>
          </w:p>
        </w:tc>
        <w:tc>
          <w:tcPr>
            <w:tcW w:w="5805" w:type="dxa"/>
            <w:vMerge w:val="restart"/>
          </w:tcPr>
          <w:p w:rsidR="0045652B" w:rsidRDefault="001602E6" w:rsidP="00F2240C">
            <w:pPr>
              <w:widowControl w:val="0"/>
              <w:spacing w:line="240" w:lineRule="auto"/>
              <w:jc w:val="center"/>
            </w:pPr>
            <w:r>
              <w:rPr>
                <w:noProof/>
              </w:rPr>
              <w:drawing>
                <wp:inline distT="0" distB="0" distL="0" distR="0" wp14:anchorId="6DE5E656" wp14:editId="27C26874">
                  <wp:extent cx="3559175" cy="1962150"/>
                  <wp:effectExtent l="0" t="0" r="3175"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45652B" w:rsidTr="001602E6">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p>
        </w:tc>
        <w:tc>
          <w:tcPr>
            <w:tcW w:w="76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60-40</w:t>
            </w:r>
          </w:p>
        </w:tc>
        <w:tc>
          <w:tcPr>
            <w:tcW w:w="810"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70-30</w:t>
            </w:r>
          </w:p>
        </w:tc>
        <w:tc>
          <w:tcPr>
            <w:tcW w:w="780"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80-20</w:t>
            </w:r>
          </w:p>
        </w:tc>
        <w:tc>
          <w:tcPr>
            <w:tcW w:w="76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90-10</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1602E6">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5</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3723</w:t>
            </w:r>
          </w:p>
        </w:tc>
        <w:tc>
          <w:tcPr>
            <w:tcW w:w="81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4853</w:t>
            </w:r>
          </w:p>
        </w:tc>
        <w:tc>
          <w:tcPr>
            <w:tcW w:w="78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6506</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9015</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1602E6">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10</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1401</w:t>
            </w:r>
          </w:p>
        </w:tc>
        <w:tc>
          <w:tcPr>
            <w:tcW w:w="81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2130</w:t>
            </w:r>
          </w:p>
        </w:tc>
        <w:tc>
          <w:tcPr>
            <w:tcW w:w="78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3703</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6471</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1602E6">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15</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327</w:t>
            </w:r>
          </w:p>
        </w:tc>
        <w:tc>
          <w:tcPr>
            <w:tcW w:w="81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919</w:t>
            </w:r>
          </w:p>
        </w:tc>
        <w:tc>
          <w:tcPr>
            <w:tcW w:w="78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2216</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4679</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1602E6">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20</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88</w:t>
            </w:r>
          </w:p>
        </w:tc>
        <w:tc>
          <w:tcPr>
            <w:tcW w:w="81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370</w:t>
            </w:r>
          </w:p>
        </w:tc>
        <w:tc>
          <w:tcPr>
            <w:tcW w:w="78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1118</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3360</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r w:rsidR="0045652B" w:rsidTr="001602E6">
        <w:trPr>
          <w:trHeight w:val="20"/>
        </w:trPr>
        <w:tc>
          <w:tcPr>
            <w:tcW w:w="435" w:type="dxa"/>
            <w:tcMar>
              <w:top w:w="100" w:type="dxa"/>
              <w:left w:w="100" w:type="dxa"/>
              <w:bottom w:w="100" w:type="dxa"/>
              <w:right w:w="100" w:type="dxa"/>
            </w:tcMar>
          </w:tcPr>
          <w:p w:rsidR="0045652B" w:rsidRDefault="0045652B" w:rsidP="00F2240C">
            <w:pPr>
              <w:widowControl w:val="0"/>
              <w:spacing w:line="240" w:lineRule="auto"/>
              <w:jc w:val="center"/>
            </w:pPr>
            <w:r>
              <w:rPr>
                <w:b/>
                <w:sz w:val="20"/>
                <w:szCs w:val="20"/>
              </w:rPr>
              <w:t>25</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17</w:t>
            </w:r>
          </w:p>
        </w:tc>
        <w:tc>
          <w:tcPr>
            <w:tcW w:w="81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77</w:t>
            </w:r>
          </w:p>
        </w:tc>
        <w:tc>
          <w:tcPr>
            <w:tcW w:w="780"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525</w:t>
            </w:r>
          </w:p>
        </w:tc>
        <w:tc>
          <w:tcPr>
            <w:tcW w:w="765" w:type="dxa"/>
            <w:tcMar>
              <w:top w:w="100" w:type="dxa"/>
              <w:left w:w="100" w:type="dxa"/>
              <w:bottom w:w="100" w:type="dxa"/>
              <w:right w:w="100" w:type="dxa"/>
            </w:tcMar>
          </w:tcPr>
          <w:p w:rsidR="0045652B" w:rsidRPr="00FD754B" w:rsidRDefault="00FC715E" w:rsidP="00F2240C">
            <w:pPr>
              <w:widowControl w:val="0"/>
              <w:spacing w:line="240" w:lineRule="auto"/>
              <w:jc w:val="center"/>
              <w:rPr>
                <w:sz w:val="20"/>
                <w:szCs w:val="20"/>
              </w:rPr>
            </w:pPr>
            <w:r>
              <w:rPr>
                <w:sz w:val="20"/>
                <w:szCs w:val="20"/>
              </w:rPr>
              <w:t>2284</w:t>
            </w:r>
          </w:p>
        </w:tc>
        <w:tc>
          <w:tcPr>
            <w:tcW w:w="5805" w:type="dxa"/>
            <w:vMerge/>
            <w:tcMar>
              <w:top w:w="100" w:type="dxa"/>
              <w:left w:w="100" w:type="dxa"/>
              <w:bottom w:w="100" w:type="dxa"/>
              <w:right w:w="100" w:type="dxa"/>
            </w:tcMar>
          </w:tcPr>
          <w:p w:rsidR="0045652B" w:rsidRDefault="0045652B" w:rsidP="00F2240C">
            <w:pPr>
              <w:widowControl w:val="0"/>
              <w:spacing w:line="240" w:lineRule="auto"/>
              <w:jc w:val="center"/>
            </w:pPr>
          </w:p>
        </w:tc>
      </w:tr>
    </w:tbl>
    <w:p w:rsidR="0045652B" w:rsidRDefault="0045652B"/>
    <w:p w:rsidR="00DE1BDB" w:rsidRDefault="00DE1BDB"/>
    <w:p w:rsidR="0045652B" w:rsidRDefault="0045652B"/>
    <w:p w:rsidR="00D86FD3" w:rsidRDefault="00660654">
      <w:r>
        <w:rPr>
          <w:b/>
          <w:sz w:val="24"/>
          <w:szCs w:val="24"/>
        </w:rPr>
        <w:lastRenderedPageBreak/>
        <w:t>5.3.3.2. Ratio-wise Defect</w:t>
      </w:r>
    </w:p>
    <w:p w:rsidR="00D86FD3" w:rsidRDefault="00660654">
      <w:pPr>
        <w:numPr>
          <w:ilvl w:val="0"/>
          <w:numId w:val="8"/>
        </w:numPr>
        <w:ind w:left="540" w:hanging="450"/>
        <w:contextualSpacing/>
        <w:rPr>
          <w:b/>
          <w:sz w:val="24"/>
          <w:szCs w:val="24"/>
        </w:rPr>
      </w:pPr>
      <w:r>
        <w:rPr>
          <w:b/>
          <w:sz w:val="24"/>
          <w:szCs w:val="24"/>
        </w:rPr>
        <w:t xml:space="preserve">Ratio-wise : 60%-40%  </w:t>
      </w: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720"/>
        <w:gridCol w:w="720"/>
        <w:gridCol w:w="630"/>
        <w:gridCol w:w="630"/>
        <w:gridCol w:w="630"/>
        <w:gridCol w:w="4925"/>
      </w:tblGrid>
      <w:tr w:rsidR="006A2220" w:rsidTr="00327E3D">
        <w:trPr>
          <w:trHeight w:val="20"/>
        </w:trPr>
        <w:tc>
          <w:tcPr>
            <w:tcW w:w="4420" w:type="dxa"/>
            <w:gridSpan w:val="6"/>
            <w:tcMar>
              <w:top w:w="100" w:type="dxa"/>
              <w:left w:w="100" w:type="dxa"/>
              <w:bottom w:w="100" w:type="dxa"/>
              <w:right w:w="100" w:type="dxa"/>
            </w:tcMar>
          </w:tcPr>
          <w:p w:rsidR="006A2220" w:rsidRPr="000B651D" w:rsidRDefault="006A2220">
            <w:pPr>
              <w:widowControl w:val="0"/>
              <w:spacing w:line="240" w:lineRule="auto"/>
              <w:jc w:val="center"/>
              <w:rPr>
                <w:sz w:val="24"/>
                <w:szCs w:val="24"/>
              </w:rPr>
            </w:pPr>
            <w:r w:rsidRPr="000B651D">
              <w:rPr>
                <w:b/>
                <w:sz w:val="24"/>
                <w:szCs w:val="24"/>
              </w:rPr>
              <w:t>Defect Percentage</w:t>
            </w:r>
          </w:p>
        </w:tc>
        <w:tc>
          <w:tcPr>
            <w:tcW w:w="4925" w:type="dxa"/>
            <w:vMerge w:val="restart"/>
            <w:tcMar>
              <w:top w:w="100" w:type="dxa"/>
              <w:left w:w="100" w:type="dxa"/>
              <w:bottom w:w="100" w:type="dxa"/>
              <w:right w:w="100" w:type="dxa"/>
            </w:tcMar>
          </w:tcPr>
          <w:p w:rsidR="006A2220" w:rsidRDefault="006A2220">
            <w:pPr>
              <w:widowControl w:val="0"/>
              <w:spacing w:line="240" w:lineRule="auto"/>
              <w:jc w:val="center"/>
            </w:pPr>
            <w:r>
              <w:rPr>
                <w:noProof/>
              </w:rPr>
              <w:drawing>
                <wp:inline distT="114300" distB="114300" distL="114300" distR="114300" wp14:anchorId="38DC662D" wp14:editId="7A4890E7">
                  <wp:extent cx="2960497" cy="2276475"/>
                  <wp:effectExtent l="0" t="0" r="0" b="0"/>
                  <wp:docPr id="1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2974013" cy="2286868"/>
                          </a:xfrm>
                          <a:prstGeom prst="rect">
                            <a:avLst/>
                          </a:prstGeom>
                          <a:ln/>
                        </pic:spPr>
                      </pic:pic>
                    </a:graphicData>
                  </a:graphic>
                </wp:inline>
              </w:drawing>
            </w:r>
          </w:p>
        </w:tc>
      </w:tr>
      <w:tr w:rsidR="006A2220" w:rsidTr="00324EF4">
        <w:trPr>
          <w:trHeight w:val="20"/>
        </w:trPr>
        <w:tc>
          <w:tcPr>
            <w:tcW w:w="1090" w:type="dxa"/>
            <w:tcMar>
              <w:top w:w="100" w:type="dxa"/>
              <w:left w:w="100" w:type="dxa"/>
              <w:bottom w:w="100" w:type="dxa"/>
              <w:right w:w="100" w:type="dxa"/>
            </w:tcMar>
          </w:tcPr>
          <w:p w:rsidR="006A2220" w:rsidRDefault="006A2220">
            <w:pPr>
              <w:widowControl w:val="0"/>
              <w:spacing w:line="240" w:lineRule="auto"/>
              <w:jc w:val="center"/>
            </w:pPr>
          </w:p>
        </w:tc>
        <w:tc>
          <w:tcPr>
            <w:tcW w:w="720" w:type="dxa"/>
            <w:tcMar>
              <w:top w:w="100" w:type="dxa"/>
              <w:left w:w="100" w:type="dxa"/>
              <w:bottom w:w="100" w:type="dxa"/>
              <w:right w:w="100" w:type="dxa"/>
            </w:tcMar>
          </w:tcPr>
          <w:p w:rsidR="006A2220" w:rsidRDefault="006A2220">
            <w:pPr>
              <w:widowControl w:val="0"/>
              <w:spacing w:line="240" w:lineRule="auto"/>
              <w:jc w:val="center"/>
            </w:pPr>
            <w:r>
              <w:rPr>
                <w:b/>
                <w:sz w:val="20"/>
                <w:szCs w:val="20"/>
              </w:rPr>
              <w:t>5%</w:t>
            </w:r>
          </w:p>
        </w:tc>
        <w:tc>
          <w:tcPr>
            <w:tcW w:w="720" w:type="dxa"/>
            <w:tcMar>
              <w:top w:w="100" w:type="dxa"/>
              <w:left w:w="100" w:type="dxa"/>
              <w:bottom w:w="100" w:type="dxa"/>
              <w:right w:w="100" w:type="dxa"/>
            </w:tcMar>
          </w:tcPr>
          <w:p w:rsidR="006A2220" w:rsidRDefault="006A2220">
            <w:pPr>
              <w:widowControl w:val="0"/>
              <w:spacing w:line="240" w:lineRule="auto"/>
              <w:jc w:val="center"/>
            </w:pPr>
            <w:r>
              <w:rPr>
                <w:b/>
                <w:sz w:val="20"/>
                <w:szCs w:val="20"/>
              </w:rPr>
              <w:t>10%</w:t>
            </w:r>
          </w:p>
        </w:tc>
        <w:tc>
          <w:tcPr>
            <w:tcW w:w="630" w:type="dxa"/>
            <w:tcMar>
              <w:top w:w="100" w:type="dxa"/>
              <w:left w:w="100" w:type="dxa"/>
              <w:bottom w:w="100" w:type="dxa"/>
              <w:right w:w="100" w:type="dxa"/>
            </w:tcMar>
          </w:tcPr>
          <w:p w:rsidR="006A2220" w:rsidRDefault="006A2220">
            <w:pPr>
              <w:widowControl w:val="0"/>
              <w:spacing w:line="240" w:lineRule="auto"/>
              <w:jc w:val="center"/>
            </w:pPr>
            <w:r>
              <w:rPr>
                <w:b/>
                <w:sz w:val="20"/>
                <w:szCs w:val="20"/>
              </w:rPr>
              <w:t>15%</w:t>
            </w:r>
          </w:p>
        </w:tc>
        <w:tc>
          <w:tcPr>
            <w:tcW w:w="630" w:type="dxa"/>
            <w:tcMar>
              <w:top w:w="100" w:type="dxa"/>
              <w:left w:w="100" w:type="dxa"/>
              <w:bottom w:w="100" w:type="dxa"/>
              <w:right w:w="100" w:type="dxa"/>
            </w:tcMar>
          </w:tcPr>
          <w:p w:rsidR="006A2220" w:rsidRDefault="006A2220">
            <w:pPr>
              <w:widowControl w:val="0"/>
              <w:spacing w:line="240" w:lineRule="auto"/>
              <w:jc w:val="center"/>
            </w:pPr>
            <w:r>
              <w:rPr>
                <w:b/>
                <w:sz w:val="20"/>
                <w:szCs w:val="20"/>
              </w:rPr>
              <w:t>20%</w:t>
            </w:r>
          </w:p>
        </w:tc>
        <w:tc>
          <w:tcPr>
            <w:tcW w:w="630" w:type="dxa"/>
            <w:tcMar>
              <w:top w:w="100" w:type="dxa"/>
              <w:left w:w="100" w:type="dxa"/>
              <w:bottom w:w="100" w:type="dxa"/>
              <w:right w:w="100" w:type="dxa"/>
            </w:tcMar>
          </w:tcPr>
          <w:p w:rsidR="006A2220" w:rsidRDefault="006A2220">
            <w:pPr>
              <w:widowControl w:val="0"/>
              <w:spacing w:line="240" w:lineRule="auto"/>
              <w:jc w:val="center"/>
            </w:pPr>
            <w:r>
              <w:rPr>
                <w:b/>
                <w:sz w:val="20"/>
                <w:szCs w:val="20"/>
              </w:rPr>
              <w:t>25%</w:t>
            </w:r>
          </w:p>
        </w:tc>
        <w:tc>
          <w:tcPr>
            <w:tcW w:w="4925" w:type="dxa"/>
            <w:vMerge/>
            <w:tcMar>
              <w:top w:w="100" w:type="dxa"/>
              <w:left w:w="100" w:type="dxa"/>
              <w:bottom w:w="100" w:type="dxa"/>
              <w:right w:w="100" w:type="dxa"/>
            </w:tcMar>
          </w:tcPr>
          <w:p w:rsidR="006A2220" w:rsidRDefault="006A2220">
            <w:pPr>
              <w:widowControl w:val="0"/>
              <w:spacing w:line="240" w:lineRule="auto"/>
              <w:jc w:val="center"/>
            </w:pPr>
          </w:p>
        </w:tc>
      </w:tr>
      <w:tr w:rsidR="006A2220" w:rsidTr="00324EF4">
        <w:trPr>
          <w:trHeight w:val="33"/>
        </w:trPr>
        <w:tc>
          <w:tcPr>
            <w:tcW w:w="1090" w:type="dxa"/>
            <w:tcMar>
              <w:top w:w="100" w:type="dxa"/>
              <w:left w:w="100" w:type="dxa"/>
              <w:bottom w:w="100" w:type="dxa"/>
              <w:right w:w="100" w:type="dxa"/>
            </w:tcMar>
          </w:tcPr>
          <w:p w:rsidR="006A2220" w:rsidRDefault="006A2220">
            <w:pPr>
              <w:widowControl w:val="0"/>
              <w:spacing w:line="240" w:lineRule="auto"/>
              <w:jc w:val="center"/>
            </w:pPr>
            <w:r>
              <w:rPr>
                <w:b/>
                <w:sz w:val="20"/>
                <w:szCs w:val="20"/>
              </w:rPr>
              <w:t>10 v 10</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82</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68</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58</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51</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44</w:t>
            </w:r>
          </w:p>
        </w:tc>
        <w:tc>
          <w:tcPr>
            <w:tcW w:w="4925" w:type="dxa"/>
            <w:vMerge/>
            <w:tcMar>
              <w:top w:w="100" w:type="dxa"/>
              <w:left w:w="100" w:type="dxa"/>
              <w:bottom w:w="100" w:type="dxa"/>
              <w:right w:w="100" w:type="dxa"/>
            </w:tcMar>
          </w:tcPr>
          <w:p w:rsidR="006A2220" w:rsidRDefault="006A2220">
            <w:pPr>
              <w:widowControl w:val="0"/>
              <w:spacing w:line="240" w:lineRule="auto"/>
              <w:jc w:val="center"/>
            </w:pPr>
          </w:p>
        </w:tc>
      </w:tr>
      <w:tr w:rsidR="006A2220" w:rsidTr="00324EF4">
        <w:trPr>
          <w:trHeight w:val="20"/>
        </w:trPr>
        <w:tc>
          <w:tcPr>
            <w:tcW w:w="1090" w:type="dxa"/>
            <w:tcMar>
              <w:top w:w="100" w:type="dxa"/>
              <w:left w:w="100" w:type="dxa"/>
              <w:bottom w:w="100" w:type="dxa"/>
              <w:right w:w="100" w:type="dxa"/>
            </w:tcMar>
          </w:tcPr>
          <w:p w:rsidR="006A2220" w:rsidRDefault="006A2220">
            <w:pPr>
              <w:widowControl w:val="0"/>
              <w:spacing w:line="240" w:lineRule="auto"/>
              <w:jc w:val="center"/>
            </w:pPr>
            <w:r>
              <w:rPr>
                <w:b/>
                <w:sz w:val="20"/>
                <w:szCs w:val="20"/>
              </w:rPr>
              <w:t>20 v 20</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279</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216</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163</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129</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104</w:t>
            </w:r>
          </w:p>
        </w:tc>
        <w:tc>
          <w:tcPr>
            <w:tcW w:w="4925" w:type="dxa"/>
            <w:vMerge/>
            <w:tcMar>
              <w:top w:w="100" w:type="dxa"/>
              <w:left w:w="100" w:type="dxa"/>
              <w:bottom w:w="100" w:type="dxa"/>
              <w:right w:w="100" w:type="dxa"/>
            </w:tcMar>
          </w:tcPr>
          <w:p w:rsidR="006A2220" w:rsidRDefault="006A2220">
            <w:pPr>
              <w:widowControl w:val="0"/>
              <w:spacing w:line="240" w:lineRule="auto"/>
              <w:jc w:val="center"/>
            </w:pPr>
          </w:p>
        </w:tc>
      </w:tr>
      <w:tr w:rsidR="006A2220" w:rsidTr="00324EF4">
        <w:trPr>
          <w:trHeight w:val="20"/>
        </w:trPr>
        <w:tc>
          <w:tcPr>
            <w:tcW w:w="1090" w:type="dxa"/>
            <w:tcMar>
              <w:top w:w="100" w:type="dxa"/>
              <w:left w:w="100" w:type="dxa"/>
              <w:bottom w:w="100" w:type="dxa"/>
              <w:right w:w="100" w:type="dxa"/>
            </w:tcMar>
          </w:tcPr>
          <w:p w:rsidR="006A2220" w:rsidRDefault="006A2220">
            <w:pPr>
              <w:widowControl w:val="0"/>
              <w:spacing w:line="240" w:lineRule="auto"/>
              <w:jc w:val="center"/>
            </w:pPr>
            <w:r>
              <w:rPr>
                <w:b/>
                <w:sz w:val="20"/>
                <w:szCs w:val="20"/>
              </w:rPr>
              <w:t>40 v 40</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867</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561</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379</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251</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158</w:t>
            </w:r>
          </w:p>
        </w:tc>
        <w:tc>
          <w:tcPr>
            <w:tcW w:w="4925" w:type="dxa"/>
            <w:vMerge/>
            <w:tcMar>
              <w:top w:w="100" w:type="dxa"/>
              <w:left w:w="100" w:type="dxa"/>
              <w:bottom w:w="100" w:type="dxa"/>
              <w:right w:w="100" w:type="dxa"/>
            </w:tcMar>
          </w:tcPr>
          <w:p w:rsidR="006A2220" w:rsidRDefault="006A2220">
            <w:pPr>
              <w:widowControl w:val="0"/>
              <w:spacing w:line="240" w:lineRule="auto"/>
              <w:jc w:val="center"/>
            </w:pPr>
          </w:p>
        </w:tc>
      </w:tr>
      <w:tr w:rsidR="006A2220" w:rsidTr="00324EF4">
        <w:trPr>
          <w:trHeight w:val="33"/>
        </w:trPr>
        <w:tc>
          <w:tcPr>
            <w:tcW w:w="1090" w:type="dxa"/>
            <w:tcMar>
              <w:top w:w="100" w:type="dxa"/>
              <w:left w:w="100" w:type="dxa"/>
              <w:bottom w:w="100" w:type="dxa"/>
              <w:right w:w="100" w:type="dxa"/>
            </w:tcMar>
          </w:tcPr>
          <w:p w:rsidR="006A2220" w:rsidRDefault="006A2220">
            <w:pPr>
              <w:widowControl w:val="0"/>
              <w:spacing w:line="240" w:lineRule="auto"/>
              <w:jc w:val="center"/>
            </w:pPr>
            <w:r>
              <w:rPr>
                <w:b/>
                <w:sz w:val="20"/>
                <w:szCs w:val="20"/>
              </w:rPr>
              <w:t>80 v 80</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2302</w:t>
            </w:r>
          </w:p>
        </w:tc>
        <w:tc>
          <w:tcPr>
            <w:tcW w:w="720" w:type="dxa"/>
            <w:tcMar>
              <w:top w:w="100" w:type="dxa"/>
              <w:left w:w="100" w:type="dxa"/>
              <w:bottom w:w="100" w:type="dxa"/>
              <w:right w:w="100" w:type="dxa"/>
            </w:tcMar>
          </w:tcPr>
          <w:p w:rsidR="006A2220" w:rsidRPr="00127E6A" w:rsidRDefault="006A2220">
            <w:pPr>
              <w:widowControl w:val="0"/>
              <w:spacing w:line="240" w:lineRule="auto"/>
              <w:jc w:val="center"/>
            </w:pPr>
            <w:r w:rsidRPr="00127E6A">
              <w:t>1182</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550</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222</w:t>
            </w:r>
          </w:p>
        </w:tc>
        <w:tc>
          <w:tcPr>
            <w:tcW w:w="630" w:type="dxa"/>
            <w:tcMar>
              <w:top w:w="100" w:type="dxa"/>
              <w:left w:w="100" w:type="dxa"/>
              <w:bottom w:w="100" w:type="dxa"/>
              <w:right w:w="100" w:type="dxa"/>
            </w:tcMar>
          </w:tcPr>
          <w:p w:rsidR="006A2220" w:rsidRPr="00127E6A" w:rsidRDefault="006A2220">
            <w:pPr>
              <w:widowControl w:val="0"/>
              <w:spacing w:line="240" w:lineRule="auto"/>
              <w:jc w:val="center"/>
            </w:pPr>
            <w:r w:rsidRPr="00127E6A">
              <w:t>62</w:t>
            </w:r>
          </w:p>
        </w:tc>
        <w:tc>
          <w:tcPr>
            <w:tcW w:w="4925" w:type="dxa"/>
            <w:vMerge/>
            <w:tcMar>
              <w:top w:w="100" w:type="dxa"/>
              <w:left w:w="100" w:type="dxa"/>
              <w:bottom w:w="100" w:type="dxa"/>
              <w:right w:w="100" w:type="dxa"/>
            </w:tcMar>
          </w:tcPr>
          <w:p w:rsidR="006A2220" w:rsidRDefault="006A2220">
            <w:pPr>
              <w:widowControl w:val="0"/>
              <w:spacing w:line="240" w:lineRule="auto"/>
              <w:jc w:val="center"/>
            </w:pPr>
          </w:p>
        </w:tc>
      </w:tr>
      <w:tr w:rsidR="006A2220" w:rsidTr="00324EF4">
        <w:trPr>
          <w:trHeight w:val="33"/>
        </w:trPr>
        <w:tc>
          <w:tcPr>
            <w:tcW w:w="1090" w:type="dxa"/>
            <w:tcMar>
              <w:top w:w="100" w:type="dxa"/>
              <w:left w:w="100" w:type="dxa"/>
              <w:bottom w:w="100" w:type="dxa"/>
              <w:right w:w="100" w:type="dxa"/>
            </w:tcMar>
          </w:tcPr>
          <w:p w:rsidR="006A2220" w:rsidRDefault="006A2220">
            <w:pPr>
              <w:widowControl w:val="0"/>
              <w:spacing w:line="240" w:lineRule="auto"/>
              <w:jc w:val="center"/>
              <w:rPr>
                <w:b/>
                <w:sz w:val="20"/>
                <w:szCs w:val="20"/>
              </w:rPr>
            </w:pPr>
            <w:r>
              <w:rPr>
                <w:b/>
                <w:sz w:val="20"/>
                <w:szCs w:val="20"/>
              </w:rPr>
              <w:t>100 v 100</w:t>
            </w:r>
          </w:p>
        </w:tc>
        <w:tc>
          <w:tcPr>
            <w:tcW w:w="720" w:type="dxa"/>
            <w:tcMar>
              <w:top w:w="100" w:type="dxa"/>
              <w:left w:w="100" w:type="dxa"/>
              <w:bottom w:w="100" w:type="dxa"/>
              <w:right w:w="100" w:type="dxa"/>
            </w:tcMar>
          </w:tcPr>
          <w:p w:rsidR="006A2220" w:rsidRPr="00127E6A" w:rsidRDefault="00B63A7E">
            <w:pPr>
              <w:widowControl w:val="0"/>
              <w:spacing w:line="240" w:lineRule="auto"/>
              <w:jc w:val="center"/>
            </w:pPr>
            <w:r w:rsidRPr="00127E6A">
              <w:t>3000</w:t>
            </w:r>
          </w:p>
        </w:tc>
        <w:tc>
          <w:tcPr>
            <w:tcW w:w="720" w:type="dxa"/>
            <w:tcMar>
              <w:top w:w="100" w:type="dxa"/>
              <w:left w:w="100" w:type="dxa"/>
              <w:bottom w:w="100" w:type="dxa"/>
              <w:right w:w="100" w:type="dxa"/>
            </w:tcMar>
          </w:tcPr>
          <w:p w:rsidR="006A2220" w:rsidRPr="00127E6A" w:rsidRDefault="00B63A7E">
            <w:pPr>
              <w:widowControl w:val="0"/>
              <w:spacing w:line="240" w:lineRule="auto"/>
              <w:jc w:val="center"/>
            </w:pPr>
            <w:r w:rsidRPr="00127E6A">
              <w:t>1181</w:t>
            </w:r>
          </w:p>
        </w:tc>
        <w:tc>
          <w:tcPr>
            <w:tcW w:w="630" w:type="dxa"/>
            <w:tcMar>
              <w:top w:w="100" w:type="dxa"/>
              <w:left w:w="100" w:type="dxa"/>
              <w:bottom w:w="100" w:type="dxa"/>
              <w:right w:w="100" w:type="dxa"/>
            </w:tcMar>
          </w:tcPr>
          <w:p w:rsidR="006A2220" w:rsidRPr="00127E6A" w:rsidRDefault="00B63A7E">
            <w:pPr>
              <w:widowControl w:val="0"/>
              <w:spacing w:line="240" w:lineRule="auto"/>
              <w:jc w:val="center"/>
            </w:pPr>
            <w:r w:rsidRPr="00127E6A">
              <w:t>489</w:t>
            </w:r>
          </w:p>
        </w:tc>
        <w:tc>
          <w:tcPr>
            <w:tcW w:w="630" w:type="dxa"/>
            <w:tcMar>
              <w:top w:w="100" w:type="dxa"/>
              <w:left w:w="100" w:type="dxa"/>
              <w:bottom w:w="100" w:type="dxa"/>
              <w:right w:w="100" w:type="dxa"/>
            </w:tcMar>
          </w:tcPr>
          <w:p w:rsidR="006A2220" w:rsidRPr="00127E6A" w:rsidRDefault="00B63A7E">
            <w:pPr>
              <w:widowControl w:val="0"/>
              <w:spacing w:line="240" w:lineRule="auto"/>
              <w:jc w:val="center"/>
            </w:pPr>
            <w:r w:rsidRPr="00127E6A">
              <w:t>157</w:t>
            </w:r>
          </w:p>
        </w:tc>
        <w:tc>
          <w:tcPr>
            <w:tcW w:w="630" w:type="dxa"/>
            <w:tcMar>
              <w:top w:w="100" w:type="dxa"/>
              <w:left w:w="100" w:type="dxa"/>
              <w:bottom w:w="100" w:type="dxa"/>
              <w:right w:w="100" w:type="dxa"/>
            </w:tcMar>
          </w:tcPr>
          <w:p w:rsidR="006A2220" w:rsidRPr="00127E6A" w:rsidRDefault="00B63A7E">
            <w:pPr>
              <w:widowControl w:val="0"/>
              <w:spacing w:line="240" w:lineRule="auto"/>
              <w:jc w:val="center"/>
            </w:pPr>
            <w:r w:rsidRPr="00127E6A">
              <w:t>50</w:t>
            </w:r>
          </w:p>
        </w:tc>
        <w:tc>
          <w:tcPr>
            <w:tcW w:w="4925" w:type="dxa"/>
            <w:vMerge/>
            <w:tcMar>
              <w:top w:w="100" w:type="dxa"/>
              <w:left w:w="100" w:type="dxa"/>
              <w:bottom w:w="100" w:type="dxa"/>
              <w:right w:w="100" w:type="dxa"/>
            </w:tcMar>
          </w:tcPr>
          <w:p w:rsidR="006A2220" w:rsidRDefault="006A2220">
            <w:pPr>
              <w:widowControl w:val="0"/>
              <w:spacing w:line="240" w:lineRule="auto"/>
              <w:jc w:val="center"/>
            </w:pPr>
          </w:p>
        </w:tc>
      </w:tr>
      <w:tr w:rsidR="006A2220" w:rsidTr="00324EF4">
        <w:trPr>
          <w:trHeight w:val="33"/>
        </w:trPr>
        <w:tc>
          <w:tcPr>
            <w:tcW w:w="1090" w:type="dxa"/>
            <w:tcMar>
              <w:top w:w="100" w:type="dxa"/>
              <w:left w:w="100" w:type="dxa"/>
              <w:bottom w:w="100" w:type="dxa"/>
              <w:right w:w="100" w:type="dxa"/>
            </w:tcMar>
          </w:tcPr>
          <w:p w:rsidR="006A2220" w:rsidRDefault="006A2220">
            <w:pPr>
              <w:widowControl w:val="0"/>
              <w:spacing w:line="240" w:lineRule="auto"/>
              <w:jc w:val="center"/>
              <w:rPr>
                <w:b/>
                <w:sz w:val="20"/>
                <w:szCs w:val="20"/>
              </w:rPr>
            </w:pPr>
            <w:r>
              <w:rPr>
                <w:b/>
                <w:sz w:val="20"/>
                <w:szCs w:val="20"/>
              </w:rPr>
              <w:t>120 v 120</w:t>
            </w:r>
          </w:p>
        </w:tc>
        <w:tc>
          <w:tcPr>
            <w:tcW w:w="720" w:type="dxa"/>
            <w:tcMar>
              <w:top w:w="100" w:type="dxa"/>
              <w:left w:w="100" w:type="dxa"/>
              <w:bottom w:w="100" w:type="dxa"/>
              <w:right w:w="100" w:type="dxa"/>
            </w:tcMar>
          </w:tcPr>
          <w:p w:rsidR="006A2220" w:rsidRPr="00127E6A" w:rsidRDefault="00B63A7E">
            <w:pPr>
              <w:widowControl w:val="0"/>
              <w:spacing w:line="240" w:lineRule="auto"/>
              <w:jc w:val="center"/>
            </w:pPr>
            <w:r w:rsidRPr="00127E6A">
              <w:t>3723</w:t>
            </w:r>
          </w:p>
        </w:tc>
        <w:tc>
          <w:tcPr>
            <w:tcW w:w="720" w:type="dxa"/>
            <w:tcMar>
              <w:top w:w="100" w:type="dxa"/>
              <w:left w:w="100" w:type="dxa"/>
              <w:bottom w:w="100" w:type="dxa"/>
              <w:right w:w="100" w:type="dxa"/>
            </w:tcMar>
          </w:tcPr>
          <w:p w:rsidR="006A2220" w:rsidRPr="00127E6A" w:rsidRDefault="00B63A7E">
            <w:pPr>
              <w:widowControl w:val="0"/>
              <w:spacing w:line="240" w:lineRule="auto"/>
              <w:jc w:val="center"/>
            </w:pPr>
            <w:r w:rsidRPr="00127E6A">
              <w:t>1401</w:t>
            </w:r>
          </w:p>
        </w:tc>
        <w:tc>
          <w:tcPr>
            <w:tcW w:w="630" w:type="dxa"/>
            <w:tcMar>
              <w:top w:w="100" w:type="dxa"/>
              <w:left w:w="100" w:type="dxa"/>
              <w:bottom w:w="100" w:type="dxa"/>
              <w:right w:w="100" w:type="dxa"/>
            </w:tcMar>
          </w:tcPr>
          <w:p w:rsidR="006A2220" w:rsidRPr="00127E6A" w:rsidRDefault="00B63A7E">
            <w:pPr>
              <w:widowControl w:val="0"/>
              <w:spacing w:line="240" w:lineRule="auto"/>
              <w:jc w:val="center"/>
            </w:pPr>
            <w:r w:rsidRPr="00127E6A">
              <w:t>327</w:t>
            </w:r>
          </w:p>
        </w:tc>
        <w:tc>
          <w:tcPr>
            <w:tcW w:w="630" w:type="dxa"/>
            <w:tcMar>
              <w:top w:w="100" w:type="dxa"/>
              <w:left w:w="100" w:type="dxa"/>
              <w:bottom w:w="100" w:type="dxa"/>
              <w:right w:w="100" w:type="dxa"/>
            </w:tcMar>
          </w:tcPr>
          <w:p w:rsidR="006A2220" w:rsidRPr="00127E6A" w:rsidRDefault="00B63A7E">
            <w:pPr>
              <w:widowControl w:val="0"/>
              <w:spacing w:line="240" w:lineRule="auto"/>
              <w:jc w:val="center"/>
            </w:pPr>
            <w:r w:rsidRPr="00127E6A">
              <w:t>88</w:t>
            </w:r>
          </w:p>
        </w:tc>
        <w:tc>
          <w:tcPr>
            <w:tcW w:w="630" w:type="dxa"/>
            <w:tcMar>
              <w:top w:w="100" w:type="dxa"/>
              <w:left w:w="100" w:type="dxa"/>
              <w:bottom w:w="100" w:type="dxa"/>
              <w:right w:w="100" w:type="dxa"/>
            </w:tcMar>
          </w:tcPr>
          <w:p w:rsidR="006A2220" w:rsidRPr="00127E6A" w:rsidRDefault="00B63A7E">
            <w:pPr>
              <w:widowControl w:val="0"/>
              <w:spacing w:line="240" w:lineRule="auto"/>
              <w:jc w:val="center"/>
            </w:pPr>
            <w:r w:rsidRPr="00127E6A">
              <w:t>17</w:t>
            </w:r>
          </w:p>
        </w:tc>
        <w:tc>
          <w:tcPr>
            <w:tcW w:w="4925" w:type="dxa"/>
            <w:vMerge/>
            <w:tcMar>
              <w:top w:w="100" w:type="dxa"/>
              <w:left w:w="100" w:type="dxa"/>
              <w:bottom w:w="100" w:type="dxa"/>
              <w:right w:w="100" w:type="dxa"/>
            </w:tcMar>
          </w:tcPr>
          <w:p w:rsidR="006A2220" w:rsidRDefault="006A2220">
            <w:pPr>
              <w:widowControl w:val="0"/>
              <w:spacing w:line="240" w:lineRule="auto"/>
              <w:jc w:val="center"/>
            </w:pPr>
          </w:p>
        </w:tc>
      </w:tr>
    </w:tbl>
    <w:p w:rsidR="00D86FD3" w:rsidRDefault="00660654">
      <w:pPr>
        <w:rPr>
          <w:b/>
          <w:sz w:val="24"/>
          <w:szCs w:val="24"/>
        </w:rPr>
      </w:pPr>
      <w:r>
        <w:rPr>
          <w:b/>
          <w:sz w:val="24"/>
          <w:szCs w:val="24"/>
        </w:rPr>
        <w:tab/>
      </w:r>
    </w:p>
    <w:p w:rsidR="0075629C" w:rsidRDefault="0075629C"/>
    <w:p w:rsidR="00D86FD3" w:rsidRDefault="00660654">
      <w:pPr>
        <w:numPr>
          <w:ilvl w:val="0"/>
          <w:numId w:val="8"/>
        </w:numPr>
        <w:ind w:left="540" w:hanging="450"/>
        <w:contextualSpacing/>
        <w:rPr>
          <w:b/>
          <w:sz w:val="24"/>
          <w:szCs w:val="24"/>
        </w:rPr>
      </w:pPr>
      <w:r>
        <w:rPr>
          <w:b/>
          <w:sz w:val="24"/>
          <w:szCs w:val="24"/>
        </w:rPr>
        <w:t>Ratio-wise : 70%-30%</w:t>
      </w:r>
    </w:p>
    <w:tbl>
      <w:tblPr>
        <w:tblStyle w:val="a8"/>
        <w:tblW w:w="934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720"/>
        <w:gridCol w:w="720"/>
        <w:gridCol w:w="720"/>
        <w:gridCol w:w="630"/>
        <w:gridCol w:w="720"/>
        <w:gridCol w:w="4745"/>
      </w:tblGrid>
      <w:tr w:rsidR="00283BDD" w:rsidTr="003B1EE0">
        <w:trPr>
          <w:trHeight w:val="538"/>
        </w:trPr>
        <w:tc>
          <w:tcPr>
            <w:tcW w:w="4600" w:type="dxa"/>
            <w:gridSpan w:val="6"/>
          </w:tcPr>
          <w:p w:rsidR="00283BDD" w:rsidRPr="00DA1C29" w:rsidRDefault="00283BDD" w:rsidP="003B1EE0">
            <w:pPr>
              <w:widowControl w:val="0"/>
              <w:spacing w:before="120" w:line="240" w:lineRule="auto"/>
              <w:jc w:val="center"/>
              <w:rPr>
                <w:sz w:val="24"/>
                <w:szCs w:val="24"/>
              </w:rPr>
            </w:pPr>
            <w:r w:rsidRPr="00DA1C29">
              <w:rPr>
                <w:b/>
                <w:sz w:val="24"/>
                <w:szCs w:val="24"/>
              </w:rPr>
              <w:t>Defect Percentage</w:t>
            </w:r>
          </w:p>
        </w:tc>
        <w:tc>
          <w:tcPr>
            <w:tcW w:w="4745" w:type="dxa"/>
            <w:vMerge w:val="restart"/>
          </w:tcPr>
          <w:p w:rsidR="00283BDD" w:rsidRDefault="0075629C" w:rsidP="00F2240C">
            <w:pPr>
              <w:widowControl w:val="0"/>
              <w:spacing w:line="240" w:lineRule="auto"/>
              <w:jc w:val="center"/>
            </w:pPr>
            <w:r>
              <w:rPr>
                <w:noProof/>
              </w:rPr>
              <w:drawing>
                <wp:inline distT="0" distB="0" distL="0" distR="0" wp14:anchorId="663D7E6D" wp14:editId="60280B2A">
                  <wp:extent cx="2781300" cy="2543175"/>
                  <wp:effectExtent l="0" t="0" r="0"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283BDD" w:rsidTr="00C70ED1">
        <w:trPr>
          <w:trHeight w:val="20"/>
        </w:trPr>
        <w:tc>
          <w:tcPr>
            <w:tcW w:w="1090" w:type="dxa"/>
            <w:tcMar>
              <w:top w:w="100" w:type="dxa"/>
              <w:left w:w="100" w:type="dxa"/>
              <w:bottom w:w="100" w:type="dxa"/>
              <w:right w:w="100" w:type="dxa"/>
            </w:tcMar>
          </w:tcPr>
          <w:p w:rsidR="00283BDD" w:rsidRDefault="00283BDD" w:rsidP="00F2240C">
            <w:pPr>
              <w:widowControl w:val="0"/>
              <w:spacing w:line="240" w:lineRule="auto"/>
              <w:jc w:val="center"/>
            </w:pPr>
          </w:p>
        </w:tc>
        <w:tc>
          <w:tcPr>
            <w:tcW w:w="72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5%</w:t>
            </w:r>
          </w:p>
        </w:tc>
        <w:tc>
          <w:tcPr>
            <w:tcW w:w="72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10%</w:t>
            </w:r>
          </w:p>
        </w:tc>
        <w:tc>
          <w:tcPr>
            <w:tcW w:w="72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15%</w:t>
            </w:r>
          </w:p>
        </w:tc>
        <w:tc>
          <w:tcPr>
            <w:tcW w:w="63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20%</w:t>
            </w:r>
          </w:p>
        </w:tc>
        <w:tc>
          <w:tcPr>
            <w:tcW w:w="72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25%</w:t>
            </w:r>
          </w:p>
        </w:tc>
        <w:tc>
          <w:tcPr>
            <w:tcW w:w="4745" w:type="dxa"/>
            <w:vMerge/>
            <w:tcMar>
              <w:top w:w="100" w:type="dxa"/>
              <w:left w:w="100" w:type="dxa"/>
              <w:bottom w:w="100" w:type="dxa"/>
              <w:right w:w="100" w:type="dxa"/>
            </w:tcMar>
          </w:tcPr>
          <w:p w:rsidR="00283BDD" w:rsidRDefault="00283BDD" w:rsidP="00F2240C">
            <w:pPr>
              <w:widowControl w:val="0"/>
              <w:spacing w:line="240" w:lineRule="auto"/>
              <w:jc w:val="center"/>
            </w:pPr>
          </w:p>
        </w:tc>
      </w:tr>
      <w:tr w:rsidR="00283BDD" w:rsidTr="00C70ED1">
        <w:trPr>
          <w:trHeight w:val="33"/>
        </w:trPr>
        <w:tc>
          <w:tcPr>
            <w:tcW w:w="109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10 v 10</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90</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74</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68</w:t>
            </w:r>
          </w:p>
        </w:tc>
        <w:tc>
          <w:tcPr>
            <w:tcW w:w="630" w:type="dxa"/>
            <w:tcMar>
              <w:top w:w="100" w:type="dxa"/>
              <w:left w:w="100" w:type="dxa"/>
              <w:bottom w:w="100" w:type="dxa"/>
              <w:right w:w="100" w:type="dxa"/>
            </w:tcMar>
          </w:tcPr>
          <w:p w:rsidR="00283BDD" w:rsidRDefault="00C745E9" w:rsidP="00F2240C">
            <w:pPr>
              <w:widowControl w:val="0"/>
              <w:spacing w:line="240" w:lineRule="auto"/>
              <w:jc w:val="center"/>
            </w:pPr>
            <w:r>
              <w:t>58</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53</w:t>
            </w:r>
          </w:p>
        </w:tc>
        <w:tc>
          <w:tcPr>
            <w:tcW w:w="4745" w:type="dxa"/>
            <w:vMerge/>
            <w:tcMar>
              <w:top w:w="100" w:type="dxa"/>
              <w:left w:w="100" w:type="dxa"/>
              <w:bottom w:w="100" w:type="dxa"/>
              <w:right w:w="100" w:type="dxa"/>
            </w:tcMar>
          </w:tcPr>
          <w:p w:rsidR="00283BDD" w:rsidRDefault="00283BDD" w:rsidP="00F2240C">
            <w:pPr>
              <w:widowControl w:val="0"/>
              <w:spacing w:line="240" w:lineRule="auto"/>
              <w:jc w:val="center"/>
            </w:pPr>
          </w:p>
        </w:tc>
      </w:tr>
      <w:tr w:rsidR="00283BDD" w:rsidTr="00C70ED1">
        <w:trPr>
          <w:trHeight w:val="20"/>
        </w:trPr>
        <w:tc>
          <w:tcPr>
            <w:tcW w:w="109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20 v 20</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303</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245</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194</w:t>
            </w:r>
          </w:p>
        </w:tc>
        <w:tc>
          <w:tcPr>
            <w:tcW w:w="630" w:type="dxa"/>
            <w:tcMar>
              <w:top w:w="100" w:type="dxa"/>
              <w:left w:w="100" w:type="dxa"/>
              <w:bottom w:w="100" w:type="dxa"/>
              <w:right w:w="100" w:type="dxa"/>
            </w:tcMar>
          </w:tcPr>
          <w:p w:rsidR="00283BDD" w:rsidRDefault="00C745E9" w:rsidP="00F2240C">
            <w:pPr>
              <w:widowControl w:val="0"/>
              <w:spacing w:line="240" w:lineRule="auto"/>
              <w:jc w:val="center"/>
            </w:pPr>
            <w:r>
              <w:t>166</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137</w:t>
            </w:r>
          </w:p>
        </w:tc>
        <w:tc>
          <w:tcPr>
            <w:tcW w:w="4745" w:type="dxa"/>
            <w:vMerge/>
            <w:tcMar>
              <w:top w:w="100" w:type="dxa"/>
              <w:left w:w="100" w:type="dxa"/>
              <w:bottom w:w="100" w:type="dxa"/>
              <w:right w:w="100" w:type="dxa"/>
            </w:tcMar>
          </w:tcPr>
          <w:p w:rsidR="00283BDD" w:rsidRDefault="00283BDD" w:rsidP="00F2240C">
            <w:pPr>
              <w:widowControl w:val="0"/>
              <w:spacing w:line="240" w:lineRule="auto"/>
              <w:jc w:val="center"/>
            </w:pPr>
          </w:p>
        </w:tc>
      </w:tr>
      <w:tr w:rsidR="00283BDD" w:rsidTr="00C70ED1">
        <w:trPr>
          <w:trHeight w:val="20"/>
        </w:trPr>
        <w:tc>
          <w:tcPr>
            <w:tcW w:w="109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40 v 40</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980</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687</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513</w:t>
            </w:r>
          </w:p>
        </w:tc>
        <w:tc>
          <w:tcPr>
            <w:tcW w:w="630" w:type="dxa"/>
            <w:tcMar>
              <w:top w:w="100" w:type="dxa"/>
              <w:left w:w="100" w:type="dxa"/>
              <w:bottom w:w="100" w:type="dxa"/>
              <w:right w:w="100" w:type="dxa"/>
            </w:tcMar>
          </w:tcPr>
          <w:p w:rsidR="00283BDD" w:rsidRDefault="00C745E9" w:rsidP="00F2240C">
            <w:pPr>
              <w:widowControl w:val="0"/>
              <w:spacing w:line="240" w:lineRule="auto"/>
              <w:jc w:val="center"/>
            </w:pPr>
            <w:r>
              <w:t>355</w:t>
            </w:r>
          </w:p>
        </w:tc>
        <w:tc>
          <w:tcPr>
            <w:tcW w:w="720" w:type="dxa"/>
            <w:tcMar>
              <w:top w:w="100" w:type="dxa"/>
              <w:left w:w="100" w:type="dxa"/>
              <w:bottom w:w="100" w:type="dxa"/>
              <w:right w:w="100" w:type="dxa"/>
            </w:tcMar>
          </w:tcPr>
          <w:p w:rsidR="00283BDD" w:rsidRDefault="00C745E9" w:rsidP="00F2240C">
            <w:pPr>
              <w:widowControl w:val="0"/>
              <w:spacing w:line="240" w:lineRule="auto"/>
              <w:jc w:val="center"/>
            </w:pPr>
            <w:r>
              <w:t>277</w:t>
            </w:r>
          </w:p>
        </w:tc>
        <w:tc>
          <w:tcPr>
            <w:tcW w:w="4745" w:type="dxa"/>
            <w:vMerge/>
            <w:tcMar>
              <w:top w:w="100" w:type="dxa"/>
              <w:left w:w="100" w:type="dxa"/>
              <w:bottom w:w="100" w:type="dxa"/>
              <w:right w:w="100" w:type="dxa"/>
            </w:tcMar>
          </w:tcPr>
          <w:p w:rsidR="00283BDD" w:rsidRDefault="00283BDD" w:rsidP="00F2240C">
            <w:pPr>
              <w:widowControl w:val="0"/>
              <w:spacing w:line="240" w:lineRule="auto"/>
              <w:jc w:val="center"/>
            </w:pPr>
          </w:p>
        </w:tc>
      </w:tr>
      <w:tr w:rsidR="00283BDD" w:rsidTr="00C70ED1">
        <w:trPr>
          <w:trHeight w:val="33"/>
        </w:trPr>
        <w:tc>
          <w:tcPr>
            <w:tcW w:w="1090" w:type="dxa"/>
            <w:tcMar>
              <w:top w:w="100" w:type="dxa"/>
              <w:left w:w="100" w:type="dxa"/>
              <w:bottom w:w="100" w:type="dxa"/>
              <w:right w:w="100" w:type="dxa"/>
            </w:tcMar>
          </w:tcPr>
          <w:p w:rsidR="00283BDD" w:rsidRDefault="00283BDD" w:rsidP="00F2240C">
            <w:pPr>
              <w:widowControl w:val="0"/>
              <w:spacing w:line="240" w:lineRule="auto"/>
              <w:jc w:val="center"/>
            </w:pPr>
            <w:r>
              <w:rPr>
                <w:b/>
                <w:sz w:val="20"/>
                <w:szCs w:val="20"/>
              </w:rPr>
              <w:t>80 v 80</w:t>
            </w:r>
          </w:p>
        </w:tc>
        <w:tc>
          <w:tcPr>
            <w:tcW w:w="720" w:type="dxa"/>
            <w:tcMar>
              <w:top w:w="100" w:type="dxa"/>
              <w:left w:w="100" w:type="dxa"/>
              <w:bottom w:w="100" w:type="dxa"/>
              <w:right w:w="100" w:type="dxa"/>
            </w:tcMar>
          </w:tcPr>
          <w:p w:rsidR="00283BDD" w:rsidRDefault="0021526C" w:rsidP="00F2240C">
            <w:pPr>
              <w:widowControl w:val="0"/>
              <w:spacing w:line="240" w:lineRule="auto"/>
              <w:jc w:val="center"/>
            </w:pPr>
            <w:r>
              <w:t>2854</w:t>
            </w:r>
          </w:p>
        </w:tc>
        <w:tc>
          <w:tcPr>
            <w:tcW w:w="720" w:type="dxa"/>
            <w:tcMar>
              <w:top w:w="100" w:type="dxa"/>
              <w:left w:w="100" w:type="dxa"/>
              <w:bottom w:w="100" w:type="dxa"/>
              <w:right w:w="100" w:type="dxa"/>
            </w:tcMar>
          </w:tcPr>
          <w:p w:rsidR="00283BDD" w:rsidRDefault="0021526C" w:rsidP="00F2240C">
            <w:pPr>
              <w:widowControl w:val="0"/>
              <w:spacing w:line="240" w:lineRule="auto"/>
              <w:jc w:val="center"/>
            </w:pPr>
            <w:r>
              <w:t>1623</w:t>
            </w:r>
          </w:p>
        </w:tc>
        <w:tc>
          <w:tcPr>
            <w:tcW w:w="720" w:type="dxa"/>
            <w:tcMar>
              <w:top w:w="100" w:type="dxa"/>
              <w:left w:w="100" w:type="dxa"/>
              <w:bottom w:w="100" w:type="dxa"/>
              <w:right w:w="100" w:type="dxa"/>
            </w:tcMar>
          </w:tcPr>
          <w:p w:rsidR="00283BDD" w:rsidRDefault="0021526C" w:rsidP="00F2240C">
            <w:pPr>
              <w:widowControl w:val="0"/>
              <w:spacing w:line="240" w:lineRule="auto"/>
              <w:jc w:val="center"/>
            </w:pPr>
            <w:r>
              <w:t>946</w:t>
            </w:r>
          </w:p>
        </w:tc>
        <w:tc>
          <w:tcPr>
            <w:tcW w:w="630" w:type="dxa"/>
            <w:tcMar>
              <w:top w:w="100" w:type="dxa"/>
              <w:left w:w="100" w:type="dxa"/>
              <w:bottom w:w="100" w:type="dxa"/>
              <w:right w:w="100" w:type="dxa"/>
            </w:tcMar>
          </w:tcPr>
          <w:p w:rsidR="00283BDD" w:rsidRDefault="0021526C" w:rsidP="00F2240C">
            <w:pPr>
              <w:widowControl w:val="0"/>
              <w:spacing w:line="240" w:lineRule="auto"/>
              <w:jc w:val="center"/>
            </w:pPr>
            <w:r>
              <w:t>561</w:t>
            </w:r>
          </w:p>
        </w:tc>
        <w:tc>
          <w:tcPr>
            <w:tcW w:w="720" w:type="dxa"/>
            <w:tcMar>
              <w:top w:w="100" w:type="dxa"/>
              <w:left w:w="100" w:type="dxa"/>
              <w:bottom w:w="100" w:type="dxa"/>
              <w:right w:w="100" w:type="dxa"/>
            </w:tcMar>
          </w:tcPr>
          <w:p w:rsidR="00283BDD" w:rsidRDefault="0021526C" w:rsidP="00F2240C">
            <w:pPr>
              <w:widowControl w:val="0"/>
              <w:spacing w:line="240" w:lineRule="auto"/>
              <w:jc w:val="center"/>
            </w:pPr>
            <w:r>
              <w:t>230</w:t>
            </w:r>
          </w:p>
        </w:tc>
        <w:tc>
          <w:tcPr>
            <w:tcW w:w="4745" w:type="dxa"/>
            <w:vMerge/>
            <w:tcMar>
              <w:top w:w="100" w:type="dxa"/>
              <w:left w:w="100" w:type="dxa"/>
              <w:bottom w:w="100" w:type="dxa"/>
              <w:right w:w="100" w:type="dxa"/>
            </w:tcMar>
          </w:tcPr>
          <w:p w:rsidR="00283BDD" w:rsidRDefault="00283BDD" w:rsidP="00F2240C">
            <w:pPr>
              <w:widowControl w:val="0"/>
              <w:spacing w:line="240" w:lineRule="auto"/>
              <w:jc w:val="center"/>
            </w:pPr>
          </w:p>
        </w:tc>
      </w:tr>
      <w:tr w:rsidR="00283BDD" w:rsidTr="00C70ED1">
        <w:trPr>
          <w:trHeight w:val="33"/>
        </w:trPr>
        <w:tc>
          <w:tcPr>
            <w:tcW w:w="1090" w:type="dxa"/>
            <w:tcMar>
              <w:top w:w="100" w:type="dxa"/>
              <w:left w:w="100" w:type="dxa"/>
              <w:bottom w:w="100" w:type="dxa"/>
              <w:right w:w="100" w:type="dxa"/>
            </w:tcMar>
          </w:tcPr>
          <w:p w:rsidR="00283BDD" w:rsidRDefault="00283BDD" w:rsidP="00F2240C">
            <w:pPr>
              <w:widowControl w:val="0"/>
              <w:spacing w:line="240" w:lineRule="auto"/>
              <w:jc w:val="center"/>
              <w:rPr>
                <w:b/>
                <w:sz w:val="20"/>
                <w:szCs w:val="20"/>
              </w:rPr>
            </w:pPr>
            <w:r>
              <w:rPr>
                <w:b/>
                <w:sz w:val="20"/>
                <w:szCs w:val="20"/>
              </w:rPr>
              <w:t>100 v 100</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3878</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2002</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1000</w:t>
            </w:r>
          </w:p>
        </w:tc>
        <w:tc>
          <w:tcPr>
            <w:tcW w:w="63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407</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192</w:t>
            </w:r>
          </w:p>
        </w:tc>
        <w:tc>
          <w:tcPr>
            <w:tcW w:w="4745" w:type="dxa"/>
            <w:vMerge/>
            <w:tcMar>
              <w:top w:w="100" w:type="dxa"/>
              <w:left w:w="100" w:type="dxa"/>
              <w:bottom w:w="100" w:type="dxa"/>
              <w:right w:w="100" w:type="dxa"/>
            </w:tcMar>
          </w:tcPr>
          <w:p w:rsidR="00283BDD" w:rsidRDefault="00283BDD" w:rsidP="00F2240C">
            <w:pPr>
              <w:widowControl w:val="0"/>
              <w:spacing w:line="240" w:lineRule="auto"/>
              <w:jc w:val="center"/>
            </w:pPr>
          </w:p>
        </w:tc>
      </w:tr>
      <w:tr w:rsidR="00283BDD" w:rsidTr="003B1EE0">
        <w:trPr>
          <w:trHeight w:val="465"/>
        </w:trPr>
        <w:tc>
          <w:tcPr>
            <w:tcW w:w="1090" w:type="dxa"/>
            <w:tcMar>
              <w:top w:w="100" w:type="dxa"/>
              <w:left w:w="100" w:type="dxa"/>
              <w:bottom w:w="100" w:type="dxa"/>
              <w:right w:w="100" w:type="dxa"/>
            </w:tcMar>
          </w:tcPr>
          <w:p w:rsidR="00283BDD" w:rsidRDefault="00283BDD" w:rsidP="00F2240C">
            <w:pPr>
              <w:widowControl w:val="0"/>
              <w:spacing w:line="240" w:lineRule="auto"/>
              <w:jc w:val="center"/>
              <w:rPr>
                <w:b/>
                <w:sz w:val="20"/>
                <w:szCs w:val="20"/>
              </w:rPr>
            </w:pPr>
            <w:r>
              <w:rPr>
                <w:b/>
                <w:sz w:val="20"/>
                <w:szCs w:val="20"/>
              </w:rPr>
              <w:t>120 v 120</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4853</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2130</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919</w:t>
            </w:r>
          </w:p>
        </w:tc>
        <w:tc>
          <w:tcPr>
            <w:tcW w:w="63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370</w:t>
            </w:r>
          </w:p>
        </w:tc>
        <w:tc>
          <w:tcPr>
            <w:tcW w:w="720" w:type="dxa"/>
            <w:tcMar>
              <w:top w:w="100" w:type="dxa"/>
              <w:left w:w="100" w:type="dxa"/>
              <w:bottom w:w="100" w:type="dxa"/>
              <w:right w:w="100" w:type="dxa"/>
            </w:tcMar>
          </w:tcPr>
          <w:p w:rsidR="00283BDD" w:rsidRPr="00C70ED1" w:rsidRDefault="0021526C" w:rsidP="00F2240C">
            <w:pPr>
              <w:widowControl w:val="0"/>
              <w:spacing w:line="240" w:lineRule="auto"/>
              <w:jc w:val="center"/>
            </w:pPr>
            <w:r w:rsidRPr="00C70ED1">
              <w:t>77</w:t>
            </w:r>
          </w:p>
        </w:tc>
        <w:tc>
          <w:tcPr>
            <w:tcW w:w="4745" w:type="dxa"/>
            <w:vMerge/>
            <w:tcMar>
              <w:top w:w="100" w:type="dxa"/>
              <w:left w:w="100" w:type="dxa"/>
              <w:bottom w:w="100" w:type="dxa"/>
              <w:right w:w="100" w:type="dxa"/>
            </w:tcMar>
          </w:tcPr>
          <w:p w:rsidR="00283BDD" w:rsidRDefault="00283BDD" w:rsidP="00F2240C">
            <w:pPr>
              <w:widowControl w:val="0"/>
              <w:spacing w:line="240" w:lineRule="auto"/>
              <w:jc w:val="center"/>
            </w:pPr>
          </w:p>
        </w:tc>
      </w:tr>
    </w:tbl>
    <w:p w:rsidR="00D86FD3" w:rsidRDefault="00D86FD3"/>
    <w:p w:rsidR="00D86FD3" w:rsidRDefault="00D86FD3"/>
    <w:p w:rsidR="00660654" w:rsidRDefault="00660654"/>
    <w:p w:rsidR="00660654" w:rsidRDefault="00660654"/>
    <w:p w:rsidR="00660654" w:rsidRDefault="00660654"/>
    <w:p w:rsidR="00660654" w:rsidRDefault="00660654"/>
    <w:p w:rsidR="00660654" w:rsidRDefault="00660654"/>
    <w:p w:rsidR="0075629C" w:rsidRDefault="0075629C"/>
    <w:p w:rsidR="0075629C" w:rsidRDefault="0075629C"/>
    <w:p w:rsidR="0075629C" w:rsidRDefault="0075629C"/>
    <w:p w:rsidR="0075629C" w:rsidRDefault="0075629C"/>
    <w:p w:rsidR="00D86FD3" w:rsidRDefault="00660654">
      <w:pPr>
        <w:numPr>
          <w:ilvl w:val="0"/>
          <w:numId w:val="8"/>
        </w:numPr>
        <w:ind w:left="540" w:hanging="450"/>
        <w:contextualSpacing/>
        <w:rPr>
          <w:b/>
          <w:sz w:val="24"/>
          <w:szCs w:val="24"/>
        </w:rPr>
      </w:pPr>
      <w:r>
        <w:rPr>
          <w:b/>
          <w:sz w:val="24"/>
          <w:szCs w:val="24"/>
        </w:rPr>
        <w:lastRenderedPageBreak/>
        <w:t>Ratio-wise : 80%-20%</w:t>
      </w:r>
    </w:p>
    <w:tbl>
      <w:tblPr>
        <w:tblStyle w:val="a8"/>
        <w:tblW w:w="934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720"/>
        <w:gridCol w:w="720"/>
        <w:gridCol w:w="720"/>
        <w:gridCol w:w="720"/>
        <w:gridCol w:w="630"/>
        <w:gridCol w:w="4745"/>
      </w:tblGrid>
      <w:tr w:rsidR="0075629C" w:rsidTr="005D7870">
        <w:trPr>
          <w:trHeight w:val="475"/>
        </w:trPr>
        <w:tc>
          <w:tcPr>
            <w:tcW w:w="4600" w:type="dxa"/>
            <w:gridSpan w:val="6"/>
          </w:tcPr>
          <w:p w:rsidR="0075629C" w:rsidRPr="00214FFE" w:rsidRDefault="0075629C" w:rsidP="005D7870">
            <w:pPr>
              <w:widowControl w:val="0"/>
              <w:spacing w:before="120" w:line="240" w:lineRule="auto"/>
              <w:jc w:val="center"/>
              <w:rPr>
                <w:sz w:val="24"/>
                <w:szCs w:val="24"/>
              </w:rPr>
            </w:pPr>
            <w:r w:rsidRPr="00214FFE">
              <w:rPr>
                <w:b/>
                <w:sz w:val="24"/>
                <w:szCs w:val="24"/>
              </w:rPr>
              <w:t>Defect Percentage</w:t>
            </w:r>
          </w:p>
        </w:tc>
        <w:tc>
          <w:tcPr>
            <w:tcW w:w="4745" w:type="dxa"/>
            <w:vMerge w:val="restart"/>
          </w:tcPr>
          <w:p w:rsidR="0075629C" w:rsidRDefault="0075629C" w:rsidP="00F2240C">
            <w:pPr>
              <w:widowControl w:val="0"/>
              <w:spacing w:line="240" w:lineRule="auto"/>
              <w:jc w:val="center"/>
            </w:pPr>
            <w:r>
              <w:rPr>
                <w:noProof/>
              </w:rPr>
              <w:drawing>
                <wp:inline distT="0" distB="0" distL="0" distR="0" wp14:anchorId="183509D1" wp14:editId="45C651E5">
                  <wp:extent cx="2867025" cy="2676525"/>
                  <wp:effectExtent l="0" t="0" r="9525" b="95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75629C" w:rsidTr="00936AF4">
        <w:trPr>
          <w:trHeight w:val="20"/>
        </w:trPr>
        <w:tc>
          <w:tcPr>
            <w:tcW w:w="1090" w:type="dxa"/>
            <w:tcMar>
              <w:top w:w="100" w:type="dxa"/>
              <w:left w:w="100" w:type="dxa"/>
              <w:bottom w:w="100" w:type="dxa"/>
              <w:right w:w="100" w:type="dxa"/>
            </w:tcMar>
          </w:tcPr>
          <w:p w:rsidR="0075629C" w:rsidRDefault="0075629C" w:rsidP="00F2240C">
            <w:pPr>
              <w:widowControl w:val="0"/>
              <w:spacing w:line="240" w:lineRule="auto"/>
              <w:jc w:val="center"/>
            </w:pPr>
          </w:p>
        </w:tc>
        <w:tc>
          <w:tcPr>
            <w:tcW w:w="72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5%</w:t>
            </w:r>
          </w:p>
        </w:tc>
        <w:tc>
          <w:tcPr>
            <w:tcW w:w="72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10%</w:t>
            </w:r>
          </w:p>
        </w:tc>
        <w:tc>
          <w:tcPr>
            <w:tcW w:w="72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15%</w:t>
            </w:r>
          </w:p>
        </w:tc>
        <w:tc>
          <w:tcPr>
            <w:tcW w:w="72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20%</w:t>
            </w:r>
          </w:p>
        </w:tc>
        <w:tc>
          <w:tcPr>
            <w:tcW w:w="63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25%</w:t>
            </w:r>
          </w:p>
        </w:tc>
        <w:tc>
          <w:tcPr>
            <w:tcW w:w="4745" w:type="dxa"/>
            <w:vMerge/>
            <w:tcMar>
              <w:top w:w="100" w:type="dxa"/>
              <w:left w:w="100" w:type="dxa"/>
              <w:bottom w:w="100" w:type="dxa"/>
              <w:right w:w="100" w:type="dxa"/>
            </w:tcMar>
          </w:tcPr>
          <w:p w:rsidR="0075629C" w:rsidRDefault="0075629C" w:rsidP="00F2240C">
            <w:pPr>
              <w:widowControl w:val="0"/>
              <w:spacing w:line="240" w:lineRule="auto"/>
              <w:jc w:val="center"/>
            </w:pPr>
          </w:p>
        </w:tc>
      </w:tr>
      <w:tr w:rsidR="0075629C" w:rsidTr="00936AF4">
        <w:trPr>
          <w:trHeight w:val="33"/>
        </w:trPr>
        <w:tc>
          <w:tcPr>
            <w:tcW w:w="109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10 v 10</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90</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81</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75</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67</w:t>
            </w:r>
          </w:p>
        </w:tc>
        <w:tc>
          <w:tcPr>
            <w:tcW w:w="630" w:type="dxa"/>
            <w:tcMar>
              <w:top w:w="100" w:type="dxa"/>
              <w:left w:w="100" w:type="dxa"/>
              <w:bottom w:w="100" w:type="dxa"/>
              <w:right w:w="100" w:type="dxa"/>
            </w:tcMar>
          </w:tcPr>
          <w:p w:rsidR="0075629C" w:rsidRDefault="00E64DC7" w:rsidP="00F2240C">
            <w:pPr>
              <w:widowControl w:val="0"/>
              <w:spacing w:line="240" w:lineRule="auto"/>
              <w:jc w:val="center"/>
            </w:pPr>
            <w:r>
              <w:t>62</w:t>
            </w:r>
          </w:p>
        </w:tc>
        <w:tc>
          <w:tcPr>
            <w:tcW w:w="4745" w:type="dxa"/>
            <w:vMerge/>
            <w:tcMar>
              <w:top w:w="100" w:type="dxa"/>
              <w:left w:w="100" w:type="dxa"/>
              <w:bottom w:w="100" w:type="dxa"/>
              <w:right w:w="100" w:type="dxa"/>
            </w:tcMar>
          </w:tcPr>
          <w:p w:rsidR="0075629C" w:rsidRDefault="0075629C" w:rsidP="00F2240C">
            <w:pPr>
              <w:widowControl w:val="0"/>
              <w:spacing w:line="240" w:lineRule="auto"/>
              <w:jc w:val="center"/>
            </w:pPr>
          </w:p>
        </w:tc>
      </w:tr>
      <w:tr w:rsidR="0075629C" w:rsidTr="00936AF4">
        <w:trPr>
          <w:trHeight w:val="20"/>
        </w:trPr>
        <w:tc>
          <w:tcPr>
            <w:tcW w:w="109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20 v 20</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330</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280</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241</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213</w:t>
            </w:r>
          </w:p>
        </w:tc>
        <w:tc>
          <w:tcPr>
            <w:tcW w:w="630" w:type="dxa"/>
            <w:tcMar>
              <w:top w:w="100" w:type="dxa"/>
              <w:left w:w="100" w:type="dxa"/>
              <w:bottom w:w="100" w:type="dxa"/>
              <w:right w:w="100" w:type="dxa"/>
            </w:tcMar>
          </w:tcPr>
          <w:p w:rsidR="0075629C" w:rsidRDefault="00E64DC7" w:rsidP="00F2240C">
            <w:pPr>
              <w:widowControl w:val="0"/>
              <w:spacing w:line="240" w:lineRule="auto"/>
              <w:jc w:val="center"/>
            </w:pPr>
            <w:r>
              <w:t>184</w:t>
            </w:r>
          </w:p>
        </w:tc>
        <w:tc>
          <w:tcPr>
            <w:tcW w:w="4745" w:type="dxa"/>
            <w:vMerge/>
            <w:tcMar>
              <w:top w:w="100" w:type="dxa"/>
              <w:left w:w="100" w:type="dxa"/>
              <w:bottom w:w="100" w:type="dxa"/>
              <w:right w:w="100" w:type="dxa"/>
            </w:tcMar>
          </w:tcPr>
          <w:p w:rsidR="0075629C" w:rsidRDefault="0075629C" w:rsidP="00F2240C">
            <w:pPr>
              <w:widowControl w:val="0"/>
              <w:spacing w:line="240" w:lineRule="auto"/>
              <w:jc w:val="center"/>
            </w:pPr>
          </w:p>
        </w:tc>
      </w:tr>
      <w:tr w:rsidR="0075629C" w:rsidTr="00936AF4">
        <w:trPr>
          <w:trHeight w:val="20"/>
        </w:trPr>
        <w:tc>
          <w:tcPr>
            <w:tcW w:w="109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40 v 40</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1137</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868</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686</w:t>
            </w:r>
          </w:p>
        </w:tc>
        <w:tc>
          <w:tcPr>
            <w:tcW w:w="720" w:type="dxa"/>
            <w:tcMar>
              <w:top w:w="100" w:type="dxa"/>
              <w:left w:w="100" w:type="dxa"/>
              <w:bottom w:w="100" w:type="dxa"/>
              <w:right w:w="100" w:type="dxa"/>
            </w:tcMar>
          </w:tcPr>
          <w:p w:rsidR="0075629C" w:rsidRDefault="00E64DC7" w:rsidP="00F2240C">
            <w:pPr>
              <w:widowControl w:val="0"/>
              <w:spacing w:line="240" w:lineRule="auto"/>
              <w:jc w:val="center"/>
            </w:pPr>
            <w:r>
              <w:t>540</w:t>
            </w:r>
          </w:p>
        </w:tc>
        <w:tc>
          <w:tcPr>
            <w:tcW w:w="630" w:type="dxa"/>
            <w:tcMar>
              <w:top w:w="100" w:type="dxa"/>
              <w:left w:w="100" w:type="dxa"/>
              <w:bottom w:w="100" w:type="dxa"/>
              <w:right w:w="100" w:type="dxa"/>
            </w:tcMar>
          </w:tcPr>
          <w:p w:rsidR="0075629C" w:rsidRDefault="00E64DC7" w:rsidP="00F2240C">
            <w:pPr>
              <w:widowControl w:val="0"/>
              <w:spacing w:line="240" w:lineRule="auto"/>
              <w:jc w:val="center"/>
            </w:pPr>
            <w:r>
              <w:t>447</w:t>
            </w:r>
          </w:p>
        </w:tc>
        <w:tc>
          <w:tcPr>
            <w:tcW w:w="4745" w:type="dxa"/>
            <w:vMerge/>
            <w:tcMar>
              <w:top w:w="100" w:type="dxa"/>
              <w:left w:w="100" w:type="dxa"/>
              <w:bottom w:w="100" w:type="dxa"/>
              <w:right w:w="100" w:type="dxa"/>
            </w:tcMar>
          </w:tcPr>
          <w:p w:rsidR="0075629C" w:rsidRDefault="0075629C" w:rsidP="00F2240C">
            <w:pPr>
              <w:widowControl w:val="0"/>
              <w:spacing w:line="240" w:lineRule="auto"/>
              <w:jc w:val="center"/>
            </w:pPr>
          </w:p>
        </w:tc>
      </w:tr>
      <w:tr w:rsidR="0075629C" w:rsidTr="00936AF4">
        <w:trPr>
          <w:trHeight w:val="33"/>
        </w:trPr>
        <w:tc>
          <w:tcPr>
            <w:tcW w:w="1090" w:type="dxa"/>
            <w:tcMar>
              <w:top w:w="100" w:type="dxa"/>
              <w:left w:w="100" w:type="dxa"/>
              <w:bottom w:w="100" w:type="dxa"/>
              <w:right w:w="100" w:type="dxa"/>
            </w:tcMar>
          </w:tcPr>
          <w:p w:rsidR="0075629C" w:rsidRDefault="0075629C" w:rsidP="00F2240C">
            <w:pPr>
              <w:widowControl w:val="0"/>
              <w:spacing w:line="240" w:lineRule="auto"/>
              <w:jc w:val="center"/>
            </w:pPr>
            <w:r>
              <w:rPr>
                <w:b/>
                <w:sz w:val="20"/>
                <w:szCs w:val="20"/>
              </w:rPr>
              <w:t>80 v 80</w:t>
            </w:r>
          </w:p>
        </w:tc>
        <w:tc>
          <w:tcPr>
            <w:tcW w:w="720" w:type="dxa"/>
            <w:tcMar>
              <w:top w:w="100" w:type="dxa"/>
              <w:left w:w="100" w:type="dxa"/>
              <w:bottom w:w="100" w:type="dxa"/>
              <w:right w:w="100" w:type="dxa"/>
            </w:tcMar>
          </w:tcPr>
          <w:p w:rsidR="0075629C" w:rsidRDefault="00936AF4" w:rsidP="00F2240C">
            <w:pPr>
              <w:widowControl w:val="0"/>
              <w:spacing w:line="240" w:lineRule="auto"/>
              <w:jc w:val="center"/>
            </w:pPr>
            <w:r>
              <w:t>3522</w:t>
            </w:r>
          </w:p>
        </w:tc>
        <w:tc>
          <w:tcPr>
            <w:tcW w:w="720" w:type="dxa"/>
            <w:tcMar>
              <w:top w:w="100" w:type="dxa"/>
              <w:left w:w="100" w:type="dxa"/>
              <w:bottom w:w="100" w:type="dxa"/>
              <w:right w:w="100" w:type="dxa"/>
            </w:tcMar>
          </w:tcPr>
          <w:p w:rsidR="0075629C" w:rsidRDefault="00936AF4" w:rsidP="00F2240C">
            <w:pPr>
              <w:widowControl w:val="0"/>
              <w:spacing w:line="240" w:lineRule="auto"/>
              <w:jc w:val="center"/>
            </w:pPr>
            <w:r>
              <w:t>2349</w:t>
            </w:r>
          </w:p>
        </w:tc>
        <w:tc>
          <w:tcPr>
            <w:tcW w:w="720" w:type="dxa"/>
            <w:tcMar>
              <w:top w:w="100" w:type="dxa"/>
              <w:left w:w="100" w:type="dxa"/>
              <w:bottom w:w="100" w:type="dxa"/>
              <w:right w:w="100" w:type="dxa"/>
            </w:tcMar>
          </w:tcPr>
          <w:p w:rsidR="0075629C" w:rsidRDefault="00936AF4" w:rsidP="00F2240C">
            <w:pPr>
              <w:widowControl w:val="0"/>
              <w:spacing w:line="240" w:lineRule="auto"/>
              <w:jc w:val="center"/>
            </w:pPr>
            <w:r>
              <w:t>1572</w:t>
            </w:r>
          </w:p>
        </w:tc>
        <w:tc>
          <w:tcPr>
            <w:tcW w:w="720" w:type="dxa"/>
            <w:tcMar>
              <w:top w:w="100" w:type="dxa"/>
              <w:left w:w="100" w:type="dxa"/>
              <w:bottom w:w="100" w:type="dxa"/>
              <w:right w:w="100" w:type="dxa"/>
            </w:tcMar>
          </w:tcPr>
          <w:p w:rsidR="0075629C" w:rsidRDefault="00936AF4" w:rsidP="00F2240C">
            <w:pPr>
              <w:widowControl w:val="0"/>
              <w:spacing w:line="240" w:lineRule="auto"/>
              <w:jc w:val="center"/>
            </w:pPr>
            <w:r>
              <w:t>1076</w:t>
            </w:r>
          </w:p>
        </w:tc>
        <w:tc>
          <w:tcPr>
            <w:tcW w:w="630" w:type="dxa"/>
            <w:tcMar>
              <w:top w:w="100" w:type="dxa"/>
              <w:left w:w="100" w:type="dxa"/>
              <w:bottom w:w="100" w:type="dxa"/>
              <w:right w:w="100" w:type="dxa"/>
            </w:tcMar>
          </w:tcPr>
          <w:p w:rsidR="0075629C" w:rsidRDefault="00936AF4" w:rsidP="00F2240C">
            <w:pPr>
              <w:widowControl w:val="0"/>
              <w:spacing w:line="240" w:lineRule="auto"/>
              <w:jc w:val="center"/>
            </w:pPr>
            <w:r>
              <w:t>705</w:t>
            </w:r>
          </w:p>
        </w:tc>
        <w:tc>
          <w:tcPr>
            <w:tcW w:w="4745" w:type="dxa"/>
            <w:vMerge/>
            <w:tcMar>
              <w:top w:w="100" w:type="dxa"/>
              <w:left w:w="100" w:type="dxa"/>
              <w:bottom w:w="100" w:type="dxa"/>
              <w:right w:w="100" w:type="dxa"/>
            </w:tcMar>
          </w:tcPr>
          <w:p w:rsidR="0075629C" w:rsidRDefault="0075629C" w:rsidP="00F2240C">
            <w:pPr>
              <w:widowControl w:val="0"/>
              <w:spacing w:line="240" w:lineRule="auto"/>
              <w:jc w:val="center"/>
            </w:pPr>
          </w:p>
        </w:tc>
      </w:tr>
      <w:tr w:rsidR="0075629C" w:rsidTr="00936AF4">
        <w:trPr>
          <w:trHeight w:val="33"/>
        </w:trPr>
        <w:tc>
          <w:tcPr>
            <w:tcW w:w="1090" w:type="dxa"/>
            <w:tcMar>
              <w:top w:w="100" w:type="dxa"/>
              <w:left w:w="100" w:type="dxa"/>
              <w:bottom w:w="100" w:type="dxa"/>
              <w:right w:w="100" w:type="dxa"/>
            </w:tcMar>
          </w:tcPr>
          <w:p w:rsidR="0075629C" w:rsidRDefault="0075629C" w:rsidP="00F2240C">
            <w:pPr>
              <w:widowControl w:val="0"/>
              <w:spacing w:line="240" w:lineRule="auto"/>
              <w:jc w:val="center"/>
              <w:rPr>
                <w:b/>
                <w:sz w:val="20"/>
                <w:szCs w:val="20"/>
              </w:rPr>
            </w:pPr>
            <w:r>
              <w:rPr>
                <w:b/>
                <w:sz w:val="20"/>
                <w:szCs w:val="20"/>
              </w:rPr>
              <w:t>100 v 100</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4986</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3105</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1962</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1212</w:t>
            </w:r>
          </w:p>
        </w:tc>
        <w:tc>
          <w:tcPr>
            <w:tcW w:w="63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703</w:t>
            </w:r>
          </w:p>
        </w:tc>
        <w:tc>
          <w:tcPr>
            <w:tcW w:w="4745" w:type="dxa"/>
            <w:vMerge/>
            <w:tcMar>
              <w:top w:w="100" w:type="dxa"/>
              <w:left w:w="100" w:type="dxa"/>
              <w:bottom w:w="100" w:type="dxa"/>
              <w:right w:w="100" w:type="dxa"/>
            </w:tcMar>
          </w:tcPr>
          <w:p w:rsidR="0075629C" w:rsidRDefault="0075629C" w:rsidP="00F2240C">
            <w:pPr>
              <w:widowControl w:val="0"/>
              <w:spacing w:line="240" w:lineRule="auto"/>
              <w:jc w:val="center"/>
            </w:pPr>
          </w:p>
        </w:tc>
      </w:tr>
      <w:tr w:rsidR="0075629C" w:rsidTr="00936AF4">
        <w:trPr>
          <w:trHeight w:val="33"/>
        </w:trPr>
        <w:tc>
          <w:tcPr>
            <w:tcW w:w="1090" w:type="dxa"/>
            <w:tcMar>
              <w:top w:w="100" w:type="dxa"/>
              <w:left w:w="100" w:type="dxa"/>
              <w:bottom w:w="100" w:type="dxa"/>
              <w:right w:w="100" w:type="dxa"/>
            </w:tcMar>
          </w:tcPr>
          <w:p w:rsidR="0075629C" w:rsidRDefault="0075629C" w:rsidP="00F2240C">
            <w:pPr>
              <w:widowControl w:val="0"/>
              <w:spacing w:line="240" w:lineRule="auto"/>
              <w:jc w:val="center"/>
              <w:rPr>
                <w:b/>
                <w:sz w:val="20"/>
                <w:szCs w:val="20"/>
              </w:rPr>
            </w:pPr>
            <w:r>
              <w:rPr>
                <w:b/>
                <w:sz w:val="20"/>
                <w:szCs w:val="20"/>
              </w:rPr>
              <w:t>120 v 120</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6506</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3703</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2216</w:t>
            </w:r>
          </w:p>
        </w:tc>
        <w:tc>
          <w:tcPr>
            <w:tcW w:w="72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1118</w:t>
            </w:r>
          </w:p>
        </w:tc>
        <w:tc>
          <w:tcPr>
            <w:tcW w:w="630" w:type="dxa"/>
            <w:tcMar>
              <w:top w:w="100" w:type="dxa"/>
              <w:left w:w="100" w:type="dxa"/>
              <w:bottom w:w="100" w:type="dxa"/>
              <w:right w:w="100" w:type="dxa"/>
            </w:tcMar>
          </w:tcPr>
          <w:p w:rsidR="0075629C" w:rsidRDefault="00A80B8A" w:rsidP="00F2240C">
            <w:pPr>
              <w:widowControl w:val="0"/>
              <w:spacing w:line="240" w:lineRule="auto"/>
              <w:jc w:val="center"/>
              <w:rPr>
                <w:sz w:val="20"/>
                <w:szCs w:val="20"/>
              </w:rPr>
            </w:pPr>
            <w:r>
              <w:rPr>
                <w:sz w:val="20"/>
                <w:szCs w:val="20"/>
              </w:rPr>
              <w:t>525</w:t>
            </w:r>
          </w:p>
        </w:tc>
        <w:tc>
          <w:tcPr>
            <w:tcW w:w="4745" w:type="dxa"/>
            <w:vMerge/>
            <w:tcMar>
              <w:top w:w="100" w:type="dxa"/>
              <w:left w:w="100" w:type="dxa"/>
              <w:bottom w:w="100" w:type="dxa"/>
              <w:right w:w="100" w:type="dxa"/>
            </w:tcMar>
          </w:tcPr>
          <w:p w:rsidR="0075629C" w:rsidRDefault="0075629C" w:rsidP="00F2240C">
            <w:pPr>
              <w:widowControl w:val="0"/>
              <w:spacing w:line="240" w:lineRule="auto"/>
              <w:jc w:val="center"/>
            </w:pPr>
          </w:p>
        </w:tc>
      </w:tr>
    </w:tbl>
    <w:p w:rsidR="00D86FD3" w:rsidRDefault="00D86FD3"/>
    <w:p w:rsidR="0075629C" w:rsidRDefault="0075629C"/>
    <w:p w:rsidR="0075629C" w:rsidRDefault="0075629C"/>
    <w:p w:rsidR="00D86FD3" w:rsidRDefault="00660654">
      <w:pPr>
        <w:numPr>
          <w:ilvl w:val="0"/>
          <w:numId w:val="8"/>
        </w:numPr>
        <w:ind w:left="540" w:hanging="450"/>
        <w:contextualSpacing/>
        <w:rPr>
          <w:b/>
          <w:sz w:val="24"/>
          <w:szCs w:val="24"/>
        </w:rPr>
      </w:pPr>
      <w:r>
        <w:rPr>
          <w:b/>
          <w:sz w:val="24"/>
          <w:szCs w:val="24"/>
        </w:rPr>
        <w:t>Ratio-wise : 90%-10%</w:t>
      </w:r>
    </w:p>
    <w:tbl>
      <w:tblPr>
        <w:tblStyle w:val="a8"/>
        <w:tblW w:w="934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720"/>
        <w:gridCol w:w="720"/>
        <w:gridCol w:w="720"/>
        <w:gridCol w:w="720"/>
        <w:gridCol w:w="720"/>
        <w:gridCol w:w="4655"/>
      </w:tblGrid>
      <w:tr w:rsidR="00A551CD" w:rsidTr="00214FFE">
        <w:trPr>
          <w:trHeight w:val="502"/>
        </w:trPr>
        <w:tc>
          <w:tcPr>
            <w:tcW w:w="4690" w:type="dxa"/>
            <w:gridSpan w:val="6"/>
          </w:tcPr>
          <w:p w:rsidR="00A551CD" w:rsidRPr="00214FFE" w:rsidRDefault="00A551CD" w:rsidP="00214FFE">
            <w:pPr>
              <w:widowControl w:val="0"/>
              <w:spacing w:before="120" w:line="240" w:lineRule="auto"/>
              <w:jc w:val="center"/>
              <w:rPr>
                <w:sz w:val="24"/>
                <w:szCs w:val="24"/>
              </w:rPr>
            </w:pPr>
            <w:r w:rsidRPr="00214FFE">
              <w:rPr>
                <w:b/>
                <w:sz w:val="24"/>
                <w:szCs w:val="24"/>
              </w:rPr>
              <w:t>Defect Percentage</w:t>
            </w:r>
          </w:p>
        </w:tc>
        <w:tc>
          <w:tcPr>
            <w:tcW w:w="4655" w:type="dxa"/>
            <w:vMerge w:val="restart"/>
          </w:tcPr>
          <w:p w:rsidR="00A551CD" w:rsidRDefault="00A551CD" w:rsidP="00F2240C">
            <w:pPr>
              <w:widowControl w:val="0"/>
              <w:spacing w:line="240" w:lineRule="auto"/>
              <w:jc w:val="center"/>
            </w:pPr>
            <w:r>
              <w:rPr>
                <w:noProof/>
              </w:rPr>
              <w:drawing>
                <wp:inline distT="0" distB="0" distL="0" distR="0" wp14:anchorId="03AD8811" wp14:editId="3349A029">
                  <wp:extent cx="2694940" cy="2447925"/>
                  <wp:effectExtent l="0" t="0" r="10160" b="952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A551CD" w:rsidTr="00992ADF">
        <w:trPr>
          <w:trHeight w:val="20"/>
        </w:trPr>
        <w:tc>
          <w:tcPr>
            <w:tcW w:w="1090" w:type="dxa"/>
            <w:tcMar>
              <w:top w:w="100" w:type="dxa"/>
              <w:left w:w="100" w:type="dxa"/>
              <w:bottom w:w="100" w:type="dxa"/>
              <w:right w:w="100" w:type="dxa"/>
            </w:tcMar>
          </w:tcPr>
          <w:p w:rsidR="00A551CD" w:rsidRDefault="00A551CD" w:rsidP="00F2240C">
            <w:pPr>
              <w:widowControl w:val="0"/>
              <w:spacing w:line="240" w:lineRule="auto"/>
              <w:jc w:val="center"/>
            </w:pPr>
          </w:p>
        </w:tc>
        <w:tc>
          <w:tcPr>
            <w:tcW w:w="72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5%</w:t>
            </w:r>
          </w:p>
        </w:tc>
        <w:tc>
          <w:tcPr>
            <w:tcW w:w="72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10%</w:t>
            </w:r>
          </w:p>
        </w:tc>
        <w:tc>
          <w:tcPr>
            <w:tcW w:w="72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15%</w:t>
            </w:r>
          </w:p>
        </w:tc>
        <w:tc>
          <w:tcPr>
            <w:tcW w:w="72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20%</w:t>
            </w:r>
          </w:p>
        </w:tc>
        <w:tc>
          <w:tcPr>
            <w:tcW w:w="72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25%</w:t>
            </w:r>
          </w:p>
        </w:tc>
        <w:tc>
          <w:tcPr>
            <w:tcW w:w="4655" w:type="dxa"/>
            <w:vMerge/>
            <w:tcMar>
              <w:top w:w="100" w:type="dxa"/>
              <w:left w:w="100" w:type="dxa"/>
              <w:bottom w:w="100" w:type="dxa"/>
              <w:right w:w="100" w:type="dxa"/>
            </w:tcMar>
          </w:tcPr>
          <w:p w:rsidR="00A551CD" w:rsidRDefault="00A551CD" w:rsidP="00F2240C">
            <w:pPr>
              <w:widowControl w:val="0"/>
              <w:spacing w:line="240" w:lineRule="auto"/>
              <w:jc w:val="center"/>
            </w:pPr>
          </w:p>
        </w:tc>
      </w:tr>
      <w:tr w:rsidR="00A551CD" w:rsidTr="00992ADF">
        <w:trPr>
          <w:trHeight w:val="33"/>
        </w:trPr>
        <w:tc>
          <w:tcPr>
            <w:tcW w:w="109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10 v 10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100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90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90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81</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81</w:t>
            </w:r>
          </w:p>
        </w:tc>
        <w:tc>
          <w:tcPr>
            <w:tcW w:w="4655" w:type="dxa"/>
            <w:vMerge/>
            <w:tcMar>
              <w:top w:w="100" w:type="dxa"/>
              <w:left w:w="100" w:type="dxa"/>
              <w:bottom w:w="100" w:type="dxa"/>
              <w:right w:w="100" w:type="dxa"/>
            </w:tcMar>
          </w:tcPr>
          <w:p w:rsidR="00A551CD" w:rsidRDefault="00A551CD" w:rsidP="00F2240C">
            <w:pPr>
              <w:widowControl w:val="0"/>
              <w:spacing w:line="240" w:lineRule="auto"/>
              <w:jc w:val="center"/>
            </w:pPr>
          </w:p>
        </w:tc>
      </w:tr>
      <w:tr w:rsidR="00A551CD" w:rsidTr="00992ADF">
        <w:trPr>
          <w:trHeight w:val="20"/>
        </w:trPr>
        <w:tc>
          <w:tcPr>
            <w:tcW w:w="109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20 v 20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361</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328</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301</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276</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255</w:t>
            </w:r>
          </w:p>
        </w:tc>
        <w:tc>
          <w:tcPr>
            <w:tcW w:w="4655" w:type="dxa"/>
            <w:vMerge/>
            <w:tcMar>
              <w:top w:w="100" w:type="dxa"/>
              <w:left w:w="100" w:type="dxa"/>
              <w:bottom w:w="100" w:type="dxa"/>
              <w:right w:w="100" w:type="dxa"/>
            </w:tcMar>
          </w:tcPr>
          <w:p w:rsidR="00A551CD" w:rsidRDefault="00A551CD" w:rsidP="00F2240C">
            <w:pPr>
              <w:widowControl w:val="0"/>
              <w:spacing w:line="240" w:lineRule="auto"/>
              <w:jc w:val="center"/>
            </w:pPr>
          </w:p>
        </w:tc>
      </w:tr>
      <w:tr w:rsidR="00A551CD" w:rsidTr="00992ADF">
        <w:trPr>
          <w:trHeight w:val="20"/>
        </w:trPr>
        <w:tc>
          <w:tcPr>
            <w:tcW w:w="109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40 v 40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1327</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1122</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985</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865</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772</w:t>
            </w:r>
          </w:p>
        </w:tc>
        <w:tc>
          <w:tcPr>
            <w:tcW w:w="4655" w:type="dxa"/>
            <w:vMerge/>
            <w:tcMar>
              <w:top w:w="100" w:type="dxa"/>
              <w:left w:w="100" w:type="dxa"/>
              <w:bottom w:w="100" w:type="dxa"/>
              <w:right w:w="100" w:type="dxa"/>
            </w:tcMar>
          </w:tcPr>
          <w:p w:rsidR="00A551CD" w:rsidRDefault="00A551CD" w:rsidP="00F2240C">
            <w:pPr>
              <w:widowControl w:val="0"/>
              <w:spacing w:line="240" w:lineRule="auto"/>
              <w:jc w:val="center"/>
            </w:pPr>
          </w:p>
        </w:tc>
      </w:tr>
      <w:tr w:rsidR="00A551CD" w:rsidTr="00992ADF">
        <w:trPr>
          <w:trHeight w:val="33"/>
        </w:trPr>
        <w:tc>
          <w:tcPr>
            <w:tcW w:w="1090" w:type="dxa"/>
            <w:tcMar>
              <w:top w:w="100" w:type="dxa"/>
              <w:left w:w="100" w:type="dxa"/>
              <w:bottom w:w="100" w:type="dxa"/>
              <w:right w:w="100" w:type="dxa"/>
            </w:tcMar>
          </w:tcPr>
          <w:p w:rsidR="00A551CD" w:rsidRDefault="00A551CD" w:rsidP="00F2240C">
            <w:pPr>
              <w:widowControl w:val="0"/>
              <w:spacing w:line="240" w:lineRule="auto"/>
              <w:jc w:val="center"/>
            </w:pPr>
            <w:r>
              <w:rPr>
                <w:b/>
                <w:sz w:val="20"/>
                <w:szCs w:val="20"/>
              </w:rPr>
              <w:t>80 v 80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4535</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3544</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2775</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2270</w:t>
            </w:r>
          </w:p>
        </w:tc>
        <w:tc>
          <w:tcPr>
            <w:tcW w:w="720" w:type="dxa"/>
            <w:tcMar>
              <w:top w:w="100" w:type="dxa"/>
              <w:left w:w="100" w:type="dxa"/>
              <w:bottom w:w="100" w:type="dxa"/>
              <w:right w:w="100" w:type="dxa"/>
            </w:tcMar>
          </w:tcPr>
          <w:p w:rsidR="00A551CD" w:rsidRDefault="00156280" w:rsidP="00F2240C">
            <w:pPr>
              <w:widowControl w:val="0"/>
              <w:spacing w:line="240" w:lineRule="auto"/>
              <w:jc w:val="center"/>
            </w:pPr>
            <w:r>
              <w:t>1872</w:t>
            </w:r>
          </w:p>
        </w:tc>
        <w:tc>
          <w:tcPr>
            <w:tcW w:w="4655" w:type="dxa"/>
            <w:vMerge/>
            <w:tcMar>
              <w:top w:w="100" w:type="dxa"/>
              <w:left w:w="100" w:type="dxa"/>
              <w:bottom w:w="100" w:type="dxa"/>
              <w:right w:w="100" w:type="dxa"/>
            </w:tcMar>
          </w:tcPr>
          <w:p w:rsidR="00A551CD" w:rsidRDefault="00A551CD" w:rsidP="00F2240C">
            <w:pPr>
              <w:widowControl w:val="0"/>
              <w:spacing w:line="240" w:lineRule="auto"/>
              <w:jc w:val="center"/>
            </w:pPr>
          </w:p>
        </w:tc>
      </w:tr>
      <w:tr w:rsidR="00A551CD" w:rsidTr="00992ADF">
        <w:trPr>
          <w:trHeight w:val="33"/>
        </w:trPr>
        <w:tc>
          <w:tcPr>
            <w:tcW w:w="1090" w:type="dxa"/>
            <w:tcMar>
              <w:top w:w="100" w:type="dxa"/>
              <w:left w:w="100" w:type="dxa"/>
              <w:bottom w:w="100" w:type="dxa"/>
              <w:right w:w="100" w:type="dxa"/>
            </w:tcMar>
          </w:tcPr>
          <w:p w:rsidR="00A551CD" w:rsidRDefault="00A551CD" w:rsidP="00F2240C">
            <w:pPr>
              <w:widowControl w:val="0"/>
              <w:spacing w:line="240" w:lineRule="auto"/>
              <w:jc w:val="center"/>
              <w:rPr>
                <w:b/>
                <w:sz w:val="20"/>
                <w:szCs w:val="20"/>
              </w:rPr>
            </w:pPr>
            <w:r>
              <w:rPr>
                <w:b/>
                <w:sz w:val="20"/>
                <w:szCs w:val="20"/>
              </w:rPr>
              <w:t>100 v 100</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6678</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4970</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3815</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2853</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2255</w:t>
            </w:r>
          </w:p>
        </w:tc>
        <w:tc>
          <w:tcPr>
            <w:tcW w:w="4655" w:type="dxa"/>
            <w:vMerge/>
            <w:tcMar>
              <w:top w:w="100" w:type="dxa"/>
              <w:left w:w="100" w:type="dxa"/>
              <w:bottom w:w="100" w:type="dxa"/>
              <w:right w:w="100" w:type="dxa"/>
            </w:tcMar>
          </w:tcPr>
          <w:p w:rsidR="00A551CD" w:rsidRDefault="00A551CD" w:rsidP="00F2240C">
            <w:pPr>
              <w:widowControl w:val="0"/>
              <w:spacing w:line="240" w:lineRule="auto"/>
              <w:jc w:val="center"/>
            </w:pPr>
          </w:p>
        </w:tc>
      </w:tr>
      <w:tr w:rsidR="00A551CD" w:rsidTr="00992ADF">
        <w:trPr>
          <w:trHeight w:val="33"/>
        </w:trPr>
        <w:tc>
          <w:tcPr>
            <w:tcW w:w="1090" w:type="dxa"/>
            <w:tcMar>
              <w:top w:w="100" w:type="dxa"/>
              <w:left w:w="100" w:type="dxa"/>
              <w:bottom w:w="100" w:type="dxa"/>
              <w:right w:w="100" w:type="dxa"/>
            </w:tcMar>
          </w:tcPr>
          <w:p w:rsidR="00A551CD" w:rsidRDefault="00A551CD" w:rsidP="00F2240C">
            <w:pPr>
              <w:widowControl w:val="0"/>
              <w:spacing w:line="240" w:lineRule="auto"/>
              <w:jc w:val="center"/>
              <w:rPr>
                <w:b/>
                <w:sz w:val="20"/>
                <w:szCs w:val="20"/>
              </w:rPr>
            </w:pPr>
            <w:r>
              <w:rPr>
                <w:b/>
                <w:sz w:val="20"/>
                <w:szCs w:val="20"/>
              </w:rPr>
              <w:t>120 v 120</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9015</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6471</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4679</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3360</w:t>
            </w:r>
          </w:p>
        </w:tc>
        <w:tc>
          <w:tcPr>
            <w:tcW w:w="720" w:type="dxa"/>
            <w:tcMar>
              <w:top w:w="100" w:type="dxa"/>
              <w:left w:w="100" w:type="dxa"/>
              <w:bottom w:w="100" w:type="dxa"/>
              <w:right w:w="100" w:type="dxa"/>
            </w:tcMar>
          </w:tcPr>
          <w:p w:rsidR="00A551CD" w:rsidRPr="00992ADF" w:rsidRDefault="00156280" w:rsidP="00F2240C">
            <w:pPr>
              <w:widowControl w:val="0"/>
              <w:spacing w:line="240" w:lineRule="auto"/>
              <w:jc w:val="center"/>
            </w:pPr>
            <w:r w:rsidRPr="00992ADF">
              <w:t>2284</w:t>
            </w:r>
          </w:p>
        </w:tc>
        <w:tc>
          <w:tcPr>
            <w:tcW w:w="4655" w:type="dxa"/>
            <w:vMerge/>
            <w:tcMar>
              <w:top w:w="100" w:type="dxa"/>
              <w:left w:w="100" w:type="dxa"/>
              <w:bottom w:w="100" w:type="dxa"/>
              <w:right w:w="100" w:type="dxa"/>
            </w:tcMar>
          </w:tcPr>
          <w:p w:rsidR="00A551CD" w:rsidRDefault="00A551CD" w:rsidP="00F2240C">
            <w:pPr>
              <w:widowControl w:val="0"/>
              <w:spacing w:line="240" w:lineRule="auto"/>
              <w:jc w:val="center"/>
            </w:pPr>
          </w:p>
        </w:tc>
      </w:tr>
    </w:tbl>
    <w:p w:rsidR="00D86FD3" w:rsidRDefault="00D86FD3"/>
    <w:p w:rsidR="00866841" w:rsidRDefault="00866841"/>
    <w:p w:rsidR="00866841" w:rsidRDefault="00866841"/>
    <w:p w:rsidR="00D86FD3" w:rsidRDefault="00660654">
      <w:r>
        <w:rPr>
          <w:b/>
          <w:sz w:val="24"/>
          <w:szCs w:val="24"/>
        </w:rPr>
        <w:t>5.3.4 Advantages</w:t>
      </w:r>
    </w:p>
    <w:p w:rsidR="00D86FD3" w:rsidRDefault="00660654">
      <w:pPr>
        <w:numPr>
          <w:ilvl w:val="0"/>
          <w:numId w:val="15"/>
        </w:numPr>
        <w:ind w:hanging="360"/>
        <w:contextualSpacing/>
        <w:rPr>
          <w:sz w:val="24"/>
          <w:szCs w:val="24"/>
        </w:rPr>
      </w:pPr>
      <w:r>
        <w:rPr>
          <w:sz w:val="24"/>
          <w:szCs w:val="24"/>
        </w:rPr>
        <w:t>The code is useful when the circuits having closed defect, as in closed defect the current always flows through that junction.</w:t>
      </w:r>
    </w:p>
    <w:p w:rsidR="00D86FD3" w:rsidRDefault="00D86FD3"/>
    <w:p w:rsidR="009F20C0" w:rsidRDefault="009F20C0"/>
    <w:p w:rsidR="009F20C0" w:rsidRDefault="009F20C0"/>
    <w:p w:rsidR="00214FFE" w:rsidRDefault="00214FFE"/>
    <w:p w:rsidR="00D86FD3" w:rsidRDefault="00660654">
      <w:r>
        <w:rPr>
          <w:b/>
          <w:sz w:val="24"/>
          <w:szCs w:val="24"/>
        </w:rPr>
        <w:lastRenderedPageBreak/>
        <w:t>5.4.1. Algorithm - KxK</w:t>
      </w:r>
    </w:p>
    <w:p w:rsidR="00D86FD3" w:rsidRDefault="00660654">
      <w:r>
        <w:rPr>
          <w:b/>
          <w:sz w:val="24"/>
          <w:szCs w:val="24"/>
        </w:rPr>
        <w:t xml:space="preserve">Input :   2D-array Matrix_Details </w:t>
      </w:r>
      <w:r>
        <w:rPr>
          <w:sz w:val="24"/>
          <w:szCs w:val="24"/>
        </w:rPr>
        <w:t>and</w:t>
      </w:r>
      <w:r>
        <w:rPr>
          <w:b/>
          <w:sz w:val="24"/>
          <w:szCs w:val="24"/>
        </w:rPr>
        <w:t xml:space="preserve"> Defect Percentage</w:t>
      </w:r>
    </w:p>
    <w:p w:rsidR="00D86FD3" w:rsidRDefault="00660654">
      <w:r>
        <w:rPr>
          <w:b/>
          <w:sz w:val="24"/>
          <w:szCs w:val="24"/>
        </w:rPr>
        <w:t xml:space="preserve">Output: 2D Matrix </w:t>
      </w:r>
      <w:r>
        <w:rPr>
          <w:sz w:val="24"/>
          <w:szCs w:val="24"/>
        </w:rPr>
        <w:t>containing the elimination of Closed Defect.</w:t>
      </w:r>
    </w:p>
    <w:p w:rsidR="00D86FD3" w:rsidRDefault="00D86FD3"/>
    <w:p w:rsidR="00D86FD3" w:rsidRDefault="00660654">
      <w:r>
        <w:rPr>
          <w:b/>
          <w:sz w:val="24"/>
          <w:szCs w:val="24"/>
          <w:u w:val="single"/>
        </w:rPr>
        <w:t>Assumption</w:t>
      </w:r>
    </w:p>
    <w:p w:rsidR="00D86FD3" w:rsidRDefault="00660654">
      <w:r>
        <w:t>1. No.1 -&gt; Junction is Perfect</w:t>
      </w:r>
    </w:p>
    <w:p w:rsidR="00D86FD3" w:rsidRDefault="00660654">
      <w:r>
        <w:t>2. No.0 -&gt; Junction is Opened</w:t>
      </w:r>
    </w:p>
    <w:p w:rsidR="00D86FD3" w:rsidRDefault="00660654">
      <w:r>
        <w:t>3. No.2 -&gt; Junction is Closed</w:t>
      </w:r>
    </w:p>
    <w:p w:rsidR="00D86FD3" w:rsidRDefault="00660654">
      <w:r>
        <w:t>4. No.3 -&gt; Junction is Covered Opened or Closed</w:t>
      </w:r>
    </w:p>
    <w:p w:rsidR="00D86FD3" w:rsidRDefault="00660654">
      <w:r>
        <w:t xml:space="preserve">5. No.4 -&gt; Rejected Defective Columns </w:t>
      </w:r>
    </w:p>
    <w:p w:rsidR="00D86FD3" w:rsidRDefault="00D86FD3"/>
    <w:p w:rsidR="00D86FD3" w:rsidRDefault="00660654">
      <w:r>
        <w:rPr>
          <w:b/>
          <w:sz w:val="24"/>
          <w:szCs w:val="24"/>
          <w:u w:val="single"/>
        </w:rPr>
        <w:t>Steps</w:t>
      </w:r>
    </w:p>
    <w:p w:rsidR="00D86FD3" w:rsidRDefault="00660654" w:rsidP="00660654">
      <w:pPr>
        <w:ind w:left="540" w:hanging="270"/>
        <w:jc w:val="both"/>
      </w:pPr>
      <w:r>
        <w:t xml:space="preserve">1: Declared the 2D array </w:t>
      </w:r>
      <w:r>
        <w:rPr>
          <w:b/>
        </w:rPr>
        <w:t xml:space="preserve">Matrix_Details </w:t>
      </w:r>
      <w:r>
        <w:t>which contains the details of the junction of the Open and Closed Defect.</w:t>
      </w:r>
    </w:p>
    <w:p w:rsidR="00D86FD3" w:rsidRDefault="00660654" w:rsidP="00660654">
      <w:pPr>
        <w:ind w:left="540" w:hanging="270"/>
        <w:jc w:val="both"/>
      </w:pPr>
      <w:r>
        <w:t xml:space="preserve">2: Also, take input the defect percentage and calculate the total no. of defect from the  </w:t>
      </w:r>
      <w:r>
        <w:rPr>
          <w:b/>
        </w:rPr>
        <w:t>Matrix_Details</w:t>
      </w:r>
      <w:r>
        <w:t xml:space="preserve"> and set that value in the variable </w:t>
      </w:r>
      <w:r>
        <w:rPr>
          <w:b/>
        </w:rPr>
        <w:t>Total_Defect</w:t>
      </w:r>
      <w:r>
        <w:t>.</w:t>
      </w:r>
    </w:p>
    <w:p w:rsidR="00D86FD3" w:rsidRDefault="00660654">
      <w:pPr>
        <w:ind w:left="990" w:hanging="270"/>
        <w:jc w:val="both"/>
      </w:pPr>
      <w:r>
        <w:t xml:space="preserve">2a: Take two variable </w:t>
      </w:r>
      <w:r>
        <w:rPr>
          <w:b/>
        </w:rPr>
        <w:t>OPEN_DEFECT</w:t>
      </w:r>
      <w:r>
        <w:t xml:space="preserve"> and </w:t>
      </w:r>
      <w:r>
        <w:rPr>
          <w:b/>
        </w:rPr>
        <w:t>CLOSED_DEFECT</w:t>
      </w:r>
    </w:p>
    <w:p w:rsidR="00D86FD3" w:rsidRDefault="00660654">
      <w:pPr>
        <w:ind w:left="990" w:hanging="270"/>
        <w:jc w:val="both"/>
      </w:pPr>
      <w:r>
        <w:t xml:space="preserve">2b: Calculate the value of </w:t>
      </w:r>
      <w:r>
        <w:rPr>
          <w:b/>
        </w:rPr>
        <w:t>OPEN_DEFECT</w:t>
      </w:r>
      <w:r>
        <w:t xml:space="preserve"> </w:t>
      </w:r>
      <w:r>
        <w:rPr>
          <w:b/>
        </w:rPr>
        <w:t>:</w:t>
      </w:r>
      <w:r>
        <w:t xml:space="preserve"> {60%-90%} of the </w:t>
      </w:r>
      <w:r>
        <w:rPr>
          <w:b/>
        </w:rPr>
        <w:t>Total_Defect.</w:t>
      </w:r>
    </w:p>
    <w:p w:rsidR="00D86FD3" w:rsidRDefault="00660654">
      <w:pPr>
        <w:ind w:left="1170" w:hanging="450"/>
        <w:jc w:val="both"/>
      </w:pPr>
      <w:r>
        <w:t xml:space="preserve">2c: Calculate the value of </w:t>
      </w:r>
      <w:r>
        <w:rPr>
          <w:b/>
        </w:rPr>
        <w:t xml:space="preserve">CLOSED_DEFECT : </w:t>
      </w:r>
      <w:r>
        <w:t xml:space="preserve">the remaining percentage from the Open_Defect taken i.e. {10%-40%} of the </w:t>
      </w:r>
      <w:r>
        <w:rPr>
          <w:b/>
        </w:rPr>
        <w:t>Total_Defect.</w:t>
      </w:r>
      <w:r>
        <w:t xml:space="preserve"> </w:t>
      </w:r>
    </w:p>
    <w:p w:rsidR="00D86FD3" w:rsidRDefault="00660654" w:rsidP="00660654">
      <w:pPr>
        <w:ind w:left="540" w:hanging="270"/>
        <w:jc w:val="both"/>
      </w:pPr>
      <w:r>
        <w:t xml:space="preserve">3: Take the two 2D array </w:t>
      </w:r>
      <w:r>
        <w:rPr>
          <w:b/>
        </w:rPr>
        <w:t>Row_Defect</w:t>
      </w:r>
      <w:r>
        <w:t xml:space="preserve"> and </w:t>
      </w:r>
      <w:r>
        <w:rPr>
          <w:b/>
        </w:rPr>
        <w:t>Col_Defect</w:t>
      </w:r>
      <w:r>
        <w:t xml:space="preserve"> to record the details of every rows and columns i.e. first cell and second cell contains the number of the open and closed defect respectively.</w:t>
      </w:r>
    </w:p>
    <w:p w:rsidR="00D86FD3" w:rsidRDefault="00660654">
      <w:pPr>
        <w:ind w:left="360"/>
        <w:jc w:val="both"/>
      </w:pPr>
      <w:r>
        <w:t>4. for loop: i=1 to Matrix Size</w:t>
      </w:r>
    </w:p>
    <w:p w:rsidR="00D86FD3" w:rsidRDefault="00660654">
      <w:pPr>
        <w:ind w:left="360"/>
        <w:jc w:val="both"/>
      </w:pPr>
      <w:r>
        <w:t xml:space="preserve">      4a: for loop: j=1 to Matrix Size</w:t>
      </w:r>
    </w:p>
    <w:p w:rsidR="00D86FD3" w:rsidRDefault="00660654">
      <w:pPr>
        <w:ind w:left="360"/>
        <w:jc w:val="both"/>
      </w:pPr>
      <w:r>
        <w:t xml:space="preserve">      4b:     Set all cells of </w:t>
      </w:r>
      <w:r>
        <w:rPr>
          <w:b/>
        </w:rPr>
        <w:t>Matrix_Details</w:t>
      </w:r>
      <w:r>
        <w:t xml:space="preserve"> to 1</w:t>
      </w:r>
    </w:p>
    <w:p w:rsidR="00D86FD3" w:rsidRDefault="00660654">
      <w:pPr>
        <w:ind w:left="360"/>
        <w:jc w:val="both"/>
      </w:pPr>
      <w:r>
        <w:tab/>
        <w:t xml:space="preserve">4c:     Initialise </w:t>
      </w:r>
      <w:r>
        <w:rPr>
          <w:b/>
        </w:rPr>
        <w:t>Row_Defect</w:t>
      </w:r>
      <w:r>
        <w:t xml:space="preserve"> and </w:t>
      </w:r>
      <w:r>
        <w:rPr>
          <w:b/>
        </w:rPr>
        <w:t>Col_Defect</w:t>
      </w:r>
      <w:r>
        <w:t xml:space="preserve"> to 0</w:t>
      </w:r>
    </w:p>
    <w:p w:rsidR="00D86FD3" w:rsidRDefault="00660654">
      <w:pPr>
        <w:ind w:left="360"/>
        <w:jc w:val="both"/>
      </w:pPr>
      <w:r>
        <w:t>5. for loop: i=1 to Matrix Size</w:t>
      </w:r>
    </w:p>
    <w:p w:rsidR="00D86FD3" w:rsidRDefault="00660654">
      <w:pPr>
        <w:ind w:left="360"/>
        <w:jc w:val="both"/>
      </w:pPr>
      <w:r>
        <w:t xml:space="preserve">      5a: for loop: j=1 to Matrix Size</w:t>
      </w:r>
    </w:p>
    <w:p w:rsidR="00D86FD3" w:rsidRDefault="00660654">
      <w:pPr>
        <w:ind w:left="360"/>
        <w:jc w:val="both"/>
      </w:pPr>
      <w:r>
        <w:t xml:space="preserve">      5b:    Set the cell to 1 if the junction is Open</w:t>
      </w:r>
    </w:p>
    <w:p w:rsidR="00D86FD3" w:rsidRDefault="00660654">
      <w:pPr>
        <w:ind w:left="360"/>
        <w:jc w:val="both"/>
      </w:pPr>
      <w:r>
        <w:tab/>
        <w:t>5c:    Set the cell to 0 if the junction is Closed</w:t>
      </w:r>
    </w:p>
    <w:p w:rsidR="00D86FD3" w:rsidRDefault="00660654">
      <w:pPr>
        <w:jc w:val="both"/>
      </w:pPr>
      <w:r>
        <w:t>6: for loop: i=1 to Matrix Size</w:t>
      </w:r>
    </w:p>
    <w:p w:rsidR="00D86FD3" w:rsidRDefault="00660654">
      <w:pPr>
        <w:jc w:val="both"/>
      </w:pPr>
      <w:r>
        <w:t xml:space="preserve">      6.1: Alternate with the Rows and Columns</w:t>
      </w:r>
    </w:p>
    <w:p w:rsidR="00D86FD3" w:rsidRDefault="00660654">
      <w:pPr>
        <w:ind w:left="1260" w:hanging="900"/>
        <w:jc w:val="both"/>
      </w:pPr>
      <w:r>
        <w:t xml:space="preserve">    6a: Finding the maximum defect in the Rows orColumns and set the value accordingly in the array </w:t>
      </w:r>
      <w:r>
        <w:rPr>
          <w:b/>
        </w:rPr>
        <w:t>Row_Defect</w:t>
      </w:r>
      <w:r>
        <w:t xml:space="preserve"> and </w:t>
      </w:r>
      <w:r>
        <w:rPr>
          <w:b/>
        </w:rPr>
        <w:t>Col_Defect.</w:t>
      </w:r>
    </w:p>
    <w:p w:rsidR="00D86FD3" w:rsidRDefault="00660654">
      <w:pPr>
        <w:ind w:left="450"/>
        <w:jc w:val="both"/>
      </w:pPr>
      <w:r>
        <w:rPr>
          <w:b/>
        </w:rPr>
        <w:t xml:space="preserve">    </w:t>
      </w:r>
      <w:r>
        <w:t>6b: Then, find the number of Closed defect which is greater in Rows or Columns</w:t>
      </w:r>
    </w:p>
    <w:p w:rsidR="00D86FD3" w:rsidRDefault="00660654">
      <w:pPr>
        <w:ind w:left="1890" w:hanging="1710"/>
        <w:jc w:val="both"/>
      </w:pPr>
      <w:r>
        <w:t xml:space="preserve">             6b.1: If the number of Closed defect is same in both Rows or Columns, then Calculate the Sum of Closed Defect and Open Defect.</w:t>
      </w:r>
    </w:p>
    <w:p w:rsidR="00D86FD3" w:rsidRDefault="00660654">
      <w:pPr>
        <w:ind w:left="2790" w:hanging="900"/>
        <w:jc w:val="both"/>
      </w:pPr>
      <w:r>
        <w:t xml:space="preserve"> 6b.1.1: After calculation, again the result is same, then take the value of the columns, otherwise </w:t>
      </w:r>
    </w:p>
    <w:p w:rsidR="00D86FD3" w:rsidRDefault="00660654">
      <w:pPr>
        <w:ind w:left="2790" w:hanging="900"/>
        <w:jc w:val="both"/>
      </w:pPr>
      <w:r>
        <w:t xml:space="preserve"> 6b.1.2: Take the Row or Column whichever is maximum</w:t>
      </w:r>
    </w:p>
    <w:p w:rsidR="00D86FD3" w:rsidRDefault="00660654">
      <w:pPr>
        <w:ind w:left="1170"/>
        <w:jc w:val="both"/>
      </w:pPr>
      <w:r>
        <w:t xml:space="preserve"> 6b.2: Take the Row or Column whichever is maximum</w:t>
      </w:r>
    </w:p>
    <w:p w:rsidR="00D86FD3" w:rsidRDefault="00660654" w:rsidP="00312D78">
      <w:pPr>
        <w:ind w:left="1260" w:hanging="1170"/>
        <w:jc w:val="both"/>
      </w:pPr>
      <w:r>
        <w:t xml:space="preserve">            6c: Set the value : no.4 where there is a maximum no. of defect in the Row or Column</w:t>
      </w:r>
    </w:p>
    <w:p w:rsidR="00312D78" w:rsidRDefault="00312D78" w:rsidP="00214FFE">
      <w:pPr>
        <w:ind w:left="1260" w:hanging="1350"/>
        <w:jc w:val="both"/>
      </w:pPr>
      <w:r>
        <w:t xml:space="preserve">  </w:t>
      </w:r>
      <w:r w:rsidR="00660654">
        <w:t>7: Print the resultant matrix</w:t>
      </w:r>
      <w:r w:rsidR="00660654">
        <w:tab/>
      </w:r>
    </w:p>
    <w:p w:rsidR="00D86FD3" w:rsidRDefault="00660654">
      <w:r>
        <w:rPr>
          <w:b/>
          <w:sz w:val="24"/>
          <w:szCs w:val="24"/>
        </w:rPr>
        <w:lastRenderedPageBreak/>
        <w:t>5.4.2 Graph Analysis</w:t>
      </w:r>
    </w:p>
    <w:p w:rsidR="00D86FD3" w:rsidRDefault="00D86FD3"/>
    <w:p w:rsidR="00D86FD3" w:rsidRDefault="00660654">
      <w:r>
        <w:rPr>
          <w:b/>
          <w:sz w:val="24"/>
          <w:szCs w:val="24"/>
        </w:rPr>
        <w:t>5.4.2.1 Matrix-wise Defect</w:t>
      </w:r>
    </w:p>
    <w:p w:rsidR="00D86FD3" w:rsidRDefault="00660654">
      <w:pPr>
        <w:numPr>
          <w:ilvl w:val="0"/>
          <w:numId w:val="16"/>
        </w:numPr>
        <w:ind w:left="360" w:hanging="360"/>
        <w:contextualSpacing/>
        <w:rPr>
          <w:b/>
          <w:sz w:val="24"/>
          <w:szCs w:val="24"/>
        </w:rPr>
      </w:pPr>
      <w:r>
        <w:rPr>
          <w:b/>
          <w:sz w:val="24"/>
          <w:szCs w:val="24"/>
        </w:rPr>
        <w:t>Matrix Size - 10</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
        <w:gridCol w:w="810"/>
        <w:gridCol w:w="810"/>
        <w:gridCol w:w="810"/>
        <w:gridCol w:w="810"/>
        <w:gridCol w:w="5660"/>
      </w:tblGrid>
      <w:tr w:rsidR="00D86FD3" w:rsidTr="003D2B6B">
        <w:trPr>
          <w:trHeight w:val="20"/>
        </w:trPr>
        <w:tc>
          <w:tcPr>
            <w:tcW w:w="3700" w:type="dxa"/>
            <w:gridSpan w:val="5"/>
            <w:tcMar>
              <w:top w:w="100" w:type="dxa"/>
              <w:left w:w="100" w:type="dxa"/>
              <w:bottom w:w="100" w:type="dxa"/>
              <w:right w:w="100" w:type="dxa"/>
            </w:tcMar>
          </w:tcPr>
          <w:p w:rsidR="00D86FD3" w:rsidRPr="00160AB4" w:rsidRDefault="00660654">
            <w:pPr>
              <w:widowControl w:val="0"/>
              <w:spacing w:line="240" w:lineRule="auto"/>
              <w:jc w:val="center"/>
              <w:rPr>
                <w:sz w:val="24"/>
                <w:szCs w:val="24"/>
              </w:rPr>
            </w:pPr>
            <w:r w:rsidRPr="00160AB4">
              <w:rPr>
                <w:b/>
                <w:sz w:val="24"/>
                <w:szCs w:val="24"/>
              </w:rPr>
              <w:t>10 v 10</w:t>
            </w:r>
          </w:p>
        </w:tc>
        <w:tc>
          <w:tcPr>
            <w:tcW w:w="5660"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390265" cy="1857375"/>
                  <wp:effectExtent l="0" t="0" r="635" b="9525"/>
                  <wp:docPr id="2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1"/>
                          <a:srcRect/>
                          <a:stretch>
                            <a:fillRect/>
                          </a:stretch>
                        </pic:blipFill>
                        <pic:spPr>
                          <a:xfrm>
                            <a:off x="0" y="0"/>
                            <a:ext cx="3390924" cy="1857736"/>
                          </a:xfrm>
                          <a:prstGeom prst="rect">
                            <a:avLst/>
                          </a:prstGeom>
                          <a:ln/>
                        </pic:spPr>
                      </pic:pic>
                    </a:graphicData>
                  </a:graphic>
                </wp:inline>
              </w:drawing>
            </w:r>
          </w:p>
        </w:tc>
      </w:tr>
      <w:tr w:rsidR="00D86FD3" w:rsidTr="003D2B6B">
        <w:trPr>
          <w:trHeight w:val="168"/>
        </w:trPr>
        <w:tc>
          <w:tcPr>
            <w:tcW w:w="460" w:type="dxa"/>
            <w:tcMar>
              <w:top w:w="100" w:type="dxa"/>
              <w:left w:w="100" w:type="dxa"/>
              <w:bottom w:w="100" w:type="dxa"/>
              <w:right w:w="100" w:type="dxa"/>
            </w:tcMar>
          </w:tcPr>
          <w:p w:rsidR="00D86FD3" w:rsidRPr="003D2B6B" w:rsidRDefault="00D86FD3">
            <w:pPr>
              <w:widowControl w:val="0"/>
              <w:spacing w:line="240" w:lineRule="auto"/>
              <w:jc w:val="center"/>
            </w:pP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60-40</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70-30</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80-20</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90-10</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3D2B6B">
        <w:trPr>
          <w:trHeight w:val="60"/>
        </w:trPr>
        <w:tc>
          <w:tcPr>
            <w:tcW w:w="46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5</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100</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3D2B6B">
        <w:trPr>
          <w:trHeight w:val="150"/>
        </w:trPr>
        <w:tc>
          <w:tcPr>
            <w:tcW w:w="46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10</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65</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69</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3D2B6B">
        <w:trPr>
          <w:trHeight w:val="20"/>
        </w:trPr>
        <w:tc>
          <w:tcPr>
            <w:tcW w:w="46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15</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57</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65</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69</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3D2B6B">
        <w:trPr>
          <w:trHeight w:val="20"/>
        </w:trPr>
        <w:tc>
          <w:tcPr>
            <w:tcW w:w="46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20</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49</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56</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65</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3D2B6B">
        <w:trPr>
          <w:trHeight w:val="20"/>
        </w:trPr>
        <w:tc>
          <w:tcPr>
            <w:tcW w:w="460" w:type="dxa"/>
            <w:tcMar>
              <w:top w:w="100" w:type="dxa"/>
              <w:left w:w="100" w:type="dxa"/>
              <w:bottom w:w="100" w:type="dxa"/>
              <w:right w:w="100" w:type="dxa"/>
            </w:tcMar>
          </w:tcPr>
          <w:p w:rsidR="00D86FD3" w:rsidRPr="003D2B6B" w:rsidRDefault="00660654">
            <w:pPr>
              <w:widowControl w:val="0"/>
              <w:spacing w:line="240" w:lineRule="auto"/>
              <w:jc w:val="center"/>
            </w:pPr>
            <w:r w:rsidRPr="003D2B6B">
              <w:rPr>
                <w:b/>
              </w:rPr>
              <w:t>25</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45</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52</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61</w:t>
            </w:r>
          </w:p>
        </w:tc>
        <w:tc>
          <w:tcPr>
            <w:tcW w:w="810" w:type="dxa"/>
            <w:tcMar>
              <w:top w:w="100" w:type="dxa"/>
              <w:left w:w="100" w:type="dxa"/>
              <w:bottom w:w="100" w:type="dxa"/>
              <w:right w:w="100" w:type="dxa"/>
            </w:tcMar>
          </w:tcPr>
          <w:p w:rsidR="00D86FD3" w:rsidRPr="003D2B6B" w:rsidRDefault="00660654">
            <w:pPr>
              <w:widowControl w:val="0"/>
              <w:spacing w:line="240" w:lineRule="auto"/>
              <w:jc w:val="center"/>
            </w:pPr>
            <w:r w:rsidRPr="003D2B6B">
              <w:t>81</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D86FD3" w:rsidRDefault="00660654">
      <w:r>
        <w:rPr>
          <w:b/>
          <w:sz w:val="24"/>
          <w:szCs w:val="24"/>
        </w:rPr>
        <w:t>2. Matrix Size - 20</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
        <w:gridCol w:w="810"/>
        <w:gridCol w:w="810"/>
        <w:gridCol w:w="810"/>
        <w:gridCol w:w="810"/>
        <w:gridCol w:w="5660"/>
      </w:tblGrid>
      <w:tr w:rsidR="00D86FD3" w:rsidTr="00160AB4">
        <w:trPr>
          <w:trHeight w:val="123"/>
        </w:trPr>
        <w:tc>
          <w:tcPr>
            <w:tcW w:w="3700" w:type="dxa"/>
            <w:gridSpan w:val="5"/>
            <w:tcMar>
              <w:top w:w="100" w:type="dxa"/>
              <w:left w:w="100" w:type="dxa"/>
              <w:bottom w:w="100" w:type="dxa"/>
              <w:right w:w="100" w:type="dxa"/>
            </w:tcMar>
          </w:tcPr>
          <w:p w:rsidR="00D86FD3" w:rsidRPr="00160AB4" w:rsidRDefault="00660654">
            <w:pPr>
              <w:widowControl w:val="0"/>
              <w:spacing w:line="240" w:lineRule="auto"/>
              <w:jc w:val="center"/>
              <w:rPr>
                <w:sz w:val="24"/>
                <w:szCs w:val="24"/>
              </w:rPr>
            </w:pPr>
            <w:r w:rsidRPr="00160AB4">
              <w:rPr>
                <w:b/>
                <w:sz w:val="24"/>
                <w:szCs w:val="24"/>
              </w:rPr>
              <w:t>20 v 20</w:t>
            </w:r>
          </w:p>
        </w:tc>
        <w:tc>
          <w:tcPr>
            <w:tcW w:w="5660"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448050" cy="1914525"/>
                  <wp:effectExtent l="0" t="0" r="0" b="9525"/>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2"/>
                          <a:srcRect/>
                          <a:stretch>
                            <a:fillRect/>
                          </a:stretch>
                        </pic:blipFill>
                        <pic:spPr>
                          <a:xfrm>
                            <a:off x="0" y="0"/>
                            <a:ext cx="3448050" cy="1914525"/>
                          </a:xfrm>
                          <a:prstGeom prst="rect">
                            <a:avLst/>
                          </a:prstGeom>
                          <a:ln/>
                        </pic:spPr>
                      </pic:pic>
                    </a:graphicData>
                  </a:graphic>
                </wp:inline>
              </w:drawing>
            </w:r>
          </w:p>
        </w:tc>
      </w:tr>
      <w:tr w:rsidR="00D86FD3" w:rsidTr="00160AB4">
        <w:trPr>
          <w:trHeight w:val="123"/>
        </w:trPr>
        <w:tc>
          <w:tcPr>
            <w:tcW w:w="460" w:type="dxa"/>
            <w:tcMar>
              <w:top w:w="100" w:type="dxa"/>
              <w:left w:w="100" w:type="dxa"/>
              <w:bottom w:w="100" w:type="dxa"/>
              <w:right w:w="100" w:type="dxa"/>
            </w:tcMar>
          </w:tcPr>
          <w:p w:rsidR="00D86FD3" w:rsidRDefault="00D86FD3">
            <w:pPr>
              <w:widowControl w:val="0"/>
              <w:spacing w:line="240" w:lineRule="auto"/>
              <w:jc w:val="center"/>
            </w:pP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60-40</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70-30</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80-20</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90-10</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160AB4">
        <w:trPr>
          <w:trHeight w:val="105"/>
        </w:trPr>
        <w:tc>
          <w:tcPr>
            <w:tcW w:w="46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5</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277</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297</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325</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361</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160AB4">
        <w:trPr>
          <w:trHeight w:val="105"/>
        </w:trPr>
        <w:tc>
          <w:tcPr>
            <w:tcW w:w="46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10</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218</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244</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275</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324</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160AB4">
        <w:trPr>
          <w:trHeight w:val="105"/>
        </w:trPr>
        <w:tc>
          <w:tcPr>
            <w:tcW w:w="46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15</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174</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203</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243</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296</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160AB4">
        <w:trPr>
          <w:trHeight w:val="20"/>
        </w:trPr>
        <w:tc>
          <w:tcPr>
            <w:tcW w:w="46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20</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146</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177</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217</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276</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160AB4">
        <w:trPr>
          <w:trHeight w:val="285"/>
        </w:trPr>
        <w:tc>
          <w:tcPr>
            <w:tcW w:w="460" w:type="dxa"/>
            <w:tcMar>
              <w:top w:w="100" w:type="dxa"/>
              <w:left w:w="100" w:type="dxa"/>
              <w:bottom w:w="100" w:type="dxa"/>
              <w:right w:w="100" w:type="dxa"/>
            </w:tcMar>
          </w:tcPr>
          <w:p w:rsidR="00D86FD3" w:rsidRPr="00160AB4" w:rsidRDefault="00660654">
            <w:pPr>
              <w:widowControl w:val="0"/>
              <w:spacing w:line="240" w:lineRule="auto"/>
              <w:jc w:val="center"/>
            </w:pPr>
            <w:r w:rsidRPr="00160AB4">
              <w:rPr>
                <w:b/>
              </w:rPr>
              <w:t>25</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122</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150</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193</w:t>
            </w:r>
          </w:p>
        </w:tc>
        <w:tc>
          <w:tcPr>
            <w:tcW w:w="810" w:type="dxa"/>
            <w:tcMar>
              <w:top w:w="100" w:type="dxa"/>
              <w:left w:w="100" w:type="dxa"/>
              <w:bottom w:w="100" w:type="dxa"/>
              <w:right w:w="100" w:type="dxa"/>
            </w:tcMar>
          </w:tcPr>
          <w:p w:rsidR="00D86FD3" w:rsidRPr="00160AB4" w:rsidRDefault="00660654">
            <w:pPr>
              <w:widowControl w:val="0"/>
              <w:spacing w:line="240" w:lineRule="auto"/>
              <w:jc w:val="center"/>
            </w:pPr>
            <w:r w:rsidRPr="00160AB4">
              <w:t>257</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D86FD3" w:rsidRDefault="00660654">
      <w:r>
        <w:rPr>
          <w:b/>
          <w:sz w:val="24"/>
          <w:szCs w:val="24"/>
        </w:rPr>
        <w:t>3.Matrix Size - 40</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
        <w:gridCol w:w="810"/>
        <w:gridCol w:w="810"/>
        <w:gridCol w:w="810"/>
        <w:gridCol w:w="810"/>
        <w:gridCol w:w="5660"/>
      </w:tblGrid>
      <w:tr w:rsidR="00D86FD3" w:rsidTr="00A7600D">
        <w:trPr>
          <w:trHeight w:val="20"/>
        </w:trPr>
        <w:tc>
          <w:tcPr>
            <w:tcW w:w="3700" w:type="dxa"/>
            <w:gridSpan w:val="5"/>
            <w:tcMar>
              <w:top w:w="100" w:type="dxa"/>
              <w:left w:w="100" w:type="dxa"/>
              <w:bottom w:w="100" w:type="dxa"/>
              <w:right w:w="100" w:type="dxa"/>
            </w:tcMar>
          </w:tcPr>
          <w:p w:rsidR="00D86FD3" w:rsidRPr="00160AB4" w:rsidRDefault="00660654">
            <w:pPr>
              <w:widowControl w:val="0"/>
              <w:spacing w:line="240" w:lineRule="auto"/>
              <w:jc w:val="center"/>
              <w:rPr>
                <w:sz w:val="24"/>
                <w:szCs w:val="24"/>
              </w:rPr>
            </w:pPr>
            <w:r w:rsidRPr="00160AB4">
              <w:rPr>
                <w:b/>
                <w:sz w:val="24"/>
                <w:szCs w:val="24"/>
              </w:rPr>
              <w:t>40 v 40</w:t>
            </w:r>
          </w:p>
        </w:tc>
        <w:tc>
          <w:tcPr>
            <w:tcW w:w="5660"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447432" cy="1823720"/>
                  <wp:effectExtent l="0" t="0" r="635" b="5080"/>
                  <wp:docPr id="2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3"/>
                          <a:srcRect/>
                          <a:stretch>
                            <a:fillRect/>
                          </a:stretch>
                        </pic:blipFill>
                        <pic:spPr>
                          <a:xfrm>
                            <a:off x="0" y="0"/>
                            <a:ext cx="3448100" cy="1824073"/>
                          </a:xfrm>
                          <a:prstGeom prst="rect">
                            <a:avLst/>
                          </a:prstGeom>
                          <a:ln/>
                        </pic:spPr>
                      </pic:pic>
                    </a:graphicData>
                  </a:graphic>
                </wp:inline>
              </w:drawing>
            </w:r>
          </w:p>
        </w:tc>
      </w:tr>
      <w:tr w:rsidR="00D86FD3" w:rsidTr="00A7600D">
        <w:trPr>
          <w:trHeight w:val="20"/>
        </w:trPr>
        <w:tc>
          <w:tcPr>
            <w:tcW w:w="460" w:type="dxa"/>
            <w:tcMar>
              <w:top w:w="100" w:type="dxa"/>
              <w:left w:w="100" w:type="dxa"/>
              <w:bottom w:w="100" w:type="dxa"/>
              <w:right w:w="100" w:type="dxa"/>
            </w:tcMar>
          </w:tcPr>
          <w:p w:rsidR="00D86FD3" w:rsidRPr="00A7600D" w:rsidRDefault="00D86FD3">
            <w:pPr>
              <w:widowControl w:val="0"/>
              <w:spacing w:line="240" w:lineRule="auto"/>
              <w:jc w:val="center"/>
            </w:pP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60-40</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70-30</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80-20</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90-10</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A7600D">
        <w:trPr>
          <w:trHeight w:val="87"/>
        </w:trPr>
        <w:tc>
          <w:tcPr>
            <w:tcW w:w="46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5</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897</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996</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1141</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1317</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A7600D">
        <w:trPr>
          <w:trHeight w:val="20"/>
        </w:trPr>
        <w:tc>
          <w:tcPr>
            <w:tcW w:w="46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10</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617</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730</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887</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1131</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A7600D">
        <w:trPr>
          <w:trHeight w:val="20"/>
        </w:trPr>
        <w:tc>
          <w:tcPr>
            <w:tcW w:w="46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15</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463</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569</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734</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1002</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A7600D">
        <w:trPr>
          <w:trHeight w:val="87"/>
        </w:trPr>
        <w:tc>
          <w:tcPr>
            <w:tcW w:w="46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20</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402</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457</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608</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885</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A7600D">
        <w:trPr>
          <w:trHeight w:val="400"/>
        </w:trPr>
        <w:tc>
          <w:tcPr>
            <w:tcW w:w="460" w:type="dxa"/>
            <w:tcMar>
              <w:top w:w="100" w:type="dxa"/>
              <w:left w:w="100" w:type="dxa"/>
              <w:bottom w:w="100" w:type="dxa"/>
              <w:right w:w="100" w:type="dxa"/>
            </w:tcMar>
          </w:tcPr>
          <w:p w:rsidR="00D86FD3" w:rsidRPr="00A7600D" w:rsidRDefault="00660654">
            <w:pPr>
              <w:widowControl w:val="0"/>
              <w:spacing w:line="240" w:lineRule="auto"/>
              <w:jc w:val="center"/>
            </w:pPr>
            <w:r w:rsidRPr="00A7600D">
              <w:rPr>
                <w:b/>
              </w:rPr>
              <w:t>25</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400</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406</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522</w:t>
            </w:r>
          </w:p>
        </w:tc>
        <w:tc>
          <w:tcPr>
            <w:tcW w:w="810" w:type="dxa"/>
            <w:tcMar>
              <w:top w:w="100" w:type="dxa"/>
              <w:left w:w="100" w:type="dxa"/>
              <w:bottom w:w="100" w:type="dxa"/>
              <w:right w:w="100" w:type="dxa"/>
            </w:tcMar>
          </w:tcPr>
          <w:p w:rsidR="00D86FD3" w:rsidRPr="00A7600D" w:rsidRDefault="00660654">
            <w:pPr>
              <w:widowControl w:val="0"/>
              <w:spacing w:line="240" w:lineRule="auto"/>
              <w:jc w:val="center"/>
            </w:pPr>
            <w:r w:rsidRPr="00A7600D">
              <w:t>802</w:t>
            </w:r>
          </w:p>
        </w:tc>
        <w:tc>
          <w:tcPr>
            <w:tcW w:w="5660"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D86FD3" w:rsidRDefault="00660654">
      <w:r>
        <w:rPr>
          <w:b/>
          <w:sz w:val="24"/>
          <w:szCs w:val="24"/>
        </w:rPr>
        <w:lastRenderedPageBreak/>
        <w:t>4. Matrix Size - 80</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
        <w:gridCol w:w="810"/>
        <w:gridCol w:w="810"/>
        <w:gridCol w:w="810"/>
        <w:gridCol w:w="900"/>
        <w:gridCol w:w="5570"/>
      </w:tblGrid>
      <w:tr w:rsidR="00D86FD3" w:rsidTr="00270E8C">
        <w:trPr>
          <w:trHeight w:val="105"/>
        </w:trPr>
        <w:tc>
          <w:tcPr>
            <w:tcW w:w="3790" w:type="dxa"/>
            <w:gridSpan w:val="5"/>
            <w:tcMar>
              <w:top w:w="100" w:type="dxa"/>
              <w:left w:w="100" w:type="dxa"/>
              <w:bottom w:w="100" w:type="dxa"/>
              <w:right w:w="100" w:type="dxa"/>
            </w:tcMar>
          </w:tcPr>
          <w:p w:rsidR="00D86FD3" w:rsidRPr="00270E8C" w:rsidRDefault="00660654">
            <w:pPr>
              <w:widowControl w:val="0"/>
              <w:spacing w:line="240" w:lineRule="auto"/>
              <w:jc w:val="center"/>
            </w:pPr>
            <w:r w:rsidRPr="00270E8C">
              <w:rPr>
                <w:b/>
              </w:rPr>
              <w:t>80 v 80</w:t>
            </w:r>
          </w:p>
        </w:tc>
        <w:tc>
          <w:tcPr>
            <w:tcW w:w="5570" w:type="dxa"/>
            <w:vMerge w:val="restart"/>
            <w:tcMar>
              <w:top w:w="100" w:type="dxa"/>
              <w:left w:w="100" w:type="dxa"/>
              <w:bottom w:w="100" w:type="dxa"/>
              <w:right w:w="100" w:type="dxa"/>
            </w:tcMar>
          </w:tcPr>
          <w:p w:rsidR="00D86FD3" w:rsidRDefault="00660654">
            <w:pPr>
              <w:widowControl w:val="0"/>
              <w:spacing w:line="240" w:lineRule="auto"/>
              <w:jc w:val="center"/>
            </w:pPr>
            <w:r>
              <w:rPr>
                <w:noProof/>
              </w:rPr>
              <w:drawing>
                <wp:inline distT="114300" distB="114300" distL="114300" distR="114300">
                  <wp:extent cx="3314065" cy="1899897"/>
                  <wp:effectExtent l="0" t="0" r="635" b="5715"/>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4"/>
                          <a:srcRect/>
                          <a:stretch>
                            <a:fillRect/>
                          </a:stretch>
                        </pic:blipFill>
                        <pic:spPr>
                          <a:xfrm>
                            <a:off x="0" y="0"/>
                            <a:ext cx="3321357" cy="1904077"/>
                          </a:xfrm>
                          <a:prstGeom prst="rect">
                            <a:avLst/>
                          </a:prstGeom>
                          <a:ln/>
                        </pic:spPr>
                      </pic:pic>
                    </a:graphicData>
                  </a:graphic>
                </wp:inline>
              </w:drawing>
            </w:r>
          </w:p>
        </w:tc>
      </w:tr>
      <w:tr w:rsidR="00D86FD3" w:rsidTr="00270E8C">
        <w:trPr>
          <w:trHeight w:val="20"/>
        </w:trPr>
        <w:tc>
          <w:tcPr>
            <w:tcW w:w="460" w:type="dxa"/>
            <w:tcMar>
              <w:top w:w="100" w:type="dxa"/>
              <w:left w:w="100" w:type="dxa"/>
              <w:bottom w:w="100" w:type="dxa"/>
              <w:right w:w="100" w:type="dxa"/>
            </w:tcMar>
          </w:tcPr>
          <w:p w:rsidR="00D86FD3" w:rsidRDefault="00D86FD3">
            <w:pPr>
              <w:widowControl w:val="0"/>
              <w:spacing w:line="240" w:lineRule="auto"/>
              <w:jc w:val="center"/>
            </w:pP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60-40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70-30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80-20</w:t>
            </w:r>
          </w:p>
        </w:tc>
        <w:tc>
          <w:tcPr>
            <w:tcW w:w="90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90-10</w:t>
            </w:r>
          </w:p>
        </w:tc>
        <w:tc>
          <w:tcPr>
            <w:tcW w:w="557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70E8C">
        <w:trPr>
          <w:trHeight w:val="168"/>
        </w:trPr>
        <w:tc>
          <w:tcPr>
            <w:tcW w:w="46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5</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2516</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2979</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3607</w:t>
            </w:r>
          </w:p>
        </w:tc>
        <w:tc>
          <w:tcPr>
            <w:tcW w:w="900" w:type="dxa"/>
            <w:tcMar>
              <w:top w:w="100" w:type="dxa"/>
              <w:left w:w="100" w:type="dxa"/>
              <w:bottom w:w="100" w:type="dxa"/>
              <w:right w:w="100" w:type="dxa"/>
            </w:tcMar>
          </w:tcPr>
          <w:p w:rsidR="00D86FD3" w:rsidRPr="00270E8C" w:rsidRDefault="00660654">
            <w:pPr>
              <w:widowControl w:val="0"/>
              <w:spacing w:line="240" w:lineRule="auto"/>
              <w:jc w:val="center"/>
            </w:pPr>
            <w:r w:rsidRPr="00270E8C">
              <w:t>4561</w:t>
            </w:r>
          </w:p>
        </w:tc>
        <w:tc>
          <w:tcPr>
            <w:tcW w:w="557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70E8C">
        <w:trPr>
          <w:trHeight w:val="78"/>
        </w:trPr>
        <w:tc>
          <w:tcPr>
            <w:tcW w:w="46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10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1613</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1924</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2534</w:t>
            </w:r>
          </w:p>
        </w:tc>
        <w:tc>
          <w:tcPr>
            <w:tcW w:w="900" w:type="dxa"/>
            <w:tcMar>
              <w:top w:w="100" w:type="dxa"/>
              <w:left w:w="100" w:type="dxa"/>
              <w:bottom w:w="100" w:type="dxa"/>
              <w:right w:w="100" w:type="dxa"/>
            </w:tcMar>
          </w:tcPr>
          <w:p w:rsidR="00D86FD3" w:rsidRPr="00270E8C" w:rsidRDefault="00660654">
            <w:pPr>
              <w:widowControl w:val="0"/>
              <w:spacing w:line="240" w:lineRule="auto"/>
              <w:jc w:val="center"/>
            </w:pPr>
            <w:r w:rsidRPr="00270E8C">
              <w:t>3656</w:t>
            </w:r>
          </w:p>
        </w:tc>
        <w:tc>
          <w:tcPr>
            <w:tcW w:w="557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70E8C">
        <w:trPr>
          <w:trHeight w:val="20"/>
        </w:trPr>
        <w:tc>
          <w:tcPr>
            <w:tcW w:w="46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15</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1600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1600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1896</w:t>
            </w:r>
          </w:p>
        </w:tc>
        <w:tc>
          <w:tcPr>
            <w:tcW w:w="900" w:type="dxa"/>
            <w:tcMar>
              <w:top w:w="100" w:type="dxa"/>
              <w:left w:w="100" w:type="dxa"/>
              <w:bottom w:w="100" w:type="dxa"/>
              <w:right w:w="100" w:type="dxa"/>
            </w:tcMar>
          </w:tcPr>
          <w:p w:rsidR="00D86FD3" w:rsidRPr="00270E8C" w:rsidRDefault="00660654">
            <w:pPr>
              <w:widowControl w:val="0"/>
              <w:spacing w:line="240" w:lineRule="auto"/>
              <w:jc w:val="center"/>
            </w:pPr>
            <w:r w:rsidRPr="00270E8C">
              <w:t>2977</w:t>
            </w:r>
          </w:p>
        </w:tc>
        <w:tc>
          <w:tcPr>
            <w:tcW w:w="557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70E8C">
        <w:trPr>
          <w:trHeight w:val="20"/>
        </w:trPr>
        <w:tc>
          <w:tcPr>
            <w:tcW w:w="46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20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1600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1600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1617</w:t>
            </w:r>
          </w:p>
        </w:tc>
        <w:tc>
          <w:tcPr>
            <w:tcW w:w="900" w:type="dxa"/>
            <w:tcMar>
              <w:top w:w="100" w:type="dxa"/>
              <w:left w:w="100" w:type="dxa"/>
              <w:bottom w:w="100" w:type="dxa"/>
              <w:right w:w="100" w:type="dxa"/>
            </w:tcMar>
          </w:tcPr>
          <w:p w:rsidR="00D86FD3" w:rsidRPr="00270E8C" w:rsidRDefault="00660654">
            <w:pPr>
              <w:widowControl w:val="0"/>
              <w:spacing w:line="240" w:lineRule="auto"/>
              <w:jc w:val="center"/>
            </w:pPr>
            <w:r w:rsidRPr="00270E8C">
              <w:t>2498</w:t>
            </w:r>
          </w:p>
        </w:tc>
        <w:tc>
          <w:tcPr>
            <w:tcW w:w="5570" w:type="dxa"/>
            <w:vMerge/>
            <w:tcMar>
              <w:top w:w="100" w:type="dxa"/>
              <w:left w:w="100" w:type="dxa"/>
              <w:bottom w:w="100" w:type="dxa"/>
              <w:right w:w="100" w:type="dxa"/>
            </w:tcMar>
          </w:tcPr>
          <w:p w:rsidR="00D86FD3" w:rsidRDefault="00D86FD3">
            <w:pPr>
              <w:widowControl w:val="0"/>
              <w:spacing w:line="240" w:lineRule="auto"/>
              <w:jc w:val="center"/>
            </w:pPr>
          </w:p>
        </w:tc>
      </w:tr>
      <w:tr w:rsidR="00D86FD3" w:rsidTr="00270E8C">
        <w:trPr>
          <w:trHeight w:val="20"/>
        </w:trPr>
        <w:tc>
          <w:tcPr>
            <w:tcW w:w="460" w:type="dxa"/>
            <w:tcMar>
              <w:top w:w="100" w:type="dxa"/>
              <w:left w:w="100" w:type="dxa"/>
              <w:bottom w:w="100" w:type="dxa"/>
              <w:right w:w="100" w:type="dxa"/>
            </w:tcMar>
          </w:tcPr>
          <w:p w:rsidR="00D86FD3" w:rsidRPr="00270E8C" w:rsidRDefault="00660654">
            <w:pPr>
              <w:widowControl w:val="0"/>
              <w:spacing w:line="240" w:lineRule="auto"/>
              <w:jc w:val="center"/>
            </w:pPr>
            <w:r w:rsidRPr="00270E8C">
              <w:rPr>
                <w:b/>
              </w:rPr>
              <w:t>25</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1600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1600</w:t>
            </w:r>
          </w:p>
        </w:tc>
        <w:tc>
          <w:tcPr>
            <w:tcW w:w="810" w:type="dxa"/>
            <w:tcMar>
              <w:top w:w="100" w:type="dxa"/>
              <w:left w:w="100" w:type="dxa"/>
              <w:bottom w:w="100" w:type="dxa"/>
              <w:right w:w="100" w:type="dxa"/>
            </w:tcMar>
          </w:tcPr>
          <w:p w:rsidR="00D86FD3" w:rsidRPr="00270E8C" w:rsidRDefault="00660654">
            <w:pPr>
              <w:widowControl w:val="0"/>
              <w:spacing w:line="240" w:lineRule="auto"/>
              <w:jc w:val="center"/>
            </w:pPr>
            <w:r w:rsidRPr="00270E8C">
              <w:t>1600</w:t>
            </w:r>
          </w:p>
        </w:tc>
        <w:tc>
          <w:tcPr>
            <w:tcW w:w="900" w:type="dxa"/>
            <w:tcMar>
              <w:top w:w="100" w:type="dxa"/>
              <w:left w:w="100" w:type="dxa"/>
              <w:bottom w:w="100" w:type="dxa"/>
              <w:right w:w="100" w:type="dxa"/>
            </w:tcMar>
          </w:tcPr>
          <w:p w:rsidR="00D86FD3" w:rsidRPr="00270E8C" w:rsidRDefault="00660654">
            <w:pPr>
              <w:widowControl w:val="0"/>
              <w:spacing w:line="240" w:lineRule="auto"/>
              <w:jc w:val="center"/>
            </w:pPr>
            <w:r w:rsidRPr="00270E8C">
              <w:t>2175</w:t>
            </w:r>
          </w:p>
        </w:tc>
        <w:tc>
          <w:tcPr>
            <w:tcW w:w="5570" w:type="dxa"/>
            <w:vMerge/>
            <w:tcMar>
              <w:top w:w="100" w:type="dxa"/>
              <w:left w:w="100" w:type="dxa"/>
              <w:bottom w:w="100" w:type="dxa"/>
              <w:right w:w="100" w:type="dxa"/>
            </w:tcMar>
          </w:tcPr>
          <w:p w:rsidR="00D86FD3" w:rsidRDefault="00D86FD3">
            <w:pPr>
              <w:widowControl w:val="0"/>
              <w:spacing w:line="240" w:lineRule="auto"/>
              <w:jc w:val="center"/>
            </w:pPr>
          </w:p>
        </w:tc>
      </w:tr>
    </w:tbl>
    <w:p w:rsidR="00D86FD3" w:rsidRDefault="00D86FD3"/>
    <w:p w:rsidR="00D86FD3" w:rsidRDefault="00D86FD3"/>
    <w:p w:rsidR="00526E23" w:rsidRDefault="00526E23" w:rsidP="00526E23">
      <w:r>
        <w:rPr>
          <w:b/>
          <w:sz w:val="24"/>
          <w:szCs w:val="24"/>
        </w:rPr>
        <w:t>5. Matrix Size - 100</w:t>
      </w:r>
    </w:p>
    <w:tbl>
      <w:tblPr>
        <w:tblStyle w:val="af"/>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
        <w:gridCol w:w="810"/>
        <w:gridCol w:w="810"/>
        <w:gridCol w:w="810"/>
        <w:gridCol w:w="810"/>
        <w:gridCol w:w="5660"/>
      </w:tblGrid>
      <w:tr w:rsidR="00526E23" w:rsidTr="00136CBD">
        <w:trPr>
          <w:trHeight w:val="105"/>
        </w:trPr>
        <w:tc>
          <w:tcPr>
            <w:tcW w:w="3700" w:type="dxa"/>
            <w:gridSpan w:val="5"/>
          </w:tcPr>
          <w:p w:rsidR="00526E23" w:rsidRPr="00226F4C" w:rsidRDefault="00526E23" w:rsidP="00226F4C">
            <w:pPr>
              <w:widowControl w:val="0"/>
              <w:spacing w:before="120" w:after="120" w:line="240" w:lineRule="auto"/>
              <w:jc w:val="center"/>
              <w:rPr>
                <w:sz w:val="24"/>
                <w:szCs w:val="24"/>
              </w:rPr>
            </w:pPr>
            <w:r w:rsidRPr="00226F4C">
              <w:rPr>
                <w:b/>
                <w:sz w:val="24"/>
                <w:szCs w:val="24"/>
              </w:rPr>
              <w:t>100 v 100</w:t>
            </w:r>
          </w:p>
        </w:tc>
        <w:tc>
          <w:tcPr>
            <w:tcW w:w="5660" w:type="dxa"/>
            <w:vMerge w:val="restart"/>
          </w:tcPr>
          <w:p w:rsidR="00526E23" w:rsidRDefault="00136CBD" w:rsidP="00F2240C">
            <w:pPr>
              <w:widowControl w:val="0"/>
              <w:spacing w:line="240" w:lineRule="auto"/>
              <w:jc w:val="center"/>
            </w:pPr>
            <w:r>
              <w:rPr>
                <w:noProof/>
              </w:rPr>
              <w:drawing>
                <wp:inline distT="0" distB="0" distL="0" distR="0" wp14:anchorId="4E4465EA" wp14:editId="3106ABF5">
                  <wp:extent cx="3406140" cy="1990725"/>
                  <wp:effectExtent l="0" t="0" r="381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526E23" w:rsidTr="00136CBD">
        <w:trPr>
          <w:trHeight w:val="20"/>
        </w:trPr>
        <w:tc>
          <w:tcPr>
            <w:tcW w:w="460" w:type="dxa"/>
            <w:tcMar>
              <w:top w:w="100" w:type="dxa"/>
              <w:left w:w="100" w:type="dxa"/>
              <w:bottom w:w="100" w:type="dxa"/>
              <w:right w:w="100" w:type="dxa"/>
            </w:tcMar>
          </w:tcPr>
          <w:p w:rsidR="00526E23" w:rsidRPr="00136CBD" w:rsidRDefault="00526E23" w:rsidP="00F2240C">
            <w:pPr>
              <w:widowControl w:val="0"/>
              <w:spacing w:line="240" w:lineRule="auto"/>
              <w:jc w:val="center"/>
            </w:pPr>
          </w:p>
        </w:tc>
        <w:tc>
          <w:tcPr>
            <w:tcW w:w="81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60-40</w:t>
            </w:r>
          </w:p>
        </w:tc>
        <w:tc>
          <w:tcPr>
            <w:tcW w:w="81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70-30</w:t>
            </w:r>
          </w:p>
        </w:tc>
        <w:tc>
          <w:tcPr>
            <w:tcW w:w="81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80-20</w:t>
            </w:r>
          </w:p>
        </w:tc>
        <w:tc>
          <w:tcPr>
            <w:tcW w:w="81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90-10</w:t>
            </w:r>
          </w:p>
        </w:tc>
        <w:tc>
          <w:tcPr>
            <w:tcW w:w="5660" w:type="dxa"/>
            <w:vMerge/>
            <w:tcMar>
              <w:top w:w="100" w:type="dxa"/>
              <w:left w:w="100" w:type="dxa"/>
              <w:bottom w:w="100" w:type="dxa"/>
              <w:right w:w="100" w:type="dxa"/>
            </w:tcMar>
          </w:tcPr>
          <w:p w:rsidR="00526E23" w:rsidRDefault="00526E23" w:rsidP="00F2240C">
            <w:pPr>
              <w:widowControl w:val="0"/>
              <w:spacing w:line="240" w:lineRule="auto"/>
              <w:jc w:val="center"/>
            </w:pPr>
          </w:p>
        </w:tc>
      </w:tr>
      <w:tr w:rsidR="00526E23" w:rsidTr="00136CBD">
        <w:trPr>
          <w:trHeight w:val="168"/>
        </w:trPr>
        <w:tc>
          <w:tcPr>
            <w:tcW w:w="46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5</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3409</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4107</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5145</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6744</w:t>
            </w:r>
          </w:p>
        </w:tc>
        <w:tc>
          <w:tcPr>
            <w:tcW w:w="5660" w:type="dxa"/>
            <w:vMerge/>
            <w:tcMar>
              <w:top w:w="100" w:type="dxa"/>
              <w:left w:w="100" w:type="dxa"/>
              <w:bottom w:w="100" w:type="dxa"/>
              <w:right w:w="100" w:type="dxa"/>
            </w:tcMar>
          </w:tcPr>
          <w:p w:rsidR="00526E23" w:rsidRDefault="00526E23" w:rsidP="00F2240C">
            <w:pPr>
              <w:widowControl w:val="0"/>
              <w:spacing w:line="240" w:lineRule="auto"/>
              <w:jc w:val="center"/>
            </w:pPr>
          </w:p>
        </w:tc>
      </w:tr>
      <w:tr w:rsidR="00526E23" w:rsidTr="00136CBD">
        <w:trPr>
          <w:trHeight w:val="78"/>
        </w:trPr>
        <w:tc>
          <w:tcPr>
            <w:tcW w:w="46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10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2573</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3439</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5156</w:t>
            </w:r>
          </w:p>
        </w:tc>
        <w:tc>
          <w:tcPr>
            <w:tcW w:w="5660" w:type="dxa"/>
            <w:vMerge/>
            <w:tcMar>
              <w:top w:w="100" w:type="dxa"/>
              <w:left w:w="100" w:type="dxa"/>
              <w:bottom w:w="100" w:type="dxa"/>
              <w:right w:w="100" w:type="dxa"/>
            </w:tcMar>
          </w:tcPr>
          <w:p w:rsidR="00526E23" w:rsidRDefault="00526E23" w:rsidP="00F2240C">
            <w:pPr>
              <w:widowControl w:val="0"/>
              <w:spacing w:line="240" w:lineRule="auto"/>
              <w:jc w:val="center"/>
            </w:pPr>
          </w:p>
        </w:tc>
      </w:tr>
      <w:tr w:rsidR="00526E23" w:rsidTr="00136CBD">
        <w:trPr>
          <w:trHeight w:val="20"/>
        </w:trPr>
        <w:tc>
          <w:tcPr>
            <w:tcW w:w="46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15</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2548</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4131</w:t>
            </w:r>
          </w:p>
        </w:tc>
        <w:tc>
          <w:tcPr>
            <w:tcW w:w="5660" w:type="dxa"/>
            <w:vMerge/>
            <w:tcMar>
              <w:top w:w="100" w:type="dxa"/>
              <w:left w:w="100" w:type="dxa"/>
              <w:bottom w:w="100" w:type="dxa"/>
              <w:right w:w="100" w:type="dxa"/>
            </w:tcMar>
          </w:tcPr>
          <w:p w:rsidR="00526E23" w:rsidRDefault="00526E23" w:rsidP="00F2240C">
            <w:pPr>
              <w:widowControl w:val="0"/>
              <w:spacing w:line="240" w:lineRule="auto"/>
              <w:jc w:val="center"/>
            </w:pPr>
          </w:p>
        </w:tc>
      </w:tr>
      <w:tr w:rsidR="00526E23" w:rsidTr="00136CBD">
        <w:trPr>
          <w:trHeight w:val="20"/>
        </w:trPr>
        <w:tc>
          <w:tcPr>
            <w:tcW w:w="46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20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3419</w:t>
            </w:r>
          </w:p>
        </w:tc>
        <w:tc>
          <w:tcPr>
            <w:tcW w:w="5660" w:type="dxa"/>
            <w:vMerge/>
            <w:tcMar>
              <w:top w:w="100" w:type="dxa"/>
              <w:left w:w="100" w:type="dxa"/>
              <w:bottom w:w="100" w:type="dxa"/>
              <w:right w:w="100" w:type="dxa"/>
            </w:tcMar>
          </w:tcPr>
          <w:p w:rsidR="00526E23" w:rsidRDefault="00526E23" w:rsidP="00F2240C">
            <w:pPr>
              <w:widowControl w:val="0"/>
              <w:spacing w:line="240" w:lineRule="auto"/>
              <w:jc w:val="center"/>
            </w:pPr>
          </w:p>
        </w:tc>
      </w:tr>
      <w:tr w:rsidR="00526E23" w:rsidTr="00136CBD">
        <w:trPr>
          <w:trHeight w:val="20"/>
        </w:trPr>
        <w:tc>
          <w:tcPr>
            <w:tcW w:w="460" w:type="dxa"/>
            <w:tcMar>
              <w:top w:w="100" w:type="dxa"/>
              <w:left w:w="100" w:type="dxa"/>
              <w:bottom w:w="100" w:type="dxa"/>
              <w:right w:w="100" w:type="dxa"/>
            </w:tcMar>
          </w:tcPr>
          <w:p w:rsidR="00526E23" w:rsidRPr="00136CBD" w:rsidRDefault="00526E23" w:rsidP="00F2240C">
            <w:pPr>
              <w:widowControl w:val="0"/>
              <w:spacing w:line="240" w:lineRule="auto"/>
              <w:jc w:val="center"/>
            </w:pPr>
            <w:r w:rsidRPr="00136CBD">
              <w:rPr>
                <w:b/>
              </w:rPr>
              <w:t>25</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2500</w:t>
            </w:r>
          </w:p>
        </w:tc>
        <w:tc>
          <w:tcPr>
            <w:tcW w:w="810" w:type="dxa"/>
            <w:tcMar>
              <w:top w:w="100" w:type="dxa"/>
              <w:left w:w="100" w:type="dxa"/>
              <w:bottom w:w="100" w:type="dxa"/>
              <w:right w:w="100" w:type="dxa"/>
            </w:tcMar>
          </w:tcPr>
          <w:p w:rsidR="00526E23" w:rsidRPr="00136CBD" w:rsidRDefault="00034937" w:rsidP="00F2240C">
            <w:pPr>
              <w:widowControl w:val="0"/>
              <w:spacing w:line="240" w:lineRule="auto"/>
              <w:jc w:val="center"/>
            </w:pPr>
            <w:r w:rsidRPr="00136CBD">
              <w:t>2914</w:t>
            </w:r>
          </w:p>
        </w:tc>
        <w:tc>
          <w:tcPr>
            <w:tcW w:w="5660" w:type="dxa"/>
            <w:vMerge/>
            <w:tcMar>
              <w:top w:w="100" w:type="dxa"/>
              <w:left w:w="100" w:type="dxa"/>
              <w:bottom w:w="100" w:type="dxa"/>
              <w:right w:w="100" w:type="dxa"/>
            </w:tcMar>
          </w:tcPr>
          <w:p w:rsidR="00526E23" w:rsidRDefault="00526E23" w:rsidP="00F2240C">
            <w:pPr>
              <w:widowControl w:val="0"/>
              <w:spacing w:line="240" w:lineRule="auto"/>
              <w:jc w:val="center"/>
            </w:pPr>
          </w:p>
        </w:tc>
      </w:tr>
    </w:tbl>
    <w:p w:rsidR="00526E23" w:rsidRDefault="00526E23"/>
    <w:p w:rsidR="003E44F4" w:rsidRDefault="003E44F4" w:rsidP="003E44F4">
      <w:r w:rsidRPr="003E44F4">
        <w:rPr>
          <w:b/>
          <w:bCs/>
          <w:sz w:val="24"/>
          <w:szCs w:val="24"/>
        </w:rPr>
        <w:t>6</w:t>
      </w:r>
      <w:r w:rsidRPr="003E44F4">
        <w:rPr>
          <w:b/>
          <w:bCs/>
        </w:rPr>
        <w:t>.</w:t>
      </w:r>
      <w:r>
        <w:t xml:space="preserve"> </w:t>
      </w:r>
      <w:r>
        <w:rPr>
          <w:b/>
          <w:sz w:val="24"/>
          <w:szCs w:val="24"/>
        </w:rPr>
        <w:t>Matrix Size - 120</w:t>
      </w:r>
    </w:p>
    <w:tbl>
      <w:tblPr>
        <w:tblStyle w:val="af"/>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
        <w:gridCol w:w="810"/>
        <w:gridCol w:w="810"/>
        <w:gridCol w:w="810"/>
        <w:gridCol w:w="810"/>
        <w:gridCol w:w="5660"/>
      </w:tblGrid>
      <w:tr w:rsidR="003E44F4" w:rsidTr="00B638CA">
        <w:trPr>
          <w:trHeight w:val="105"/>
        </w:trPr>
        <w:tc>
          <w:tcPr>
            <w:tcW w:w="3700" w:type="dxa"/>
            <w:gridSpan w:val="5"/>
          </w:tcPr>
          <w:p w:rsidR="003E44F4" w:rsidRPr="00B638CA" w:rsidRDefault="003E44F4" w:rsidP="00B638CA">
            <w:pPr>
              <w:widowControl w:val="0"/>
              <w:spacing w:before="120" w:after="120" w:line="240" w:lineRule="auto"/>
              <w:jc w:val="center"/>
              <w:rPr>
                <w:sz w:val="24"/>
                <w:szCs w:val="24"/>
              </w:rPr>
            </w:pPr>
            <w:r w:rsidRPr="00B638CA">
              <w:rPr>
                <w:b/>
                <w:sz w:val="24"/>
                <w:szCs w:val="24"/>
              </w:rPr>
              <w:t>120 v 120</w:t>
            </w:r>
          </w:p>
        </w:tc>
        <w:tc>
          <w:tcPr>
            <w:tcW w:w="5660" w:type="dxa"/>
            <w:vMerge w:val="restart"/>
          </w:tcPr>
          <w:p w:rsidR="003E44F4" w:rsidRDefault="00870A9A" w:rsidP="00F2240C">
            <w:pPr>
              <w:widowControl w:val="0"/>
              <w:spacing w:line="240" w:lineRule="auto"/>
              <w:jc w:val="center"/>
            </w:pPr>
            <w:r>
              <w:rPr>
                <w:noProof/>
              </w:rPr>
              <w:drawing>
                <wp:inline distT="0" distB="0" distL="0" distR="0" wp14:anchorId="57D0A350" wp14:editId="2C0BD6A5">
                  <wp:extent cx="3339465" cy="2129155"/>
                  <wp:effectExtent l="0" t="0" r="13335" b="444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3E44F4" w:rsidRPr="00B638CA" w:rsidTr="00B638CA">
        <w:trPr>
          <w:trHeight w:val="20"/>
        </w:trPr>
        <w:tc>
          <w:tcPr>
            <w:tcW w:w="460" w:type="dxa"/>
            <w:tcMar>
              <w:top w:w="100" w:type="dxa"/>
              <w:left w:w="100" w:type="dxa"/>
              <w:bottom w:w="100" w:type="dxa"/>
              <w:right w:w="100" w:type="dxa"/>
            </w:tcMar>
          </w:tcPr>
          <w:p w:rsidR="003E44F4" w:rsidRPr="00B638CA" w:rsidRDefault="003E44F4" w:rsidP="00F2240C">
            <w:pPr>
              <w:widowControl w:val="0"/>
              <w:spacing w:line="240" w:lineRule="auto"/>
              <w:jc w:val="center"/>
            </w:pPr>
          </w:p>
        </w:tc>
        <w:tc>
          <w:tcPr>
            <w:tcW w:w="81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60-40</w:t>
            </w:r>
          </w:p>
        </w:tc>
        <w:tc>
          <w:tcPr>
            <w:tcW w:w="81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70-30</w:t>
            </w:r>
          </w:p>
        </w:tc>
        <w:tc>
          <w:tcPr>
            <w:tcW w:w="81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80-20</w:t>
            </w:r>
          </w:p>
        </w:tc>
        <w:tc>
          <w:tcPr>
            <w:tcW w:w="81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90-10</w:t>
            </w:r>
          </w:p>
        </w:tc>
        <w:tc>
          <w:tcPr>
            <w:tcW w:w="5660" w:type="dxa"/>
            <w:vMerge/>
            <w:tcMar>
              <w:top w:w="100" w:type="dxa"/>
              <w:left w:w="100" w:type="dxa"/>
              <w:bottom w:w="100" w:type="dxa"/>
              <w:right w:w="100" w:type="dxa"/>
            </w:tcMar>
          </w:tcPr>
          <w:p w:rsidR="003E44F4" w:rsidRPr="00B638CA" w:rsidRDefault="003E44F4" w:rsidP="00F2240C">
            <w:pPr>
              <w:widowControl w:val="0"/>
              <w:spacing w:line="240" w:lineRule="auto"/>
              <w:jc w:val="center"/>
            </w:pPr>
          </w:p>
        </w:tc>
      </w:tr>
      <w:tr w:rsidR="003E44F4" w:rsidRPr="00B638CA" w:rsidTr="00B638CA">
        <w:trPr>
          <w:trHeight w:val="168"/>
        </w:trPr>
        <w:tc>
          <w:tcPr>
            <w:tcW w:w="46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5</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4348</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5319</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6775</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9158</w:t>
            </w:r>
          </w:p>
        </w:tc>
        <w:tc>
          <w:tcPr>
            <w:tcW w:w="5660" w:type="dxa"/>
            <w:vMerge/>
            <w:tcMar>
              <w:top w:w="100" w:type="dxa"/>
              <w:left w:w="100" w:type="dxa"/>
              <w:bottom w:w="100" w:type="dxa"/>
              <w:right w:w="100" w:type="dxa"/>
            </w:tcMar>
          </w:tcPr>
          <w:p w:rsidR="003E44F4" w:rsidRPr="00B638CA" w:rsidRDefault="003E44F4" w:rsidP="00F2240C">
            <w:pPr>
              <w:widowControl w:val="0"/>
              <w:spacing w:line="240" w:lineRule="auto"/>
              <w:jc w:val="center"/>
            </w:pPr>
          </w:p>
        </w:tc>
      </w:tr>
      <w:tr w:rsidR="003E44F4" w:rsidRPr="00B638CA" w:rsidTr="00B638CA">
        <w:trPr>
          <w:trHeight w:val="78"/>
        </w:trPr>
        <w:tc>
          <w:tcPr>
            <w:tcW w:w="46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10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4383</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6758</w:t>
            </w:r>
          </w:p>
        </w:tc>
        <w:tc>
          <w:tcPr>
            <w:tcW w:w="5660" w:type="dxa"/>
            <w:vMerge/>
            <w:tcMar>
              <w:top w:w="100" w:type="dxa"/>
              <w:left w:w="100" w:type="dxa"/>
              <w:bottom w:w="100" w:type="dxa"/>
              <w:right w:w="100" w:type="dxa"/>
            </w:tcMar>
          </w:tcPr>
          <w:p w:rsidR="003E44F4" w:rsidRPr="00B638CA" w:rsidRDefault="003E44F4" w:rsidP="00F2240C">
            <w:pPr>
              <w:widowControl w:val="0"/>
              <w:spacing w:line="240" w:lineRule="auto"/>
              <w:jc w:val="center"/>
            </w:pPr>
          </w:p>
        </w:tc>
      </w:tr>
      <w:tr w:rsidR="003E44F4" w:rsidRPr="00B638CA" w:rsidTr="00B638CA">
        <w:trPr>
          <w:trHeight w:val="20"/>
        </w:trPr>
        <w:tc>
          <w:tcPr>
            <w:tcW w:w="46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15</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5308</w:t>
            </w:r>
          </w:p>
        </w:tc>
        <w:tc>
          <w:tcPr>
            <w:tcW w:w="5660" w:type="dxa"/>
            <w:vMerge/>
            <w:tcMar>
              <w:top w:w="100" w:type="dxa"/>
              <w:left w:w="100" w:type="dxa"/>
              <w:bottom w:w="100" w:type="dxa"/>
              <w:right w:w="100" w:type="dxa"/>
            </w:tcMar>
          </w:tcPr>
          <w:p w:rsidR="003E44F4" w:rsidRPr="00B638CA" w:rsidRDefault="003E44F4" w:rsidP="00F2240C">
            <w:pPr>
              <w:widowControl w:val="0"/>
              <w:spacing w:line="240" w:lineRule="auto"/>
              <w:jc w:val="center"/>
            </w:pPr>
          </w:p>
        </w:tc>
      </w:tr>
      <w:tr w:rsidR="003E44F4" w:rsidRPr="00B638CA" w:rsidTr="00B638CA">
        <w:trPr>
          <w:trHeight w:val="20"/>
        </w:trPr>
        <w:tc>
          <w:tcPr>
            <w:tcW w:w="46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20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4329</w:t>
            </w:r>
          </w:p>
        </w:tc>
        <w:tc>
          <w:tcPr>
            <w:tcW w:w="5660" w:type="dxa"/>
            <w:vMerge/>
            <w:tcMar>
              <w:top w:w="100" w:type="dxa"/>
              <w:left w:w="100" w:type="dxa"/>
              <w:bottom w:w="100" w:type="dxa"/>
              <w:right w:w="100" w:type="dxa"/>
            </w:tcMar>
          </w:tcPr>
          <w:p w:rsidR="003E44F4" w:rsidRPr="00B638CA" w:rsidRDefault="003E44F4" w:rsidP="00F2240C">
            <w:pPr>
              <w:widowControl w:val="0"/>
              <w:spacing w:line="240" w:lineRule="auto"/>
              <w:jc w:val="center"/>
            </w:pPr>
          </w:p>
        </w:tc>
      </w:tr>
      <w:tr w:rsidR="003E44F4" w:rsidRPr="00B638CA" w:rsidTr="00B638CA">
        <w:trPr>
          <w:trHeight w:val="20"/>
        </w:trPr>
        <w:tc>
          <w:tcPr>
            <w:tcW w:w="460" w:type="dxa"/>
            <w:tcMar>
              <w:top w:w="100" w:type="dxa"/>
              <w:left w:w="100" w:type="dxa"/>
              <w:bottom w:w="100" w:type="dxa"/>
              <w:right w:w="100" w:type="dxa"/>
            </w:tcMar>
          </w:tcPr>
          <w:p w:rsidR="003E44F4" w:rsidRPr="00B638CA" w:rsidRDefault="003E44F4" w:rsidP="00F2240C">
            <w:pPr>
              <w:widowControl w:val="0"/>
              <w:spacing w:line="240" w:lineRule="auto"/>
              <w:jc w:val="center"/>
            </w:pPr>
            <w:r w:rsidRPr="00B638CA">
              <w:rPr>
                <w:b/>
              </w:rPr>
              <w:t>25</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3600</w:t>
            </w:r>
          </w:p>
        </w:tc>
        <w:tc>
          <w:tcPr>
            <w:tcW w:w="810" w:type="dxa"/>
            <w:tcMar>
              <w:top w:w="100" w:type="dxa"/>
              <w:left w:w="100" w:type="dxa"/>
              <w:bottom w:w="100" w:type="dxa"/>
              <w:right w:w="100" w:type="dxa"/>
            </w:tcMar>
          </w:tcPr>
          <w:p w:rsidR="003E44F4" w:rsidRPr="00B638CA" w:rsidRDefault="009B114E" w:rsidP="00F2240C">
            <w:pPr>
              <w:widowControl w:val="0"/>
              <w:spacing w:line="240" w:lineRule="auto"/>
              <w:jc w:val="center"/>
            </w:pPr>
            <w:r w:rsidRPr="00B638CA">
              <w:t>3663</w:t>
            </w:r>
          </w:p>
        </w:tc>
        <w:tc>
          <w:tcPr>
            <w:tcW w:w="5660" w:type="dxa"/>
            <w:vMerge/>
            <w:tcMar>
              <w:top w:w="100" w:type="dxa"/>
              <w:left w:w="100" w:type="dxa"/>
              <w:bottom w:w="100" w:type="dxa"/>
              <w:right w:w="100" w:type="dxa"/>
            </w:tcMar>
          </w:tcPr>
          <w:p w:rsidR="003E44F4" w:rsidRPr="00B638CA" w:rsidRDefault="003E44F4" w:rsidP="00F2240C">
            <w:pPr>
              <w:widowControl w:val="0"/>
              <w:spacing w:line="240" w:lineRule="auto"/>
              <w:jc w:val="center"/>
            </w:pPr>
          </w:p>
        </w:tc>
      </w:tr>
    </w:tbl>
    <w:p w:rsidR="00526E23" w:rsidRDefault="00526E23"/>
    <w:p w:rsidR="00526E23" w:rsidRDefault="00526E23"/>
    <w:p w:rsidR="00F2240C" w:rsidRDefault="00F2240C"/>
    <w:p w:rsidR="00D86FD3" w:rsidRDefault="00660654">
      <w:r>
        <w:rPr>
          <w:b/>
          <w:sz w:val="24"/>
          <w:szCs w:val="24"/>
        </w:rPr>
        <w:lastRenderedPageBreak/>
        <w:t>5.4.2.2 Ratio-wise Defect</w:t>
      </w:r>
    </w:p>
    <w:p w:rsidR="00C2497B" w:rsidRDefault="00660654">
      <w:pPr>
        <w:numPr>
          <w:ilvl w:val="0"/>
          <w:numId w:val="14"/>
        </w:numPr>
        <w:ind w:left="360" w:hanging="360"/>
        <w:contextualSpacing/>
        <w:rPr>
          <w:b/>
          <w:sz w:val="24"/>
          <w:szCs w:val="24"/>
        </w:rPr>
      </w:pPr>
      <w:r>
        <w:rPr>
          <w:b/>
          <w:sz w:val="24"/>
          <w:szCs w:val="24"/>
        </w:rPr>
        <w:t>Ratio-wise : 60%-40%</w:t>
      </w:r>
    </w:p>
    <w:p w:rsidR="00D86FD3" w:rsidRDefault="00660654" w:rsidP="00C2497B">
      <w:pPr>
        <w:ind w:left="360"/>
        <w:contextualSpacing/>
        <w:rPr>
          <w:b/>
          <w:sz w:val="24"/>
          <w:szCs w:val="24"/>
        </w:rPr>
      </w:pPr>
      <w:r>
        <w:rPr>
          <w:b/>
          <w:sz w:val="24"/>
          <w:szCs w:val="24"/>
        </w:rPr>
        <w:t xml:space="preserve">  </w:t>
      </w:r>
    </w:p>
    <w:tbl>
      <w:tblPr>
        <w:tblStyle w:val="a8"/>
        <w:tblW w:w="934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720"/>
        <w:gridCol w:w="720"/>
        <w:gridCol w:w="720"/>
        <w:gridCol w:w="720"/>
        <w:gridCol w:w="720"/>
        <w:gridCol w:w="4565"/>
      </w:tblGrid>
      <w:tr w:rsidR="00724030" w:rsidTr="009B1749">
        <w:trPr>
          <w:trHeight w:val="340"/>
        </w:trPr>
        <w:tc>
          <w:tcPr>
            <w:tcW w:w="4780" w:type="dxa"/>
            <w:gridSpan w:val="6"/>
          </w:tcPr>
          <w:p w:rsidR="00724030" w:rsidRPr="009B1749" w:rsidRDefault="00724030" w:rsidP="009B1749">
            <w:pPr>
              <w:widowControl w:val="0"/>
              <w:spacing w:before="120" w:after="120" w:line="240" w:lineRule="auto"/>
              <w:jc w:val="center"/>
              <w:rPr>
                <w:sz w:val="24"/>
                <w:szCs w:val="24"/>
              </w:rPr>
            </w:pPr>
            <w:r w:rsidRPr="009B1749">
              <w:rPr>
                <w:b/>
                <w:sz w:val="24"/>
                <w:szCs w:val="24"/>
              </w:rPr>
              <w:t>Defect Percentage</w:t>
            </w:r>
          </w:p>
        </w:tc>
        <w:tc>
          <w:tcPr>
            <w:tcW w:w="4565" w:type="dxa"/>
            <w:vMerge w:val="restart"/>
          </w:tcPr>
          <w:p w:rsidR="00724030" w:rsidRDefault="001439CB" w:rsidP="00F2240C">
            <w:pPr>
              <w:widowControl w:val="0"/>
              <w:spacing w:line="240" w:lineRule="auto"/>
              <w:jc w:val="center"/>
            </w:pPr>
            <w:r>
              <w:rPr>
                <w:noProof/>
              </w:rPr>
              <w:drawing>
                <wp:inline distT="0" distB="0" distL="0" distR="0" wp14:anchorId="1B3166AD" wp14:editId="7A9523C5">
                  <wp:extent cx="2675890" cy="2619375"/>
                  <wp:effectExtent l="0" t="0" r="10160" b="952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724030" w:rsidTr="009B1749">
        <w:trPr>
          <w:trHeight w:val="20"/>
        </w:trPr>
        <w:tc>
          <w:tcPr>
            <w:tcW w:w="118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p>
        </w:tc>
        <w:tc>
          <w:tcPr>
            <w:tcW w:w="72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5%</w:t>
            </w:r>
          </w:p>
        </w:tc>
        <w:tc>
          <w:tcPr>
            <w:tcW w:w="72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10%</w:t>
            </w:r>
          </w:p>
        </w:tc>
        <w:tc>
          <w:tcPr>
            <w:tcW w:w="72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15%</w:t>
            </w:r>
          </w:p>
        </w:tc>
        <w:tc>
          <w:tcPr>
            <w:tcW w:w="72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20%</w:t>
            </w:r>
          </w:p>
        </w:tc>
        <w:tc>
          <w:tcPr>
            <w:tcW w:w="72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25%</w:t>
            </w:r>
          </w:p>
        </w:tc>
        <w:tc>
          <w:tcPr>
            <w:tcW w:w="4565" w:type="dxa"/>
            <w:vMerge/>
            <w:tcMar>
              <w:top w:w="100" w:type="dxa"/>
              <w:left w:w="100" w:type="dxa"/>
              <w:bottom w:w="100" w:type="dxa"/>
              <w:right w:w="100" w:type="dxa"/>
            </w:tcMar>
          </w:tcPr>
          <w:p w:rsidR="00724030" w:rsidRDefault="00724030" w:rsidP="00F2240C">
            <w:pPr>
              <w:widowControl w:val="0"/>
              <w:spacing w:line="240" w:lineRule="auto"/>
              <w:jc w:val="center"/>
            </w:pPr>
          </w:p>
        </w:tc>
      </w:tr>
      <w:tr w:rsidR="00724030" w:rsidTr="009B1749">
        <w:trPr>
          <w:trHeight w:val="33"/>
        </w:trPr>
        <w:tc>
          <w:tcPr>
            <w:tcW w:w="118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10 v 10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81</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65</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57</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49</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45</w:t>
            </w:r>
          </w:p>
        </w:tc>
        <w:tc>
          <w:tcPr>
            <w:tcW w:w="4565" w:type="dxa"/>
            <w:vMerge/>
            <w:tcMar>
              <w:top w:w="100" w:type="dxa"/>
              <w:left w:w="100" w:type="dxa"/>
              <w:bottom w:w="100" w:type="dxa"/>
              <w:right w:w="100" w:type="dxa"/>
            </w:tcMar>
          </w:tcPr>
          <w:p w:rsidR="00724030" w:rsidRDefault="00724030" w:rsidP="00F2240C">
            <w:pPr>
              <w:widowControl w:val="0"/>
              <w:spacing w:line="240" w:lineRule="auto"/>
              <w:jc w:val="center"/>
            </w:pPr>
          </w:p>
        </w:tc>
      </w:tr>
      <w:tr w:rsidR="00724030" w:rsidTr="009B1749">
        <w:trPr>
          <w:trHeight w:val="312"/>
        </w:trPr>
        <w:tc>
          <w:tcPr>
            <w:tcW w:w="118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20 v 20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277</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218</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174</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146</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122</w:t>
            </w:r>
          </w:p>
        </w:tc>
        <w:tc>
          <w:tcPr>
            <w:tcW w:w="4565" w:type="dxa"/>
            <w:vMerge/>
            <w:tcMar>
              <w:top w:w="100" w:type="dxa"/>
              <w:left w:w="100" w:type="dxa"/>
              <w:bottom w:w="100" w:type="dxa"/>
              <w:right w:w="100" w:type="dxa"/>
            </w:tcMar>
          </w:tcPr>
          <w:p w:rsidR="00724030" w:rsidRDefault="00724030" w:rsidP="00F2240C">
            <w:pPr>
              <w:widowControl w:val="0"/>
              <w:spacing w:line="240" w:lineRule="auto"/>
              <w:jc w:val="center"/>
            </w:pPr>
          </w:p>
        </w:tc>
      </w:tr>
      <w:tr w:rsidR="00724030" w:rsidTr="009B1749">
        <w:trPr>
          <w:trHeight w:val="402"/>
        </w:trPr>
        <w:tc>
          <w:tcPr>
            <w:tcW w:w="118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40 v 40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897</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617</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463</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402</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400</w:t>
            </w:r>
          </w:p>
        </w:tc>
        <w:tc>
          <w:tcPr>
            <w:tcW w:w="4565" w:type="dxa"/>
            <w:vMerge/>
            <w:tcMar>
              <w:top w:w="100" w:type="dxa"/>
              <w:left w:w="100" w:type="dxa"/>
              <w:bottom w:w="100" w:type="dxa"/>
              <w:right w:w="100" w:type="dxa"/>
            </w:tcMar>
          </w:tcPr>
          <w:p w:rsidR="00724030" w:rsidRDefault="00724030" w:rsidP="00F2240C">
            <w:pPr>
              <w:widowControl w:val="0"/>
              <w:spacing w:line="240" w:lineRule="auto"/>
              <w:jc w:val="center"/>
            </w:pPr>
          </w:p>
        </w:tc>
      </w:tr>
      <w:tr w:rsidR="00724030" w:rsidTr="009B1749">
        <w:trPr>
          <w:trHeight w:val="330"/>
        </w:trPr>
        <w:tc>
          <w:tcPr>
            <w:tcW w:w="118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pPr>
            <w:r w:rsidRPr="009B1749">
              <w:rPr>
                <w:b/>
              </w:rPr>
              <w:t>80 v 80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2516</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1613</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1600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1600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1600</w:t>
            </w:r>
          </w:p>
        </w:tc>
        <w:tc>
          <w:tcPr>
            <w:tcW w:w="4565" w:type="dxa"/>
            <w:vMerge/>
            <w:tcMar>
              <w:top w:w="100" w:type="dxa"/>
              <w:left w:w="100" w:type="dxa"/>
              <w:bottom w:w="100" w:type="dxa"/>
              <w:right w:w="100" w:type="dxa"/>
            </w:tcMar>
          </w:tcPr>
          <w:p w:rsidR="00724030" w:rsidRDefault="00724030" w:rsidP="00F2240C">
            <w:pPr>
              <w:widowControl w:val="0"/>
              <w:spacing w:line="240" w:lineRule="auto"/>
              <w:jc w:val="center"/>
            </w:pPr>
          </w:p>
        </w:tc>
      </w:tr>
      <w:tr w:rsidR="00724030" w:rsidTr="009B1749">
        <w:trPr>
          <w:trHeight w:val="420"/>
        </w:trPr>
        <w:tc>
          <w:tcPr>
            <w:tcW w:w="118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rPr>
                <w:b/>
              </w:rPr>
            </w:pPr>
            <w:r w:rsidRPr="009B1749">
              <w:rPr>
                <w:b/>
              </w:rPr>
              <w:t>100 v 100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3409</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2500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2500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2500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2500</w:t>
            </w:r>
          </w:p>
        </w:tc>
        <w:tc>
          <w:tcPr>
            <w:tcW w:w="4565" w:type="dxa"/>
            <w:vMerge/>
            <w:tcMar>
              <w:top w:w="100" w:type="dxa"/>
              <w:left w:w="100" w:type="dxa"/>
              <w:bottom w:w="100" w:type="dxa"/>
              <w:right w:w="100" w:type="dxa"/>
            </w:tcMar>
          </w:tcPr>
          <w:p w:rsidR="00724030" w:rsidRDefault="00724030" w:rsidP="00F2240C">
            <w:pPr>
              <w:widowControl w:val="0"/>
              <w:spacing w:line="240" w:lineRule="auto"/>
              <w:jc w:val="center"/>
            </w:pPr>
          </w:p>
        </w:tc>
      </w:tr>
      <w:tr w:rsidR="00724030" w:rsidTr="009B1749">
        <w:trPr>
          <w:trHeight w:val="33"/>
        </w:trPr>
        <w:tc>
          <w:tcPr>
            <w:tcW w:w="1180" w:type="dxa"/>
            <w:tcMar>
              <w:top w:w="100" w:type="dxa"/>
              <w:left w:w="100" w:type="dxa"/>
              <w:bottom w:w="100" w:type="dxa"/>
              <w:right w:w="100" w:type="dxa"/>
            </w:tcMar>
          </w:tcPr>
          <w:p w:rsidR="00724030" w:rsidRPr="009B1749" w:rsidRDefault="00724030" w:rsidP="00346DEB">
            <w:pPr>
              <w:widowControl w:val="0"/>
              <w:spacing w:before="100" w:beforeAutospacing="1" w:after="100" w:afterAutospacing="1" w:line="240" w:lineRule="auto"/>
              <w:jc w:val="center"/>
              <w:rPr>
                <w:b/>
              </w:rPr>
            </w:pPr>
            <w:r w:rsidRPr="009B1749">
              <w:rPr>
                <w:b/>
              </w:rPr>
              <w:t>120 v 120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4348</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3600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3600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3600</w:t>
            </w:r>
          </w:p>
        </w:tc>
        <w:tc>
          <w:tcPr>
            <w:tcW w:w="720" w:type="dxa"/>
            <w:tcMar>
              <w:top w:w="100" w:type="dxa"/>
              <w:left w:w="100" w:type="dxa"/>
              <w:bottom w:w="100" w:type="dxa"/>
              <w:right w:w="100" w:type="dxa"/>
            </w:tcMar>
          </w:tcPr>
          <w:p w:rsidR="00724030" w:rsidRPr="009B1749" w:rsidRDefault="00F02006" w:rsidP="00346DEB">
            <w:pPr>
              <w:widowControl w:val="0"/>
              <w:spacing w:before="100" w:beforeAutospacing="1" w:after="100" w:afterAutospacing="1" w:line="240" w:lineRule="auto"/>
              <w:jc w:val="center"/>
            </w:pPr>
            <w:r w:rsidRPr="009B1749">
              <w:t>3600</w:t>
            </w:r>
          </w:p>
        </w:tc>
        <w:tc>
          <w:tcPr>
            <w:tcW w:w="4565" w:type="dxa"/>
            <w:vMerge/>
            <w:tcMar>
              <w:top w:w="100" w:type="dxa"/>
              <w:left w:w="100" w:type="dxa"/>
              <w:bottom w:w="100" w:type="dxa"/>
              <w:right w:w="100" w:type="dxa"/>
            </w:tcMar>
          </w:tcPr>
          <w:p w:rsidR="00724030" w:rsidRDefault="00724030" w:rsidP="00F2240C">
            <w:pPr>
              <w:widowControl w:val="0"/>
              <w:spacing w:line="240" w:lineRule="auto"/>
              <w:jc w:val="center"/>
            </w:pPr>
          </w:p>
        </w:tc>
      </w:tr>
    </w:tbl>
    <w:p w:rsidR="00C2497B" w:rsidRDefault="00C2497B">
      <w:pPr>
        <w:rPr>
          <w:b/>
          <w:sz w:val="24"/>
          <w:szCs w:val="24"/>
        </w:rPr>
      </w:pPr>
    </w:p>
    <w:p w:rsidR="00C2497B" w:rsidRDefault="00C2497B">
      <w:pPr>
        <w:rPr>
          <w:b/>
          <w:sz w:val="24"/>
          <w:szCs w:val="24"/>
        </w:rPr>
      </w:pPr>
    </w:p>
    <w:p w:rsidR="00C2497B" w:rsidRDefault="00C2497B">
      <w:pPr>
        <w:rPr>
          <w:b/>
          <w:sz w:val="24"/>
          <w:szCs w:val="24"/>
        </w:rPr>
      </w:pPr>
    </w:p>
    <w:p w:rsidR="00C2497B" w:rsidRPr="00C2497B" w:rsidRDefault="00660654">
      <w:pPr>
        <w:rPr>
          <w:b/>
          <w:sz w:val="24"/>
          <w:szCs w:val="24"/>
        </w:rPr>
      </w:pPr>
      <w:r>
        <w:rPr>
          <w:b/>
          <w:sz w:val="24"/>
          <w:szCs w:val="24"/>
        </w:rPr>
        <w:tab/>
      </w:r>
    </w:p>
    <w:p w:rsidR="00D86FD3" w:rsidRDefault="00660654">
      <w:pPr>
        <w:rPr>
          <w:b/>
          <w:sz w:val="24"/>
          <w:szCs w:val="24"/>
        </w:rPr>
      </w:pPr>
      <w:r>
        <w:rPr>
          <w:b/>
          <w:sz w:val="24"/>
          <w:szCs w:val="24"/>
        </w:rPr>
        <w:t>2.  Ratio-wise : 70%-30%</w:t>
      </w:r>
    </w:p>
    <w:p w:rsidR="00C2497B" w:rsidRDefault="00C2497B"/>
    <w:tbl>
      <w:tblPr>
        <w:tblStyle w:val="a8"/>
        <w:tblW w:w="934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720"/>
        <w:gridCol w:w="720"/>
        <w:gridCol w:w="720"/>
        <w:gridCol w:w="720"/>
        <w:gridCol w:w="720"/>
        <w:gridCol w:w="4565"/>
      </w:tblGrid>
      <w:tr w:rsidR="00FD0AC9" w:rsidTr="006A125D">
        <w:trPr>
          <w:trHeight w:val="340"/>
        </w:trPr>
        <w:tc>
          <w:tcPr>
            <w:tcW w:w="4780" w:type="dxa"/>
            <w:gridSpan w:val="6"/>
          </w:tcPr>
          <w:p w:rsidR="00FD0AC9" w:rsidRDefault="00FD0AC9" w:rsidP="006A125D">
            <w:pPr>
              <w:widowControl w:val="0"/>
              <w:spacing w:before="120" w:after="120" w:line="240" w:lineRule="auto"/>
              <w:jc w:val="center"/>
            </w:pPr>
            <w:r w:rsidRPr="006A125D">
              <w:rPr>
                <w:b/>
                <w:sz w:val="24"/>
                <w:szCs w:val="24"/>
              </w:rPr>
              <w:t>Defect Percentage</w:t>
            </w:r>
          </w:p>
        </w:tc>
        <w:tc>
          <w:tcPr>
            <w:tcW w:w="4565" w:type="dxa"/>
            <w:vMerge w:val="restart"/>
          </w:tcPr>
          <w:p w:rsidR="00FD0AC9" w:rsidRDefault="00FD0AC9" w:rsidP="00F2240C">
            <w:pPr>
              <w:widowControl w:val="0"/>
              <w:spacing w:line="240" w:lineRule="auto"/>
              <w:jc w:val="center"/>
            </w:pPr>
            <w:r>
              <w:rPr>
                <w:noProof/>
              </w:rPr>
              <w:drawing>
                <wp:inline distT="0" distB="0" distL="0" distR="0" wp14:anchorId="42863260" wp14:editId="3147585B">
                  <wp:extent cx="2675890" cy="2495550"/>
                  <wp:effectExtent l="0" t="0" r="1016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r w:rsidR="00FD0AC9" w:rsidRPr="006A125D" w:rsidTr="006A125D">
        <w:trPr>
          <w:trHeight w:val="20"/>
        </w:trPr>
        <w:tc>
          <w:tcPr>
            <w:tcW w:w="1180" w:type="dxa"/>
            <w:tcMar>
              <w:top w:w="100" w:type="dxa"/>
              <w:left w:w="100" w:type="dxa"/>
              <w:bottom w:w="100" w:type="dxa"/>
              <w:right w:w="100" w:type="dxa"/>
            </w:tcMar>
          </w:tcPr>
          <w:p w:rsidR="00FD0AC9" w:rsidRPr="006A125D" w:rsidRDefault="00FD0AC9" w:rsidP="00F2240C">
            <w:pPr>
              <w:widowControl w:val="0"/>
              <w:spacing w:line="240" w:lineRule="auto"/>
              <w:jc w:val="center"/>
            </w:pPr>
          </w:p>
        </w:tc>
        <w:tc>
          <w:tcPr>
            <w:tcW w:w="72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5%</w:t>
            </w:r>
          </w:p>
        </w:tc>
        <w:tc>
          <w:tcPr>
            <w:tcW w:w="72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10%</w:t>
            </w:r>
          </w:p>
        </w:tc>
        <w:tc>
          <w:tcPr>
            <w:tcW w:w="72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15%</w:t>
            </w:r>
          </w:p>
        </w:tc>
        <w:tc>
          <w:tcPr>
            <w:tcW w:w="72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20%</w:t>
            </w:r>
          </w:p>
        </w:tc>
        <w:tc>
          <w:tcPr>
            <w:tcW w:w="72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25%</w:t>
            </w:r>
          </w:p>
        </w:tc>
        <w:tc>
          <w:tcPr>
            <w:tcW w:w="4565" w:type="dxa"/>
            <w:vMerge/>
            <w:tcMar>
              <w:top w:w="100" w:type="dxa"/>
              <w:left w:w="100" w:type="dxa"/>
              <w:bottom w:w="100" w:type="dxa"/>
              <w:right w:w="100" w:type="dxa"/>
            </w:tcMar>
          </w:tcPr>
          <w:p w:rsidR="00FD0AC9" w:rsidRPr="006A125D" w:rsidRDefault="00FD0AC9" w:rsidP="00F2240C">
            <w:pPr>
              <w:widowControl w:val="0"/>
              <w:spacing w:line="240" w:lineRule="auto"/>
              <w:jc w:val="center"/>
            </w:pPr>
          </w:p>
        </w:tc>
      </w:tr>
      <w:tr w:rsidR="00FD0AC9" w:rsidRPr="006A125D" w:rsidTr="006A125D">
        <w:trPr>
          <w:trHeight w:val="33"/>
        </w:trPr>
        <w:tc>
          <w:tcPr>
            <w:tcW w:w="118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10 v 10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81</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69</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65</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56</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52</w:t>
            </w:r>
          </w:p>
        </w:tc>
        <w:tc>
          <w:tcPr>
            <w:tcW w:w="4565" w:type="dxa"/>
            <w:vMerge/>
            <w:tcMar>
              <w:top w:w="100" w:type="dxa"/>
              <w:left w:w="100" w:type="dxa"/>
              <w:bottom w:w="100" w:type="dxa"/>
              <w:right w:w="100" w:type="dxa"/>
            </w:tcMar>
          </w:tcPr>
          <w:p w:rsidR="00FD0AC9" w:rsidRPr="006A125D" w:rsidRDefault="00FD0AC9" w:rsidP="00F2240C">
            <w:pPr>
              <w:widowControl w:val="0"/>
              <w:spacing w:line="240" w:lineRule="auto"/>
              <w:jc w:val="center"/>
            </w:pPr>
          </w:p>
        </w:tc>
      </w:tr>
      <w:tr w:rsidR="00FD0AC9" w:rsidRPr="006A125D" w:rsidTr="006A125D">
        <w:trPr>
          <w:trHeight w:val="312"/>
        </w:trPr>
        <w:tc>
          <w:tcPr>
            <w:tcW w:w="118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20 v 20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297</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244</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203</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177</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150</w:t>
            </w:r>
          </w:p>
        </w:tc>
        <w:tc>
          <w:tcPr>
            <w:tcW w:w="4565" w:type="dxa"/>
            <w:vMerge/>
            <w:tcMar>
              <w:top w:w="100" w:type="dxa"/>
              <w:left w:w="100" w:type="dxa"/>
              <w:bottom w:w="100" w:type="dxa"/>
              <w:right w:w="100" w:type="dxa"/>
            </w:tcMar>
          </w:tcPr>
          <w:p w:rsidR="00FD0AC9" w:rsidRPr="006A125D" w:rsidRDefault="00FD0AC9" w:rsidP="00F2240C">
            <w:pPr>
              <w:widowControl w:val="0"/>
              <w:spacing w:line="240" w:lineRule="auto"/>
              <w:jc w:val="center"/>
            </w:pPr>
          </w:p>
        </w:tc>
      </w:tr>
      <w:tr w:rsidR="00FD0AC9" w:rsidRPr="006A125D" w:rsidTr="006A125D">
        <w:trPr>
          <w:trHeight w:val="402"/>
        </w:trPr>
        <w:tc>
          <w:tcPr>
            <w:tcW w:w="118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40 v 40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996</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730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569</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457</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406</w:t>
            </w:r>
          </w:p>
        </w:tc>
        <w:tc>
          <w:tcPr>
            <w:tcW w:w="4565" w:type="dxa"/>
            <w:vMerge/>
            <w:tcMar>
              <w:top w:w="100" w:type="dxa"/>
              <w:left w:w="100" w:type="dxa"/>
              <w:bottom w:w="100" w:type="dxa"/>
              <w:right w:w="100" w:type="dxa"/>
            </w:tcMar>
          </w:tcPr>
          <w:p w:rsidR="00FD0AC9" w:rsidRPr="006A125D" w:rsidRDefault="00FD0AC9" w:rsidP="00F2240C">
            <w:pPr>
              <w:widowControl w:val="0"/>
              <w:spacing w:line="240" w:lineRule="auto"/>
              <w:jc w:val="center"/>
            </w:pPr>
          </w:p>
        </w:tc>
      </w:tr>
      <w:tr w:rsidR="00FD0AC9" w:rsidRPr="006A125D" w:rsidTr="006A125D">
        <w:trPr>
          <w:trHeight w:val="330"/>
        </w:trPr>
        <w:tc>
          <w:tcPr>
            <w:tcW w:w="1180" w:type="dxa"/>
            <w:tcMar>
              <w:top w:w="100" w:type="dxa"/>
              <w:left w:w="100" w:type="dxa"/>
              <w:bottom w:w="100" w:type="dxa"/>
              <w:right w:w="100" w:type="dxa"/>
            </w:tcMar>
          </w:tcPr>
          <w:p w:rsidR="00FD0AC9" w:rsidRPr="006A125D" w:rsidRDefault="00FD0AC9" w:rsidP="00F2240C">
            <w:pPr>
              <w:widowControl w:val="0"/>
              <w:spacing w:line="240" w:lineRule="auto"/>
              <w:jc w:val="center"/>
            </w:pPr>
            <w:r w:rsidRPr="006A125D">
              <w:rPr>
                <w:b/>
              </w:rPr>
              <w:t>80 v 80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2979</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1924</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1600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1617</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1600</w:t>
            </w:r>
          </w:p>
        </w:tc>
        <w:tc>
          <w:tcPr>
            <w:tcW w:w="4565" w:type="dxa"/>
            <w:vMerge/>
            <w:tcMar>
              <w:top w:w="100" w:type="dxa"/>
              <w:left w:w="100" w:type="dxa"/>
              <w:bottom w:w="100" w:type="dxa"/>
              <w:right w:w="100" w:type="dxa"/>
            </w:tcMar>
          </w:tcPr>
          <w:p w:rsidR="00FD0AC9" w:rsidRPr="006A125D" w:rsidRDefault="00FD0AC9" w:rsidP="00F2240C">
            <w:pPr>
              <w:widowControl w:val="0"/>
              <w:spacing w:line="240" w:lineRule="auto"/>
              <w:jc w:val="center"/>
            </w:pPr>
          </w:p>
        </w:tc>
      </w:tr>
      <w:tr w:rsidR="00FD0AC9" w:rsidRPr="006A125D" w:rsidTr="006A125D">
        <w:trPr>
          <w:trHeight w:val="420"/>
        </w:trPr>
        <w:tc>
          <w:tcPr>
            <w:tcW w:w="1180" w:type="dxa"/>
            <w:tcMar>
              <w:top w:w="100" w:type="dxa"/>
              <w:left w:w="100" w:type="dxa"/>
              <w:bottom w:w="100" w:type="dxa"/>
              <w:right w:w="100" w:type="dxa"/>
            </w:tcMar>
          </w:tcPr>
          <w:p w:rsidR="00FD0AC9" w:rsidRPr="006A125D" w:rsidRDefault="00FD0AC9" w:rsidP="00F2240C">
            <w:pPr>
              <w:widowControl w:val="0"/>
              <w:spacing w:line="240" w:lineRule="auto"/>
              <w:jc w:val="center"/>
              <w:rPr>
                <w:b/>
              </w:rPr>
            </w:pPr>
            <w:r w:rsidRPr="006A125D">
              <w:rPr>
                <w:b/>
              </w:rPr>
              <w:t>100 v 100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4107</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2573</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2500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2500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2500</w:t>
            </w:r>
          </w:p>
        </w:tc>
        <w:tc>
          <w:tcPr>
            <w:tcW w:w="4565" w:type="dxa"/>
            <w:vMerge/>
            <w:tcMar>
              <w:top w:w="100" w:type="dxa"/>
              <w:left w:w="100" w:type="dxa"/>
              <w:bottom w:w="100" w:type="dxa"/>
              <w:right w:w="100" w:type="dxa"/>
            </w:tcMar>
          </w:tcPr>
          <w:p w:rsidR="00FD0AC9" w:rsidRPr="006A125D" w:rsidRDefault="00FD0AC9" w:rsidP="00F2240C">
            <w:pPr>
              <w:widowControl w:val="0"/>
              <w:spacing w:line="240" w:lineRule="auto"/>
              <w:jc w:val="center"/>
            </w:pPr>
          </w:p>
        </w:tc>
      </w:tr>
      <w:tr w:rsidR="00FD0AC9" w:rsidRPr="006A125D" w:rsidTr="006A125D">
        <w:trPr>
          <w:trHeight w:val="33"/>
        </w:trPr>
        <w:tc>
          <w:tcPr>
            <w:tcW w:w="1180" w:type="dxa"/>
            <w:tcMar>
              <w:top w:w="100" w:type="dxa"/>
              <w:left w:w="100" w:type="dxa"/>
              <w:bottom w:w="100" w:type="dxa"/>
              <w:right w:w="100" w:type="dxa"/>
            </w:tcMar>
          </w:tcPr>
          <w:p w:rsidR="00FD0AC9" w:rsidRPr="006A125D" w:rsidRDefault="00FD0AC9" w:rsidP="00F2240C">
            <w:pPr>
              <w:widowControl w:val="0"/>
              <w:spacing w:line="240" w:lineRule="auto"/>
              <w:jc w:val="center"/>
              <w:rPr>
                <w:b/>
              </w:rPr>
            </w:pPr>
            <w:r w:rsidRPr="006A125D">
              <w:rPr>
                <w:b/>
              </w:rPr>
              <w:t>120 v 120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5319</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3600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3600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3600</w:t>
            </w:r>
          </w:p>
        </w:tc>
        <w:tc>
          <w:tcPr>
            <w:tcW w:w="720" w:type="dxa"/>
            <w:tcMar>
              <w:top w:w="100" w:type="dxa"/>
              <w:left w:w="100" w:type="dxa"/>
              <w:bottom w:w="100" w:type="dxa"/>
              <w:right w:w="100" w:type="dxa"/>
            </w:tcMar>
          </w:tcPr>
          <w:p w:rsidR="00FD0AC9" w:rsidRPr="006A125D" w:rsidRDefault="00113BF6" w:rsidP="00F2240C">
            <w:pPr>
              <w:widowControl w:val="0"/>
              <w:spacing w:line="240" w:lineRule="auto"/>
              <w:jc w:val="center"/>
            </w:pPr>
            <w:r w:rsidRPr="006A125D">
              <w:t>3600</w:t>
            </w:r>
          </w:p>
        </w:tc>
        <w:tc>
          <w:tcPr>
            <w:tcW w:w="4565" w:type="dxa"/>
            <w:vMerge/>
            <w:tcMar>
              <w:top w:w="100" w:type="dxa"/>
              <w:left w:w="100" w:type="dxa"/>
              <w:bottom w:w="100" w:type="dxa"/>
              <w:right w:w="100" w:type="dxa"/>
            </w:tcMar>
          </w:tcPr>
          <w:p w:rsidR="00FD0AC9" w:rsidRPr="006A125D" w:rsidRDefault="00FD0AC9" w:rsidP="00F2240C">
            <w:pPr>
              <w:widowControl w:val="0"/>
              <w:spacing w:line="240" w:lineRule="auto"/>
              <w:jc w:val="center"/>
            </w:pPr>
          </w:p>
        </w:tc>
      </w:tr>
    </w:tbl>
    <w:p w:rsidR="00D86FD3" w:rsidRPr="006A125D" w:rsidRDefault="00D86FD3"/>
    <w:p w:rsidR="00D86FD3" w:rsidRDefault="00D86FD3"/>
    <w:p w:rsidR="00C2497B" w:rsidRDefault="00C2497B"/>
    <w:p w:rsidR="00C2497B" w:rsidRDefault="00C2497B"/>
    <w:p w:rsidR="00C2497B" w:rsidRDefault="00C2497B"/>
    <w:p w:rsidR="00D86FD3" w:rsidRPr="00E87C9E" w:rsidRDefault="00660654">
      <w:pPr>
        <w:rPr>
          <w:b/>
          <w:sz w:val="24"/>
          <w:szCs w:val="24"/>
        </w:rPr>
      </w:pPr>
      <w:r>
        <w:rPr>
          <w:b/>
          <w:sz w:val="24"/>
          <w:szCs w:val="24"/>
        </w:rPr>
        <w:lastRenderedPageBreak/>
        <w:t xml:space="preserve">3. </w:t>
      </w:r>
      <w:r w:rsidRPr="00E87C9E">
        <w:rPr>
          <w:b/>
          <w:sz w:val="24"/>
          <w:szCs w:val="24"/>
        </w:rPr>
        <w:t xml:space="preserve"> Ratio-wise : 80%-20%</w:t>
      </w:r>
    </w:p>
    <w:p w:rsidR="00C2497B" w:rsidRDefault="00C2497B"/>
    <w:tbl>
      <w:tblPr>
        <w:tblStyle w:val="a8"/>
        <w:tblW w:w="934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720"/>
        <w:gridCol w:w="810"/>
        <w:gridCol w:w="720"/>
        <w:gridCol w:w="720"/>
        <w:gridCol w:w="810"/>
        <w:gridCol w:w="4385"/>
      </w:tblGrid>
      <w:tr w:rsidR="0096428E" w:rsidTr="00373057">
        <w:trPr>
          <w:trHeight w:val="340"/>
        </w:trPr>
        <w:tc>
          <w:tcPr>
            <w:tcW w:w="4960" w:type="dxa"/>
            <w:gridSpan w:val="6"/>
          </w:tcPr>
          <w:p w:rsidR="0096428E" w:rsidRDefault="0096428E" w:rsidP="00373057">
            <w:pPr>
              <w:widowControl w:val="0"/>
              <w:spacing w:before="120" w:after="120" w:line="240" w:lineRule="auto"/>
              <w:jc w:val="center"/>
            </w:pPr>
            <w:r w:rsidRPr="00373057">
              <w:rPr>
                <w:b/>
                <w:sz w:val="24"/>
                <w:szCs w:val="24"/>
              </w:rPr>
              <w:t>Defect Percentage</w:t>
            </w:r>
          </w:p>
        </w:tc>
        <w:tc>
          <w:tcPr>
            <w:tcW w:w="4385" w:type="dxa"/>
            <w:vMerge w:val="restart"/>
          </w:tcPr>
          <w:p w:rsidR="0096428E" w:rsidRDefault="0096428E" w:rsidP="00F2240C">
            <w:pPr>
              <w:widowControl w:val="0"/>
              <w:spacing w:line="240" w:lineRule="auto"/>
              <w:jc w:val="center"/>
            </w:pPr>
            <w:r>
              <w:rPr>
                <w:noProof/>
              </w:rPr>
              <w:drawing>
                <wp:inline distT="0" distB="0" distL="0" distR="0" wp14:anchorId="59A75B47" wp14:editId="04659255">
                  <wp:extent cx="2647315" cy="2590800"/>
                  <wp:effectExtent l="0" t="0" r="635" b="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96428E" w:rsidTr="00373057">
        <w:trPr>
          <w:trHeight w:val="20"/>
        </w:trPr>
        <w:tc>
          <w:tcPr>
            <w:tcW w:w="1180" w:type="dxa"/>
            <w:tcMar>
              <w:top w:w="100" w:type="dxa"/>
              <w:left w:w="100" w:type="dxa"/>
              <w:bottom w:w="100" w:type="dxa"/>
              <w:right w:w="100" w:type="dxa"/>
            </w:tcMar>
          </w:tcPr>
          <w:p w:rsidR="0096428E" w:rsidRPr="00373057" w:rsidRDefault="0096428E" w:rsidP="00F2240C">
            <w:pPr>
              <w:widowControl w:val="0"/>
              <w:spacing w:line="240" w:lineRule="auto"/>
              <w:jc w:val="center"/>
            </w:pPr>
          </w:p>
        </w:tc>
        <w:tc>
          <w:tcPr>
            <w:tcW w:w="72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5%</w:t>
            </w:r>
          </w:p>
        </w:tc>
        <w:tc>
          <w:tcPr>
            <w:tcW w:w="81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10%</w:t>
            </w:r>
          </w:p>
        </w:tc>
        <w:tc>
          <w:tcPr>
            <w:tcW w:w="72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15%</w:t>
            </w:r>
          </w:p>
        </w:tc>
        <w:tc>
          <w:tcPr>
            <w:tcW w:w="72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20%</w:t>
            </w:r>
          </w:p>
        </w:tc>
        <w:tc>
          <w:tcPr>
            <w:tcW w:w="81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25%</w:t>
            </w:r>
          </w:p>
        </w:tc>
        <w:tc>
          <w:tcPr>
            <w:tcW w:w="4385" w:type="dxa"/>
            <w:vMerge/>
            <w:tcMar>
              <w:top w:w="100" w:type="dxa"/>
              <w:left w:w="100" w:type="dxa"/>
              <w:bottom w:w="100" w:type="dxa"/>
              <w:right w:w="100" w:type="dxa"/>
            </w:tcMar>
          </w:tcPr>
          <w:p w:rsidR="0096428E" w:rsidRDefault="0096428E" w:rsidP="00F2240C">
            <w:pPr>
              <w:widowControl w:val="0"/>
              <w:spacing w:line="240" w:lineRule="auto"/>
              <w:jc w:val="center"/>
            </w:pPr>
          </w:p>
        </w:tc>
      </w:tr>
      <w:tr w:rsidR="0096428E" w:rsidTr="00373057">
        <w:trPr>
          <w:trHeight w:val="33"/>
        </w:trPr>
        <w:tc>
          <w:tcPr>
            <w:tcW w:w="118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10 v 10</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81</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81</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69</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65</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61</w:t>
            </w:r>
          </w:p>
        </w:tc>
        <w:tc>
          <w:tcPr>
            <w:tcW w:w="4385" w:type="dxa"/>
            <w:vMerge/>
            <w:tcMar>
              <w:top w:w="100" w:type="dxa"/>
              <w:left w:w="100" w:type="dxa"/>
              <w:bottom w:w="100" w:type="dxa"/>
              <w:right w:w="100" w:type="dxa"/>
            </w:tcMar>
          </w:tcPr>
          <w:p w:rsidR="0096428E" w:rsidRDefault="0096428E" w:rsidP="00F2240C">
            <w:pPr>
              <w:widowControl w:val="0"/>
              <w:spacing w:line="240" w:lineRule="auto"/>
              <w:jc w:val="center"/>
            </w:pPr>
          </w:p>
        </w:tc>
      </w:tr>
      <w:tr w:rsidR="0096428E" w:rsidTr="00373057">
        <w:trPr>
          <w:trHeight w:val="312"/>
        </w:trPr>
        <w:tc>
          <w:tcPr>
            <w:tcW w:w="118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20 v 20</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325</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275</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243</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217</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193</w:t>
            </w:r>
          </w:p>
        </w:tc>
        <w:tc>
          <w:tcPr>
            <w:tcW w:w="4385" w:type="dxa"/>
            <w:vMerge/>
            <w:tcMar>
              <w:top w:w="100" w:type="dxa"/>
              <w:left w:w="100" w:type="dxa"/>
              <w:bottom w:w="100" w:type="dxa"/>
              <w:right w:w="100" w:type="dxa"/>
            </w:tcMar>
          </w:tcPr>
          <w:p w:rsidR="0096428E" w:rsidRDefault="0096428E" w:rsidP="00F2240C">
            <w:pPr>
              <w:widowControl w:val="0"/>
              <w:spacing w:line="240" w:lineRule="auto"/>
              <w:jc w:val="center"/>
            </w:pPr>
          </w:p>
        </w:tc>
      </w:tr>
      <w:tr w:rsidR="0096428E" w:rsidTr="00373057">
        <w:trPr>
          <w:trHeight w:val="402"/>
        </w:trPr>
        <w:tc>
          <w:tcPr>
            <w:tcW w:w="118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40 v 40</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1141</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887</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734</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608</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522</w:t>
            </w:r>
          </w:p>
        </w:tc>
        <w:tc>
          <w:tcPr>
            <w:tcW w:w="4385" w:type="dxa"/>
            <w:vMerge/>
            <w:tcMar>
              <w:top w:w="100" w:type="dxa"/>
              <w:left w:w="100" w:type="dxa"/>
              <w:bottom w:w="100" w:type="dxa"/>
              <w:right w:w="100" w:type="dxa"/>
            </w:tcMar>
          </w:tcPr>
          <w:p w:rsidR="0096428E" w:rsidRDefault="0096428E" w:rsidP="00F2240C">
            <w:pPr>
              <w:widowControl w:val="0"/>
              <w:spacing w:line="240" w:lineRule="auto"/>
              <w:jc w:val="center"/>
            </w:pPr>
          </w:p>
        </w:tc>
      </w:tr>
      <w:tr w:rsidR="0096428E" w:rsidTr="00373057">
        <w:trPr>
          <w:trHeight w:val="330"/>
        </w:trPr>
        <w:tc>
          <w:tcPr>
            <w:tcW w:w="1180" w:type="dxa"/>
            <w:tcMar>
              <w:top w:w="100" w:type="dxa"/>
              <w:left w:w="100" w:type="dxa"/>
              <w:bottom w:w="100" w:type="dxa"/>
              <w:right w:w="100" w:type="dxa"/>
            </w:tcMar>
          </w:tcPr>
          <w:p w:rsidR="0096428E" w:rsidRPr="00373057" w:rsidRDefault="0096428E" w:rsidP="00F2240C">
            <w:pPr>
              <w:widowControl w:val="0"/>
              <w:spacing w:line="240" w:lineRule="auto"/>
              <w:jc w:val="center"/>
            </w:pPr>
            <w:r w:rsidRPr="00373057">
              <w:rPr>
                <w:b/>
              </w:rPr>
              <w:t>80 v 80</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3607</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2534</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1896</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1617</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1600</w:t>
            </w:r>
          </w:p>
        </w:tc>
        <w:tc>
          <w:tcPr>
            <w:tcW w:w="4385" w:type="dxa"/>
            <w:vMerge/>
            <w:tcMar>
              <w:top w:w="100" w:type="dxa"/>
              <w:left w:w="100" w:type="dxa"/>
              <w:bottom w:w="100" w:type="dxa"/>
              <w:right w:w="100" w:type="dxa"/>
            </w:tcMar>
          </w:tcPr>
          <w:p w:rsidR="0096428E" w:rsidRDefault="0096428E" w:rsidP="00F2240C">
            <w:pPr>
              <w:widowControl w:val="0"/>
              <w:spacing w:line="240" w:lineRule="auto"/>
              <w:jc w:val="center"/>
            </w:pPr>
          </w:p>
        </w:tc>
      </w:tr>
      <w:tr w:rsidR="0096428E" w:rsidTr="00373057">
        <w:trPr>
          <w:trHeight w:val="420"/>
        </w:trPr>
        <w:tc>
          <w:tcPr>
            <w:tcW w:w="1180" w:type="dxa"/>
            <w:tcMar>
              <w:top w:w="100" w:type="dxa"/>
              <w:left w:w="100" w:type="dxa"/>
              <w:bottom w:w="100" w:type="dxa"/>
              <w:right w:w="100" w:type="dxa"/>
            </w:tcMar>
          </w:tcPr>
          <w:p w:rsidR="0096428E" w:rsidRPr="00373057" w:rsidRDefault="0096428E" w:rsidP="00F2240C">
            <w:pPr>
              <w:widowControl w:val="0"/>
              <w:spacing w:line="240" w:lineRule="auto"/>
              <w:jc w:val="center"/>
              <w:rPr>
                <w:b/>
              </w:rPr>
            </w:pPr>
            <w:r w:rsidRPr="00373057">
              <w:rPr>
                <w:b/>
              </w:rPr>
              <w:t>100 v 100</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5145</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3439</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2548</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2500</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2500</w:t>
            </w:r>
          </w:p>
        </w:tc>
        <w:tc>
          <w:tcPr>
            <w:tcW w:w="4385" w:type="dxa"/>
            <w:vMerge/>
            <w:tcMar>
              <w:top w:w="100" w:type="dxa"/>
              <w:left w:w="100" w:type="dxa"/>
              <w:bottom w:w="100" w:type="dxa"/>
              <w:right w:w="100" w:type="dxa"/>
            </w:tcMar>
          </w:tcPr>
          <w:p w:rsidR="0096428E" w:rsidRDefault="0096428E" w:rsidP="00F2240C">
            <w:pPr>
              <w:widowControl w:val="0"/>
              <w:spacing w:line="240" w:lineRule="auto"/>
              <w:jc w:val="center"/>
            </w:pPr>
          </w:p>
        </w:tc>
      </w:tr>
      <w:tr w:rsidR="0096428E" w:rsidTr="00373057">
        <w:trPr>
          <w:trHeight w:val="33"/>
        </w:trPr>
        <w:tc>
          <w:tcPr>
            <w:tcW w:w="1180" w:type="dxa"/>
            <w:tcMar>
              <w:top w:w="100" w:type="dxa"/>
              <w:left w:w="100" w:type="dxa"/>
              <w:bottom w:w="100" w:type="dxa"/>
              <w:right w:w="100" w:type="dxa"/>
            </w:tcMar>
          </w:tcPr>
          <w:p w:rsidR="0096428E" w:rsidRPr="00373057" w:rsidRDefault="0096428E" w:rsidP="00F2240C">
            <w:pPr>
              <w:widowControl w:val="0"/>
              <w:spacing w:line="240" w:lineRule="auto"/>
              <w:jc w:val="center"/>
              <w:rPr>
                <w:b/>
              </w:rPr>
            </w:pPr>
            <w:r w:rsidRPr="00373057">
              <w:rPr>
                <w:b/>
              </w:rPr>
              <w:t>120 v 120</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6775</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4383</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3600</w:t>
            </w:r>
          </w:p>
        </w:tc>
        <w:tc>
          <w:tcPr>
            <w:tcW w:w="72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3600</w:t>
            </w:r>
          </w:p>
        </w:tc>
        <w:tc>
          <w:tcPr>
            <w:tcW w:w="810" w:type="dxa"/>
            <w:tcMar>
              <w:top w:w="100" w:type="dxa"/>
              <w:left w:w="100" w:type="dxa"/>
              <w:bottom w:w="100" w:type="dxa"/>
              <w:right w:w="100" w:type="dxa"/>
            </w:tcMar>
          </w:tcPr>
          <w:p w:rsidR="0096428E" w:rsidRPr="00373057" w:rsidRDefault="00113BF6" w:rsidP="00F2240C">
            <w:pPr>
              <w:widowControl w:val="0"/>
              <w:spacing w:line="240" w:lineRule="auto"/>
              <w:jc w:val="center"/>
            </w:pPr>
            <w:r w:rsidRPr="00373057">
              <w:t>3600</w:t>
            </w:r>
          </w:p>
        </w:tc>
        <w:tc>
          <w:tcPr>
            <w:tcW w:w="4385" w:type="dxa"/>
            <w:vMerge/>
            <w:tcMar>
              <w:top w:w="100" w:type="dxa"/>
              <w:left w:w="100" w:type="dxa"/>
              <w:bottom w:w="100" w:type="dxa"/>
              <w:right w:w="100" w:type="dxa"/>
            </w:tcMar>
          </w:tcPr>
          <w:p w:rsidR="0096428E" w:rsidRDefault="0096428E" w:rsidP="00F2240C">
            <w:pPr>
              <w:widowControl w:val="0"/>
              <w:spacing w:line="240" w:lineRule="auto"/>
              <w:jc w:val="center"/>
            </w:pPr>
          </w:p>
        </w:tc>
      </w:tr>
    </w:tbl>
    <w:p w:rsidR="00A700EF" w:rsidRDefault="00A700EF"/>
    <w:p w:rsidR="00D86FD3" w:rsidRDefault="00660654">
      <w:pPr>
        <w:rPr>
          <w:b/>
          <w:sz w:val="24"/>
          <w:szCs w:val="24"/>
        </w:rPr>
      </w:pPr>
      <w:r>
        <w:rPr>
          <w:b/>
          <w:sz w:val="24"/>
          <w:szCs w:val="24"/>
        </w:rPr>
        <w:t>4.  Ratio-wise : 90%-10%</w:t>
      </w:r>
    </w:p>
    <w:p w:rsidR="00A700EF" w:rsidRDefault="00A700EF"/>
    <w:tbl>
      <w:tblPr>
        <w:tblStyle w:val="a8"/>
        <w:tblW w:w="934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720"/>
        <w:gridCol w:w="810"/>
        <w:gridCol w:w="720"/>
        <w:gridCol w:w="810"/>
        <w:gridCol w:w="720"/>
        <w:gridCol w:w="4385"/>
      </w:tblGrid>
      <w:tr w:rsidR="00D0391D" w:rsidTr="00291581">
        <w:trPr>
          <w:trHeight w:val="340"/>
        </w:trPr>
        <w:tc>
          <w:tcPr>
            <w:tcW w:w="4960" w:type="dxa"/>
            <w:gridSpan w:val="6"/>
          </w:tcPr>
          <w:p w:rsidR="00D0391D" w:rsidRDefault="00D0391D" w:rsidP="00F2240C">
            <w:pPr>
              <w:widowControl w:val="0"/>
              <w:spacing w:line="240" w:lineRule="auto"/>
              <w:jc w:val="center"/>
            </w:pPr>
            <w:r w:rsidRPr="00A700EF">
              <w:rPr>
                <w:b/>
                <w:sz w:val="24"/>
                <w:szCs w:val="24"/>
              </w:rPr>
              <w:t>Defect Percentage</w:t>
            </w:r>
          </w:p>
        </w:tc>
        <w:tc>
          <w:tcPr>
            <w:tcW w:w="4385" w:type="dxa"/>
            <w:vMerge w:val="restart"/>
          </w:tcPr>
          <w:p w:rsidR="00D0391D" w:rsidRDefault="00D0391D" w:rsidP="00F2240C">
            <w:pPr>
              <w:widowControl w:val="0"/>
              <w:spacing w:line="240" w:lineRule="auto"/>
              <w:jc w:val="center"/>
            </w:pPr>
            <w:r>
              <w:rPr>
                <w:noProof/>
              </w:rPr>
              <w:drawing>
                <wp:inline distT="0" distB="0" distL="0" distR="0" wp14:anchorId="5A1A11B1" wp14:editId="3525941C">
                  <wp:extent cx="2647315" cy="2771775"/>
                  <wp:effectExtent l="0" t="0" r="635" b="952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r w:rsidR="00D0391D" w:rsidTr="00291581">
        <w:trPr>
          <w:trHeight w:val="20"/>
        </w:trPr>
        <w:tc>
          <w:tcPr>
            <w:tcW w:w="1180" w:type="dxa"/>
            <w:tcMar>
              <w:top w:w="100" w:type="dxa"/>
              <w:left w:w="100" w:type="dxa"/>
              <w:bottom w:w="100" w:type="dxa"/>
              <w:right w:w="100" w:type="dxa"/>
            </w:tcMar>
          </w:tcPr>
          <w:p w:rsidR="00D0391D" w:rsidRPr="00291581" w:rsidRDefault="00D0391D" w:rsidP="00F2240C">
            <w:pPr>
              <w:widowControl w:val="0"/>
              <w:spacing w:line="240" w:lineRule="auto"/>
              <w:jc w:val="center"/>
            </w:pPr>
          </w:p>
        </w:tc>
        <w:tc>
          <w:tcPr>
            <w:tcW w:w="72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5%</w:t>
            </w:r>
          </w:p>
        </w:tc>
        <w:tc>
          <w:tcPr>
            <w:tcW w:w="81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10%</w:t>
            </w:r>
          </w:p>
        </w:tc>
        <w:tc>
          <w:tcPr>
            <w:tcW w:w="72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15%</w:t>
            </w:r>
          </w:p>
        </w:tc>
        <w:tc>
          <w:tcPr>
            <w:tcW w:w="81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20%</w:t>
            </w:r>
          </w:p>
        </w:tc>
        <w:tc>
          <w:tcPr>
            <w:tcW w:w="72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25%</w:t>
            </w:r>
          </w:p>
        </w:tc>
        <w:tc>
          <w:tcPr>
            <w:tcW w:w="4385" w:type="dxa"/>
            <w:vMerge/>
            <w:tcMar>
              <w:top w:w="100" w:type="dxa"/>
              <w:left w:w="100" w:type="dxa"/>
              <w:bottom w:w="100" w:type="dxa"/>
              <w:right w:w="100" w:type="dxa"/>
            </w:tcMar>
          </w:tcPr>
          <w:p w:rsidR="00D0391D" w:rsidRDefault="00D0391D" w:rsidP="00F2240C">
            <w:pPr>
              <w:widowControl w:val="0"/>
              <w:spacing w:line="240" w:lineRule="auto"/>
              <w:jc w:val="center"/>
            </w:pPr>
          </w:p>
        </w:tc>
      </w:tr>
      <w:tr w:rsidR="00D0391D" w:rsidTr="00291581">
        <w:trPr>
          <w:trHeight w:val="33"/>
        </w:trPr>
        <w:tc>
          <w:tcPr>
            <w:tcW w:w="118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10 v 10</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100</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81</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81</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81</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81</w:t>
            </w:r>
          </w:p>
        </w:tc>
        <w:tc>
          <w:tcPr>
            <w:tcW w:w="4385" w:type="dxa"/>
            <w:vMerge/>
            <w:tcMar>
              <w:top w:w="100" w:type="dxa"/>
              <w:left w:w="100" w:type="dxa"/>
              <w:bottom w:w="100" w:type="dxa"/>
              <w:right w:w="100" w:type="dxa"/>
            </w:tcMar>
          </w:tcPr>
          <w:p w:rsidR="00D0391D" w:rsidRDefault="00D0391D" w:rsidP="00F2240C">
            <w:pPr>
              <w:widowControl w:val="0"/>
              <w:spacing w:line="240" w:lineRule="auto"/>
              <w:jc w:val="center"/>
            </w:pPr>
          </w:p>
        </w:tc>
      </w:tr>
      <w:tr w:rsidR="00D0391D" w:rsidTr="00291581">
        <w:trPr>
          <w:trHeight w:val="312"/>
        </w:trPr>
        <w:tc>
          <w:tcPr>
            <w:tcW w:w="118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20 v 20</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361</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324</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296</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276</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257</w:t>
            </w:r>
          </w:p>
        </w:tc>
        <w:tc>
          <w:tcPr>
            <w:tcW w:w="4385" w:type="dxa"/>
            <w:vMerge/>
            <w:tcMar>
              <w:top w:w="100" w:type="dxa"/>
              <w:left w:w="100" w:type="dxa"/>
              <w:bottom w:w="100" w:type="dxa"/>
              <w:right w:w="100" w:type="dxa"/>
            </w:tcMar>
          </w:tcPr>
          <w:p w:rsidR="00D0391D" w:rsidRDefault="00D0391D" w:rsidP="00F2240C">
            <w:pPr>
              <w:widowControl w:val="0"/>
              <w:spacing w:line="240" w:lineRule="auto"/>
              <w:jc w:val="center"/>
            </w:pPr>
          </w:p>
        </w:tc>
      </w:tr>
      <w:tr w:rsidR="00D0391D" w:rsidTr="00291581">
        <w:trPr>
          <w:trHeight w:val="402"/>
        </w:trPr>
        <w:tc>
          <w:tcPr>
            <w:tcW w:w="118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40 v 40</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1317</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1131</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1002</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885</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802</w:t>
            </w:r>
          </w:p>
        </w:tc>
        <w:tc>
          <w:tcPr>
            <w:tcW w:w="4385" w:type="dxa"/>
            <w:vMerge/>
            <w:tcMar>
              <w:top w:w="100" w:type="dxa"/>
              <w:left w:w="100" w:type="dxa"/>
              <w:bottom w:w="100" w:type="dxa"/>
              <w:right w:w="100" w:type="dxa"/>
            </w:tcMar>
          </w:tcPr>
          <w:p w:rsidR="00D0391D" w:rsidRDefault="00D0391D" w:rsidP="00F2240C">
            <w:pPr>
              <w:widowControl w:val="0"/>
              <w:spacing w:line="240" w:lineRule="auto"/>
              <w:jc w:val="center"/>
            </w:pPr>
          </w:p>
        </w:tc>
      </w:tr>
      <w:tr w:rsidR="00D0391D" w:rsidTr="00291581">
        <w:trPr>
          <w:trHeight w:val="330"/>
        </w:trPr>
        <w:tc>
          <w:tcPr>
            <w:tcW w:w="1180" w:type="dxa"/>
            <w:tcMar>
              <w:top w:w="100" w:type="dxa"/>
              <w:left w:w="100" w:type="dxa"/>
              <w:bottom w:w="100" w:type="dxa"/>
              <w:right w:w="100" w:type="dxa"/>
            </w:tcMar>
          </w:tcPr>
          <w:p w:rsidR="00D0391D" w:rsidRPr="00291581" w:rsidRDefault="00D0391D" w:rsidP="00F2240C">
            <w:pPr>
              <w:widowControl w:val="0"/>
              <w:spacing w:line="240" w:lineRule="auto"/>
              <w:jc w:val="center"/>
            </w:pPr>
            <w:r w:rsidRPr="00291581">
              <w:rPr>
                <w:b/>
              </w:rPr>
              <w:t>80 v 80</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4561</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3656</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2977</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2498</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2175</w:t>
            </w:r>
          </w:p>
        </w:tc>
        <w:tc>
          <w:tcPr>
            <w:tcW w:w="4385" w:type="dxa"/>
            <w:vMerge/>
            <w:tcMar>
              <w:top w:w="100" w:type="dxa"/>
              <w:left w:w="100" w:type="dxa"/>
              <w:bottom w:w="100" w:type="dxa"/>
              <w:right w:w="100" w:type="dxa"/>
            </w:tcMar>
          </w:tcPr>
          <w:p w:rsidR="00D0391D" w:rsidRDefault="00D0391D" w:rsidP="00F2240C">
            <w:pPr>
              <w:widowControl w:val="0"/>
              <w:spacing w:line="240" w:lineRule="auto"/>
              <w:jc w:val="center"/>
            </w:pPr>
          </w:p>
        </w:tc>
      </w:tr>
      <w:tr w:rsidR="00D0391D" w:rsidTr="00291581">
        <w:trPr>
          <w:trHeight w:val="420"/>
        </w:trPr>
        <w:tc>
          <w:tcPr>
            <w:tcW w:w="1180" w:type="dxa"/>
            <w:tcMar>
              <w:top w:w="100" w:type="dxa"/>
              <w:left w:w="100" w:type="dxa"/>
              <w:bottom w:w="100" w:type="dxa"/>
              <w:right w:w="100" w:type="dxa"/>
            </w:tcMar>
          </w:tcPr>
          <w:p w:rsidR="00D0391D" w:rsidRPr="00291581" w:rsidRDefault="00D0391D" w:rsidP="00F2240C">
            <w:pPr>
              <w:widowControl w:val="0"/>
              <w:spacing w:line="240" w:lineRule="auto"/>
              <w:jc w:val="center"/>
              <w:rPr>
                <w:b/>
              </w:rPr>
            </w:pPr>
            <w:r w:rsidRPr="00291581">
              <w:rPr>
                <w:b/>
              </w:rPr>
              <w:t>100 v 100</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6744</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5156</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4131</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3419</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2914</w:t>
            </w:r>
          </w:p>
        </w:tc>
        <w:tc>
          <w:tcPr>
            <w:tcW w:w="4385" w:type="dxa"/>
            <w:vMerge/>
            <w:tcMar>
              <w:top w:w="100" w:type="dxa"/>
              <w:left w:w="100" w:type="dxa"/>
              <w:bottom w:w="100" w:type="dxa"/>
              <w:right w:w="100" w:type="dxa"/>
            </w:tcMar>
          </w:tcPr>
          <w:p w:rsidR="00D0391D" w:rsidRDefault="00D0391D" w:rsidP="00F2240C">
            <w:pPr>
              <w:widowControl w:val="0"/>
              <w:spacing w:line="240" w:lineRule="auto"/>
              <w:jc w:val="center"/>
            </w:pPr>
          </w:p>
        </w:tc>
      </w:tr>
      <w:tr w:rsidR="00D0391D" w:rsidTr="00291581">
        <w:trPr>
          <w:trHeight w:val="33"/>
        </w:trPr>
        <w:tc>
          <w:tcPr>
            <w:tcW w:w="1180" w:type="dxa"/>
            <w:tcMar>
              <w:top w:w="100" w:type="dxa"/>
              <w:left w:w="100" w:type="dxa"/>
              <w:bottom w:w="100" w:type="dxa"/>
              <w:right w:w="100" w:type="dxa"/>
            </w:tcMar>
          </w:tcPr>
          <w:p w:rsidR="00D0391D" w:rsidRPr="00291581" w:rsidRDefault="00D0391D" w:rsidP="00F2240C">
            <w:pPr>
              <w:widowControl w:val="0"/>
              <w:spacing w:line="240" w:lineRule="auto"/>
              <w:jc w:val="center"/>
              <w:rPr>
                <w:b/>
              </w:rPr>
            </w:pPr>
            <w:r w:rsidRPr="00291581">
              <w:rPr>
                <w:b/>
              </w:rPr>
              <w:t>120 v 120</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9158</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6785</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5308</w:t>
            </w:r>
          </w:p>
        </w:tc>
        <w:tc>
          <w:tcPr>
            <w:tcW w:w="81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4329</w:t>
            </w:r>
          </w:p>
        </w:tc>
        <w:tc>
          <w:tcPr>
            <w:tcW w:w="720" w:type="dxa"/>
            <w:tcMar>
              <w:top w:w="100" w:type="dxa"/>
              <w:left w:w="100" w:type="dxa"/>
              <w:bottom w:w="100" w:type="dxa"/>
              <w:right w:w="100" w:type="dxa"/>
            </w:tcMar>
          </w:tcPr>
          <w:p w:rsidR="00D0391D" w:rsidRPr="00291581" w:rsidRDefault="00113BF6" w:rsidP="00F2240C">
            <w:pPr>
              <w:widowControl w:val="0"/>
              <w:spacing w:line="240" w:lineRule="auto"/>
              <w:jc w:val="center"/>
            </w:pPr>
            <w:r w:rsidRPr="00291581">
              <w:t>3663</w:t>
            </w:r>
          </w:p>
        </w:tc>
        <w:tc>
          <w:tcPr>
            <w:tcW w:w="4385" w:type="dxa"/>
            <w:vMerge/>
            <w:tcMar>
              <w:top w:w="100" w:type="dxa"/>
              <w:left w:w="100" w:type="dxa"/>
              <w:bottom w:w="100" w:type="dxa"/>
              <w:right w:w="100" w:type="dxa"/>
            </w:tcMar>
          </w:tcPr>
          <w:p w:rsidR="00D0391D" w:rsidRDefault="00D0391D" w:rsidP="00F2240C">
            <w:pPr>
              <w:widowControl w:val="0"/>
              <w:spacing w:line="240" w:lineRule="auto"/>
              <w:jc w:val="center"/>
            </w:pPr>
          </w:p>
        </w:tc>
      </w:tr>
    </w:tbl>
    <w:p w:rsidR="00291581" w:rsidRDefault="00291581"/>
    <w:p w:rsidR="00D86FD3" w:rsidRDefault="00660654">
      <w:r>
        <w:rPr>
          <w:b/>
          <w:sz w:val="24"/>
          <w:szCs w:val="24"/>
        </w:rPr>
        <w:t>5.4.3 Advantages</w:t>
      </w:r>
    </w:p>
    <w:p w:rsidR="00D86FD3" w:rsidRDefault="00660654">
      <w:pPr>
        <w:numPr>
          <w:ilvl w:val="0"/>
          <w:numId w:val="20"/>
        </w:numPr>
        <w:ind w:hanging="360"/>
        <w:contextualSpacing/>
        <w:rPr>
          <w:sz w:val="24"/>
          <w:szCs w:val="24"/>
        </w:rPr>
      </w:pPr>
      <w:r>
        <w:rPr>
          <w:sz w:val="24"/>
          <w:szCs w:val="24"/>
        </w:rPr>
        <w:t>Same number of rows and columns are produced, therefore same of number of inputs and outputs can be used.</w:t>
      </w:r>
    </w:p>
    <w:p w:rsidR="00D86FD3" w:rsidRDefault="00660654">
      <w:pPr>
        <w:numPr>
          <w:ilvl w:val="0"/>
          <w:numId w:val="20"/>
        </w:numPr>
        <w:ind w:hanging="360"/>
        <w:contextualSpacing/>
        <w:rPr>
          <w:sz w:val="24"/>
          <w:szCs w:val="24"/>
        </w:rPr>
      </w:pPr>
      <w:r>
        <w:rPr>
          <w:sz w:val="24"/>
          <w:szCs w:val="24"/>
        </w:rPr>
        <w:t>Better than the previous algorithm</w:t>
      </w:r>
    </w:p>
    <w:p w:rsidR="00B06B52" w:rsidRDefault="00B06B52" w:rsidP="00B06B52">
      <w:pPr>
        <w:ind w:left="360"/>
        <w:contextualSpacing/>
        <w:rPr>
          <w:sz w:val="24"/>
          <w:szCs w:val="24"/>
        </w:rPr>
      </w:pPr>
    </w:p>
    <w:p w:rsidR="00B06B52" w:rsidRDefault="00B06B52" w:rsidP="00B06B52">
      <w:pPr>
        <w:contextualSpacing/>
        <w:rPr>
          <w:b/>
          <w:bCs/>
          <w:sz w:val="24"/>
          <w:szCs w:val="24"/>
        </w:rPr>
      </w:pPr>
      <w:r w:rsidRPr="00B06B52">
        <w:rPr>
          <w:b/>
          <w:bCs/>
          <w:sz w:val="24"/>
          <w:szCs w:val="24"/>
        </w:rPr>
        <w:t>5.4.4 Disadvantages</w:t>
      </w:r>
    </w:p>
    <w:p w:rsidR="00B06B52" w:rsidRPr="00B06B52" w:rsidRDefault="00B06B52" w:rsidP="00B06B52">
      <w:pPr>
        <w:contextualSpacing/>
        <w:rPr>
          <w:sz w:val="24"/>
          <w:szCs w:val="24"/>
        </w:rPr>
      </w:pPr>
      <w:r>
        <w:rPr>
          <w:b/>
          <w:bCs/>
          <w:sz w:val="24"/>
          <w:szCs w:val="24"/>
        </w:rPr>
        <w:tab/>
      </w:r>
      <w:r w:rsidRPr="00B06B52">
        <w:rPr>
          <w:sz w:val="24"/>
          <w:szCs w:val="24"/>
        </w:rPr>
        <w:t>1.</w:t>
      </w:r>
      <w:r>
        <w:rPr>
          <w:sz w:val="24"/>
          <w:szCs w:val="24"/>
        </w:rPr>
        <w:t xml:space="preserve"> Still some defect</w:t>
      </w:r>
      <w:r w:rsidR="007042B6">
        <w:rPr>
          <w:sz w:val="24"/>
          <w:szCs w:val="24"/>
        </w:rPr>
        <w:t>s are exists in the circuit</w:t>
      </w:r>
    </w:p>
    <w:p w:rsidR="00D86FD3" w:rsidRDefault="00660654">
      <w:pPr>
        <w:ind w:left="360" w:hanging="360"/>
        <w:jc w:val="both"/>
      </w:pPr>
      <w:r>
        <w:rPr>
          <w:b/>
          <w:sz w:val="28"/>
          <w:szCs w:val="28"/>
        </w:rPr>
        <w:lastRenderedPageBreak/>
        <w:t xml:space="preserve">6. To consider multiple type of defects simultaneously, developed a defect-free solution </w:t>
      </w:r>
      <w:r w:rsidR="00E34ED8">
        <w:rPr>
          <w:b/>
          <w:sz w:val="28"/>
          <w:szCs w:val="28"/>
        </w:rPr>
        <w:t>using Maximum Rectangle Problem</w:t>
      </w:r>
    </w:p>
    <w:p w:rsidR="00D86FD3" w:rsidRDefault="00D86FD3"/>
    <w:p w:rsidR="00D86FD3" w:rsidRDefault="00660654" w:rsidP="00A56A35">
      <w:pPr>
        <w:spacing w:after="120"/>
      </w:pPr>
      <w:r>
        <w:rPr>
          <w:b/>
          <w:sz w:val="24"/>
          <w:szCs w:val="24"/>
        </w:rPr>
        <w:t>6.1 Introduction</w:t>
      </w:r>
    </w:p>
    <w:p w:rsidR="00D86FD3" w:rsidRDefault="00660654" w:rsidP="00A56A35">
      <w:pPr>
        <w:spacing w:after="240"/>
        <w:jc w:val="both"/>
      </w:pPr>
      <w:r>
        <w:t>Now multiple type of defects (stuck-</w:t>
      </w:r>
      <w:r w:rsidR="00B06B52">
        <w:t>open, stuck</w:t>
      </w:r>
      <w:r>
        <w:t xml:space="preserve">-fault) have to be considered in one arena. A rectangle which is defect free to be obtained and the area of rectangle will be maximum. The job has to be done </w:t>
      </w:r>
      <w:r w:rsidR="00B06B52">
        <w:t>iteratively, so</w:t>
      </w:r>
      <w:r>
        <w:t xml:space="preserve"> that a rectangle will be obtained which can tolerate the defect.</w:t>
      </w:r>
    </w:p>
    <w:p w:rsidR="00D86FD3" w:rsidRDefault="00660654" w:rsidP="00A56A35">
      <w:pPr>
        <w:spacing w:after="240"/>
        <w:jc w:val="both"/>
      </w:pPr>
      <w:r>
        <w:rPr>
          <w:b/>
          <w:sz w:val="24"/>
          <w:szCs w:val="24"/>
        </w:rPr>
        <w:t>6.2 Description</w:t>
      </w:r>
    </w:p>
    <w:p w:rsidR="00D86FD3" w:rsidRDefault="00660654" w:rsidP="00B64DAA">
      <w:pPr>
        <w:spacing w:after="120"/>
        <w:jc w:val="both"/>
      </w:pPr>
      <w:r>
        <w:t xml:space="preserve">For solving such problem, maximum rectangle problem solving method is taken according to [9]. The algorithm </w:t>
      </w:r>
      <w:r w:rsidR="00B06B52">
        <w:t>shows, there</w:t>
      </w:r>
      <w:r>
        <w:t xml:space="preserve"> are certain number of points given within a rectangle and it finds a rectangle from the given rectangle such that no point should be there within the rectangle. Now in case of nanoscale crossbar architecture, the defect points are taken as those points in maximal empty rectangle. In first </w:t>
      </w:r>
      <w:r w:rsidR="00B06B52">
        <w:t>iteration, the</w:t>
      </w:r>
      <w:r>
        <w:t xml:space="preserve"> defect-free maximal empty rectangle is determined and it is excluded from the nanoscale crossbar architecture. Then again the same algorithm is executed to the remaining part of the rectangle. This iteration goes on until a very small maximum empty rectangle is obtained which can tolerate the defects.</w:t>
      </w:r>
    </w:p>
    <w:p w:rsidR="00D86FD3" w:rsidRDefault="00660654">
      <w:pPr>
        <w:jc w:val="both"/>
      </w:pPr>
      <w:r>
        <w:rPr>
          <w:b/>
          <w:sz w:val="24"/>
          <w:szCs w:val="24"/>
        </w:rPr>
        <w:t>6.3 Algorithm</w:t>
      </w:r>
    </w:p>
    <w:p w:rsidR="00D86FD3" w:rsidRDefault="00D86FD3">
      <w:pPr>
        <w:jc w:val="both"/>
      </w:pPr>
    </w:p>
    <w:p w:rsidR="00D86FD3" w:rsidRDefault="00660654" w:rsidP="00B64DAA">
      <w:pPr>
        <w:spacing w:after="120"/>
        <w:jc w:val="both"/>
      </w:pPr>
      <w:r>
        <w:t>Now the algorithm to find maximum empty rectangle in [9] has been applied here with some modifications in some steps.</w:t>
      </w:r>
      <w:r w:rsidR="00B06B52">
        <w:t xml:space="preserve"> </w:t>
      </w:r>
      <w:r>
        <w:t>The algorithm is:</w:t>
      </w:r>
    </w:p>
    <w:p w:rsidR="00D86FD3" w:rsidRDefault="00660654">
      <w:pPr>
        <w:jc w:val="both"/>
      </w:pPr>
      <w:r>
        <w:rPr>
          <w:b/>
        </w:rPr>
        <w:t xml:space="preserve">Input   : </w:t>
      </w:r>
      <w:r>
        <w:t>Size of crossbar circuit and defect percentage in the circuit</w:t>
      </w:r>
    </w:p>
    <w:p w:rsidR="00D86FD3" w:rsidRDefault="00660654">
      <w:pPr>
        <w:jc w:val="both"/>
      </w:pPr>
      <w:r>
        <w:rPr>
          <w:b/>
        </w:rPr>
        <w:t xml:space="preserve">Output : </w:t>
      </w:r>
      <w:r>
        <w:t>MAXR, the area of the Maximum Empty Rectangle</w:t>
      </w:r>
    </w:p>
    <w:p w:rsidR="00D86FD3" w:rsidRDefault="00D86FD3">
      <w:pPr>
        <w:jc w:val="both"/>
      </w:pPr>
    </w:p>
    <w:p w:rsidR="00D86FD3" w:rsidRDefault="00660654">
      <w:pPr>
        <w:jc w:val="both"/>
      </w:pPr>
      <w:r>
        <w:rPr>
          <w:b/>
        </w:rPr>
        <w:t>Assumptions</w:t>
      </w:r>
    </w:p>
    <w:p w:rsidR="00D86FD3" w:rsidRDefault="00660654">
      <w:pPr>
        <w:jc w:val="both"/>
      </w:pPr>
      <w:r>
        <w:t>Here defect points are generated randomly.</w:t>
      </w:r>
    </w:p>
    <w:p w:rsidR="00D86FD3" w:rsidRDefault="00660654">
      <w:pPr>
        <w:jc w:val="both"/>
      </w:pPr>
      <w:r>
        <w:t>Number of defect points, n = (Size of crossbar circuit)*(defect percentage in the circuit)/100.</w:t>
      </w:r>
    </w:p>
    <w:p w:rsidR="00D86FD3" w:rsidRDefault="00660654">
      <w:pPr>
        <w:jc w:val="both"/>
      </w:pPr>
      <w:r>
        <w:t>Set of defect points,S = {P</w:t>
      </w:r>
      <w:r>
        <w:rPr>
          <w:vertAlign w:val="subscript"/>
        </w:rPr>
        <w:t>1</w:t>
      </w:r>
      <w:r>
        <w:t>,P</w:t>
      </w:r>
      <w:r>
        <w:rPr>
          <w:vertAlign w:val="subscript"/>
        </w:rPr>
        <w:t>2</w:t>
      </w:r>
      <w:r>
        <w:t>,....,P</w:t>
      </w:r>
      <w:r>
        <w:rPr>
          <w:vertAlign w:val="subscript"/>
        </w:rPr>
        <w:t>n</w:t>
      </w:r>
      <w:r>
        <w:t>}.</w:t>
      </w:r>
    </w:p>
    <w:p w:rsidR="00D86FD3" w:rsidRDefault="00660654">
      <w:pPr>
        <w:jc w:val="both"/>
      </w:pPr>
      <w:r>
        <w:t>Coordinate of P</w:t>
      </w:r>
      <w:r>
        <w:rPr>
          <w:vertAlign w:val="subscript"/>
        </w:rPr>
        <w:t>i</w:t>
      </w:r>
      <w:r>
        <w:t>=(X</w:t>
      </w:r>
      <w:r>
        <w:rPr>
          <w:vertAlign w:val="subscript"/>
        </w:rPr>
        <w:t>i</w:t>
      </w:r>
      <w:r>
        <w:t>,Y</w:t>
      </w:r>
      <w:r>
        <w:rPr>
          <w:vertAlign w:val="subscript"/>
        </w:rPr>
        <w:t>i</w:t>
      </w:r>
      <w:r>
        <w:t>).</w:t>
      </w:r>
    </w:p>
    <w:p w:rsidR="00D86FD3" w:rsidRDefault="00660654">
      <w:pPr>
        <w:jc w:val="both"/>
      </w:pPr>
      <w:r>
        <w:t>Boundary of the crossbar circuit is:</w:t>
      </w:r>
    </w:p>
    <w:p w:rsidR="00D86FD3" w:rsidRDefault="00660654">
      <w:pPr>
        <w:jc w:val="both"/>
      </w:pPr>
      <w:r>
        <w:t>A</w:t>
      </w:r>
      <w:r>
        <w:rPr>
          <w:vertAlign w:val="subscript"/>
        </w:rPr>
        <w:t>t</w:t>
      </w:r>
      <w:r>
        <w:t>:Top boundary</w:t>
      </w:r>
    </w:p>
    <w:p w:rsidR="00D86FD3" w:rsidRDefault="00660654">
      <w:pPr>
        <w:jc w:val="both"/>
      </w:pPr>
      <w:r>
        <w:t>A</w:t>
      </w:r>
      <w:r>
        <w:rPr>
          <w:vertAlign w:val="subscript"/>
        </w:rPr>
        <w:t>b</w:t>
      </w:r>
      <w:r>
        <w:t>:Bottom boundary</w:t>
      </w:r>
    </w:p>
    <w:p w:rsidR="00D86FD3" w:rsidRDefault="00660654">
      <w:pPr>
        <w:jc w:val="both"/>
      </w:pPr>
      <w:r>
        <w:t>A</w:t>
      </w:r>
      <w:r>
        <w:rPr>
          <w:vertAlign w:val="subscript"/>
        </w:rPr>
        <w:t>l</w:t>
      </w:r>
      <w:r>
        <w:t>:Left boundary</w:t>
      </w:r>
    </w:p>
    <w:p w:rsidR="00D86FD3" w:rsidRDefault="00660654">
      <w:pPr>
        <w:jc w:val="both"/>
      </w:pPr>
      <w:r>
        <w:t>A</w:t>
      </w:r>
      <w:r>
        <w:rPr>
          <w:vertAlign w:val="subscript"/>
        </w:rPr>
        <w:t>r</w:t>
      </w:r>
      <w:r>
        <w:t>:Right boundary</w:t>
      </w:r>
    </w:p>
    <w:p w:rsidR="00D86FD3" w:rsidRDefault="00660654">
      <w:pPr>
        <w:jc w:val="both"/>
      </w:pPr>
      <w:r>
        <w:t>It is assumed that,A</w:t>
      </w:r>
      <w:r>
        <w:rPr>
          <w:vertAlign w:val="subscript"/>
        </w:rPr>
        <w:t>b</w:t>
      </w:r>
      <w:r>
        <w:t>=A</w:t>
      </w:r>
      <w:r>
        <w:rPr>
          <w:vertAlign w:val="subscript"/>
        </w:rPr>
        <w:t>l</w:t>
      </w:r>
      <w:r>
        <w:t>=0 (X-axis and Y-axis respectively)</w:t>
      </w:r>
    </w:p>
    <w:p w:rsidR="00D86FD3" w:rsidRDefault="00660654">
      <w:pPr>
        <w:jc w:val="both"/>
      </w:pPr>
      <w:r>
        <w:t>Therefore,A</w:t>
      </w:r>
      <w:r>
        <w:rPr>
          <w:vertAlign w:val="subscript"/>
        </w:rPr>
        <w:t>t</w:t>
      </w:r>
      <w:r>
        <w:t>=A</w:t>
      </w:r>
      <w:r>
        <w:rPr>
          <w:vertAlign w:val="subscript"/>
        </w:rPr>
        <w:t>b</w:t>
      </w:r>
      <w:r>
        <w:t>+Size of crossbar circuit.</w:t>
      </w:r>
    </w:p>
    <w:p w:rsidR="00D86FD3" w:rsidRDefault="00660654">
      <w:pPr>
        <w:jc w:val="both"/>
      </w:pPr>
      <w:r>
        <w:t>And A</w:t>
      </w:r>
      <w:r>
        <w:rPr>
          <w:vertAlign w:val="subscript"/>
        </w:rPr>
        <w:t>r</w:t>
      </w:r>
      <w:r>
        <w:t>=A</w:t>
      </w:r>
      <w:r>
        <w:rPr>
          <w:vertAlign w:val="subscript"/>
        </w:rPr>
        <w:t>l</w:t>
      </w:r>
      <w:r>
        <w:t>+Size of crossbar circuit.</w:t>
      </w:r>
    </w:p>
    <w:p w:rsidR="00D86FD3" w:rsidRDefault="00D86FD3">
      <w:pPr>
        <w:jc w:val="both"/>
      </w:pPr>
    </w:p>
    <w:p w:rsidR="00D86FD3" w:rsidRDefault="00D86FD3">
      <w:pPr>
        <w:jc w:val="both"/>
      </w:pPr>
    </w:p>
    <w:p w:rsidR="00D86FD3" w:rsidRDefault="00D86FD3">
      <w:pPr>
        <w:jc w:val="both"/>
      </w:pPr>
    </w:p>
    <w:p w:rsidR="00B64DAA" w:rsidRDefault="00B64DAA">
      <w:pPr>
        <w:jc w:val="both"/>
      </w:pPr>
    </w:p>
    <w:p w:rsidR="00D86FD3" w:rsidRDefault="00660654">
      <w:pPr>
        <w:jc w:val="both"/>
      </w:pPr>
      <w:r>
        <w:rPr>
          <w:b/>
        </w:rPr>
        <w:lastRenderedPageBreak/>
        <w:t>Method</w:t>
      </w:r>
    </w:p>
    <w:p w:rsidR="00D86FD3" w:rsidRDefault="00660654">
      <w:pPr>
        <w:jc w:val="both"/>
      </w:pPr>
      <w:r>
        <w:t>1. Let MGAP be the maximum gap in {A</w:t>
      </w:r>
      <w:r>
        <w:rPr>
          <w:vertAlign w:val="subscript"/>
        </w:rPr>
        <w:t>l</w:t>
      </w:r>
      <w:r>
        <w:t>,A</w:t>
      </w:r>
      <w:r>
        <w:rPr>
          <w:vertAlign w:val="subscript"/>
        </w:rPr>
        <w:t>r</w:t>
      </w:r>
      <w:r>
        <w:t>,X</w:t>
      </w:r>
      <w:r>
        <w:rPr>
          <w:vertAlign w:val="subscript"/>
        </w:rPr>
        <w:t>1</w:t>
      </w:r>
      <w:r>
        <w:t>,X</w:t>
      </w:r>
      <w:r>
        <w:rPr>
          <w:vertAlign w:val="subscript"/>
        </w:rPr>
        <w:t>2</w:t>
      </w:r>
      <w:r>
        <w:t>, . . . ,X</w:t>
      </w:r>
      <w:r>
        <w:rPr>
          <w:vertAlign w:val="subscript"/>
        </w:rPr>
        <w:t>n</w:t>
      </w:r>
      <w:r>
        <w:t>}.</w:t>
      </w:r>
    </w:p>
    <w:p w:rsidR="00D86FD3" w:rsidRDefault="00660654">
      <w:pPr>
        <w:jc w:val="both"/>
      </w:pPr>
      <w:r>
        <w:t>2. MAXR = MGAP*(A</w:t>
      </w:r>
      <w:r>
        <w:rPr>
          <w:vertAlign w:val="subscript"/>
        </w:rPr>
        <w:t>t</w:t>
      </w:r>
      <w:r>
        <w:t>-A</w:t>
      </w:r>
      <w:r>
        <w:rPr>
          <w:vertAlign w:val="subscript"/>
        </w:rPr>
        <w:t>b</w:t>
      </w:r>
      <w:r>
        <w:t>).</w:t>
      </w:r>
    </w:p>
    <w:p w:rsidR="00D86FD3" w:rsidRDefault="00660654">
      <w:pPr>
        <w:jc w:val="both"/>
      </w:pPr>
      <w:r>
        <w:t>3. Sort S according to the Y coordinates of the points in descending order.</w:t>
      </w:r>
    </w:p>
    <w:p w:rsidR="00D86FD3" w:rsidRDefault="00660654">
      <w:pPr>
        <w:jc w:val="both"/>
      </w:pPr>
      <w:r>
        <w:t>4. For i= 1 to n do steps 5-8.</w:t>
      </w:r>
    </w:p>
    <w:p w:rsidR="00D86FD3" w:rsidRDefault="00660654">
      <w:pPr>
        <w:ind w:firstLine="720"/>
        <w:jc w:val="both"/>
      </w:pPr>
      <w:r>
        <w:t>5. T</w:t>
      </w:r>
      <w:r>
        <w:rPr>
          <w:vertAlign w:val="subscript"/>
        </w:rPr>
        <w:t>l</w:t>
      </w:r>
      <w:r>
        <w:t>=A</w:t>
      </w:r>
      <w:r>
        <w:rPr>
          <w:vertAlign w:val="subscript"/>
        </w:rPr>
        <w:t>l</w:t>
      </w:r>
      <w:r>
        <w:t>, T</w:t>
      </w:r>
      <w:r>
        <w:rPr>
          <w:vertAlign w:val="subscript"/>
        </w:rPr>
        <w:t>r</w:t>
      </w:r>
      <w:r>
        <w:t>=A</w:t>
      </w:r>
      <w:r>
        <w:rPr>
          <w:vertAlign w:val="subscript"/>
        </w:rPr>
        <w:t>r</w:t>
      </w:r>
      <w:r>
        <w:t>.</w:t>
      </w:r>
    </w:p>
    <w:p w:rsidR="00D86FD3" w:rsidRDefault="00660654">
      <w:pPr>
        <w:jc w:val="both"/>
      </w:pPr>
      <w:r>
        <w:tab/>
        <w:t>6. For j=i+ 1 to n do step 7.</w:t>
      </w:r>
    </w:p>
    <w:p w:rsidR="00D86FD3" w:rsidRDefault="00660654">
      <w:pPr>
        <w:ind w:left="720" w:firstLine="720"/>
        <w:jc w:val="both"/>
      </w:pPr>
      <w:r>
        <w:t>7. If T</w:t>
      </w:r>
      <w:r>
        <w:rPr>
          <w:vertAlign w:val="subscript"/>
        </w:rPr>
        <w:t>l</w:t>
      </w:r>
      <w:r>
        <w:t>&lt;X</w:t>
      </w:r>
      <w:r>
        <w:rPr>
          <w:vertAlign w:val="subscript"/>
        </w:rPr>
        <w:t>j</w:t>
      </w:r>
      <w:r>
        <w:t>&lt;T</w:t>
      </w:r>
      <w:r>
        <w:rPr>
          <w:vertAlign w:val="subscript"/>
        </w:rPr>
        <w:t>r</w:t>
      </w:r>
    </w:p>
    <w:p w:rsidR="00D86FD3" w:rsidRDefault="00660654">
      <w:pPr>
        <w:ind w:left="720" w:firstLine="720"/>
        <w:jc w:val="both"/>
      </w:pPr>
      <w:r>
        <w:t>Then do steps 7.1-7.2.</w:t>
      </w:r>
    </w:p>
    <w:p w:rsidR="00D86FD3" w:rsidRDefault="00660654">
      <w:pPr>
        <w:ind w:left="720" w:firstLine="720"/>
        <w:jc w:val="both"/>
      </w:pPr>
      <w:r>
        <w:tab/>
        <w:t>7.1 MAXR=MAX(MAXR,(T</w:t>
      </w:r>
      <w:r>
        <w:rPr>
          <w:vertAlign w:val="subscript"/>
        </w:rPr>
        <w:t>r</w:t>
      </w:r>
      <w:r>
        <w:t>-T</w:t>
      </w:r>
      <w:r>
        <w:rPr>
          <w:vertAlign w:val="subscript"/>
        </w:rPr>
        <w:t>l</w:t>
      </w:r>
      <w:r>
        <w:t>)*(Y</w:t>
      </w:r>
      <w:r>
        <w:rPr>
          <w:vertAlign w:val="subscript"/>
        </w:rPr>
        <w:t>i</w:t>
      </w:r>
      <w:r>
        <w:t>-Y</w:t>
      </w:r>
      <w:r>
        <w:rPr>
          <w:vertAlign w:val="subscript"/>
        </w:rPr>
        <w:t>j</w:t>
      </w:r>
      <w:r>
        <w:t>)).</w:t>
      </w:r>
    </w:p>
    <w:p w:rsidR="00D86FD3" w:rsidRDefault="00660654">
      <w:pPr>
        <w:ind w:left="720" w:firstLine="720"/>
        <w:jc w:val="both"/>
      </w:pPr>
      <w:r>
        <w:tab/>
        <w:t>7.2If X</w:t>
      </w:r>
      <w:r>
        <w:rPr>
          <w:vertAlign w:val="subscript"/>
        </w:rPr>
        <w:t>j</w:t>
      </w:r>
      <w:r>
        <w:t>&gt;X</w:t>
      </w:r>
      <w:r>
        <w:rPr>
          <w:vertAlign w:val="subscript"/>
        </w:rPr>
        <w:t>i</w:t>
      </w:r>
    </w:p>
    <w:p w:rsidR="00D86FD3" w:rsidRDefault="00660654">
      <w:pPr>
        <w:ind w:left="720" w:firstLine="720"/>
        <w:jc w:val="both"/>
      </w:pPr>
      <w:r>
        <w:tab/>
        <w:t>then T</w:t>
      </w:r>
      <w:r>
        <w:rPr>
          <w:vertAlign w:val="subscript"/>
        </w:rPr>
        <w:t>r</w:t>
      </w:r>
      <w:r>
        <w:t>=X</w:t>
      </w:r>
      <w:r>
        <w:rPr>
          <w:vertAlign w:val="subscript"/>
        </w:rPr>
        <w:t>j</w:t>
      </w:r>
      <w:r>
        <w:tab/>
      </w:r>
    </w:p>
    <w:p w:rsidR="00D86FD3" w:rsidRDefault="00660654">
      <w:pPr>
        <w:ind w:left="720" w:firstLine="720"/>
        <w:jc w:val="both"/>
      </w:pPr>
      <w:r>
        <w:tab/>
        <w:t>else T</w:t>
      </w:r>
      <w:r>
        <w:rPr>
          <w:vertAlign w:val="subscript"/>
        </w:rPr>
        <w:t>l</w:t>
      </w:r>
      <w:r>
        <w:t>=X</w:t>
      </w:r>
      <w:r>
        <w:rPr>
          <w:vertAlign w:val="subscript"/>
        </w:rPr>
        <w:t>j</w:t>
      </w:r>
    </w:p>
    <w:p w:rsidR="00D86FD3" w:rsidRDefault="00660654">
      <w:pPr>
        <w:ind w:left="1440"/>
        <w:jc w:val="both"/>
      </w:pPr>
      <w:r>
        <w:t>8.MAXR=MAX(MAXR,(T</w:t>
      </w:r>
      <w:r>
        <w:rPr>
          <w:vertAlign w:val="subscript"/>
        </w:rPr>
        <w:t>r</w:t>
      </w:r>
      <w:r>
        <w:t>-T</w:t>
      </w:r>
      <w:r>
        <w:rPr>
          <w:vertAlign w:val="subscript"/>
        </w:rPr>
        <w:t>l</w:t>
      </w:r>
      <w:r>
        <w:t>)*(Y</w:t>
      </w:r>
      <w:r>
        <w:rPr>
          <w:vertAlign w:val="subscript"/>
        </w:rPr>
        <w:t>i</w:t>
      </w:r>
      <w:r>
        <w:t>-A</w:t>
      </w:r>
      <w:r>
        <w:rPr>
          <w:vertAlign w:val="subscript"/>
        </w:rPr>
        <w:t>b</w:t>
      </w:r>
      <w:r>
        <w:t>)).</w:t>
      </w:r>
    </w:p>
    <w:p w:rsidR="00D86FD3" w:rsidRDefault="00660654">
      <w:pPr>
        <w:jc w:val="both"/>
      </w:pPr>
      <w:r>
        <w:t>9.For i = 1 to n do steps 10-12.</w:t>
      </w:r>
    </w:p>
    <w:p w:rsidR="00D86FD3" w:rsidRDefault="00660654">
      <w:pPr>
        <w:jc w:val="both"/>
      </w:pPr>
      <w:r>
        <w:tab/>
        <w:t>10.R</w:t>
      </w:r>
      <w:r>
        <w:rPr>
          <w:vertAlign w:val="subscript"/>
        </w:rPr>
        <w:t>i</w:t>
      </w:r>
      <w:r>
        <w:t>=MIN(A</w:t>
      </w:r>
      <w:r>
        <w:rPr>
          <w:vertAlign w:val="subscript"/>
        </w:rPr>
        <w:t>r</w:t>
      </w:r>
      <w:r>
        <w:rPr>
          <w:rFonts w:ascii="Nova Mono" w:eastAsia="Nova Mono" w:hAnsi="Nova Mono" w:cs="Nova Mono"/>
        </w:rPr>
        <w:t>∪{X</w:t>
      </w:r>
      <w:r>
        <w:rPr>
          <w:vertAlign w:val="subscript"/>
        </w:rPr>
        <w:t>j</w:t>
      </w:r>
      <w:r>
        <w:t>|(X</w:t>
      </w:r>
      <w:r>
        <w:rPr>
          <w:vertAlign w:val="subscript"/>
        </w:rPr>
        <w:t>j</w:t>
      </w:r>
      <w:r>
        <w:t>,Y</w:t>
      </w:r>
      <w:r>
        <w:rPr>
          <w:vertAlign w:val="subscript"/>
        </w:rPr>
        <w:t>j</w:t>
      </w:r>
      <w:r>
        <w:rPr>
          <w:rFonts w:ascii="Nova Mono" w:eastAsia="Nova Mono" w:hAnsi="Nova Mono" w:cs="Nova Mono"/>
        </w:rPr>
        <w:t>)∈S,Y</w:t>
      </w:r>
      <w:r>
        <w:rPr>
          <w:vertAlign w:val="subscript"/>
        </w:rPr>
        <w:t>j</w:t>
      </w:r>
      <w:r>
        <w:t>&gt;Y</w:t>
      </w:r>
      <w:r>
        <w:rPr>
          <w:vertAlign w:val="subscript"/>
        </w:rPr>
        <w:t>i</w:t>
      </w:r>
      <w:r>
        <w:t xml:space="preserve"> and X</w:t>
      </w:r>
      <w:r>
        <w:rPr>
          <w:vertAlign w:val="subscript"/>
        </w:rPr>
        <w:t>j</w:t>
      </w:r>
      <w:r>
        <w:t>&gt;X</w:t>
      </w:r>
      <w:r>
        <w:rPr>
          <w:vertAlign w:val="subscript"/>
        </w:rPr>
        <w:t>i</w:t>
      </w:r>
      <w:r>
        <w:t>}).</w:t>
      </w:r>
    </w:p>
    <w:p w:rsidR="00D86FD3" w:rsidRDefault="00660654">
      <w:pPr>
        <w:jc w:val="both"/>
      </w:pPr>
      <w:r>
        <w:tab/>
        <w:t>11.L</w:t>
      </w:r>
      <w:r>
        <w:rPr>
          <w:vertAlign w:val="subscript"/>
        </w:rPr>
        <w:t>i</w:t>
      </w:r>
      <w:r>
        <w:t>=MAX(A</w:t>
      </w:r>
      <w:r>
        <w:rPr>
          <w:vertAlign w:val="subscript"/>
        </w:rPr>
        <w:t>l</w:t>
      </w:r>
      <w:r>
        <w:rPr>
          <w:rFonts w:ascii="Nova Mono" w:eastAsia="Nova Mono" w:hAnsi="Nova Mono" w:cs="Nova Mono"/>
        </w:rPr>
        <w:t>∪{X</w:t>
      </w:r>
      <w:r>
        <w:rPr>
          <w:vertAlign w:val="subscript"/>
        </w:rPr>
        <w:t>j</w:t>
      </w:r>
      <w:r>
        <w:t>|(X</w:t>
      </w:r>
      <w:r>
        <w:rPr>
          <w:vertAlign w:val="subscript"/>
        </w:rPr>
        <w:t>j</w:t>
      </w:r>
      <w:r>
        <w:t>,Y</w:t>
      </w:r>
      <w:r>
        <w:rPr>
          <w:vertAlign w:val="subscript"/>
        </w:rPr>
        <w:t>j</w:t>
      </w:r>
      <w:r>
        <w:rPr>
          <w:rFonts w:ascii="Nova Mono" w:eastAsia="Nova Mono" w:hAnsi="Nova Mono" w:cs="Nova Mono"/>
        </w:rPr>
        <w:t>)∈S,Y</w:t>
      </w:r>
      <w:r>
        <w:rPr>
          <w:vertAlign w:val="subscript"/>
        </w:rPr>
        <w:t>j</w:t>
      </w:r>
      <w:r>
        <w:t>&gt;Y</w:t>
      </w:r>
      <w:r>
        <w:rPr>
          <w:vertAlign w:val="subscript"/>
        </w:rPr>
        <w:t>i</w:t>
      </w:r>
      <w:r>
        <w:t xml:space="preserve"> and X</w:t>
      </w:r>
      <w:r>
        <w:rPr>
          <w:vertAlign w:val="subscript"/>
        </w:rPr>
        <w:t>j</w:t>
      </w:r>
      <w:r>
        <w:t>&lt;X</w:t>
      </w:r>
      <w:r>
        <w:rPr>
          <w:vertAlign w:val="subscript"/>
        </w:rPr>
        <w:t>i</w:t>
      </w:r>
      <w:r>
        <w:t>}).</w:t>
      </w:r>
    </w:p>
    <w:p w:rsidR="00D86FD3" w:rsidRDefault="00660654">
      <w:pPr>
        <w:jc w:val="both"/>
      </w:pPr>
      <w:r>
        <w:tab/>
        <w:t>12.MAXR=MAX(MAXR,(R</w:t>
      </w:r>
      <w:r>
        <w:rPr>
          <w:vertAlign w:val="subscript"/>
        </w:rPr>
        <w:t>i</w:t>
      </w:r>
      <w:r>
        <w:t>-L</w:t>
      </w:r>
      <w:r>
        <w:rPr>
          <w:vertAlign w:val="subscript"/>
        </w:rPr>
        <w:t>i</w:t>
      </w:r>
      <w:r>
        <w:t>)*(A</w:t>
      </w:r>
      <w:r>
        <w:rPr>
          <w:vertAlign w:val="subscript"/>
        </w:rPr>
        <w:t>t</w:t>
      </w:r>
      <w:r>
        <w:t>-Y</w:t>
      </w:r>
      <w:r>
        <w:rPr>
          <w:vertAlign w:val="subscript"/>
        </w:rPr>
        <w:t>i</w:t>
      </w:r>
      <w:r>
        <w:t>)).</w:t>
      </w:r>
    </w:p>
    <w:p w:rsidR="00D86FD3" w:rsidRDefault="00D86FD3">
      <w:pPr>
        <w:ind w:left="720" w:firstLine="720"/>
        <w:jc w:val="both"/>
      </w:pPr>
    </w:p>
    <w:p w:rsidR="00D86FD3" w:rsidRDefault="00D86FD3">
      <w:pPr>
        <w:ind w:left="720" w:firstLine="720"/>
        <w:jc w:val="both"/>
      </w:pPr>
    </w:p>
    <w:p w:rsidR="00D86FD3" w:rsidRDefault="00660654">
      <w:pPr>
        <w:jc w:val="both"/>
      </w:pPr>
      <w:r>
        <w:rPr>
          <w:b/>
          <w:sz w:val="24"/>
          <w:szCs w:val="24"/>
        </w:rPr>
        <w:t>6.4 Our modification:</w:t>
      </w:r>
    </w:p>
    <w:p w:rsidR="00D86FD3" w:rsidRDefault="00660654">
      <w:pPr>
        <w:jc w:val="both"/>
      </w:pPr>
      <w:r>
        <w:t>Now the above algorithm has been further modified here.This algorithm is iterated and at each iteration we get an MER and exclude the MER from the nanoscale crossbar circuit.This iteration is done until we get ultimately a small MER (5x5 for convenience).</w:t>
      </w:r>
    </w:p>
    <w:p w:rsidR="00D86FD3" w:rsidRDefault="00D86FD3">
      <w:pPr>
        <w:jc w:val="both"/>
      </w:pPr>
    </w:p>
    <w:p w:rsidR="00D86FD3" w:rsidRDefault="00660654">
      <w:pPr>
        <w:jc w:val="both"/>
      </w:pPr>
      <w:r>
        <w:rPr>
          <w:b/>
          <w:sz w:val="24"/>
          <w:szCs w:val="24"/>
        </w:rPr>
        <w:t>Time Complexity:</w:t>
      </w:r>
    </w:p>
    <w:p w:rsidR="00D86FD3" w:rsidRDefault="00660654">
      <w:pPr>
        <w:jc w:val="both"/>
      </w:pPr>
      <w:r>
        <w:t>Time complexity of above algorithm is O(n</w:t>
      </w:r>
      <w:r>
        <w:rPr>
          <w:vertAlign w:val="superscript"/>
        </w:rPr>
        <w:t>2</w:t>
      </w:r>
      <w:r>
        <w:t>). After the above modification it will be O(n</w:t>
      </w:r>
      <w:r>
        <w:rPr>
          <w:vertAlign w:val="superscript"/>
        </w:rPr>
        <w:t>3</w:t>
      </w:r>
      <w:r>
        <w:t>).</w:t>
      </w:r>
    </w:p>
    <w:p w:rsidR="00D86FD3" w:rsidRDefault="00D86FD3">
      <w:pPr>
        <w:jc w:val="both"/>
      </w:pPr>
    </w:p>
    <w:p w:rsidR="00D86FD3" w:rsidRDefault="00660654" w:rsidP="00BF4B02">
      <w:pPr>
        <w:spacing w:after="120"/>
        <w:jc w:val="both"/>
      </w:pPr>
      <w:r>
        <w:rPr>
          <w:b/>
          <w:sz w:val="24"/>
          <w:szCs w:val="24"/>
        </w:rPr>
        <w:t>6.5 Advantages</w:t>
      </w:r>
    </w:p>
    <w:p w:rsidR="00D86FD3" w:rsidRDefault="00660654" w:rsidP="00BF4B02">
      <w:pPr>
        <w:jc w:val="both"/>
      </w:pPr>
      <w:r>
        <w:tab/>
        <w:t>1.</w:t>
      </w:r>
      <w:r w:rsidR="00BF4B02">
        <w:t xml:space="preserve"> </w:t>
      </w:r>
      <w:r>
        <w:t>It is more reliable than speculating each defect point at a time.</w:t>
      </w:r>
    </w:p>
    <w:p w:rsidR="00D86FD3" w:rsidRDefault="00660654" w:rsidP="00BF4B02">
      <w:pPr>
        <w:jc w:val="both"/>
      </w:pPr>
      <w:r>
        <w:tab/>
        <w:t>2.</w:t>
      </w:r>
      <w:r w:rsidR="00BF4B02">
        <w:t xml:space="preserve"> It excludes a region </w:t>
      </w:r>
      <w:r>
        <w:t>rather excluding some defect points.</w:t>
      </w:r>
    </w:p>
    <w:p w:rsidR="00BF4B02" w:rsidRDefault="00BF4B02" w:rsidP="00BF4B02">
      <w:pPr>
        <w:jc w:val="both"/>
      </w:pPr>
    </w:p>
    <w:p w:rsidR="00D86FD3" w:rsidRDefault="00660654" w:rsidP="00BF4B02">
      <w:pPr>
        <w:spacing w:after="120"/>
        <w:jc w:val="both"/>
      </w:pPr>
      <w:r>
        <w:rPr>
          <w:b/>
          <w:sz w:val="24"/>
          <w:szCs w:val="24"/>
        </w:rPr>
        <w:t>6.6 Disadvantages</w:t>
      </w:r>
    </w:p>
    <w:p w:rsidR="00D86FD3" w:rsidRDefault="00660654" w:rsidP="00BF4B02">
      <w:pPr>
        <w:jc w:val="both"/>
      </w:pPr>
      <w:r>
        <w:rPr>
          <w:b/>
        </w:rPr>
        <w:tab/>
      </w:r>
      <w:r>
        <w:t>1.</w:t>
      </w:r>
      <w:r w:rsidR="00BF4B02">
        <w:t xml:space="preserve"> </w:t>
      </w:r>
      <w:r>
        <w:t>It has higher time complexity.</w:t>
      </w:r>
    </w:p>
    <w:p w:rsidR="00D86FD3" w:rsidRDefault="00660654" w:rsidP="00BF4B02">
      <w:pPr>
        <w:jc w:val="both"/>
      </w:pPr>
      <w:r>
        <w:tab/>
        <w:t>2.</w:t>
      </w:r>
      <w:r w:rsidR="00BF4B02">
        <w:t xml:space="preserve"> </w:t>
      </w:r>
      <w:r>
        <w:t>It does not differentiate stuck-open and stuck-close defects.</w:t>
      </w: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660654">
      <w:pPr>
        <w:ind w:left="360" w:hanging="360"/>
        <w:jc w:val="both"/>
      </w:pPr>
      <w:r>
        <w:rPr>
          <w:rFonts w:ascii="Verdana" w:eastAsia="Verdana" w:hAnsi="Verdana" w:cs="Verdana"/>
          <w:b/>
          <w:sz w:val="24"/>
          <w:szCs w:val="24"/>
        </w:rPr>
        <w:lastRenderedPageBreak/>
        <w:t xml:space="preserve">7. </w:t>
      </w:r>
      <w:r>
        <w:rPr>
          <w:b/>
          <w:sz w:val="28"/>
          <w:szCs w:val="28"/>
        </w:rPr>
        <w:t>To obtain a convex polygon that contai</w:t>
      </w:r>
      <w:r w:rsidR="00554443">
        <w:rPr>
          <w:b/>
          <w:sz w:val="28"/>
          <w:szCs w:val="28"/>
        </w:rPr>
        <w:t xml:space="preserve">ns all the defect points using </w:t>
      </w:r>
      <w:r>
        <w:rPr>
          <w:b/>
          <w:sz w:val="28"/>
          <w:szCs w:val="28"/>
        </w:rPr>
        <w:t>Graham Scan Algorithm:</w:t>
      </w:r>
    </w:p>
    <w:p w:rsidR="00D86FD3" w:rsidRDefault="00D86FD3">
      <w:pPr>
        <w:jc w:val="both"/>
      </w:pPr>
    </w:p>
    <w:p w:rsidR="00D86FD3" w:rsidRDefault="00660654" w:rsidP="00554443">
      <w:pPr>
        <w:jc w:val="both"/>
      </w:pPr>
      <w:r>
        <w:rPr>
          <w:rFonts w:ascii="Verdana" w:eastAsia="Verdana" w:hAnsi="Verdana" w:cs="Verdana"/>
          <w:b/>
        </w:rPr>
        <w:t>7.1 Introduction</w:t>
      </w:r>
    </w:p>
    <w:p w:rsidR="00D86FD3" w:rsidRDefault="00D86FD3" w:rsidP="00554443">
      <w:pPr>
        <w:jc w:val="both"/>
      </w:pPr>
    </w:p>
    <w:p w:rsidR="00D86FD3" w:rsidRDefault="00660654" w:rsidP="00554443">
      <w:pPr>
        <w:spacing w:after="120"/>
        <w:jc w:val="both"/>
      </w:pPr>
      <w:r>
        <w:t>The objective of this algorithm is to find a set of points which forms the smallest convex polygon that contains all the points from a given set of error points denoted by Q. The |Q| defines the total number of error points. This algorithm uses Graham Scan approach to find the convex hull of the set. After finding the defected region using complement of the set we can use the defect-free area to implement the logical functions.</w:t>
      </w:r>
    </w:p>
    <w:p w:rsidR="00D86FD3" w:rsidRDefault="00660654">
      <w:pPr>
        <w:jc w:val="both"/>
      </w:pPr>
      <w:r>
        <w:rPr>
          <w:rFonts w:ascii="Verdana" w:eastAsia="Verdana" w:hAnsi="Verdana" w:cs="Verdana"/>
          <w:b/>
        </w:rPr>
        <w:t>7.2 Algorithm:</w:t>
      </w:r>
      <w:r w:rsidR="00312D78">
        <w:rPr>
          <w:rFonts w:ascii="Verdana" w:eastAsia="Verdana" w:hAnsi="Verdana" w:cs="Verdana"/>
          <w:b/>
        </w:rPr>
        <w:t xml:space="preserve"> </w:t>
      </w:r>
      <w:r>
        <w:rPr>
          <w:rFonts w:ascii="Verdana" w:eastAsia="Verdana" w:hAnsi="Verdana" w:cs="Verdana"/>
          <w:b/>
        </w:rPr>
        <w:t>Defected_Area(Q)</w:t>
      </w:r>
    </w:p>
    <w:p w:rsidR="00D86FD3" w:rsidRDefault="00D86FD3">
      <w:pPr>
        <w:jc w:val="both"/>
      </w:pPr>
    </w:p>
    <w:p w:rsidR="00D86FD3" w:rsidRDefault="00660654">
      <w:pPr>
        <w:jc w:val="both"/>
      </w:pPr>
      <w:r>
        <w:rPr>
          <w:rFonts w:ascii="Verdana" w:eastAsia="Verdana" w:hAnsi="Verdana" w:cs="Verdana"/>
          <w:b/>
        </w:rPr>
        <w:t xml:space="preserve">Input: </w:t>
      </w:r>
      <w:r>
        <w:rPr>
          <w:rFonts w:ascii="Verdana" w:eastAsia="Verdana" w:hAnsi="Verdana" w:cs="Verdana"/>
        </w:rPr>
        <w:t>a set of error points (Q)</w:t>
      </w:r>
    </w:p>
    <w:p w:rsidR="00D86FD3" w:rsidRDefault="00660654">
      <w:pPr>
        <w:jc w:val="both"/>
      </w:pPr>
      <w:r>
        <w:rPr>
          <w:rFonts w:ascii="Verdana" w:eastAsia="Verdana" w:hAnsi="Verdana" w:cs="Verdana"/>
          <w:b/>
        </w:rPr>
        <w:t xml:space="preserve">Output: </w:t>
      </w:r>
      <w:r>
        <w:rPr>
          <w:rFonts w:ascii="Verdana" w:eastAsia="Verdana" w:hAnsi="Verdana" w:cs="Verdana"/>
        </w:rPr>
        <w:t>vertices of a convex polygon (a defected area)</w:t>
      </w:r>
    </w:p>
    <w:p w:rsidR="00D86FD3" w:rsidRDefault="00D86FD3">
      <w:pPr>
        <w:jc w:val="both"/>
      </w:pPr>
    </w:p>
    <w:p w:rsidR="00D86FD3" w:rsidRDefault="00660654">
      <w:pPr>
        <w:jc w:val="both"/>
      </w:pPr>
      <w:r>
        <w:rPr>
          <w:rFonts w:ascii="Verdana" w:eastAsia="Verdana" w:hAnsi="Verdana" w:cs="Verdana"/>
          <w:b/>
        </w:rPr>
        <w:t>Pseudo-code:</w:t>
      </w:r>
    </w:p>
    <w:p w:rsidR="00D86FD3" w:rsidRDefault="00660654">
      <w:pPr>
        <w:numPr>
          <w:ilvl w:val="0"/>
          <w:numId w:val="7"/>
        </w:numPr>
        <w:ind w:hanging="360"/>
        <w:contextualSpacing/>
        <w:jc w:val="both"/>
        <w:rPr>
          <w:rFonts w:ascii="Verdana" w:eastAsia="Verdana" w:hAnsi="Verdana" w:cs="Verdana"/>
        </w:rPr>
      </w:pPr>
      <w:r>
        <w:rPr>
          <w:rFonts w:ascii="Verdana" w:eastAsia="Verdana" w:hAnsi="Verdana" w:cs="Verdana"/>
        </w:rPr>
        <w:t>Let Q[0,1,2,.....n-1] be the input array.</w:t>
      </w:r>
    </w:p>
    <w:p w:rsidR="00D86FD3" w:rsidRDefault="00660654">
      <w:pPr>
        <w:numPr>
          <w:ilvl w:val="0"/>
          <w:numId w:val="7"/>
        </w:numPr>
        <w:ind w:hanging="360"/>
        <w:contextualSpacing/>
        <w:jc w:val="both"/>
        <w:rPr>
          <w:rFonts w:ascii="Verdana" w:eastAsia="Verdana" w:hAnsi="Verdana" w:cs="Verdana"/>
        </w:rPr>
      </w:pPr>
      <w:r>
        <w:rPr>
          <w:rFonts w:ascii="Verdana" w:eastAsia="Verdana" w:hAnsi="Verdana" w:cs="Verdana"/>
        </w:rPr>
        <w:t>Let p0 be the point in Q with minimum ordinate, or with minimum abscissa in case of a tie.</w:t>
      </w:r>
    </w:p>
    <w:p w:rsidR="00D86FD3" w:rsidRDefault="00660654">
      <w:pPr>
        <w:numPr>
          <w:ilvl w:val="0"/>
          <w:numId w:val="7"/>
        </w:numPr>
        <w:ind w:hanging="360"/>
        <w:contextualSpacing/>
        <w:jc w:val="both"/>
        <w:rPr>
          <w:rFonts w:ascii="Verdana" w:eastAsia="Verdana" w:hAnsi="Verdana" w:cs="Verdana"/>
        </w:rPr>
      </w:pPr>
      <w:r>
        <w:rPr>
          <w:rFonts w:ascii="Verdana" w:eastAsia="Verdana" w:hAnsi="Verdana" w:cs="Verdana"/>
          <w:highlight w:val="white"/>
        </w:rPr>
        <w:t>Consider the remaining n-1 points and sort them by polar angle in counterclockwise order around p0. If polar angle of two points is same, then put the nearest point first.</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After sorting, check if two or more points have same angle. If two more points have same angle, then remove all same angle points except the point farthest from p0. Let the new array be &lt;p0,p1,p2,........,pm-1&gt;</w:t>
      </w:r>
    </w:p>
    <w:p w:rsidR="00D86FD3" w:rsidRDefault="00660654">
      <w:pPr>
        <w:numPr>
          <w:ilvl w:val="0"/>
          <w:numId w:val="7"/>
        </w:numPr>
        <w:ind w:hanging="360"/>
        <w:contextualSpacing/>
        <w:jc w:val="both"/>
        <w:rPr>
          <w:rFonts w:ascii="Verdana" w:eastAsia="Verdana" w:hAnsi="Verdana" w:cs="Verdana"/>
          <w:highlight w:val="white"/>
        </w:rPr>
      </w:pPr>
      <w:r>
        <w:rPr>
          <w:sz w:val="20"/>
          <w:szCs w:val="20"/>
          <w:highlight w:val="white"/>
        </w:rPr>
        <w:t xml:space="preserve"> </w:t>
      </w:r>
      <w:r>
        <w:rPr>
          <w:rFonts w:ascii="Verdana" w:eastAsia="Verdana" w:hAnsi="Verdana" w:cs="Verdana"/>
          <w:highlight w:val="white"/>
        </w:rPr>
        <w:t>If m is less than 3, return (Convex Hull not possible).</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Let S be an empty stack.</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S.</w:t>
      </w:r>
      <w:r>
        <w:rPr>
          <w:rFonts w:ascii="Verdana" w:eastAsia="Verdana" w:hAnsi="Verdana" w:cs="Verdana"/>
          <w:b/>
          <w:highlight w:val="white"/>
        </w:rPr>
        <w:t>PUSH</w:t>
      </w:r>
      <w:r>
        <w:rPr>
          <w:rFonts w:ascii="Verdana" w:eastAsia="Verdana" w:hAnsi="Verdana" w:cs="Verdana"/>
          <w:highlight w:val="white"/>
        </w:rPr>
        <w:t>(p0);</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S.</w:t>
      </w:r>
      <w:r>
        <w:rPr>
          <w:rFonts w:ascii="Verdana" w:eastAsia="Verdana" w:hAnsi="Verdana" w:cs="Verdana"/>
          <w:b/>
          <w:highlight w:val="white"/>
        </w:rPr>
        <w:t>PUSH</w:t>
      </w:r>
      <w:r>
        <w:rPr>
          <w:rFonts w:ascii="Verdana" w:eastAsia="Verdana" w:hAnsi="Verdana" w:cs="Verdana"/>
          <w:highlight w:val="white"/>
        </w:rPr>
        <w:t>(p1);</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S.</w:t>
      </w:r>
      <w:r>
        <w:rPr>
          <w:rFonts w:ascii="Verdana" w:eastAsia="Verdana" w:hAnsi="Verdana" w:cs="Verdana"/>
          <w:b/>
          <w:highlight w:val="white"/>
        </w:rPr>
        <w:t>PUSH</w:t>
      </w:r>
      <w:r>
        <w:rPr>
          <w:rFonts w:ascii="Verdana" w:eastAsia="Verdana" w:hAnsi="Verdana" w:cs="Verdana"/>
          <w:highlight w:val="white"/>
        </w:rPr>
        <w:t>(p2);</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highlight w:val="white"/>
        </w:rPr>
        <w:t>For</w:t>
      </w:r>
      <w:r>
        <w:rPr>
          <w:rFonts w:ascii="Verdana" w:eastAsia="Verdana" w:hAnsi="Verdana" w:cs="Verdana"/>
          <w:highlight w:val="white"/>
        </w:rPr>
        <w:t xml:space="preserve"> i=3 to m</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highlight w:val="white"/>
        </w:rPr>
        <w:t xml:space="preserve">While </w:t>
      </w:r>
      <w:r>
        <w:rPr>
          <w:rFonts w:ascii="Verdana" w:eastAsia="Verdana" w:hAnsi="Verdana" w:cs="Verdana"/>
          <w:highlight w:val="white"/>
        </w:rPr>
        <w:t>orientation(Next_to_Top(S),Top(S) and pi) is clockwise</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 xml:space="preserve">                 S.</w:t>
      </w:r>
      <w:r>
        <w:rPr>
          <w:rFonts w:ascii="Verdana" w:eastAsia="Verdana" w:hAnsi="Verdana" w:cs="Verdana"/>
          <w:b/>
          <w:highlight w:val="white"/>
        </w:rPr>
        <w:t>POP</w:t>
      </w:r>
      <w:r>
        <w:rPr>
          <w:rFonts w:ascii="Verdana" w:eastAsia="Verdana" w:hAnsi="Verdana" w:cs="Verdana"/>
          <w:highlight w:val="white"/>
        </w:rPr>
        <w:t>();</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 xml:space="preserve">      S.</w:t>
      </w:r>
      <w:r>
        <w:rPr>
          <w:rFonts w:ascii="Verdana" w:eastAsia="Verdana" w:hAnsi="Verdana" w:cs="Verdana"/>
          <w:b/>
          <w:highlight w:val="white"/>
        </w:rPr>
        <w:t>PUSH</w:t>
      </w:r>
      <w:r>
        <w:rPr>
          <w:rFonts w:ascii="Verdana" w:eastAsia="Verdana" w:hAnsi="Verdana" w:cs="Verdana"/>
          <w:highlight w:val="white"/>
        </w:rPr>
        <w:t>(pi);</w:t>
      </w:r>
    </w:p>
    <w:p w:rsidR="00D86FD3" w:rsidRDefault="00660654">
      <w:pPr>
        <w:numPr>
          <w:ilvl w:val="0"/>
          <w:numId w:val="7"/>
        </w:numPr>
        <w:ind w:hanging="360"/>
        <w:contextualSpacing/>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highlight w:val="white"/>
        </w:rPr>
        <w:t xml:space="preserve">RETURN  </w:t>
      </w:r>
      <w:r>
        <w:rPr>
          <w:rFonts w:ascii="Verdana" w:eastAsia="Verdana" w:hAnsi="Verdana" w:cs="Verdana"/>
          <w:highlight w:val="white"/>
        </w:rPr>
        <w:t>S.</w:t>
      </w: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D86FD3" w:rsidRDefault="00D86FD3">
      <w:pPr>
        <w:jc w:val="both"/>
      </w:pPr>
    </w:p>
    <w:p w:rsidR="00554443" w:rsidRDefault="00554443">
      <w:pPr>
        <w:jc w:val="both"/>
      </w:pPr>
    </w:p>
    <w:p w:rsidR="00D86FD3" w:rsidRDefault="00660654">
      <w:pPr>
        <w:jc w:val="both"/>
      </w:pPr>
      <w:r>
        <w:rPr>
          <w:rFonts w:ascii="Verdana" w:eastAsia="Verdana" w:hAnsi="Verdana" w:cs="Verdana"/>
          <w:b/>
          <w:highlight w:val="white"/>
        </w:rPr>
        <w:lastRenderedPageBreak/>
        <w:t>7.3 EXPLANATION:</w:t>
      </w:r>
    </w:p>
    <w:p w:rsidR="00D86FD3" w:rsidRDefault="00D86FD3">
      <w:pPr>
        <w:jc w:val="both"/>
      </w:pPr>
    </w:p>
    <w:p w:rsidR="00D86FD3" w:rsidRDefault="00660654">
      <w:pPr>
        <w:jc w:val="both"/>
      </w:pPr>
      <w:r>
        <w:rPr>
          <w:rFonts w:ascii="Verdana" w:eastAsia="Verdana" w:hAnsi="Verdana" w:cs="Verdana"/>
          <w:highlight w:val="white"/>
        </w:rPr>
        <w:t>The above algorithm can be divided into two phases.</w:t>
      </w:r>
    </w:p>
    <w:p w:rsidR="00D86FD3" w:rsidRDefault="00D86FD3">
      <w:pPr>
        <w:jc w:val="both"/>
      </w:pPr>
    </w:p>
    <w:p w:rsidR="00D86FD3" w:rsidRDefault="00660654">
      <w:pPr>
        <w:jc w:val="both"/>
      </w:pPr>
      <w:r w:rsidRPr="00554443">
        <w:rPr>
          <w:rFonts w:ascii="Verdana" w:eastAsia="Verdana" w:hAnsi="Verdana" w:cs="Verdana"/>
          <w:b/>
          <w:bCs/>
          <w:i/>
          <w:highlight w:val="white"/>
        </w:rPr>
        <w:t>Phase I</w:t>
      </w:r>
      <w:r w:rsidR="00554443">
        <w:rPr>
          <w:rFonts w:ascii="Verdana" w:eastAsia="Verdana" w:hAnsi="Verdana" w:cs="Verdana"/>
          <w:b/>
          <w:bCs/>
          <w:i/>
          <w:highlight w:val="white"/>
        </w:rPr>
        <w:t xml:space="preserve"> </w:t>
      </w:r>
      <w:r w:rsidRPr="00554443">
        <w:rPr>
          <w:rFonts w:ascii="Verdana" w:eastAsia="Verdana" w:hAnsi="Verdana" w:cs="Verdana"/>
          <w:b/>
          <w:bCs/>
          <w:i/>
          <w:highlight w:val="white"/>
        </w:rPr>
        <w:t>(Sort Points)</w:t>
      </w:r>
      <w:r>
        <w:rPr>
          <w:rFonts w:ascii="Verdana" w:eastAsia="Verdana" w:hAnsi="Verdana" w:cs="Verdana"/>
          <w:i/>
          <w:highlight w:val="white"/>
        </w:rPr>
        <w:t>:</w:t>
      </w:r>
      <w:r w:rsidR="00554443">
        <w:rPr>
          <w:rFonts w:ascii="Verdana" w:eastAsia="Verdana" w:hAnsi="Verdana" w:cs="Verdana"/>
          <w:i/>
          <w:highlight w:val="white"/>
        </w:rPr>
        <w:t xml:space="preserve"> </w:t>
      </w:r>
      <w:r>
        <w:rPr>
          <w:rFonts w:ascii="Verdana" w:eastAsia="Verdana" w:hAnsi="Verdana" w:cs="Verdana"/>
          <w:highlight w:val="white"/>
        </w:rPr>
        <w:t>We first find the bottom-most point. The idea is to pre-process points be sorting them with respect to the bottom-most point. Once the points are sorted, they form a simple closed path (See following diagram).</w:t>
      </w:r>
      <w:r>
        <w:rPr>
          <w:rFonts w:ascii="Verdana" w:eastAsia="Verdana" w:hAnsi="Verdana" w:cs="Verdana"/>
          <w:i/>
          <w:highlight w:val="white"/>
          <w:u w:val="single"/>
        </w:rPr>
        <w:t xml:space="preserve"> </w:t>
      </w:r>
    </w:p>
    <w:p w:rsidR="00D86FD3" w:rsidRDefault="00D86FD3">
      <w:pPr>
        <w:jc w:val="both"/>
      </w:pPr>
    </w:p>
    <w:p w:rsidR="00D86FD3" w:rsidRDefault="00660654">
      <w:pPr>
        <w:jc w:val="center"/>
      </w:pPr>
      <w:r>
        <w:rPr>
          <w:noProof/>
        </w:rPr>
        <w:drawing>
          <wp:inline distT="114300" distB="114300" distL="114300" distR="114300">
            <wp:extent cx="4286250" cy="1724025"/>
            <wp:effectExtent l="0" t="0" r="0" b="0"/>
            <wp:docPr id="19" name="image47.png" descr="graham.png"/>
            <wp:cNvGraphicFramePr/>
            <a:graphic xmlns:a="http://schemas.openxmlformats.org/drawingml/2006/main">
              <a:graphicData uri="http://schemas.openxmlformats.org/drawingml/2006/picture">
                <pic:pic xmlns:pic="http://schemas.openxmlformats.org/drawingml/2006/picture">
                  <pic:nvPicPr>
                    <pic:cNvPr id="0" name="image47.png" descr="graham.png"/>
                    <pic:cNvPicPr preferRelativeResize="0"/>
                  </pic:nvPicPr>
                  <pic:blipFill>
                    <a:blip r:embed="rId41"/>
                    <a:srcRect/>
                    <a:stretch>
                      <a:fillRect/>
                    </a:stretch>
                  </pic:blipFill>
                  <pic:spPr>
                    <a:xfrm>
                      <a:off x="0" y="0"/>
                      <a:ext cx="4286250" cy="1724025"/>
                    </a:xfrm>
                    <a:prstGeom prst="rect">
                      <a:avLst/>
                    </a:prstGeom>
                    <a:ln/>
                  </pic:spPr>
                </pic:pic>
              </a:graphicData>
            </a:graphic>
          </wp:inline>
        </w:drawing>
      </w:r>
    </w:p>
    <w:p w:rsidR="00D86FD3" w:rsidRDefault="00660654">
      <w:pPr>
        <w:jc w:val="both"/>
      </w:pPr>
      <w:r w:rsidRPr="00554443">
        <w:rPr>
          <w:rFonts w:ascii="Verdana" w:eastAsia="Verdana" w:hAnsi="Verdana" w:cs="Verdana"/>
          <w:b/>
          <w:bCs/>
          <w:i/>
        </w:rPr>
        <w:t>Phase II</w:t>
      </w:r>
      <w:r w:rsidR="00554443" w:rsidRPr="00554443">
        <w:rPr>
          <w:rFonts w:ascii="Verdana" w:eastAsia="Verdana" w:hAnsi="Verdana" w:cs="Verdana"/>
          <w:b/>
          <w:bCs/>
          <w:i/>
        </w:rPr>
        <w:t xml:space="preserve"> </w:t>
      </w:r>
      <w:r w:rsidRPr="00554443">
        <w:rPr>
          <w:rFonts w:ascii="Verdana" w:eastAsia="Verdana" w:hAnsi="Verdana" w:cs="Verdana"/>
          <w:b/>
          <w:bCs/>
          <w:i/>
        </w:rPr>
        <w:t>(Accept or Reject points)</w:t>
      </w:r>
      <w:r>
        <w:rPr>
          <w:rFonts w:ascii="Verdana" w:eastAsia="Verdana" w:hAnsi="Verdana" w:cs="Verdana"/>
          <w:i/>
        </w:rPr>
        <w:t xml:space="preserve">: </w:t>
      </w:r>
      <w:r>
        <w:rPr>
          <w:rFonts w:ascii="Verdana" w:eastAsia="Verdana" w:hAnsi="Verdana" w:cs="Verdana"/>
          <w:highlight w:val="white"/>
        </w:rPr>
        <w:t>Once we have the closed path, the next step is to traverse the path and remove concave points on this path. How to decide which point to remove and which to keep?</w:t>
      </w:r>
      <w:r>
        <w:rPr>
          <w:rFonts w:ascii="Verdana" w:eastAsia="Verdana" w:hAnsi="Verdana" w:cs="Verdana"/>
          <w:i/>
          <w:highlight w:val="white"/>
        </w:rPr>
        <w:t xml:space="preserve"> </w:t>
      </w:r>
      <w:r>
        <w:rPr>
          <w:rFonts w:ascii="Verdana" w:eastAsia="Verdana" w:hAnsi="Verdana" w:cs="Verdana"/>
          <w:highlight w:val="white"/>
        </w:rPr>
        <w:t>Orientation helps here. Orientations means whether the point is clockwise or counterclockwise. Orientation depends on the sign of the below expression.</w:t>
      </w:r>
    </w:p>
    <w:p w:rsidR="00D86FD3" w:rsidRDefault="00D86FD3">
      <w:pPr>
        <w:jc w:val="both"/>
      </w:pPr>
    </w:p>
    <w:p w:rsidR="00D86FD3" w:rsidRDefault="00660654">
      <w:pPr>
        <w:jc w:val="both"/>
      </w:pPr>
      <w:r>
        <w:rPr>
          <w:rFonts w:ascii="Verdana" w:eastAsia="Verdana" w:hAnsi="Verdana" w:cs="Verdana"/>
          <w:highlight w:val="white"/>
        </w:rPr>
        <w:t xml:space="preserve">                                U = </w:t>
      </w:r>
      <w:r>
        <w:rPr>
          <w:rFonts w:ascii="Verdana" w:eastAsia="Verdana" w:hAnsi="Verdana" w:cs="Verdana"/>
          <w:color w:val="222222"/>
        </w:rPr>
        <w:t>(y2 - y1)*(x3 - x2) - (y3 - y2)*(x2 - x1)</w:t>
      </w:r>
    </w:p>
    <w:p w:rsidR="00D86FD3" w:rsidRDefault="00D86FD3">
      <w:pPr>
        <w:jc w:val="both"/>
      </w:pPr>
    </w:p>
    <w:p w:rsidR="00D86FD3" w:rsidRDefault="00554443">
      <w:pPr>
        <w:jc w:val="both"/>
      </w:pPr>
      <w:r>
        <w:rPr>
          <w:rFonts w:ascii="Verdana" w:eastAsia="Verdana" w:hAnsi="Verdana" w:cs="Verdana"/>
        </w:rPr>
        <w:t xml:space="preserve">      w</w:t>
      </w:r>
      <w:r w:rsidR="00660654">
        <w:rPr>
          <w:rFonts w:ascii="Verdana" w:eastAsia="Verdana" w:hAnsi="Verdana" w:cs="Verdana"/>
        </w:rPr>
        <w:t>here p0(x1,y1),p1(x2,y2) and p2(x3,y3) are three consecutive sorted points with respect to their polar angle.</w:t>
      </w:r>
    </w:p>
    <w:p w:rsidR="00D86FD3" w:rsidRDefault="00660654">
      <w:pPr>
        <w:jc w:val="both"/>
      </w:pPr>
      <w:r>
        <w:rPr>
          <w:rFonts w:ascii="Verdana" w:eastAsia="Verdana" w:hAnsi="Verdana" w:cs="Verdana"/>
        </w:rPr>
        <w:t>If U&lt;0 orientation is counterclockwise.</w:t>
      </w:r>
    </w:p>
    <w:p w:rsidR="00D86FD3" w:rsidRDefault="00660654">
      <w:pPr>
        <w:jc w:val="both"/>
      </w:pPr>
      <w:r>
        <w:rPr>
          <w:rFonts w:ascii="Verdana" w:eastAsia="Verdana" w:hAnsi="Verdana" w:cs="Verdana"/>
        </w:rPr>
        <w:t>If U=0 orientation is collinear(In our case this does not happen).</w:t>
      </w:r>
    </w:p>
    <w:p w:rsidR="00D86FD3" w:rsidRDefault="00660654">
      <w:pPr>
        <w:jc w:val="both"/>
      </w:pPr>
      <w:r>
        <w:rPr>
          <w:rFonts w:ascii="Verdana" w:eastAsia="Verdana" w:hAnsi="Verdana" w:cs="Verdana"/>
        </w:rPr>
        <w:t>If U&gt;0 orientation is clockwise.</w:t>
      </w:r>
    </w:p>
    <w:p w:rsidR="00D86FD3" w:rsidRDefault="00D86FD3">
      <w:pPr>
        <w:jc w:val="both"/>
      </w:pPr>
    </w:p>
    <w:p w:rsidR="00D86FD3" w:rsidRDefault="00660654">
      <w:pPr>
        <w:jc w:val="center"/>
      </w:pPr>
      <w:r>
        <w:rPr>
          <w:noProof/>
        </w:rPr>
        <w:drawing>
          <wp:inline distT="114300" distB="114300" distL="114300" distR="114300">
            <wp:extent cx="4400550" cy="1619250"/>
            <wp:effectExtent l="0" t="0" r="0" b="0"/>
            <wp:docPr id="4" name="image13.png" descr="Untitled.png"/>
            <wp:cNvGraphicFramePr/>
            <a:graphic xmlns:a="http://schemas.openxmlformats.org/drawingml/2006/main">
              <a:graphicData uri="http://schemas.openxmlformats.org/drawingml/2006/picture">
                <pic:pic xmlns:pic="http://schemas.openxmlformats.org/drawingml/2006/picture">
                  <pic:nvPicPr>
                    <pic:cNvPr id="0" name="image13.png" descr="Untitled.png"/>
                    <pic:cNvPicPr preferRelativeResize="0"/>
                  </pic:nvPicPr>
                  <pic:blipFill>
                    <a:blip r:embed="rId42"/>
                    <a:srcRect/>
                    <a:stretch>
                      <a:fillRect/>
                    </a:stretch>
                  </pic:blipFill>
                  <pic:spPr>
                    <a:xfrm>
                      <a:off x="0" y="0"/>
                      <a:ext cx="4400550" cy="1619250"/>
                    </a:xfrm>
                    <a:prstGeom prst="rect">
                      <a:avLst/>
                    </a:prstGeom>
                    <a:ln/>
                  </pic:spPr>
                </pic:pic>
              </a:graphicData>
            </a:graphic>
          </wp:inline>
        </w:drawing>
      </w:r>
    </w:p>
    <w:p w:rsidR="00D86FD3" w:rsidRDefault="00D86FD3">
      <w:pPr>
        <w:jc w:val="both"/>
      </w:pPr>
    </w:p>
    <w:p w:rsidR="00D86FD3" w:rsidRDefault="00660654">
      <w:pPr>
        <w:jc w:val="both"/>
      </w:pPr>
      <w:r>
        <w:rPr>
          <w:rFonts w:ascii="Verdana" w:eastAsia="Verdana" w:hAnsi="Verdana" w:cs="Verdana"/>
          <w:highlight w:val="white"/>
        </w:rPr>
        <w:t xml:space="preserve">The first two points in sorted array are always part of Convex Hull. For remaining points, we keep track of recent three points, and find the angle formed by them. </w:t>
      </w:r>
      <w:r>
        <w:rPr>
          <w:rFonts w:ascii="Verdana" w:eastAsia="Verdana" w:hAnsi="Verdana" w:cs="Verdana"/>
          <w:highlight w:val="white"/>
        </w:rPr>
        <w:lastRenderedPageBreak/>
        <w:t>Let the three points be prev(p), curr(c) and next(n). If orientation of these points (considering them in same order) is not counterclockwise, we discard c, otherwise we keep it. Following diagram shows step by step process of this phase.</w:t>
      </w:r>
    </w:p>
    <w:p w:rsidR="00D86FD3" w:rsidRDefault="00D86FD3">
      <w:pPr>
        <w:jc w:val="both"/>
      </w:pPr>
    </w:p>
    <w:p w:rsidR="00D86FD3" w:rsidRDefault="00660654">
      <w:pPr>
        <w:jc w:val="center"/>
      </w:pPr>
      <w:r>
        <w:rPr>
          <w:noProof/>
        </w:rPr>
        <w:drawing>
          <wp:inline distT="114300" distB="114300" distL="114300" distR="114300">
            <wp:extent cx="5715000" cy="3524250"/>
            <wp:effectExtent l="0" t="0" r="0" b="0"/>
            <wp:docPr id="17" name="image45.png" descr="Graham1.png"/>
            <wp:cNvGraphicFramePr/>
            <a:graphic xmlns:a="http://schemas.openxmlformats.org/drawingml/2006/main">
              <a:graphicData uri="http://schemas.openxmlformats.org/drawingml/2006/picture">
                <pic:pic xmlns:pic="http://schemas.openxmlformats.org/drawingml/2006/picture">
                  <pic:nvPicPr>
                    <pic:cNvPr id="0" name="image45.png" descr="Graham1.png"/>
                    <pic:cNvPicPr preferRelativeResize="0"/>
                  </pic:nvPicPr>
                  <pic:blipFill>
                    <a:blip r:embed="rId43"/>
                    <a:srcRect/>
                    <a:stretch>
                      <a:fillRect/>
                    </a:stretch>
                  </pic:blipFill>
                  <pic:spPr>
                    <a:xfrm>
                      <a:off x="0" y="0"/>
                      <a:ext cx="5715000" cy="3524250"/>
                    </a:xfrm>
                    <a:prstGeom prst="rect">
                      <a:avLst/>
                    </a:prstGeom>
                    <a:ln/>
                  </pic:spPr>
                </pic:pic>
              </a:graphicData>
            </a:graphic>
          </wp:inline>
        </w:drawing>
      </w:r>
    </w:p>
    <w:p w:rsidR="00D86FD3" w:rsidRDefault="00D86FD3"/>
    <w:p w:rsidR="00D86FD3" w:rsidRDefault="00660654" w:rsidP="00554443">
      <w:pPr>
        <w:spacing w:after="120"/>
      </w:pPr>
      <w:r>
        <w:rPr>
          <w:rFonts w:ascii="Verdana" w:eastAsia="Verdana" w:hAnsi="Verdana" w:cs="Verdana"/>
          <w:b/>
        </w:rPr>
        <w:t xml:space="preserve">7.4 Time Complexity: </w:t>
      </w:r>
    </w:p>
    <w:p w:rsidR="00554443" w:rsidRDefault="00660654" w:rsidP="00554443">
      <w:pPr>
        <w:spacing w:after="120"/>
        <w:jc w:val="both"/>
        <w:rPr>
          <w:rFonts w:ascii="Verdana" w:eastAsia="Verdana" w:hAnsi="Verdana" w:cs="Verdana"/>
        </w:rPr>
      </w:pPr>
      <w:r>
        <w:rPr>
          <w:rFonts w:ascii="Verdana" w:eastAsia="Verdana" w:hAnsi="Verdana" w:cs="Verdana"/>
        </w:rPr>
        <w:t xml:space="preserve">Let n be the number of input </w:t>
      </w:r>
      <w:r w:rsidR="00554443">
        <w:rPr>
          <w:rFonts w:ascii="Verdana" w:eastAsia="Verdana" w:hAnsi="Verdana" w:cs="Verdana"/>
        </w:rPr>
        <w:t>points. The algorithm takes O(n l</w:t>
      </w:r>
      <w:r>
        <w:rPr>
          <w:rFonts w:ascii="Verdana" w:eastAsia="Verdana" w:hAnsi="Verdana" w:cs="Verdana"/>
        </w:rPr>
        <w:t>og</w:t>
      </w:r>
      <w:r w:rsidR="00554443">
        <w:rPr>
          <w:rFonts w:ascii="Verdana" w:eastAsia="Verdana" w:hAnsi="Verdana" w:cs="Verdana"/>
        </w:rPr>
        <w:t xml:space="preserve"> n) time if we use an O(n l</w:t>
      </w:r>
      <w:r>
        <w:rPr>
          <w:rFonts w:ascii="Verdana" w:eastAsia="Verdana" w:hAnsi="Verdana" w:cs="Verdana"/>
        </w:rPr>
        <w:t>og</w:t>
      </w:r>
      <w:r w:rsidR="00554443">
        <w:rPr>
          <w:rFonts w:ascii="Verdana" w:eastAsia="Verdana" w:hAnsi="Verdana" w:cs="Verdana"/>
        </w:rPr>
        <w:t xml:space="preserve"> </w:t>
      </w:r>
      <w:r>
        <w:rPr>
          <w:rFonts w:ascii="Verdana" w:eastAsia="Verdana" w:hAnsi="Verdana" w:cs="Verdana"/>
        </w:rPr>
        <w:t>n) sorting algorithm. The first step (finding the bottom-most point) takes O(n) time. The second step (sorting points) takes O(n</w:t>
      </w:r>
      <w:r w:rsidR="00554443">
        <w:rPr>
          <w:rFonts w:ascii="Verdana" w:eastAsia="Verdana" w:hAnsi="Verdana" w:cs="Verdana"/>
        </w:rPr>
        <w:t xml:space="preserve"> l</w:t>
      </w:r>
      <w:r>
        <w:rPr>
          <w:rFonts w:ascii="Verdana" w:eastAsia="Verdana" w:hAnsi="Verdana" w:cs="Verdana"/>
        </w:rPr>
        <w:t>og</w:t>
      </w:r>
      <w:r w:rsidR="00554443">
        <w:rPr>
          <w:rFonts w:ascii="Verdana" w:eastAsia="Verdana" w:hAnsi="Verdana" w:cs="Verdana"/>
        </w:rPr>
        <w:t xml:space="preserve"> </w:t>
      </w:r>
      <w:r>
        <w:rPr>
          <w:rFonts w:ascii="Verdana" w:eastAsia="Verdana" w:hAnsi="Verdana" w:cs="Verdana"/>
        </w:rPr>
        <w:t xml:space="preserve">n) time. Third step takes O(n) time. In third step, every element is pushed and popped at most one time. So the sixth step to process points one by one takes O(n) time, assuming that the stack operations take O(1) time. </w:t>
      </w:r>
    </w:p>
    <w:p w:rsidR="00D86FD3" w:rsidRDefault="00660654" w:rsidP="00554443">
      <w:pPr>
        <w:jc w:val="both"/>
      </w:pPr>
      <w:r>
        <w:rPr>
          <w:rFonts w:ascii="Verdana" w:eastAsia="Verdana" w:hAnsi="Verdana" w:cs="Verdana"/>
        </w:rPr>
        <w:t>Overall complexity is O(n) + O(n</w:t>
      </w:r>
      <w:r w:rsidR="00554443">
        <w:rPr>
          <w:rFonts w:ascii="Verdana" w:eastAsia="Verdana" w:hAnsi="Verdana" w:cs="Verdana"/>
        </w:rPr>
        <w:t xml:space="preserve"> l</w:t>
      </w:r>
      <w:r>
        <w:rPr>
          <w:rFonts w:ascii="Verdana" w:eastAsia="Verdana" w:hAnsi="Verdana" w:cs="Verdana"/>
        </w:rPr>
        <w:t>og</w:t>
      </w:r>
      <w:r w:rsidR="00554443">
        <w:rPr>
          <w:rFonts w:ascii="Verdana" w:eastAsia="Verdana" w:hAnsi="Verdana" w:cs="Verdana"/>
        </w:rPr>
        <w:t xml:space="preserve"> </w:t>
      </w:r>
      <w:r>
        <w:rPr>
          <w:rFonts w:ascii="Verdana" w:eastAsia="Verdana" w:hAnsi="Verdana" w:cs="Verdana"/>
        </w:rPr>
        <w:t>n) + O(n) + O(n) which is O(n</w:t>
      </w:r>
      <w:r w:rsidR="00554443">
        <w:rPr>
          <w:rFonts w:ascii="Verdana" w:eastAsia="Verdana" w:hAnsi="Verdana" w:cs="Verdana"/>
        </w:rPr>
        <w:t xml:space="preserve"> l</w:t>
      </w:r>
      <w:r>
        <w:rPr>
          <w:rFonts w:ascii="Verdana" w:eastAsia="Verdana" w:hAnsi="Verdana" w:cs="Verdana"/>
        </w:rPr>
        <w:t>og</w:t>
      </w:r>
      <w:r w:rsidR="00554443">
        <w:rPr>
          <w:rFonts w:ascii="Verdana" w:eastAsia="Verdana" w:hAnsi="Verdana" w:cs="Verdana"/>
        </w:rPr>
        <w:t xml:space="preserve"> </w:t>
      </w:r>
      <w:r>
        <w:rPr>
          <w:rFonts w:ascii="Verdana" w:eastAsia="Verdana" w:hAnsi="Verdana" w:cs="Verdana"/>
        </w:rPr>
        <w:t>n).</w:t>
      </w:r>
    </w:p>
    <w:p w:rsidR="00D86FD3" w:rsidRDefault="00D86FD3"/>
    <w:p w:rsidR="00D86FD3" w:rsidRDefault="00660654" w:rsidP="00554443">
      <w:pPr>
        <w:spacing w:after="120"/>
      </w:pPr>
      <w:r>
        <w:rPr>
          <w:rFonts w:ascii="Verdana" w:eastAsia="Verdana" w:hAnsi="Verdana" w:cs="Verdana"/>
          <w:b/>
        </w:rPr>
        <w:t>7.5 Advantages:</w:t>
      </w:r>
    </w:p>
    <w:p w:rsidR="00D86FD3" w:rsidRDefault="00660654" w:rsidP="00554443">
      <w:pPr>
        <w:numPr>
          <w:ilvl w:val="0"/>
          <w:numId w:val="5"/>
        </w:numPr>
        <w:spacing w:after="120"/>
        <w:ind w:hanging="360"/>
        <w:contextualSpacing/>
        <w:jc w:val="both"/>
        <w:rPr>
          <w:rFonts w:ascii="Verdana" w:eastAsia="Verdana" w:hAnsi="Verdana" w:cs="Verdana"/>
        </w:rPr>
      </w:pPr>
      <w:r>
        <w:rPr>
          <w:rFonts w:ascii="Verdana" w:eastAsia="Verdana" w:hAnsi="Verdana" w:cs="Verdana"/>
        </w:rPr>
        <w:t>The runtime of this algorithm is far better than the previous algorithms.</w:t>
      </w:r>
    </w:p>
    <w:p w:rsidR="00D86FD3" w:rsidRDefault="00660654" w:rsidP="00554443">
      <w:pPr>
        <w:numPr>
          <w:ilvl w:val="0"/>
          <w:numId w:val="5"/>
        </w:numPr>
        <w:spacing w:after="120"/>
        <w:ind w:hanging="360"/>
        <w:contextualSpacing/>
        <w:jc w:val="both"/>
        <w:rPr>
          <w:rFonts w:ascii="Verdana" w:eastAsia="Verdana" w:hAnsi="Verdana" w:cs="Verdana"/>
        </w:rPr>
      </w:pPr>
      <w:r>
        <w:rPr>
          <w:rFonts w:ascii="Verdana" w:eastAsia="Verdana" w:hAnsi="Verdana" w:cs="Verdana"/>
        </w:rPr>
        <w:t>The defect free area we get by this algorithm (after complementation of convex-hull) is larger than the previous algorithms.</w:t>
      </w:r>
    </w:p>
    <w:p w:rsidR="00312D78" w:rsidRDefault="00312D78"/>
    <w:p w:rsidR="00D86FD3" w:rsidRDefault="00660654" w:rsidP="00554443">
      <w:pPr>
        <w:spacing w:after="120"/>
      </w:pPr>
      <w:r>
        <w:rPr>
          <w:rFonts w:ascii="Verdana" w:eastAsia="Verdana" w:hAnsi="Verdana" w:cs="Verdana"/>
          <w:b/>
        </w:rPr>
        <w:t>7.6 Disadvantages:</w:t>
      </w:r>
    </w:p>
    <w:p w:rsidR="00D86FD3" w:rsidRDefault="00660654" w:rsidP="00554443">
      <w:pPr>
        <w:numPr>
          <w:ilvl w:val="0"/>
          <w:numId w:val="6"/>
        </w:numPr>
        <w:spacing w:after="120"/>
        <w:ind w:hanging="360"/>
        <w:contextualSpacing/>
        <w:jc w:val="both"/>
        <w:rPr>
          <w:rFonts w:ascii="Verdana" w:eastAsia="Verdana" w:hAnsi="Verdana" w:cs="Verdana"/>
        </w:rPr>
      </w:pPr>
      <w:r>
        <w:rPr>
          <w:rFonts w:ascii="Verdana" w:eastAsia="Verdana" w:hAnsi="Verdana" w:cs="Verdana"/>
        </w:rPr>
        <w:t xml:space="preserve">In this algorithm we assumed that the defects are always in clusters. So, in case of scattered defects this algorithm would not be able to give proper </w:t>
      </w:r>
      <w:r>
        <w:rPr>
          <w:rFonts w:ascii="Verdana" w:eastAsia="Verdana" w:hAnsi="Verdana" w:cs="Verdana"/>
        </w:rPr>
        <w:lastRenderedPageBreak/>
        <w:t>defect-free region. Or if we find different regions of clusters, we can apply the algorithm in different regions and enclosed all the defect points in different convex sub-hulls.</w:t>
      </w:r>
    </w:p>
    <w:p w:rsidR="00D86FD3" w:rsidRDefault="00660654" w:rsidP="00554443">
      <w:pPr>
        <w:numPr>
          <w:ilvl w:val="0"/>
          <w:numId w:val="6"/>
        </w:numPr>
        <w:ind w:hanging="360"/>
        <w:contextualSpacing/>
        <w:jc w:val="both"/>
        <w:rPr>
          <w:rFonts w:ascii="Verdana" w:eastAsia="Verdana" w:hAnsi="Verdana" w:cs="Verdana"/>
        </w:rPr>
      </w:pPr>
      <w:r>
        <w:rPr>
          <w:rFonts w:ascii="Verdana" w:eastAsia="Verdana" w:hAnsi="Verdana" w:cs="Verdana"/>
        </w:rPr>
        <w:t xml:space="preserve">There are some </w:t>
      </w:r>
      <w:r w:rsidR="00554443">
        <w:rPr>
          <w:rFonts w:ascii="Verdana" w:eastAsia="Verdana" w:hAnsi="Verdana" w:cs="Verdana"/>
        </w:rPr>
        <w:t>functional</w:t>
      </w:r>
      <w:r>
        <w:rPr>
          <w:rFonts w:ascii="Verdana" w:eastAsia="Verdana" w:hAnsi="Verdana" w:cs="Verdana"/>
        </w:rPr>
        <w:t xml:space="preserve"> parts are enclosed in the polygon.</w:t>
      </w:r>
    </w:p>
    <w:p w:rsidR="00D86FD3" w:rsidRDefault="00D86FD3"/>
    <w:p w:rsidR="00D86FD3" w:rsidRDefault="00660654" w:rsidP="00554443">
      <w:pPr>
        <w:spacing w:after="120"/>
      </w:pPr>
      <w:r>
        <w:rPr>
          <w:rFonts w:ascii="Verdana" w:eastAsia="Verdana" w:hAnsi="Verdana" w:cs="Verdana"/>
          <w:b/>
        </w:rPr>
        <w:t>7.7 Implementation and Results:</w:t>
      </w:r>
    </w:p>
    <w:p w:rsidR="00D86FD3" w:rsidRDefault="00660654" w:rsidP="00554443">
      <w:pPr>
        <w:spacing w:after="120"/>
        <w:jc w:val="both"/>
      </w:pPr>
      <w:r>
        <w:rPr>
          <w:rFonts w:ascii="Verdana" w:eastAsia="Verdana" w:hAnsi="Verdana" w:cs="Verdana"/>
        </w:rPr>
        <w:t>We have taken different set of error points considering a crossbar with fixed size (100x100). And we shuffled the defect percentage in each case to compare the algorithm 1 (proposed by M.B. Tahoori) and this algorithm. In case of this algorithm the area for the defected zone is calculated using the following formula:</w:t>
      </w:r>
    </w:p>
    <w:p w:rsidR="00D86FD3" w:rsidRDefault="00660654" w:rsidP="00554443">
      <w:pPr>
        <w:spacing w:after="120"/>
      </w:pPr>
      <w:r>
        <w:rPr>
          <w:rFonts w:ascii="Verdana" w:eastAsia="Verdana" w:hAnsi="Verdana" w:cs="Verdana"/>
        </w:rPr>
        <w:t xml:space="preserve">          </w:t>
      </w:r>
      <w:r>
        <w:rPr>
          <w:rFonts w:ascii="Verdana" w:eastAsia="Verdana" w:hAnsi="Verdana" w:cs="Verdana"/>
          <w:b/>
        </w:rPr>
        <w:t>Area = Mod of[(x1y2-y1x2) + (x2y3-y2x3) +.......+(xny1-y1xn)]/2</w:t>
      </w:r>
    </w:p>
    <w:p w:rsidR="00D86FD3" w:rsidRDefault="00660654" w:rsidP="00554443">
      <w:pPr>
        <w:spacing w:after="120"/>
      </w:pPr>
      <w:r>
        <w:rPr>
          <w:rFonts w:ascii="Verdana" w:eastAsia="Verdana" w:hAnsi="Verdana" w:cs="Verdana"/>
          <w:b/>
        </w:rPr>
        <w:tab/>
      </w:r>
    </w:p>
    <w:p w:rsidR="00D86FD3" w:rsidRDefault="00660654" w:rsidP="00554443">
      <w:pPr>
        <w:spacing w:after="120"/>
      </w:pPr>
      <w:r>
        <w:rPr>
          <w:rFonts w:ascii="Verdana" w:eastAsia="Verdana" w:hAnsi="Verdana" w:cs="Verdana"/>
        </w:rPr>
        <w:t xml:space="preserve">          where {(x1,y1),(x2,y2),(x3,y3),..........,(xn,yn)} are the co-ordinates of the points of the calculated polygon with n vertices.</w:t>
      </w:r>
    </w:p>
    <w:p w:rsidR="00D86FD3" w:rsidRDefault="00D86FD3" w:rsidP="00554443">
      <w:pPr>
        <w:spacing w:after="120"/>
      </w:pPr>
    </w:p>
    <w:p w:rsidR="00D86FD3" w:rsidRDefault="00660654">
      <w:r>
        <w:rPr>
          <w:rFonts w:ascii="Verdana" w:eastAsia="Verdana" w:hAnsi="Verdana" w:cs="Verdana"/>
        </w:rPr>
        <w:t>The results regarding the data is given in the following chart:</w:t>
      </w:r>
    </w:p>
    <w:p w:rsidR="00D86FD3" w:rsidRDefault="00D86FD3"/>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b/>
              </w:rPr>
              <w:t>Defect Rate(d%)</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b/>
              </w:rPr>
              <w:t xml:space="preserve">Area for algorithm 1 </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b/>
              </w:rPr>
              <w:t>Area for this algorithm</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180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480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165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410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147</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350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20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125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310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25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110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240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30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100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198</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35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80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150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40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65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120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45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47</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90</w:t>
            </w:r>
          </w:p>
        </w:tc>
      </w:tr>
      <w:tr w:rsidR="00D86FD3">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50</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35</w:t>
            </w:r>
          </w:p>
        </w:tc>
        <w:tc>
          <w:tcPr>
            <w:tcW w:w="3120" w:type="dxa"/>
            <w:tcMar>
              <w:top w:w="100" w:type="dxa"/>
              <w:left w:w="100" w:type="dxa"/>
              <w:bottom w:w="100" w:type="dxa"/>
              <w:right w:w="100" w:type="dxa"/>
            </w:tcMar>
          </w:tcPr>
          <w:p w:rsidR="00D86FD3" w:rsidRDefault="00660654">
            <w:pPr>
              <w:widowControl w:val="0"/>
              <w:spacing w:line="240" w:lineRule="auto"/>
              <w:jc w:val="center"/>
            </w:pPr>
            <w:r>
              <w:rPr>
                <w:rFonts w:ascii="Verdana" w:eastAsia="Verdana" w:hAnsi="Verdana" w:cs="Verdana"/>
              </w:rPr>
              <w:t>50</w:t>
            </w:r>
          </w:p>
        </w:tc>
      </w:tr>
    </w:tbl>
    <w:p w:rsidR="00D86FD3" w:rsidRDefault="00D86FD3"/>
    <w:p w:rsidR="00D86FD3" w:rsidRDefault="00660654">
      <w:pPr>
        <w:jc w:val="center"/>
      </w:pPr>
      <w:r>
        <w:rPr>
          <w:noProof/>
        </w:rPr>
        <w:lastRenderedPageBreak/>
        <w:drawing>
          <wp:inline distT="114300" distB="114300" distL="114300" distR="114300">
            <wp:extent cx="5943600" cy="4381500"/>
            <wp:effectExtent l="0" t="0" r="0" b="0"/>
            <wp:docPr id="13" name="image41.png" descr="Untitled1.png"/>
            <wp:cNvGraphicFramePr/>
            <a:graphic xmlns:a="http://schemas.openxmlformats.org/drawingml/2006/main">
              <a:graphicData uri="http://schemas.openxmlformats.org/drawingml/2006/picture">
                <pic:pic xmlns:pic="http://schemas.openxmlformats.org/drawingml/2006/picture">
                  <pic:nvPicPr>
                    <pic:cNvPr id="0" name="image41.png" descr="Untitled1.png"/>
                    <pic:cNvPicPr preferRelativeResize="0"/>
                  </pic:nvPicPr>
                  <pic:blipFill>
                    <a:blip r:embed="rId44"/>
                    <a:srcRect/>
                    <a:stretch>
                      <a:fillRect/>
                    </a:stretch>
                  </pic:blipFill>
                  <pic:spPr>
                    <a:xfrm>
                      <a:off x="0" y="0"/>
                      <a:ext cx="5943600" cy="4381500"/>
                    </a:xfrm>
                    <a:prstGeom prst="rect">
                      <a:avLst/>
                    </a:prstGeom>
                    <a:ln/>
                  </pic:spPr>
                </pic:pic>
              </a:graphicData>
            </a:graphic>
          </wp:inline>
        </w:drawing>
      </w:r>
    </w:p>
    <w:p w:rsidR="00D86FD3" w:rsidRDefault="00660654">
      <w:r>
        <w:rPr>
          <w:rFonts w:ascii="Verdana" w:eastAsia="Verdana" w:hAnsi="Verdana" w:cs="Verdana"/>
        </w:rPr>
        <w:t xml:space="preserve">Table describes the dataset of inputs and outputs of the proposed algorithm. The table is created with the given Data input as described above and related to the graph. </w:t>
      </w:r>
    </w:p>
    <w:p w:rsidR="00D86FD3" w:rsidRDefault="00D86FD3"/>
    <w:p w:rsidR="00D86FD3" w:rsidRDefault="00660654">
      <w:r>
        <w:rPr>
          <w:rFonts w:ascii="Verdana" w:eastAsia="Verdana" w:hAnsi="Verdana" w:cs="Verdana"/>
        </w:rPr>
        <w:t>We can see from the graph that area2 calculated from proposed algorithm shows a higher growth than area1 calculated from algorithm by M.B. Tahoori with decreasing defect rate.</w:t>
      </w:r>
    </w:p>
    <w:p w:rsidR="00D86FD3" w:rsidRDefault="00D86FD3"/>
    <w:p w:rsidR="00D86FD3" w:rsidRDefault="00D86FD3"/>
    <w:p w:rsidR="00D86FD3" w:rsidRDefault="00D86FD3"/>
    <w:p w:rsidR="00D86FD3" w:rsidRDefault="00D86FD3"/>
    <w:p w:rsidR="00D86FD3" w:rsidRDefault="00D86FD3"/>
    <w:p w:rsidR="00312D78" w:rsidRDefault="00312D78"/>
    <w:p w:rsidR="00312D78" w:rsidRDefault="00312D78"/>
    <w:p w:rsidR="00312D78" w:rsidRDefault="00312D78"/>
    <w:p w:rsidR="00312D78" w:rsidRDefault="00312D78"/>
    <w:p w:rsidR="00312D78" w:rsidRDefault="00312D78"/>
    <w:p w:rsidR="00312D78" w:rsidRDefault="00312D78"/>
    <w:p w:rsidR="00D86FD3" w:rsidRDefault="00D86FD3"/>
    <w:p w:rsidR="00D86FD3" w:rsidRDefault="00D86FD3"/>
    <w:p w:rsidR="00D86FD3" w:rsidRDefault="00660654">
      <w:r>
        <w:rPr>
          <w:b/>
          <w:sz w:val="28"/>
          <w:szCs w:val="28"/>
        </w:rPr>
        <w:lastRenderedPageBreak/>
        <w:t>8. CONCLUSION</w:t>
      </w:r>
    </w:p>
    <w:p w:rsidR="00D86FD3" w:rsidRDefault="00D86FD3"/>
    <w:p w:rsidR="00D86FD3" w:rsidRDefault="00660654" w:rsidP="00554443">
      <w:pPr>
        <w:spacing w:after="120"/>
        <w:jc w:val="both"/>
      </w:pPr>
      <w:r>
        <w:t>This paper proposed an approximation algorithm by K-Map for finding the maximum defect-free junctions. The algorithm can be directly applied as a reconfiguration-based defect tolerance algorithm for nanotechnology crossbar switches.</w:t>
      </w:r>
    </w:p>
    <w:p w:rsidR="00D86FD3" w:rsidRDefault="00660654" w:rsidP="00554443">
      <w:pPr>
        <w:spacing w:after="120"/>
        <w:jc w:val="both"/>
      </w:pPr>
      <w:r>
        <w:t>Our algorithm is shown to have better results than the previous approaches. One interesting finding is that as the size of the crossbar increases, the performance of the proposed algorithm, as compared to the previous algorithm, increases substantially, in terms of efficiency. This has a direct impact on the cost per chip. The comparison of the proposed algorithm with the exact algorithm was not delineated because for even small crossbars (size 64 64), the exact algorithm is completely intractable. Also, the proposed algorithm yields better results than which gave close results to the exact algorithm. Possible improvements to the given algorithm might include making it faster. Another improvement could be to find an algorithm which can be parallelized optimally.</w:t>
      </w:r>
    </w:p>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D86FD3" w:rsidRDefault="00D86FD3"/>
    <w:p w:rsidR="00312D78" w:rsidRDefault="00312D78"/>
    <w:p w:rsidR="00312D78" w:rsidRDefault="00312D78"/>
    <w:p w:rsidR="00312D78" w:rsidRDefault="00312D78"/>
    <w:p w:rsidR="00312D78" w:rsidRDefault="00312D78"/>
    <w:p w:rsidR="00312D78" w:rsidRDefault="00312D78"/>
    <w:p w:rsidR="00312D78" w:rsidRDefault="00312D78"/>
    <w:p w:rsidR="00312D78" w:rsidRDefault="00312D78"/>
    <w:p w:rsidR="00312D78" w:rsidRDefault="00312D78"/>
    <w:p w:rsidR="00312D78" w:rsidRDefault="00312D78"/>
    <w:p w:rsidR="00312D78" w:rsidRDefault="00312D78"/>
    <w:p w:rsidR="00312D78" w:rsidRDefault="00312D78"/>
    <w:p w:rsidR="00312D78" w:rsidRDefault="00312D78"/>
    <w:p w:rsidR="00D86FD3" w:rsidRDefault="00660654">
      <w:r>
        <w:rPr>
          <w:b/>
          <w:sz w:val="32"/>
          <w:szCs w:val="32"/>
        </w:rPr>
        <w:lastRenderedPageBreak/>
        <w:t>9. REFERENCES</w:t>
      </w:r>
    </w:p>
    <w:p w:rsidR="00D86FD3" w:rsidRDefault="00D86FD3"/>
    <w:p w:rsidR="00D86FD3" w:rsidRPr="00312D78" w:rsidRDefault="00660654">
      <w:pPr>
        <w:numPr>
          <w:ilvl w:val="0"/>
          <w:numId w:val="17"/>
        </w:numPr>
        <w:spacing w:before="200" w:line="240" w:lineRule="auto"/>
        <w:ind w:left="270" w:hanging="360"/>
        <w:contextualSpacing/>
        <w:jc w:val="both"/>
      </w:pPr>
      <w:r>
        <w:rPr>
          <w:rFonts w:ascii="Verdana" w:eastAsia="Verdana" w:hAnsi="Verdana" w:cs="Verdana"/>
        </w:rPr>
        <w:t>J. Huang, M. B. Tahoori, and F. Lombardi, “</w:t>
      </w:r>
      <w:r>
        <w:rPr>
          <w:rFonts w:ascii="Verdana" w:eastAsia="Verdana" w:hAnsi="Verdana" w:cs="Verdana"/>
          <w:b/>
          <w:i/>
        </w:rPr>
        <w:t>On the defect tolerance of nanoscale two-dimensional crossbars</w:t>
      </w:r>
      <w:r>
        <w:rPr>
          <w:rFonts w:ascii="Verdana" w:eastAsia="Verdana" w:hAnsi="Verdana" w:cs="Verdana"/>
        </w:rPr>
        <w:t xml:space="preserve">,” in </w:t>
      </w:r>
      <w:r>
        <w:rPr>
          <w:rFonts w:ascii="Verdana" w:eastAsia="Verdana" w:hAnsi="Verdana" w:cs="Verdana"/>
          <w:i/>
        </w:rPr>
        <w:t>Proc. IEEE Int. Symp. Defect and Fault Tolerance in VLSI Syst.</w:t>
      </w:r>
      <w:r>
        <w:rPr>
          <w:rFonts w:ascii="Verdana" w:eastAsia="Verdana" w:hAnsi="Verdana" w:cs="Verdana"/>
        </w:rPr>
        <w:t>, 2004</w:t>
      </w:r>
    </w:p>
    <w:p w:rsidR="00312D78" w:rsidRPr="00312D78" w:rsidRDefault="00312D78" w:rsidP="00312D78">
      <w:pPr>
        <w:spacing w:before="200" w:line="240" w:lineRule="auto"/>
        <w:ind w:left="270"/>
        <w:contextualSpacing/>
        <w:jc w:val="both"/>
        <w:rPr>
          <w:sz w:val="6"/>
          <w:szCs w:val="6"/>
        </w:rPr>
      </w:pPr>
    </w:p>
    <w:p w:rsidR="00D86FD3" w:rsidRPr="00312D78" w:rsidRDefault="00660654">
      <w:pPr>
        <w:numPr>
          <w:ilvl w:val="0"/>
          <w:numId w:val="17"/>
        </w:numPr>
        <w:spacing w:before="200" w:line="240" w:lineRule="auto"/>
        <w:ind w:left="270" w:hanging="360"/>
        <w:contextualSpacing/>
        <w:jc w:val="both"/>
      </w:pPr>
      <w:r>
        <w:rPr>
          <w:rFonts w:ascii="Verdana" w:eastAsia="Verdana" w:hAnsi="Verdana" w:cs="Verdana"/>
        </w:rPr>
        <w:t>M. M. Ziegler and M. R. Stan, “</w:t>
      </w:r>
      <w:r>
        <w:rPr>
          <w:rFonts w:ascii="Verdana" w:eastAsia="Verdana" w:hAnsi="Verdana" w:cs="Verdana"/>
          <w:b/>
          <w:i/>
        </w:rPr>
        <w:t>Design and analysis of crossbar circuits for molecular nanoelectronics</w:t>
      </w:r>
      <w:r>
        <w:rPr>
          <w:rFonts w:ascii="Verdana" w:eastAsia="Verdana" w:hAnsi="Verdana" w:cs="Verdana"/>
        </w:rPr>
        <w:t>,” in Proc. IEEE Int. Conf. Nanotechnology, 2002</w:t>
      </w:r>
    </w:p>
    <w:p w:rsidR="00312D78" w:rsidRDefault="00312D78" w:rsidP="00312D78">
      <w:pPr>
        <w:spacing w:before="200" w:line="240" w:lineRule="auto"/>
        <w:ind w:left="270"/>
        <w:contextualSpacing/>
        <w:jc w:val="both"/>
      </w:pPr>
    </w:p>
    <w:p w:rsidR="00D86FD3" w:rsidRPr="00312D78" w:rsidRDefault="00660654">
      <w:pPr>
        <w:numPr>
          <w:ilvl w:val="0"/>
          <w:numId w:val="17"/>
        </w:numPr>
        <w:spacing w:before="200" w:line="240" w:lineRule="auto"/>
        <w:ind w:left="270" w:hanging="360"/>
        <w:contextualSpacing/>
        <w:jc w:val="both"/>
      </w:pPr>
      <w:r>
        <w:rPr>
          <w:rFonts w:ascii="Verdana" w:eastAsia="Verdana" w:hAnsi="Verdana" w:cs="Verdana"/>
        </w:rPr>
        <w:t>3.Ahmad A. Al-Yamani, Sundarkumar Ramsundar and Dhiraj K. Pradhan, “</w:t>
      </w:r>
      <w:r>
        <w:rPr>
          <w:rFonts w:ascii="Verdana" w:eastAsia="Verdana" w:hAnsi="Verdana" w:cs="Verdana"/>
          <w:b/>
          <w:i/>
        </w:rPr>
        <w:t>A Defect Tolerance Scheme for Nanotechnology Circuits</w:t>
      </w:r>
      <w:r>
        <w:rPr>
          <w:rFonts w:ascii="Verdana" w:eastAsia="Verdana" w:hAnsi="Verdana" w:cs="Verdana"/>
        </w:rPr>
        <w:t>”, in Proc. IEEE Int. Conf. 2007</w:t>
      </w:r>
    </w:p>
    <w:p w:rsidR="00312D78" w:rsidRDefault="00312D78" w:rsidP="00312D78">
      <w:pPr>
        <w:spacing w:before="200" w:line="240" w:lineRule="auto"/>
        <w:ind w:left="270"/>
        <w:contextualSpacing/>
        <w:jc w:val="both"/>
      </w:pPr>
    </w:p>
    <w:p w:rsidR="00D86FD3" w:rsidRPr="00312D78" w:rsidRDefault="00660654">
      <w:pPr>
        <w:numPr>
          <w:ilvl w:val="0"/>
          <w:numId w:val="17"/>
        </w:numPr>
        <w:spacing w:before="200" w:line="240" w:lineRule="auto"/>
        <w:ind w:left="270" w:hanging="360"/>
        <w:contextualSpacing/>
        <w:jc w:val="both"/>
      </w:pPr>
      <w:r>
        <w:rPr>
          <w:rFonts w:ascii="Verdana" w:eastAsia="Verdana" w:hAnsi="Verdana" w:cs="Verdana"/>
        </w:rPr>
        <w:t>4.Bo Yuan  and  Bin Li, University of Science and Technology of China, “</w:t>
      </w:r>
      <w:r>
        <w:rPr>
          <w:rFonts w:ascii="Verdana" w:eastAsia="Verdana" w:hAnsi="Verdana" w:cs="Verdana"/>
          <w:b/>
          <w:i/>
        </w:rPr>
        <w:t>A fast extraction Algorithm for Defect-Free Subcrossbar in Nanoelectronic Crossbar</w:t>
      </w:r>
      <w:r>
        <w:rPr>
          <w:rFonts w:ascii="Verdana" w:eastAsia="Verdana" w:hAnsi="Verdana" w:cs="Verdana"/>
        </w:rPr>
        <w:t>”,  ACM Journal Emerging Technology  Computer System, April 2014</w:t>
      </w:r>
    </w:p>
    <w:p w:rsidR="00312D78" w:rsidRDefault="00312D78" w:rsidP="00312D78">
      <w:pPr>
        <w:spacing w:before="200" w:line="240" w:lineRule="auto"/>
        <w:ind w:left="270"/>
        <w:contextualSpacing/>
        <w:jc w:val="both"/>
      </w:pPr>
    </w:p>
    <w:p w:rsidR="00D86FD3" w:rsidRDefault="00660654">
      <w:pPr>
        <w:numPr>
          <w:ilvl w:val="0"/>
          <w:numId w:val="17"/>
        </w:numPr>
        <w:spacing w:before="200" w:line="216" w:lineRule="auto"/>
        <w:ind w:left="270" w:hanging="360"/>
        <w:contextualSpacing/>
        <w:jc w:val="both"/>
        <w:rPr>
          <w:rFonts w:ascii="Verdana" w:eastAsia="Verdana" w:hAnsi="Verdana" w:cs="Verdana"/>
        </w:rPr>
      </w:pPr>
      <w:r>
        <w:rPr>
          <w:rFonts w:ascii="Verdana" w:eastAsia="Verdana" w:hAnsi="Verdana" w:cs="Verdana"/>
        </w:rPr>
        <w:t>Malay Kule, Hafizur Rahaman, Bhargab B. Bhattacharya, “</w:t>
      </w:r>
      <w:r>
        <w:rPr>
          <w:rFonts w:ascii="Verdana" w:eastAsia="Verdana" w:hAnsi="Verdana" w:cs="Verdana"/>
          <w:b/>
          <w:i/>
        </w:rPr>
        <w:t>On Finding a Defect-free Component in Nanoscale Crossbar Circuits</w:t>
      </w:r>
      <w:r>
        <w:rPr>
          <w:rFonts w:ascii="Verdana" w:eastAsia="Verdana" w:hAnsi="Verdana" w:cs="Verdana"/>
        </w:rPr>
        <w:t>”, 4th International Conference on Eco-friendly Computing and Communication Systems (ICECCS 2015)</w:t>
      </w:r>
    </w:p>
    <w:p w:rsidR="00312D78" w:rsidRDefault="00312D78" w:rsidP="00312D78">
      <w:pPr>
        <w:spacing w:before="200" w:line="216" w:lineRule="auto"/>
        <w:ind w:left="270"/>
        <w:contextualSpacing/>
        <w:jc w:val="both"/>
        <w:rPr>
          <w:rFonts w:ascii="Verdana" w:eastAsia="Verdana" w:hAnsi="Verdana" w:cs="Verdana"/>
        </w:rPr>
      </w:pPr>
    </w:p>
    <w:p w:rsidR="00D86FD3" w:rsidRPr="00312D78" w:rsidRDefault="00660654">
      <w:pPr>
        <w:numPr>
          <w:ilvl w:val="0"/>
          <w:numId w:val="17"/>
        </w:numPr>
        <w:spacing w:before="200" w:line="216" w:lineRule="auto"/>
        <w:ind w:left="270" w:hanging="360"/>
        <w:contextualSpacing/>
        <w:jc w:val="both"/>
      </w:pPr>
      <w:r>
        <w:rPr>
          <w:rFonts w:ascii="Verdana" w:eastAsia="Verdana" w:hAnsi="Verdana" w:cs="Verdana"/>
        </w:rPr>
        <w:t>Y. Chen, G.-Y. Jung, D. A. A. Ohlberg, X. Li, D. R. Stewart, J.O. Jeppesen, K. A. Nielsen, J. F. Stoddart, and R. S. Williams, “</w:t>
      </w:r>
      <w:r>
        <w:rPr>
          <w:rFonts w:ascii="Verdana" w:eastAsia="Verdana" w:hAnsi="Verdana" w:cs="Verdana"/>
          <w:b/>
          <w:i/>
        </w:rPr>
        <w:t>Nanoscale molecular-switch crossbar circuits</w:t>
      </w:r>
      <w:r>
        <w:rPr>
          <w:rFonts w:ascii="Verdana" w:eastAsia="Verdana" w:hAnsi="Verdana" w:cs="Verdana"/>
        </w:rPr>
        <w:t>,” Nanotechnology, vol.14, pp. 462–468, 2003.</w:t>
      </w:r>
    </w:p>
    <w:p w:rsidR="00312D78" w:rsidRDefault="00312D78" w:rsidP="00312D78">
      <w:pPr>
        <w:spacing w:before="200" w:line="216" w:lineRule="auto"/>
        <w:ind w:left="270"/>
        <w:contextualSpacing/>
        <w:jc w:val="both"/>
      </w:pPr>
    </w:p>
    <w:p w:rsidR="00D86FD3" w:rsidRPr="00312D78" w:rsidRDefault="00660654">
      <w:pPr>
        <w:numPr>
          <w:ilvl w:val="0"/>
          <w:numId w:val="17"/>
        </w:numPr>
        <w:spacing w:before="200" w:line="216" w:lineRule="auto"/>
        <w:ind w:left="270" w:hanging="360"/>
        <w:contextualSpacing/>
        <w:jc w:val="both"/>
      </w:pPr>
      <w:r>
        <w:rPr>
          <w:rFonts w:ascii="Verdana" w:eastAsia="Verdana" w:hAnsi="Verdana" w:cs="Verdana"/>
        </w:rPr>
        <w:t>M. B. Tahoori, “</w:t>
      </w:r>
      <w:r>
        <w:rPr>
          <w:rFonts w:ascii="Verdana" w:eastAsia="Verdana" w:hAnsi="Verdana" w:cs="Verdana"/>
          <w:b/>
          <w:i/>
        </w:rPr>
        <w:t>A mapping algorithm for defect-tolerance of reconfigurable nano architectures</w:t>
      </w:r>
      <w:r>
        <w:rPr>
          <w:rFonts w:ascii="Verdana" w:eastAsia="Verdana" w:hAnsi="Verdana" w:cs="Verdana"/>
        </w:rPr>
        <w:t>,” in Proc. Int. Conf. Computer-Aided Design, 2005, pp. 668–672.</w:t>
      </w:r>
    </w:p>
    <w:p w:rsidR="00312D78" w:rsidRDefault="00312D78" w:rsidP="00312D78">
      <w:pPr>
        <w:spacing w:before="200" w:line="216" w:lineRule="auto"/>
        <w:ind w:left="270"/>
        <w:contextualSpacing/>
        <w:jc w:val="both"/>
      </w:pPr>
    </w:p>
    <w:p w:rsidR="00D86FD3" w:rsidRPr="00312D78" w:rsidRDefault="00660654">
      <w:pPr>
        <w:numPr>
          <w:ilvl w:val="0"/>
          <w:numId w:val="17"/>
        </w:numPr>
        <w:spacing w:before="200" w:line="216" w:lineRule="auto"/>
        <w:ind w:left="270" w:hanging="360"/>
        <w:contextualSpacing/>
        <w:jc w:val="both"/>
      </w:pPr>
      <w:r>
        <w:rPr>
          <w:rFonts w:ascii="Verdana" w:eastAsia="Verdana" w:hAnsi="Verdana" w:cs="Verdana"/>
        </w:rPr>
        <w:t>H. W. Kuhn, “</w:t>
      </w:r>
      <w:r>
        <w:rPr>
          <w:rFonts w:ascii="Verdana" w:eastAsia="Verdana" w:hAnsi="Verdana" w:cs="Verdana"/>
          <w:b/>
          <w:i/>
        </w:rPr>
        <w:t>The Hungarian method for the assignment problem</w:t>
      </w:r>
      <w:r>
        <w:rPr>
          <w:rFonts w:ascii="Verdana" w:eastAsia="Verdana" w:hAnsi="Verdana" w:cs="Verdana"/>
        </w:rPr>
        <w:t>,” Naval Res. Logistic Q., vol. 2, pp. 83–97, 1955.</w:t>
      </w:r>
    </w:p>
    <w:p w:rsidR="00312D78" w:rsidRDefault="00312D78" w:rsidP="00312D78">
      <w:pPr>
        <w:spacing w:before="200" w:line="216" w:lineRule="auto"/>
        <w:ind w:left="270"/>
        <w:contextualSpacing/>
        <w:jc w:val="both"/>
      </w:pPr>
    </w:p>
    <w:p w:rsidR="00D86FD3" w:rsidRPr="00312D78" w:rsidRDefault="00660654">
      <w:pPr>
        <w:numPr>
          <w:ilvl w:val="0"/>
          <w:numId w:val="17"/>
        </w:numPr>
        <w:spacing w:before="200" w:line="216" w:lineRule="auto"/>
        <w:ind w:left="270" w:hanging="360"/>
        <w:contextualSpacing/>
        <w:jc w:val="both"/>
      </w:pPr>
      <w:r>
        <w:rPr>
          <w:rFonts w:ascii="Verdana" w:eastAsia="Verdana" w:hAnsi="Verdana" w:cs="Verdana"/>
        </w:rPr>
        <w:t xml:space="preserve">A. NAAMAD,D.T. LEE, </w:t>
      </w:r>
      <w:r>
        <w:rPr>
          <w:rFonts w:ascii="Verdana" w:eastAsia="Verdana" w:hAnsi="Verdana" w:cs="Verdana"/>
          <w:b/>
        </w:rPr>
        <w:t xml:space="preserve">“ON THE </w:t>
      </w:r>
      <w:r w:rsidR="00312D78">
        <w:rPr>
          <w:rFonts w:ascii="Verdana" w:eastAsia="Verdana" w:hAnsi="Verdana" w:cs="Verdana"/>
          <w:b/>
        </w:rPr>
        <w:t>MAXIMUM EMPTY RECTANGLE PROBLEM</w:t>
      </w:r>
      <w:r>
        <w:rPr>
          <w:rFonts w:ascii="Verdana" w:eastAsia="Verdana" w:hAnsi="Verdana" w:cs="Verdana"/>
          <w:b/>
        </w:rPr>
        <w:t>”</w:t>
      </w:r>
    </w:p>
    <w:p w:rsidR="00312D78" w:rsidRDefault="00312D78" w:rsidP="00312D78">
      <w:pPr>
        <w:spacing w:before="200" w:line="216" w:lineRule="auto"/>
        <w:ind w:left="270"/>
        <w:contextualSpacing/>
        <w:jc w:val="both"/>
      </w:pPr>
    </w:p>
    <w:p w:rsidR="00D86FD3" w:rsidRDefault="00660654">
      <w:pPr>
        <w:spacing w:before="200" w:line="216" w:lineRule="auto"/>
        <w:ind w:left="270" w:hanging="360"/>
        <w:jc w:val="both"/>
        <w:rPr>
          <w:rFonts w:ascii="Verdana" w:eastAsia="Verdana" w:hAnsi="Verdana" w:cs="Verdana"/>
        </w:rPr>
      </w:pPr>
      <w:r>
        <w:rPr>
          <w:rFonts w:ascii="Verdana" w:eastAsia="Verdana" w:hAnsi="Verdana" w:cs="Verdana"/>
          <w:b/>
        </w:rPr>
        <w:t xml:space="preserve">10. “Efficient Function Mapping in Nanoscale Crossbar Architecture “   </w:t>
      </w:r>
      <w:r>
        <w:rPr>
          <w:rFonts w:ascii="Verdana" w:eastAsia="Verdana" w:hAnsi="Verdana" w:cs="Verdana"/>
        </w:rPr>
        <w:t>Joon-Sung Yang and Rudrajit Datta Computer Engineering Research Center The University of Texas at Austin.</w:t>
      </w:r>
    </w:p>
    <w:p w:rsidR="00D86FD3" w:rsidRDefault="00312D78" w:rsidP="00312D78">
      <w:pPr>
        <w:spacing w:before="200" w:line="216" w:lineRule="auto"/>
        <w:ind w:left="360" w:hanging="450"/>
        <w:jc w:val="both"/>
      </w:pPr>
      <w:r>
        <w:rPr>
          <w:rFonts w:ascii="Verdana" w:eastAsia="Verdana" w:hAnsi="Verdana" w:cs="Verdana"/>
          <w:b/>
        </w:rPr>
        <w:t xml:space="preserve">11. </w:t>
      </w:r>
      <w:r w:rsidR="00660654">
        <w:rPr>
          <w:rFonts w:ascii="Verdana" w:eastAsia="Verdana" w:hAnsi="Verdana" w:cs="Verdana"/>
          <w:b/>
        </w:rPr>
        <w:t xml:space="preserve">”Runtime Analysis for Defect-tolerant Logic Mapping on Nanoscale Crossbar Architectures”  </w:t>
      </w:r>
      <w:r w:rsidR="00660654">
        <w:rPr>
          <w:rFonts w:ascii="Verdana" w:eastAsia="Verdana" w:hAnsi="Verdana" w:cs="Verdana"/>
        </w:rPr>
        <w:t>Yehua Su and Wenjing Rao</w:t>
      </w:r>
    </w:p>
    <w:sectPr w:rsidR="00D86FD3">
      <w:footerReference w:type="default" r:id="rId45"/>
      <w:footerReference w:type="first" r:id="rId4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F5F" w:rsidRDefault="00506F5F">
      <w:pPr>
        <w:spacing w:line="240" w:lineRule="auto"/>
      </w:pPr>
      <w:r>
        <w:separator/>
      </w:r>
    </w:p>
  </w:endnote>
  <w:endnote w:type="continuationSeparator" w:id="0">
    <w:p w:rsidR="00506F5F" w:rsidRDefault="00506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ova Mon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40C" w:rsidRDefault="00F2240C">
    <w:pPr>
      <w:jc w:val="right"/>
    </w:pPr>
    <w:r>
      <w:fldChar w:fldCharType="begin"/>
    </w:r>
    <w:r>
      <w:instrText>PAGE</w:instrText>
    </w:r>
    <w:r>
      <w:fldChar w:fldCharType="separate"/>
    </w:r>
    <w:r w:rsidR="00DA4912">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40C" w:rsidRDefault="00F224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F5F" w:rsidRDefault="00506F5F">
      <w:pPr>
        <w:spacing w:line="240" w:lineRule="auto"/>
      </w:pPr>
      <w:r>
        <w:separator/>
      </w:r>
    </w:p>
  </w:footnote>
  <w:footnote w:type="continuationSeparator" w:id="0">
    <w:p w:rsidR="00506F5F" w:rsidRDefault="00506F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1F19"/>
    <w:multiLevelType w:val="multilevel"/>
    <w:tmpl w:val="7B62E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621B1F"/>
    <w:multiLevelType w:val="multilevel"/>
    <w:tmpl w:val="46E05F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1AA6AFF"/>
    <w:multiLevelType w:val="multilevel"/>
    <w:tmpl w:val="2410F5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AB5785"/>
    <w:multiLevelType w:val="multilevel"/>
    <w:tmpl w:val="8EBC6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E526846"/>
    <w:multiLevelType w:val="multilevel"/>
    <w:tmpl w:val="24CC3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B3E32A0"/>
    <w:multiLevelType w:val="multilevel"/>
    <w:tmpl w:val="C430F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D2C257D"/>
    <w:multiLevelType w:val="multilevel"/>
    <w:tmpl w:val="AD46C3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1517B6C"/>
    <w:multiLevelType w:val="multilevel"/>
    <w:tmpl w:val="672A0C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2A16822"/>
    <w:multiLevelType w:val="multilevel"/>
    <w:tmpl w:val="51300D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C634A3F"/>
    <w:multiLevelType w:val="multilevel"/>
    <w:tmpl w:val="27265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ACA386A"/>
    <w:multiLevelType w:val="multilevel"/>
    <w:tmpl w:val="DE2A7C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C2D6696"/>
    <w:multiLevelType w:val="multilevel"/>
    <w:tmpl w:val="8AA2D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0945911"/>
    <w:multiLevelType w:val="multilevel"/>
    <w:tmpl w:val="45AE9DEE"/>
    <w:lvl w:ilvl="0">
      <w:start w:val="1"/>
      <w:numFmt w:val="decimal"/>
      <w:lvlText w:val="%1."/>
      <w:lvlJc w:val="left"/>
      <w:pPr>
        <w:ind w:left="720" w:firstLine="360"/>
      </w:pPr>
      <w:rPr>
        <w:rFonts w:ascii="Verdana" w:eastAsia="Verdana" w:hAnsi="Verdana" w:cs="Verdana"/>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1A721B5"/>
    <w:multiLevelType w:val="multilevel"/>
    <w:tmpl w:val="B78AA4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2F34CD1"/>
    <w:multiLevelType w:val="multilevel"/>
    <w:tmpl w:val="874038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DF06A29"/>
    <w:multiLevelType w:val="multilevel"/>
    <w:tmpl w:val="FFB0C8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E05134E"/>
    <w:multiLevelType w:val="multilevel"/>
    <w:tmpl w:val="A51494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09272EE"/>
    <w:multiLevelType w:val="multilevel"/>
    <w:tmpl w:val="D24C24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4C4465F"/>
    <w:multiLevelType w:val="multilevel"/>
    <w:tmpl w:val="B852D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856527D"/>
    <w:multiLevelType w:val="multilevel"/>
    <w:tmpl w:val="9FF61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8"/>
  </w:num>
  <w:num w:numId="4">
    <w:abstractNumId w:val="17"/>
  </w:num>
  <w:num w:numId="5">
    <w:abstractNumId w:val="14"/>
  </w:num>
  <w:num w:numId="6">
    <w:abstractNumId w:val="13"/>
  </w:num>
  <w:num w:numId="7">
    <w:abstractNumId w:val="10"/>
  </w:num>
  <w:num w:numId="8">
    <w:abstractNumId w:val="0"/>
  </w:num>
  <w:num w:numId="9">
    <w:abstractNumId w:val="11"/>
  </w:num>
  <w:num w:numId="10">
    <w:abstractNumId w:val="16"/>
  </w:num>
  <w:num w:numId="11">
    <w:abstractNumId w:val="19"/>
  </w:num>
  <w:num w:numId="12">
    <w:abstractNumId w:val="15"/>
  </w:num>
  <w:num w:numId="13">
    <w:abstractNumId w:val="3"/>
  </w:num>
  <w:num w:numId="14">
    <w:abstractNumId w:val="4"/>
  </w:num>
  <w:num w:numId="15">
    <w:abstractNumId w:val="7"/>
  </w:num>
  <w:num w:numId="16">
    <w:abstractNumId w:val="9"/>
  </w:num>
  <w:num w:numId="17">
    <w:abstractNumId w:val="12"/>
  </w:num>
  <w:num w:numId="18">
    <w:abstractNumId w:val="2"/>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6FD3"/>
    <w:rsid w:val="000254C3"/>
    <w:rsid w:val="00034937"/>
    <w:rsid w:val="00043998"/>
    <w:rsid w:val="0006250B"/>
    <w:rsid w:val="00070DA6"/>
    <w:rsid w:val="000857EC"/>
    <w:rsid w:val="000A18E0"/>
    <w:rsid w:val="000B651D"/>
    <w:rsid w:val="00113BF6"/>
    <w:rsid w:val="001269DE"/>
    <w:rsid w:val="00127E6A"/>
    <w:rsid w:val="00136CBD"/>
    <w:rsid w:val="001439CB"/>
    <w:rsid w:val="0014719D"/>
    <w:rsid w:val="00156280"/>
    <w:rsid w:val="001602E6"/>
    <w:rsid w:val="00160AB4"/>
    <w:rsid w:val="001654CC"/>
    <w:rsid w:val="002063F8"/>
    <w:rsid w:val="00214844"/>
    <w:rsid w:val="00214FFE"/>
    <w:rsid w:val="0021526C"/>
    <w:rsid w:val="00226F4C"/>
    <w:rsid w:val="0024236D"/>
    <w:rsid w:val="00270E8C"/>
    <w:rsid w:val="0027645D"/>
    <w:rsid w:val="00283BDD"/>
    <w:rsid w:val="00291581"/>
    <w:rsid w:val="002A4748"/>
    <w:rsid w:val="002F2FD3"/>
    <w:rsid w:val="00312D78"/>
    <w:rsid w:val="00324EF4"/>
    <w:rsid w:val="00327E3D"/>
    <w:rsid w:val="00346DEB"/>
    <w:rsid w:val="00373057"/>
    <w:rsid w:val="00381E94"/>
    <w:rsid w:val="00391223"/>
    <w:rsid w:val="003B1EE0"/>
    <w:rsid w:val="003B3EB0"/>
    <w:rsid w:val="003B663E"/>
    <w:rsid w:val="003D2B6B"/>
    <w:rsid w:val="003D5C1F"/>
    <w:rsid w:val="003E44F4"/>
    <w:rsid w:val="00417229"/>
    <w:rsid w:val="00454E5B"/>
    <w:rsid w:val="0045652B"/>
    <w:rsid w:val="00506F5F"/>
    <w:rsid w:val="00526E23"/>
    <w:rsid w:val="005509C0"/>
    <w:rsid w:val="00554443"/>
    <w:rsid w:val="00580B77"/>
    <w:rsid w:val="005A109F"/>
    <w:rsid w:val="005D7870"/>
    <w:rsid w:val="0064716D"/>
    <w:rsid w:val="00655277"/>
    <w:rsid w:val="00655757"/>
    <w:rsid w:val="00660654"/>
    <w:rsid w:val="006A125D"/>
    <w:rsid w:val="006A2220"/>
    <w:rsid w:val="006B2464"/>
    <w:rsid w:val="006B7602"/>
    <w:rsid w:val="006D75FF"/>
    <w:rsid w:val="007042B6"/>
    <w:rsid w:val="00724030"/>
    <w:rsid w:val="0075023A"/>
    <w:rsid w:val="0075629C"/>
    <w:rsid w:val="00756D0C"/>
    <w:rsid w:val="007948E5"/>
    <w:rsid w:val="007B7756"/>
    <w:rsid w:val="008067AB"/>
    <w:rsid w:val="00866841"/>
    <w:rsid w:val="00870A9A"/>
    <w:rsid w:val="00882F76"/>
    <w:rsid w:val="008A1FFB"/>
    <w:rsid w:val="008A7162"/>
    <w:rsid w:val="008B720D"/>
    <w:rsid w:val="008B7374"/>
    <w:rsid w:val="00936AF4"/>
    <w:rsid w:val="0096428E"/>
    <w:rsid w:val="00992ADF"/>
    <w:rsid w:val="009B114E"/>
    <w:rsid w:val="009B1749"/>
    <w:rsid w:val="009C4D6F"/>
    <w:rsid w:val="009F20C0"/>
    <w:rsid w:val="00A04FA8"/>
    <w:rsid w:val="00A551CD"/>
    <w:rsid w:val="00A56A35"/>
    <w:rsid w:val="00A63203"/>
    <w:rsid w:val="00A700EF"/>
    <w:rsid w:val="00A7600D"/>
    <w:rsid w:val="00A80B8A"/>
    <w:rsid w:val="00AF369E"/>
    <w:rsid w:val="00B06B52"/>
    <w:rsid w:val="00B638CA"/>
    <w:rsid w:val="00B63A7E"/>
    <w:rsid w:val="00B64DAA"/>
    <w:rsid w:val="00B74CF0"/>
    <w:rsid w:val="00B82D60"/>
    <w:rsid w:val="00BA0E31"/>
    <w:rsid w:val="00BF38E9"/>
    <w:rsid w:val="00BF4B02"/>
    <w:rsid w:val="00C2497B"/>
    <w:rsid w:val="00C56B5B"/>
    <w:rsid w:val="00C6058E"/>
    <w:rsid w:val="00C70ED1"/>
    <w:rsid w:val="00C745E9"/>
    <w:rsid w:val="00CA30C5"/>
    <w:rsid w:val="00CB3B57"/>
    <w:rsid w:val="00CC33B4"/>
    <w:rsid w:val="00D0391D"/>
    <w:rsid w:val="00D1063D"/>
    <w:rsid w:val="00D744A7"/>
    <w:rsid w:val="00D86FD3"/>
    <w:rsid w:val="00DA1C29"/>
    <w:rsid w:val="00DA4912"/>
    <w:rsid w:val="00DB4E68"/>
    <w:rsid w:val="00DC18FD"/>
    <w:rsid w:val="00DE1BDB"/>
    <w:rsid w:val="00E30A1D"/>
    <w:rsid w:val="00E34ED8"/>
    <w:rsid w:val="00E562EA"/>
    <w:rsid w:val="00E613D8"/>
    <w:rsid w:val="00E64DC7"/>
    <w:rsid w:val="00E87C9E"/>
    <w:rsid w:val="00EB5EF5"/>
    <w:rsid w:val="00F02006"/>
    <w:rsid w:val="00F2240C"/>
    <w:rsid w:val="00F3771F"/>
    <w:rsid w:val="00F4326C"/>
    <w:rsid w:val="00FB7BC3"/>
    <w:rsid w:val="00FC715E"/>
    <w:rsid w:val="00FD0AC9"/>
    <w:rsid w:val="00FD3431"/>
    <w:rsid w:val="00FD75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4DA4A-5782-4DC3-924B-FEF000E5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78647">
      <w:bodyDiv w:val="1"/>
      <w:marLeft w:val="0"/>
      <w:marRight w:val="0"/>
      <w:marTop w:val="0"/>
      <w:marBottom w:val="0"/>
      <w:divBdr>
        <w:top w:val="none" w:sz="0" w:space="0" w:color="auto"/>
        <w:left w:val="none" w:sz="0" w:space="0" w:color="auto"/>
        <w:bottom w:val="none" w:sz="0" w:space="0" w:color="auto"/>
        <w:right w:val="none" w:sz="0" w:space="0" w:color="auto"/>
      </w:divBdr>
    </w:div>
    <w:div w:id="1112165510">
      <w:bodyDiv w:val="1"/>
      <w:marLeft w:val="0"/>
      <w:marRight w:val="0"/>
      <w:marTop w:val="0"/>
      <w:marBottom w:val="0"/>
      <w:divBdr>
        <w:top w:val="none" w:sz="0" w:space="0" w:color="auto"/>
        <w:left w:val="none" w:sz="0" w:space="0" w:color="auto"/>
        <w:bottom w:val="none" w:sz="0" w:space="0" w:color="auto"/>
        <w:right w:val="none" w:sz="0" w:space="0" w:color="auto"/>
      </w:divBdr>
    </w:div>
    <w:div w:id="1453478602">
      <w:bodyDiv w:val="1"/>
      <w:marLeft w:val="0"/>
      <w:marRight w:val="0"/>
      <w:marTop w:val="0"/>
      <w:marBottom w:val="0"/>
      <w:divBdr>
        <w:top w:val="none" w:sz="0" w:space="0" w:color="auto"/>
        <w:left w:val="none" w:sz="0" w:space="0" w:color="auto"/>
        <w:bottom w:val="none" w:sz="0" w:space="0" w:color="auto"/>
        <w:right w:val="none" w:sz="0" w:space="0" w:color="auto"/>
      </w:divBdr>
    </w:div>
    <w:div w:id="1885093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9" Type="http://schemas.openxmlformats.org/officeDocument/2006/relationships/chart" Target="charts/chart10.xm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3.xml"/><Relationship Id="rId36" Type="http://schemas.openxmlformats.org/officeDocument/2006/relationships/chart" Target="charts/chart7.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chart" Target="charts/chart5.xml"/><Relationship Id="rId35" Type="http://schemas.openxmlformats.org/officeDocument/2006/relationships/chart" Target="charts/chart6.xml"/><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33" Type="http://schemas.openxmlformats.org/officeDocument/2006/relationships/image" Target="media/image22.png"/><Relationship Id="rId38" Type="http://schemas.openxmlformats.org/officeDocument/2006/relationships/chart" Target="charts/chart9.xml"/><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24.png"/></Relationships>
</file>

<file path=word/charts/_rels/chart1.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1xK2\Excel\MS_vs_Defect_K1xK2.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xK\Excel\RatioWiseDefect_KxK.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xK\Excel\RatioWiseDefect_KxK.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1xK2\Excel\MS_vs_Defect_K1xK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1xK2\Excel\RatioWiseDefect_K1xK2.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1xK2\Excel\RatioWiseDefect_K1xK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1xK2\Excel\RatioWiseDefect_K1xK2.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xK\Excel\MS_vs_Defect_KxK.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xK\Excel\MS_vs_Defect_KxK.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xK\Excel\RatioWiseDefect_KxK.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Projects%20&amp;%20Programs\Final%20Year%20Project\Final_Project\Random-KxK\Excel\RatioWiseDefect_KxK.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Size - 100 v 100</a:t>
            </a:r>
          </a:p>
        </c:rich>
      </c:tx>
      <c:overlay val="0"/>
      <c:spPr>
        <a:noFill/>
        <a:ln>
          <a:noFill/>
        </a:ln>
        <a:effectLst/>
      </c:spPr>
    </c:title>
    <c:autoTitleDeleted val="0"/>
    <c:plotArea>
      <c:layout/>
      <c:lineChart>
        <c:grouping val="standard"/>
        <c:varyColors val="0"/>
        <c:ser>
          <c:idx val="0"/>
          <c:order val="0"/>
          <c:tx>
            <c:strRef>
              <c:f>'100 v 100'!$B$2</c:f>
              <c:strCache>
                <c:ptCount val="1"/>
                <c:pt idx="0">
                  <c:v>60-40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'100 v 100'!$A$3:$A$7</c:f>
              <c:numCache>
                <c:formatCode>General</c:formatCode>
                <c:ptCount val="5"/>
                <c:pt idx="0">
                  <c:v>5</c:v>
                </c:pt>
                <c:pt idx="1">
                  <c:v>10</c:v>
                </c:pt>
                <c:pt idx="2">
                  <c:v>15</c:v>
                </c:pt>
                <c:pt idx="3">
                  <c:v>20</c:v>
                </c:pt>
                <c:pt idx="4">
                  <c:v>25</c:v>
                </c:pt>
              </c:numCache>
            </c:numRef>
          </c:cat>
          <c:val>
            <c:numRef>
              <c:f>'100 v 100'!$B$3:$B$7</c:f>
              <c:numCache>
                <c:formatCode>General</c:formatCode>
                <c:ptCount val="5"/>
                <c:pt idx="0">
                  <c:v>3000</c:v>
                </c:pt>
                <c:pt idx="1">
                  <c:v>1181</c:v>
                </c:pt>
                <c:pt idx="2">
                  <c:v>489</c:v>
                </c:pt>
                <c:pt idx="3">
                  <c:v>157</c:v>
                </c:pt>
                <c:pt idx="4">
                  <c:v>50</c:v>
                </c:pt>
              </c:numCache>
            </c:numRef>
          </c:val>
          <c:smooth val="0"/>
        </c:ser>
        <c:ser>
          <c:idx val="1"/>
          <c:order val="1"/>
          <c:tx>
            <c:strRef>
              <c:f>'100 v 100'!$C$2</c:f>
              <c:strCache>
                <c:ptCount val="1"/>
                <c:pt idx="0">
                  <c:v>70-30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'100 v 100'!$A$3:$A$7</c:f>
              <c:numCache>
                <c:formatCode>General</c:formatCode>
                <c:ptCount val="5"/>
                <c:pt idx="0">
                  <c:v>5</c:v>
                </c:pt>
                <c:pt idx="1">
                  <c:v>10</c:v>
                </c:pt>
                <c:pt idx="2">
                  <c:v>15</c:v>
                </c:pt>
                <c:pt idx="3">
                  <c:v>20</c:v>
                </c:pt>
                <c:pt idx="4">
                  <c:v>25</c:v>
                </c:pt>
              </c:numCache>
            </c:numRef>
          </c:cat>
          <c:val>
            <c:numRef>
              <c:f>'100 v 100'!$C$3:$C$7</c:f>
              <c:numCache>
                <c:formatCode>General</c:formatCode>
                <c:ptCount val="5"/>
                <c:pt idx="0">
                  <c:v>3878</c:v>
                </c:pt>
                <c:pt idx="1">
                  <c:v>2002</c:v>
                </c:pt>
                <c:pt idx="2">
                  <c:v>1000</c:v>
                </c:pt>
                <c:pt idx="3">
                  <c:v>407</c:v>
                </c:pt>
                <c:pt idx="4">
                  <c:v>192</c:v>
                </c:pt>
              </c:numCache>
            </c:numRef>
          </c:val>
          <c:smooth val="0"/>
        </c:ser>
        <c:ser>
          <c:idx val="2"/>
          <c:order val="2"/>
          <c:tx>
            <c:strRef>
              <c:f>'100 v 100'!$D$2</c:f>
              <c:strCache>
                <c:ptCount val="1"/>
                <c:pt idx="0">
                  <c:v>80-20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'100 v 100'!$A$3:$A$7</c:f>
              <c:numCache>
                <c:formatCode>General</c:formatCode>
                <c:ptCount val="5"/>
                <c:pt idx="0">
                  <c:v>5</c:v>
                </c:pt>
                <c:pt idx="1">
                  <c:v>10</c:v>
                </c:pt>
                <c:pt idx="2">
                  <c:v>15</c:v>
                </c:pt>
                <c:pt idx="3">
                  <c:v>20</c:v>
                </c:pt>
                <c:pt idx="4">
                  <c:v>25</c:v>
                </c:pt>
              </c:numCache>
            </c:numRef>
          </c:cat>
          <c:val>
            <c:numRef>
              <c:f>'100 v 100'!$D$3:$D$7</c:f>
              <c:numCache>
                <c:formatCode>General</c:formatCode>
                <c:ptCount val="5"/>
                <c:pt idx="0">
                  <c:v>4986</c:v>
                </c:pt>
                <c:pt idx="1">
                  <c:v>3105</c:v>
                </c:pt>
                <c:pt idx="2">
                  <c:v>1962</c:v>
                </c:pt>
                <c:pt idx="3">
                  <c:v>1212</c:v>
                </c:pt>
                <c:pt idx="4">
                  <c:v>703</c:v>
                </c:pt>
              </c:numCache>
            </c:numRef>
          </c:val>
          <c:smooth val="0"/>
        </c:ser>
        <c:ser>
          <c:idx val="3"/>
          <c:order val="3"/>
          <c:tx>
            <c:strRef>
              <c:f>'100 v 100'!$E$2</c:f>
              <c:strCache>
                <c:ptCount val="1"/>
                <c:pt idx="0">
                  <c:v>90-10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'100 v 100'!$A$3:$A$7</c:f>
              <c:numCache>
                <c:formatCode>General</c:formatCode>
                <c:ptCount val="5"/>
                <c:pt idx="0">
                  <c:v>5</c:v>
                </c:pt>
                <c:pt idx="1">
                  <c:v>10</c:v>
                </c:pt>
                <c:pt idx="2">
                  <c:v>15</c:v>
                </c:pt>
                <c:pt idx="3">
                  <c:v>20</c:v>
                </c:pt>
                <c:pt idx="4">
                  <c:v>25</c:v>
                </c:pt>
              </c:numCache>
            </c:numRef>
          </c:cat>
          <c:val>
            <c:numRef>
              <c:f>'100 v 100'!$E$3:$E$7</c:f>
              <c:numCache>
                <c:formatCode>General</c:formatCode>
                <c:ptCount val="5"/>
                <c:pt idx="0">
                  <c:v>6678</c:v>
                </c:pt>
                <c:pt idx="1">
                  <c:v>4970</c:v>
                </c:pt>
                <c:pt idx="2">
                  <c:v>3815</c:v>
                </c:pt>
                <c:pt idx="3">
                  <c:v>2853</c:v>
                </c:pt>
                <c:pt idx="4">
                  <c:v>2255</c:v>
                </c:pt>
              </c:numCache>
            </c:numRef>
          </c:val>
          <c:smooth val="0"/>
        </c:ser>
        <c:dLbls>
          <c:showLegendKey val="0"/>
          <c:showVal val="0"/>
          <c:showCatName val="0"/>
          <c:showSerName val="0"/>
          <c:showPercent val="0"/>
          <c:showBubbleSize val="0"/>
        </c:dLbls>
        <c:marker val="1"/>
        <c:smooth val="0"/>
        <c:axId val="-239700256"/>
        <c:axId val="-239699712"/>
      </c:lineChart>
      <c:catAx>
        <c:axId val="-23970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99712"/>
        <c:crosses val="autoZero"/>
        <c:auto val="1"/>
        <c:lblAlgn val="ctr"/>
        <c:lblOffset val="100"/>
        <c:noMultiLvlLbl val="0"/>
      </c:catAx>
      <c:valAx>
        <c:axId val="-23969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700256"/>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 80%-20%</a:t>
            </a:r>
            <a:endParaRPr lang="en-US"/>
          </a:p>
        </c:rich>
      </c:tx>
      <c:overlay val="0"/>
      <c:spPr>
        <a:noFill/>
        <a:ln w="25400">
          <a:noFill/>
        </a:ln>
      </c:spPr>
    </c:title>
    <c:autoTitleDeleted val="0"/>
    <c:plotArea>
      <c:layout/>
      <c:lineChart>
        <c:grouping val="standard"/>
        <c:varyColors val="0"/>
        <c:ser>
          <c:idx val="0"/>
          <c:order val="0"/>
          <c:tx>
            <c:strRef>
              <c:f>'80%-20% Defect'!$A$4</c:f>
              <c:strCache>
                <c:ptCount val="1"/>
                <c:pt idx="0">
                  <c:v>10 v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Defect'!$B$4:$F$4</c:f>
              <c:numCache>
                <c:formatCode>General</c:formatCode>
                <c:ptCount val="5"/>
                <c:pt idx="0">
                  <c:v>81</c:v>
                </c:pt>
                <c:pt idx="1">
                  <c:v>81</c:v>
                </c:pt>
                <c:pt idx="2">
                  <c:v>69</c:v>
                </c:pt>
                <c:pt idx="3">
                  <c:v>65</c:v>
                </c:pt>
                <c:pt idx="4">
                  <c:v>61</c:v>
                </c:pt>
              </c:numCache>
            </c:numRef>
          </c:val>
          <c:smooth val="0"/>
        </c:ser>
        <c:ser>
          <c:idx val="1"/>
          <c:order val="1"/>
          <c:tx>
            <c:strRef>
              <c:f>'80%-20% Defect'!$A$5</c:f>
              <c:strCache>
                <c:ptCount val="1"/>
                <c:pt idx="0">
                  <c:v>20 v 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Defect'!$B$5:$F$5</c:f>
              <c:numCache>
                <c:formatCode>General</c:formatCode>
                <c:ptCount val="5"/>
                <c:pt idx="0">
                  <c:v>325</c:v>
                </c:pt>
                <c:pt idx="1">
                  <c:v>275</c:v>
                </c:pt>
                <c:pt idx="2">
                  <c:v>243</c:v>
                </c:pt>
                <c:pt idx="3">
                  <c:v>217</c:v>
                </c:pt>
                <c:pt idx="4">
                  <c:v>193</c:v>
                </c:pt>
              </c:numCache>
            </c:numRef>
          </c:val>
          <c:smooth val="0"/>
        </c:ser>
        <c:ser>
          <c:idx val="2"/>
          <c:order val="2"/>
          <c:tx>
            <c:strRef>
              <c:f>'80%-20% Defect'!$A$6</c:f>
              <c:strCache>
                <c:ptCount val="1"/>
                <c:pt idx="0">
                  <c:v>40 v 40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Defect'!$B$6:$F$6</c:f>
              <c:numCache>
                <c:formatCode>General</c:formatCode>
                <c:ptCount val="5"/>
                <c:pt idx="0">
                  <c:v>1141</c:v>
                </c:pt>
                <c:pt idx="1">
                  <c:v>887</c:v>
                </c:pt>
                <c:pt idx="2">
                  <c:v>734</c:v>
                </c:pt>
                <c:pt idx="3">
                  <c:v>608</c:v>
                </c:pt>
                <c:pt idx="4">
                  <c:v>522</c:v>
                </c:pt>
              </c:numCache>
            </c:numRef>
          </c:val>
          <c:smooth val="0"/>
        </c:ser>
        <c:ser>
          <c:idx val="3"/>
          <c:order val="3"/>
          <c:tx>
            <c:strRef>
              <c:f>'80%-20% Defect'!$A$7</c:f>
              <c:strCache>
                <c:ptCount val="1"/>
                <c:pt idx="0">
                  <c:v>80 v 80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Defect'!$B$7:$F$7</c:f>
              <c:numCache>
                <c:formatCode>General</c:formatCode>
                <c:ptCount val="5"/>
                <c:pt idx="0">
                  <c:v>3607</c:v>
                </c:pt>
                <c:pt idx="1">
                  <c:v>2534</c:v>
                </c:pt>
                <c:pt idx="2">
                  <c:v>1896</c:v>
                </c:pt>
                <c:pt idx="3">
                  <c:v>1617</c:v>
                </c:pt>
                <c:pt idx="4">
                  <c:v>1600</c:v>
                </c:pt>
              </c:numCache>
            </c:numRef>
          </c:val>
          <c:smooth val="0"/>
        </c:ser>
        <c:ser>
          <c:idx val="4"/>
          <c:order val="4"/>
          <c:tx>
            <c:strRef>
              <c:f>'80%-20% Defect'!$A$8</c:f>
              <c:strCache>
                <c:ptCount val="1"/>
                <c:pt idx="0">
                  <c:v>100 v 100</c:v>
                </c:pt>
              </c:strCache>
            </c:strRef>
          </c:tx>
          <c:cat>
            <c:strRef>
              <c:f>'80%-20% Defect'!$B$3:$F$3</c:f>
              <c:strCache>
                <c:ptCount val="5"/>
                <c:pt idx="0">
                  <c:v>5% Defect</c:v>
                </c:pt>
                <c:pt idx="1">
                  <c:v>10% Defect</c:v>
                </c:pt>
                <c:pt idx="2">
                  <c:v>15% Defect</c:v>
                </c:pt>
                <c:pt idx="3">
                  <c:v>20% Defect</c:v>
                </c:pt>
                <c:pt idx="4">
                  <c:v>25% Defect</c:v>
                </c:pt>
              </c:strCache>
            </c:strRef>
          </c:cat>
          <c:val>
            <c:numRef>
              <c:f>'80%-20% Defect'!$B$8:$F$8</c:f>
              <c:numCache>
                <c:formatCode>General</c:formatCode>
                <c:ptCount val="5"/>
                <c:pt idx="0">
                  <c:v>5145</c:v>
                </c:pt>
                <c:pt idx="1">
                  <c:v>3439</c:v>
                </c:pt>
                <c:pt idx="2">
                  <c:v>2548</c:v>
                </c:pt>
                <c:pt idx="3">
                  <c:v>2500</c:v>
                </c:pt>
                <c:pt idx="4">
                  <c:v>2500</c:v>
                </c:pt>
              </c:numCache>
            </c:numRef>
          </c:val>
          <c:smooth val="0"/>
        </c:ser>
        <c:ser>
          <c:idx val="5"/>
          <c:order val="5"/>
          <c:tx>
            <c:strRef>
              <c:f>'80%-20% Defect'!$A$9</c:f>
              <c:strCache>
                <c:ptCount val="1"/>
                <c:pt idx="0">
                  <c:v>120 v 120</c:v>
                </c:pt>
              </c:strCache>
            </c:strRef>
          </c:tx>
          <c:cat>
            <c:strRef>
              <c:f>'80%-20% Defect'!$B$3:$F$3</c:f>
              <c:strCache>
                <c:ptCount val="5"/>
                <c:pt idx="0">
                  <c:v>5% Defect</c:v>
                </c:pt>
                <c:pt idx="1">
                  <c:v>10% Defect</c:v>
                </c:pt>
                <c:pt idx="2">
                  <c:v>15% Defect</c:v>
                </c:pt>
                <c:pt idx="3">
                  <c:v>20% Defect</c:v>
                </c:pt>
                <c:pt idx="4">
                  <c:v>25% Defect</c:v>
                </c:pt>
              </c:strCache>
            </c:strRef>
          </c:cat>
          <c:val>
            <c:numRef>
              <c:f>'80%-20% Defect'!$B$9:$F$9</c:f>
              <c:numCache>
                <c:formatCode>General</c:formatCode>
                <c:ptCount val="5"/>
                <c:pt idx="0">
                  <c:v>6775</c:v>
                </c:pt>
                <c:pt idx="1">
                  <c:v>4383</c:v>
                </c:pt>
                <c:pt idx="2">
                  <c:v>3600</c:v>
                </c:pt>
                <c:pt idx="3">
                  <c:v>3600</c:v>
                </c:pt>
                <c:pt idx="4">
                  <c:v>3600</c:v>
                </c:pt>
              </c:numCache>
            </c:numRef>
          </c:val>
          <c:smooth val="0"/>
        </c:ser>
        <c:dLbls>
          <c:showLegendKey val="0"/>
          <c:showVal val="0"/>
          <c:showCatName val="0"/>
          <c:showSerName val="0"/>
          <c:showPercent val="0"/>
          <c:showBubbleSize val="0"/>
        </c:dLbls>
        <c:marker val="1"/>
        <c:smooth val="0"/>
        <c:axId val="-188841072"/>
        <c:axId val="-188841616"/>
      </c:lineChart>
      <c:catAx>
        <c:axId val="-188841072"/>
        <c:scaling>
          <c:orientation val="minMax"/>
        </c:scaling>
        <c:delete val="0"/>
        <c:axPos val="b"/>
        <c:title>
          <c:tx>
            <c:rich>
              <a:bodyPr/>
              <a:lstStyle/>
              <a:p>
                <a:pPr>
                  <a:defRPr/>
                </a:pPr>
                <a:r>
                  <a:rPr lang="en-US"/>
                  <a:t>Defect</a:t>
                </a:r>
                <a:r>
                  <a:rPr lang="en-US" baseline="0"/>
                  <a: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41616"/>
        <c:crosses val="autoZero"/>
        <c:auto val="1"/>
        <c:lblAlgn val="ctr"/>
        <c:lblOffset val="100"/>
        <c:noMultiLvlLbl val="0"/>
      </c:catAx>
      <c:valAx>
        <c:axId val="-18884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41072"/>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 90%-10%</a:t>
            </a:r>
            <a:endParaRPr lang="en-US"/>
          </a:p>
        </c:rich>
      </c:tx>
      <c:overlay val="0"/>
      <c:spPr>
        <a:noFill/>
        <a:ln w="25400">
          <a:noFill/>
        </a:ln>
      </c:spPr>
    </c:title>
    <c:autoTitleDeleted val="0"/>
    <c:plotArea>
      <c:layout/>
      <c:lineChart>
        <c:grouping val="standard"/>
        <c:varyColors val="0"/>
        <c:ser>
          <c:idx val="0"/>
          <c:order val="0"/>
          <c:tx>
            <c:strRef>
              <c:f>'90%-10% Defect'!$A$4</c:f>
              <c:strCache>
                <c:ptCount val="1"/>
                <c:pt idx="0">
                  <c:v>10 v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Defect'!$B$4:$F$4</c:f>
              <c:numCache>
                <c:formatCode>General</c:formatCode>
                <c:ptCount val="5"/>
                <c:pt idx="0">
                  <c:v>100</c:v>
                </c:pt>
                <c:pt idx="1">
                  <c:v>81</c:v>
                </c:pt>
                <c:pt idx="2">
                  <c:v>81</c:v>
                </c:pt>
                <c:pt idx="3">
                  <c:v>81</c:v>
                </c:pt>
                <c:pt idx="4">
                  <c:v>81</c:v>
                </c:pt>
              </c:numCache>
            </c:numRef>
          </c:val>
          <c:smooth val="0"/>
        </c:ser>
        <c:ser>
          <c:idx val="1"/>
          <c:order val="1"/>
          <c:tx>
            <c:strRef>
              <c:f>'90%-10% Defect'!$A$5</c:f>
              <c:strCache>
                <c:ptCount val="1"/>
                <c:pt idx="0">
                  <c:v>20 v 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Defect'!$B$5:$F$5</c:f>
              <c:numCache>
                <c:formatCode>General</c:formatCode>
                <c:ptCount val="5"/>
                <c:pt idx="0">
                  <c:v>361</c:v>
                </c:pt>
                <c:pt idx="1">
                  <c:v>324</c:v>
                </c:pt>
                <c:pt idx="2">
                  <c:v>296</c:v>
                </c:pt>
                <c:pt idx="3">
                  <c:v>276</c:v>
                </c:pt>
                <c:pt idx="4">
                  <c:v>257</c:v>
                </c:pt>
              </c:numCache>
            </c:numRef>
          </c:val>
          <c:smooth val="0"/>
        </c:ser>
        <c:ser>
          <c:idx val="2"/>
          <c:order val="2"/>
          <c:tx>
            <c:strRef>
              <c:f>'90%-10% Defect'!$A$6</c:f>
              <c:strCache>
                <c:ptCount val="1"/>
                <c:pt idx="0">
                  <c:v>40 v 40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Defect'!$B$6:$F$6</c:f>
              <c:numCache>
                <c:formatCode>General</c:formatCode>
                <c:ptCount val="5"/>
                <c:pt idx="0">
                  <c:v>1317</c:v>
                </c:pt>
                <c:pt idx="1">
                  <c:v>1131</c:v>
                </c:pt>
                <c:pt idx="2">
                  <c:v>1002</c:v>
                </c:pt>
                <c:pt idx="3">
                  <c:v>885</c:v>
                </c:pt>
                <c:pt idx="4">
                  <c:v>802</c:v>
                </c:pt>
              </c:numCache>
            </c:numRef>
          </c:val>
          <c:smooth val="0"/>
        </c:ser>
        <c:ser>
          <c:idx val="3"/>
          <c:order val="3"/>
          <c:tx>
            <c:strRef>
              <c:f>'90%-10% Defect'!$A$7</c:f>
              <c:strCache>
                <c:ptCount val="1"/>
                <c:pt idx="0">
                  <c:v>80 v 80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Defect'!$B$7:$F$7</c:f>
              <c:numCache>
                <c:formatCode>General</c:formatCode>
                <c:ptCount val="5"/>
                <c:pt idx="0">
                  <c:v>4561</c:v>
                </c:pt>
                <c:pt idx="1">
                  <c:v>3656</c:v>
                </c:pt>
                <c:pt idx="2">
                  <c:v>2977</c:v>
                </c:pt>
                <c:pt idx="3">
                  <c:v>2498</c:v>
                </c:pt>
                <c:pt idx="4">
                  <c:v>2175</c:v>
                </c:pt>
              </c:numCache>
            </c:numRef>
          </c:val>
          <c:smooth val="0"/>
        </c:ser>
        <c:ser>
          <c:idx val="4"/>
          <c:order val="4"/>
          <c:tx>
            <c:strRef>
              <c:f>'90%-10% Defect'!$A$8</c:f>
              <c:strCache>
                <c:ptCount val="1"/>
                <c:pt idx="0">
                  <c:v>100 v 100</c:v>
                </c:pt>
              </c:strCache>
            </c:strRef>
          </c:tx>
          <c:cat>
            <c:strRef>
              <c:f>'90%-10% Defect'!$B$3:$F$3</c:f>
              <c:strCache>
                <c:ptCount val="5"/>
                <c:pt idx="0">
                  <c:v>5% Defect</c:v>
                </c:pt>
                <c:pt idx="1">
                  <c:v>10% Defect</c:v>
                </c:pt>
                <c:pt idx="2">
                  <c:v>15% Defect</c:v>
                </c:pt>
                <c:pt idx="3">
                  <c:v>20% Defect</c:v>
                </c:pt>
                <c:pt idx="4">
                  <c:v>25% Defect</c:v>
                </c:pt>
              </c:strCache>
            </c:strRef>
          </c:cat>
          <c:val>
            <c:numRef>
              <c:f>'90%-10% Defect'!$B$8:$F$8</c:f>
              <c:numCache>
                <c:formatCode>General</c:formatCode>
                <c:ptCount val="5"/>
                <c:pt idx="0">
                  <c:v>6744</c:v>
                </c:pt>
                <c:pt idx="1">
                  <c:v>5156</c:v>
                </c:pt>
                <c:pt idx="2">
                  <c:v>4131</c:v>
                </c:pt>
                <c:pt idx="3">
                  <c:v>3419</c:v>
                </c:pt>
                <c:pt idx="4">
                  <c:v>2914</c:v>
                </c:pt>
              </c:numCache>
            </c:numRef>
          </c:val>
          <c:smooth val="0"/>
        </c:ser>
        <c:ser>
          <c:idx val="5"/>
          <c:order val="5"/>
          <c:tx>
            <c:strRef>
              <c:f>'90%-10% Defect'!$A$9</c:f>
              <c:strCache>
                <c:ptCount val="1"/>
                <c:pt idx="0">
                  <c:v>120 v 120</c:v>
                </c:pt>
              </c:strCache>
            </c:strRef>
          </c:tx>
          <c:cat>
            <c:strRef>
              <c:f>'90%-10% Defect'!$B$3:$F$3</c:f>
              <c:strCache>
                <c:ptCount val="5"/>
                <c:pt idx="0">
                  <c:v>5% Defect</c:v>
                </c:pt>
                <c:pt idx="1">
                  <c:v>10% Defect</c:v>
                </c:pt>
                <c:pt idx="2">
                  <c:v>15% Defect</c:v>
                </c:pt>
                <c:pt idx="3">
                  <c:v>20% Defect</c:v>
                </c:pt>
                <c:pt idx="4">
                  <c:v>25% Defect</c:v>
                </c:pt>
              </c:strCache>
            </c:strRef>
          </c:cat>
          <c:val>
            <c:numRef>
              <c:f>'90%-10% Defect'!$B$9:$F$9</c:f>
              <c:numCache>
                <c:formatCode>General</c:formatCode>
                <c:ptCount val="5"/>
                <c:pt idx="0">
                  <c:v>9158</c:v>
                </c:pt>
                <c:pt idx="1">
                  <c:v>6785</c:v>
                </c:pt>
                <c:pt idx="2">
                  <c:v>5308</c:v>
                </c:pt>
                <c:pt idx="3">
                  <c:v>4329</c:v>
                </c:pt>
                <c:pt idx="4">
                  <c:v>3663</c:v>
                </c:pt>
              </c:numCache>
            </c:numRef>
          </c:val>
          <c:smooth val="0"/>
        </c:ser>
        <c:dLbls>
          <c:showLegendKey val="0"/>
          <c:showVal val="0"/>
          <c:showCatName val="0"/>
          <c:showSerName val="0"/>
          <c:showPercent val="0"/>
          <c:showBubbleSize val="0"/>
        </c:dLbls>
        <c:marker val="1"/>
        <c:smooth val="0"/>
        <c:axId val="-188844880"/>
        <c:axId val="-188845968"/>
      </c:lineChart>
      <c:catAx>
        <c:axId val="-188844880"/>
        <c:scaling>
          <c:orientation val="minMax"/>
        </c:scaling>
        <c:delete val="0"/>
        <c:axPos val="b"/>
        <c:title>
          <c:tx>
            <c:rich>
              <a:bodyPr/>
              <a:lstStyle/>
              <a:p>
                <a:pPr>
                  <a:defRPr/>
                </a:pPr>
                <a:r>
                  <a:rPr lang="en-US" baseline="0"/>
                  <a:t>Defect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45968"/>
        <c:crosses val="autoZero"/>
        <c:auto val="1"/>
        <c:lblAlgn val="ctr"/>
        <c:lblOffset val="100"/>
        <c:noMultiLvlLbl val="0"/>
      </c:catAx>
      <c:valAx>
        <c:axId val="-18884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4488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Size - 120 v 120</a:t>
            </a:r>
          </a:p>
        </c:rich>
      </c:tx>
      <c:overlay val="0"/>
      <c:spPr>
        <a:noFill/>
        <a:ln>
          <a:noFill/>
        </a:ln>
        <a:effectLst/>
      </c:spPr>
    </c:title>
    <c:autoTitleDeleted val="0"/>
    <c:plotArea>
      <c:layout/>
      <c:lineChart>
        <c:grouping val="standard"/>
        <c:varyColors val="0"/>
        <c:ser>
          <c:idx val="0"/>
          <c:order val="0"/>
          <c:tx>
            <c:strRef>
              <c:f>'120 v 120'!$B$2</c:f>
              <c:strCache>
                <c:ptCount val="1"/>
                <c:pt idx="0">
                  <c:v>60-40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'120 v 120'!$A$3:$A$7</c:f>
              <c:numCache>
                <c:formatCode>General</c:formatCode>
                <c:ptCount val="5"/>
                <c:pt idx="0">
                  <c:v>5</c:v>
                </c:pt>
                <c:pt idx="1">
                  <c:v>10</c:v>
                </c:pt>
                <c:pt idx="2">
                  <c:v>15</c:v>
                </c:pt>
                <c:pt idx="3">
                  <c:v>20</c:v>
                </c:pt>
                <c:pt idx="4">
                  <c:v>25</c:v>
                </c:pt>
              </c:numCache>
            </c:numRef>
          </c:cat>
          <c:val>
            <c:numRef>
              <c:f>'120 v 120'!$B$3:$B$7</c:f>
              <c:numCache>
                <c:formatCode>General</c:formatCode>
                <c:ptCount val="5"/>
                <c:pt idx="0">
                  <c:v>3723</c:v>
                </c:pt>
                <c:pt idx="1">
                  <c:v>1401</c:v>
                </c:pt>
                <c:pt idx="2">
                  <c:v>327</c:v>
                </c:pt>
                <c:pt idx="3">
                  <c:v>88</c:v>
                </c:pt>
                <c:pt idx="4">
                  <c:v>17</c:v>
                </c:pt>
              </c:numCache>
            </c:numRef>
          </c:val>
          <c:smooth val="0"/>
        </c:ser>
        <c:ser>
          <c:idx val="1"/>
          <c:order val="1"/>
          <c:tx>
            <c:strRef>
              <c:f>'120 v 120'!$C$2</c:f>
              <c:strCache>
                <c:ptCount val="1"/>
                <c:pt idx="0">
                  <c:v>70-30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'120 v 120'!$A$3:$A$7</c:f>
              <c:numCache>
                <c:formatCode>General</c:formatCode>
                <c:ptCount val="5"/>
                <c:pt idx="0">
                  <c:v>5</c:v>
                </c:pt>
                <c:pt idx="1">
                  <c:v>10</c:v>
                </c:pt>
                <c:pt idx="2">
                  <c:v>15</c:v>
                </c:pt>
                <c:pt idx="3">
                  <c:v>20</c:v>
                </c:pt>
                <c:pt idx="4">
                  <c:v>25</c:v>
                </c:pt>
              </c:numCache>
            </c:numRef>
          </c:cat>
          <c:val>
            <c:numRef>
              <c:f>'120 v 120'!$C$3:$C$7</c:f>
              <c:numCache>
                <c:formatCode>General</c:formatCode>
                <c:ptCount val="5"/>
                <c:pt idx="0">
                  <c:v>4853</c:v>
                </c:pt>
                <c:pt idx="1">
                  <c:v>2130</c:v>
                </c:pt>
                <c:pt idx="2">
                  <c:v>919</c:v>
                </c:pt>
                <c:pt idx="3">
                  <c:v>370</c:v>
                </c:pt>
                <c:pt idx="4">
                  <c:v>77</c:v>
                </c:pt>
              </c:numCache>
            </c:numRef>
          </c:val>
          <c:smooth val="0"/>
        </c:ser>
        <c:ser>
          <c:idx val="2"/>
          <c:order val="2"/>
          <c:tx>
            <c:strRef>
              <c:f>'120 v 120'!$D$2</c:f>
              <c:strCache>
                <c:ptCount val="1"/>
                <c:pt idx="0">
                  <c:v>80-20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'120 v 120'!$A$3:$A$7</c:f>
              <c:numCache>
                <c:formatCode>General</c:formatCode>
                <c:ptCount val="5"/>
                <c:pt idx="0">
                  <c:v>5</c:v>
                </c:pt>
                <c:pt idx="1">
                  <c:v>10</c:v>
                </c:pt>
                <c:pt idx="2">
                  <c:v>15</c:v>
                </c:pt>
                <c:pt idx="3">
                  <c:v>20</c:v>
                </c:pt>
                <c:pt idx="4">
                  <c:v>25</c:v>
                </c:pt>
              </c:numCache>
            </c:numRef>
          </c:cat>
          <c:val>
            <c:numRef>
              <c:f>'120 v 120'!$D$3:$D$7</c:f>
              <c:numCache>
                <c:formatCode>General</c:formatCode>
                <c:ptCount val="5"/>
                <c:pt idx="0">
                  <c:v>6506</c:v>
                </c:pt>
                <c:pt idx="1">
                  <c:v>3703</c:v>
                </c:pt>
                <c:pt idx="2">
                  <c:v>2216</c:v>
                </c:pt>
                <c:pt idx="3">
                  <c:v>1118</c:v>
                </c:pt>
                <c:pt idx="4">
                  <c:v>525</c:v>
                </c:pt>
              </c:numCache>
            </c:numRef>
          </c:val>
          <c:smooth val="0"/>
        </c:ser>
        <c:ser>
          <c:idx val="3"/>
          <c:order val="3"/>
          <c:tx>
            <c:strRef>
              <c:f>'120 v 120'!$E$2</c:f>
              <c:strCache>
                <c:ptCount val="1"/>
                <c:pt idx="0">
                  <c:v>90-10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'120 v 120'!$A$3:$A$7</c:f>
              <c:numCache>
                <c:formatCode>General</c:formatCode>
                <c:ptCount val="5"/>
                <c:pt idx="0">
                  <c:v>5</c:v>
                </c:pt>
                <c:pt idx="1">
                  <c:v>10</c:v>
                </c:pt>
                <c:pt idx="2">
                  <c:v>15</c:v>
                </c:pt>
                <c:pt idx="3">
                  <c:v>20</c:v>
                </c:pt>
                <c:pt idx="4">
                  <c:v>25</c:v>
                </c:pt>
              </c:numCache>
            </c:numRef>
          </c:cat>
          <c:val>
            <c:numRef>
              <c:f>'120 v 120'!$E$3:$E$7</c:f>
              <c:numCache>
                <c:formatCode>General</c:formatCode>
                <c:ptCount val="5"/>
                <c:pt idx="0">
                  <c:v>9015</c:v>
                </c:pt>
                <c:pt idx="1">
                  <c:v>6471</c:v>
                </c:pt>
                <c:pt idx="2">
                  <c:v>4679</c:v>
                </c:pt>
                <c:pt idx="3">
                  <c:v>3360</c:v>
                </c:pt>
                <c:pt idx="4">
                  <c:v>2284</c:v>
                </c:pt>
              </c:numCache>
            </c:numRef>
          </c:val>
          <c:smooth val="0"/>
        </c:ser>
        <c:dLbls>
          <c:showLegendKey val="0"/>
          <c:showVal val="0"/>
          <c:showCatName val="0"/>
          <c:showSerName val="0"/>
          <c:showPercent val="0"/>
          <c:showBubbleSize val="0"/>
        </c:dLbls>
        <c:marker val="1"/>
        <c:smooth val="0"/>
        <c:axId val="-315303952"/>
        <c:axId val="-315303408"/>
      </c:lineChart>
      <c:catAx>
        <c:axId val="-31530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303408"/>
        <c:crosses val="autoZero"/>
        <c:auto val="1"/>
        <c:lblAlgn val="ctr"/>
        <c:lblOffset val="100"/>
        <c:noMultiLvlLbl val="0"/>
      </c:catAx>
      <c:valAx>
        <c:axId val="-31530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303952"/>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 70%-30%</a:t>
            </a:r>
            <a:endParaRPr lang="en-US"/>
          </a:p>
        </c:rich>
      </c:tx>
      <c:overlay val="0"/>
      <c:spPr>
        <a:noFill/>
        <a:ln w="25400">
          <a:noFill/>
        </a:ln>
      </c:spPr>
    </c:title>
    <c:autoTitleDeleted val="0"/>
    <c:plotArea>
      <c:layout/>
      <c:lineChart>
        <c:grouping val="standard"/>
        <c:varyColors val="0"/>
        <c:ser>
          <c:idx val="0"/>
          <c:order val="0"/>
          <c:tx>
            <c:strRef>
              <c:f>'70%-30% Defect'!$A$4</c:f>
              <c:strCache>
                <c:ptCount val="1"/>
                <c:pt idx="0">
                  <c:v>10 v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Defect'!$B$4:$F$4</c:f>
              <c:numCache>
                <c:formatCode>General</c:formatCode>
                <c:ptCount val="5"/>
                <c:pt idx="0">
                  <c:v>90</c:v>
                </c:pt>
                <c:pt idx="1">
                  <c:v>74</c:v>
                </c:pt>
                <c:pt idx="2">
                  <c:v>68</c:v>
                </c:pt>
                <c:pt idx="3">
                  <c:v>58</c:v>
                </c:pt>
                <c:pt idx="4">
                  <c:v>53</c:v>
                </c:pt>
              </c:numCache>
            </c:numRef>
          </c:val>
          <c:smooth val="0"/>
        </c:ser>
        <c:ser>
          <c:idx val="1"/>
          <c:order val="1"/>
          <c:tx>
            <c:strRef>
              <c:f>'70%-30% Defect'!$A$5</c:f>
              <c:strCache>
                <c:ptCount val="1"/>
                <c:pt idx="0">
                  <c:v>20 v 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Defect'!$B$5:$F$5</c:f>
              <c:numCache>
                <c:formatCode>General</c:formatCode>
                <c:ptCount val="5"/>
                <c:pt idx="0">
                  <c:v>303</c:v>
                </c:pt>
                <c:pt idx="1">
                  <c:v>245</c:v>
                </c:pt>
                <c:pt idx="2">
                  <c:v>194</c:v>
                </c:pt>
                <c:pt idx="3">
                  <c:v>166</c:v>
                </c:pt>
                <c:pt idx="4">
                  <c:v>137</c:v>
                </c:pt>
              </c:numCache>
            </c:numRef>
          </c:val>
          <c:smooth val="0"/>
        </c:ser>
        <c:ser>
          <c:idx val="2"/>
          <c:order val="2"/>
          <c:tx>
            <c:strRef>
              <c:f>'70%-30% Defect'!$A$6</c:f>
              <c:strCache>
                <c:ptCount val="1"/>
                <c:pt idx="0">
                  <c:v>40 v 40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Defect'!$B$6:$F$6</c:f>
              <c:numCache>
                <c:formatCode>General</c:formatCode>
                <c:ptCount val="5"/>
                <c:pt idx="0">
                  <c:v>980</c:v>
                </c:pt>
                <c:pt idx="1">
                  <c:v>687</c:v>
                </c:pt>
                <c:pt idx="2">
                  <c:v>513</c:v>
                </c:pt>
                <c:pt idx="3">
                  <c:v>355</c:v>
                </c:pt>
                <c:pt idx="4">
                  <c:v>277</c:v>
                </c:pt>
              </c:numCache>
            </c:numRef>
          </c:val>
          <c:smooth val="0"/>
        </c:ser>
        <c:ser>
          <c:idx val="3"/>
          <c:order val="3"/>
          <c:tx>
            <c:strRef>
              <c:f>'70%-30% Defect'!$A$7</c:f>
              <c:strCache>
                <c:ptCount val="1"/>
                <c:pt idx="0">
                  <c:v>80 v 80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Defect'!$B$7:$F$7</c:f>
              <c:numCache>
                <c:formatCode>General</c:formatCode>
                <c:ptCount val="5"/>
                <c:pt idx="0">
                  <c:v>2854</c:v>
                </c:pt>
                <c:pt idx="1">
                  <c:v>1623</c:v>
                </c:pt>
                <c:pt idx="2">
                  <c:v>946</c:v>
                </c:pt>
                <c:pt idx="3">
                  <c:v>561</c:v>
                </c:pt>
                <c:pt idx="4">
                  <c:v>230</c:v>
                </c:pt>
              </c:numCache>
            </c:numRef>
          </c:val>
          <c:smooth val="0"/>
        </c:ser>
        <c:ser>
          <c:idx val="4"/>
          <c:order val="4"/>
          <c:tx>
            <c:strRef>
              <c:f>'70%-30% Defect'!$A$8</c:f>
              <c:strCache>
                <c:ptCount val="1"/>
                <c:pt idx="0">
                  <c:v>100 v 100</c:v>
                </c:pt>
              </c:strCache>
            </c:strRef>
          </c:tx>
          <c:cat>
            <c:strRef>
              <c:f>'70%-30% Defect'!$B$3:$F$3</c:f>
              <c:strCache>
                <c:ptCount val="5"/>
                <c:pt idx="0">
                  <c:v>5% Defect</c:v>
                </c:pt>
                <c:pt idx="1">
                  <c:v>10% Defect</c:v>
                </c:pt>
                <c:pt idx="2">
                  <c:v>15% Defect</c:v>
                </c:pt>
                <c:pt idx="3">
                  <c:v>20% Defect</c:v>
                </c:pt>
                <c:pt idx="4">
                  <c:v>25% Defect</c:v>
                </c:pt>
              </c:strCache>
            </c:strRef>
          </c:cat>
          <c:val>
            <c:numRef>
              <c:f>'70%-30% Defect'!$B$8:$F$8</c:f>
              <c:numCache>
                <c:formatCode>General</c:formatCode>
                <c:ptCount val="5"/>
                <c:pt idx="0">
                  <c:v>3878</c:v>
                </c:pt>
                <c:pt idx="1">
                  <c:v>2002</c:v>
                </c:pt>
                <c:pt idx="2">
                  <c:v>1000</c:v>
                </c:pt>
                <c:pt idx="3">
                  <c:v>407</c:v>
                </c:pt>
                <c:pt idx="4">
                  <c:v>192</c:v>
                </c:pt>
              </c:numCache>
            </c:numRef>
          </c:val>
          <c:smooth val="0"/>
        </c:ser>
        <c:ser>
          <c:idx val="5"/>
          <c:order val="5"/>
          <c:tx>
            <c:strRef>
              <c:f>'70%-30% Defect'!$A$9</c:f>
              <c:strCache>
                <c:ptCount val="1"/>
                <c:pt idx="0">
                  <c:v>120 v 120</c:v>
                </c:pt>
              </c:strCache>
            </c:strRef>
          </c:tx>
          <c:cat>
            <c:strRef>
              <c:f>'70%-30% Defect'!$B$3:$F$3</c:f>
              <c:strCache>
                <c:ptCount val="5"/>
                <c:pt idx="0">
                  <c:v>5% Defect</c:v>
                </c:pt>
                <c:pt idx="1">
                  <c:v>10% Defect</c:v>
                </c:pt>
                <c:pt idx="2">
                  <c:v>15% Defect</c:v>
                </c:pt>
                <c:pt idx="3">
                  <c:v>20% Defect</c:v>
                </c:pt>
                <c:pt idx="4">
                  <c:v>25% Defect</c:v>
                </c:pt>
              </c:strCache>
            </c:strRef>
          </c:cat>
          <c:val>
            <c:numRef>
              <c:f>'70%-30% Defect'!$B$9:$F$9</c:f>
              <c:numCache>
                <c:formatCode>General</c:formatCode>
                <c:ptCount val="5"/>
                <c:pt idx="0">
                  <c:v>4853</c:v>
                </c:pt>
                <c:pt idx="1">
                  <c:v>2130</c:v>
                </c:pt>
                <c:pt idx="2">
                  <c:v>919</c:v>
                </c:pt>
                <c:pt idx="3">
                  <c:v>370</c:v>
                </c:pt>
                <c:pt idx="4">
                  <c:v>77</c:v>
                </c:pt>
              </c:numCache>
            </c:numRef>
          </c:val>
          <c:smooth val="0"/>
        </c:ser>
        <c:dLbls>
          <c:showLegendKey val="0"/>
          <c:showVal val="0"/>
          <c:showCatName val="0"/>
          <c:showSerName val="0"/>
          <c:showPercent val="0"/>
          <c:showBubbleSize val="0"/>
        </c:dLbls>
        <c:marker val="1"/>
        <c:smooth val="0"/>
        <c:axId val="-233259344"/>
        <c:axId val="-233248464"/>
      </c:lineChart>
      <c:catAx>
        <c:axId val="-233259344"/>
        <c:scaling>
          <c:orientation val="minMax"/>
        </c:scaling>
        <c:delete val="0"/>
        <c:axPos val="b"/>
        <c:title>
          <c:tx>
            <c:rich>
              <a:bodyPr/>
              <a:lstStyle/>
              <a:p>
                <a:pPr>
                  <a:defRPr/>
                </a:pPr>
                <a:r>
                  <a:rPr lang="en-US"/>
                  <a:t>Defect</a:t>
                </a:r>
                <a:r>
                  <a:rPr lang="en-US" baseline="0"/>
                  <a: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48464"/>
        <c:crosses val="autoZero"/>
        <c:auto val="1"/>
        <c:lblAlgn val="ctr"/>
        <c:lblOffset val="100"/>
        <c:noMultiLvlLbl val="0"/>
      </c:catAx>
      <c:valAx>
        <c:axId val="-23324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934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 80%-20%</a:t>
            </a:r>
            <a:endParaRPr lang="en-US"/>
          </a:p>
        </c:rich>
      </c:tx>
      <c:overlay val="0"/>
      <c:spPr>
        <a:noFill/>
        <a:ln w="25400">
          <a:noFill/>
        </a:ln>
      </c:spPr>
    </c:title>
    <c:autoTitleDeleted val="0"/>
    <c:plotArea>
      <c:layout/>
      <c:lineChart>
        <c:grouping val="standard"/>
        <c:varyColors val="0"/>
        <c:ser>
          <c:idx val="0"/>
          <c:order val="0"/>
          <c:tx>
            <c:strRef>
              <c:f>'80%-20% Defect'!$A$4</c:f>
              <c:strCache>
                <c:ptCount val="1"/>
                <c:pt idx="0">
                  <c:v>10 v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Defect'!$B$4:$F$4</c:f>
              <c:numCache>
                <c:formatCode>General</c:formatCode>
                <c:ptCount val="5"/>
                <c:pt idx="0">
                  <c:v>90</c:v>
                </c:pt>
                <c:pt idx="1">
                  <c:v>81</c:v>
                </c:pt>
                <c:pt idx="2">
                  <c:v>75</c:v>
                </c:pt>
                <c:pt idx="3">
                  <c:v>67</c:v>
                </c:pt>
                <c:pt idx="4">
                  <c:v>62</c:v>
                </c:pt>
              </c:numCache>
            </c:numRef>
          </c:val>
          <c:smooth val="0"/>
        </c:ser>
        <c:ser>
          <c:idx val="1"/>
          <c:order val="1"/>
          <c:tx>
            <c:strRef>
              <c:f>'80%-20% Defect'!$A$5</c:f>
              <c:strCache>
                <c:ptCount val="1"/>
                <c:pt idx="0">
                  <c:v>20 v 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Defect'!$B$5:$F$5</c:f>
              <c:numCache>
                <c:formatCode>General</c:formatCode>
                <c:ptCount val="5"/>
                <c:pt idx="0">
                  <c:v>330</c:v>
                </c:pt>
                <c:pt idx="1">
                  <c:v>280</c:v>
                </c:pt>
                <c:pt idx="2">
                  <c:v>241</c:v>
                </c:pt>
                <c:pt idx="3">
                  <c:v>213</c:v>
                </c:pt>
                <c:pt idx="4">
                  <c:v>184</c:v>
                </c:pt>
              </c:numCache>
            </c:numRef>
          </c:val>
          <c:smooth val="0"/>
        </c:ser>
        <c:ser>
          <c:idx val="2"/>
          <c:order val="2"/>
          <c:tx>
            <c:strRef>
              <c:f>'80%-20% Defect'!$A$6</c:f>
              <c:strCache>
                <c:ptCount val="1"/>
                <c:pt idx="0">
                  <c:v>40 v 40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Defect'!$B$6:$F$6</c:f>
              <c:numCache>
                <c:formatCode>General</c:formatCode>
                <c:ptCount val="5"/>
                <c:pt idx="0">
                  <c:v>1137</c:v>
                </c:pt>
                <c:pt idx="1">
                  <c:v>868</c:v>
                </c:pt>
                <c:pt idx="2">
                  <c:v>686</c:v>
                </c:pt>
                <c:pt idx="3">
                  <c:v>540</c:v>
                </c:pt>
                <c:pt idx="4">
                  <c:v>447</c:v>
                </c:pt>
              </c:numCache>
            </c:numRef>
          </c:val>
          <c:smooth val="0"/>
        </c:ser>
        <c:ser>
          <c:idx val="3"/>
          <c:order val="3"/>
          <c:tx>
            <c:strRef>
              <c:f>'80%-20% Defect'!$A$7</c:f>
              <c:strCache>
                <c:ptCount val="1"/>
                <c:pt idx="0">
                  <c:v>80 v 80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'80%-20% Defect'!$B$3:$F$3</c:f>
              <c:strCache>
                <c:ptCount val="5"/>
                <c:pt idx="0">
                  <c:v>5% Defect</c:v>
                </c:pt>
                <c:pt idx="1">
                  <c:v>10% Defect</c:v>
                </c:pt>
                <c:pt idx="2">
                  <c:v>15% Defect</c:v>
                </c:pt>
                <c:pt idx="3">
                  <c:v>20% Defect</c:v>
                </c:pt>
                <c:pt idx="4">
                  <c:v>25% Defect</c:v>
                </c:pt>
              </c:strCache>
            </c:strRef>
          </c:cat>
          <c:val>
            <c:numRef>
              <c:f>'80%-20% Defect'!$B$7:$F$7</c:f>
              <c:numCache>
                <c:formatCode>General</c:formatCode>
                <c:ptCount val="5"/>
                <c:pt idx="0">
                  <c:v>3522</c:v>
                </c:pt>
                <c:pt idx="1">
                  <c:v>2349</c:v>
                </c:pt>
                <c:pt idx="2">
                  <c:v>1572</c:v>
                </c:pt>
                <c:pt idx="3">
                  <c:v>1076</c:v>
                </c:pt>
                <c:pt idx="4">
                  <c:v>705</c:v>
                </c:pt>
              </c:numCache>
            </c:numRef>
          </c:val>
          <c:smooth val="0"/>
        </c:ser>
        <c:ser>
          <c:idx val="4"/>
          <c:order val="4"/>
          <c:tx>
            <c:strRef>
              <c:f>'80%-20% Defect'!$A$8</c:f>
              <c:strCache>
                <c:ptCount val="1"/>
                <c:pt idx="0">
                  <c:v>100 v 100</c:v>
                </c:pt>
              </c:strCache>
            </c:strRef>
          </c:tx>
          <c:cat>
            <c:strRef>
              <c:f>'80%-20% Defect'!$B$3:$F$3</c:f>
              <c:strCache>
                <c:ptCount val="5"/>
                <c:pt idx="0">
                  <c:v>5% Defect</c:v>
                </c:pt>
                <c:pt idx="1">
                  <c:v>10% Defect</c:v>
                </c:pt>
                <c:pt idx="2">
                  <c:v>15% Defect</c:v>
                </c:pt>
                <c:pt idx="3">
                  <c:v>20% Defect</c:v>
                </c:pt>
                <c:pt idx="4">
                  <c:v>25% Defect</c:v>
                </c:pt>
              </c:strCache>
            </c:strRef>
          </c:cat>
          <c:val>
            <c:numRef>
              <c:f>'80%-20% Defect'!$B$8:$F$8</c:f>
              <c:numCache>
                <c:formatCode>General</c:formatCode>
                <c:ptCount val="5"/>
                <c:pt idx="0">
                  <c:v>4986</c:v>
                </c:pt>
                <c:pt idx="1">
                  <c:v>3105</c:v>
                </c:pt>
                <c:pt idx="2">
                  <c:v>1962</c:v>
                </c:pt>
                <c:pt idx="3">
                  <c:v>1212</c:v>
                </c:pt>
                <c:pt idx="4">
                  <c:v>703</c:v>
                </c:pt>
              </c:numCache>
            </c:numRef>
          </c:val>
          <c:smooth val="0"/>
        </c:ser>
        <c:ser>
          <c:idx val="5"/>
          <c:order val="5"/>
          <c:tx>
            <c:strRef>
              <c:f>'80%-20% Defect'!$A$9</c:f>
              <c:strCache>
                <c:ptCount val="1"/>
                <c:pt idx="0">
                  <c:v>120 v 120</c:v>
                </c:pt>
              </c:strCache>
            </c:strRef>
          </c:tx>
          <c:cat>
            <c:strRef>
              <c:f>'80%-20% Defect'!$B$3:$F$3</c:f>
              <c:strCache>
                <c:ptCount val="5"/>
                <c:pt idx="0">
                  <c:v>5% Defect</c:v>
                </c:pt>
                <c:pt idx="1">
                  <c:v>10% Defect</c:v>
                </c:pt>
                <c:pt idx="2">
                  <c:v>15% Defect</c:v>
                </c:pt>
                <c:pt idx="3">
                  <c:v>20% Defect</c:v>
                </c:pt>
                <c:pt idx="4">
                  <c:v>25% Defect</c:v>
                </c:pt>
              </c:strCache>
            </c:strRef>
          </c:cat>
          <c:val>
            <c:numRef>
              <c:f>'80%-20% Defect'!$B$9:$F$9</c:f>
              <c:numCache>
                <c:formatCode>General</c:formatCode>
                <c:ptCount val="5"/>
                <c:pt idx="0">
                  <c:v>6506</c:v>
                </c:pt>
                <c:pt idx="1">
                  <c:v>3703</c:v>
                </c:pt>
                <c:pt idx="2">
                  <c:v>2216</c:v>
                </c:pt>
                <c:pt idx="3">
                  <c:v>1118</c:v>
                </c:pt>
                <c:pt idx="4">
                  <c:v>525</c:v>
                </c:pt>
              </c:numCache>
            </c:numRef>
          </c:val>
          <c:smooth val="0"/>
        </c:ser>
        <c:dLbls>
          <c:showLegendKey val="0"/>
          <c:showVal val="0"/>
          <c:showCatName val="0"/>
          <c:showSerName val="0"/>
          <c:showPercent val="0"/>
          <c:showBubbleSize val="0"/>
        </c:dLbls>
        <c:marker val="1"/>
        <c:smooth val="0"/>
        <c:axId val="-233251184"/>
        <c:axId val="-233256080"/>
      </c:lineChart>
      <c:catAx>
        <c:axId val="-233251184"/>
        <c:scaling>
          <c:orientation val="minMax"/>
        </c:scaling>
        <c:delete val="0"/>
        <c:axPos val="b"/>
        <c:title>
          <c:tx>
            <c:rich>
              <a:bodyPr/>
              <a:lstStyle/>
              <a:p>
                <a:pPr>
                  <a:defRPr/>
                </a:pPr>
                <a:r>
                  <a:rPr lang="en-US"/>
                  <a:t>Defect</a:t>
                </a:r>
                <a:r>
                  <a:rPr lang="en-US" baseline="0"/>
                  <a: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6080"/>
        <c:crosses val="autoZero"/>
        <c:auto val="1"/>
        <c:lblAlgn val="ctr"/>
        <c:lblOffset val="100"/>
        <c:noMultiLvlLbl val="0"/>
      </c:catAx>
      <c:valAx>
        <c:axId val="-23325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118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 90%-10%</a:t>
            </a:r>
            <a:endParaRPr lang="en-US"/>
          </a:p>
        </c:rich>
      </c:tx>
      <c:overlay val="0"/>
      <c:spPr>
        <a:noFill/>
        <a:ln w="25400">
          <a:noFill/>
        </a:ln>
      </c:spPr>
    </c:title>
    <c:autoTitleDeleted val="0"/>
    <c:plotArea>
      <c:layout/>
      <c:lineChart>
        <c:grouping val="standard"/>
        <c:varyColors val="0"/>
        <c:ser>
          <c:idx val="0"/>
          <c:order val="0"/>
          <c:tx>
            <c:strRef>
              <c:f>'90%-10% Defect'!$A$4</c:f>
              <c:strCache>
                <c:ptCount val="1"/>
                <c:pt idx="0">
                  <c:v>10 v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Defect'!$B$4:$F$4</c:f>
              <c:numCache>
                <c:formatCode>General</c:formatCode>
                <c:ptCount val="5"/>
                <c:pt idx="0">
                  <c:v>100</c:v>
                </c:pt>
                <c:pt idx="1">
                  <c:v>90</c:v>
                </c:pt>
                <c:pt idx="2">
                  <c:v>90</c:v>
                </c:pt>
                <c:pt idx="3">
                  <c:v>81</c:v>
                </c:pt>
                <c:pt idx="4">
                  <c:v>81</c:v>
                </c:pt>
              </c:numCache>
            </c:numRef>
          </c:val>
          <c:smooth val="0"/>
        </c:ser>
        <c:ser>
          <c:idx val="1"/>
          <c:order val="1"/>
          <c:tx>
            <c:strRef>
              <c:f>'90%-10% Defect'!$A$5</c:f>
              <c:strCache>
                <c:ptCount val="1"/>
                <c:pt idx="0">
                  <c:v>20 v 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Defect'!$B$5:$F$5</c:f>
              <c:numCache>
                <c:formatCode>General</c:formatCode>
                <c:ptCount val="5"/>
                <c:pt idx="0">
                  <c:v>361</c:v>
                </c:pt>
                <c:pt idx="1">
                  <c:v>328</c:v>
                </c:pt>
                <c:pt idx="2">
                  <c:v>301</c:v>
                </c:pt>
                <c:pt idx="3">
                  <c:v>276</c:v>
                </c:pt>
                <c:pt idx="4">
                  <c:v>255</c:v>
                </c:pt>
              </c:numCache>
            </c:numRef>
          </c:val>
          <c:smooth val="0"/>
        </c:ser>
        <c:ser>
          <c:idx val="2"/>
          <c:order val="2"/>
          <c:tx>
            <c:strRef>
              <c:f>'90%-10% Defect'!$A$6</c:f>
              <c:strCache>
                <c:ptCount val="1"/>
                <c:pt idx="0">
                  <c:v>40 v 40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Defect'!$B$6:$F$6</c:f>
              <c:numCache>
                <c:formatCode>General</c:formatCode>
                <c:ptCount val="5"/>
                <c:pt idx="0">
                  <c:v>1327</c:v>
                </c:pt>
                <c:pt idx="1">
                  <c:v>1122</c:v>
                </c:pt>
                <c:pt idx="2">
                  <c:v>985</c:v>
                </c:pt>
                <c:pt idx="3">
                  <c:v>865</c:v>
                </c:pt>
                <c:pt idx="4">
                  <c:v>772</c:v>
                </c:pt>
              </c:numCache>
            </c:numRef>
          </c:val>
          <c:smooth val="0"/>
        </c:ser>
        <c:ser>
          <c:idx val="3"/>
          <c:order val="3"/>
          <c:tx>
            <c:strRef>
              <c:f>'90%-10% Defect'!$A$7</c:f>
              <c:strCache>
                <c:ptCount val="1"/>
                <c:pt idx="0">
                  <c:v>80 v 80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'90%-10% Defect'!$B$3:$F$3</c:f>
              <c:strCache>
                <c:ptCount val="5"/>
                <c:pt idx="0">
                  <c:v>5% Defect</c:v>
                </c:pt>
                <c:pt idx="1">
                  <c:v>10% Defect</c:v>
                </c:pt>
                <c:pt idx="2">
                  <c:v>15% Defect</c:v>
                </c:pt>
                <c:pt idx="3">
                  <c:v>20% Defect</c:v>
                </c:pt>
                <c:pt idx="4">
                  <c:v>25% Defect</c:v>
                </c:pt>
              </c:strCache>
            </c:strRef>
          </c:cat>
          <c:val>
            <c:numRef>
              <c:f>'90%-10% Defect'!$B$7:$F$7</c:f>
              <c:numCache>
                <c:formatCode>General</c:formatCode>
                <c:ptCount val="5"/>
                <c:pt idx="0">
                  <c:v>4535</c:v>
                </c:pt>
                <c:pt idx="1">
                  <c:v>3544</c:v>
                </c:pt>
                <c:pt idx="2">
                  <c:v>2775</c:v>
                </c:pt>
                <c:pt idx="3">
                  <c:v>2270</c:v>
                </c:pt>
                <c:pt idx="4">
                  <c:v>1872</c:v>
                </c:pt>
              </c:numCache>
            </c:numRef>
          </c:val>
          <c:smooth val="0"/>
        </c:ser>
        <c:ser>
          <c:idx val="4"/>
          <c:order val="4"/>
          <c:tx>
            <c:strRef>
              <c:f>'90%-10% Defect'!$A$8</c:f>
              <c:strCache>
                <c:ptCount val="1"/>
                <c:pt idx="0">
                  <c:v>100 v 100</c:v>
                </c:pt>
              </c:strCache>
            </c:strRef>
          </c:tx>
          <c:cat>
            <c:strRef>
              <c:f>'90%-10% Defect'!$B$3:$F$3</c:f>
              <c:strCache>
                <c:ptCount val="5"/>
                <c:pt idx="0">
                  <c:v>5% Defect</c:v>
                </c:pt>
                <c:pt idx="1">
                  <c:v>10% Defect</c:v>
                </c:pt>
                <c:pt idx="2">
                  <c:v>15% Defect</c:v>
                </c:pt>
                <c:pt idx="3">
                  <c:v>20% Defect</c:v>
                </c:pt>
                <c:pt idx="4">
                  <c:v>25% Defect</c:v>
                </c:pt>
              </c:strCache>
            </c:strRef>
          </c:cat>
          <c:val>
            <c:numRef>
              <c:f>'90%-10% Defect'!$B$8:$F$8</c:f>
              <c:numCache>
                <c:formatCode>General</c:formatCode>
                <c:ptCount val="5"/>
                <c:pt idx="0">
                  <c:v>6678</c:v>
                </c:pt>
                <c:pt idx="1">
                  <c:v>4970</c:v>
                </c:pt>
                <c:pt idx="2">
                  <c:v>3815</c:v>
                </c:pt>
                <c:pt idx="3">
                  <c:v>2853</c:v>
                </c:pt>
                <c:pt idx="4">
                  <c:v>2255</c:v>
                </c:pt>
              </c:numCache>
            </c:numRef>
          </c:val>
          <c:smooth val="0"/>
        </c:ser>
        <c:ser>
          <c:idx val="5"/>
          <c:order val="5"/>
          <c:tx>
            <c:strRef>
              <c:f>'90%-10% Defect'!$A$9</c:f>
              <c:strCache>
                <c:ptCount val="1"/>
                <c:pt idx="0">
                  <c:v>120 v 120</c:v>
                </c:pt>
              </c:strCache>
            </c:strRef>
          </c:tx>
          <c:cat>
            <c:strRef>
              <c:f>'90%-10% Defect'!$B$3:$F$3</c:f>
              <c:strCache>
                <c:ptCount val="5"/>
                <c:pt idx="0">
                  <c:v>5% Defect</c:v>
                </c:pt>
                <c:pt idx="1">
                  <c:v>10% Defect</c:v>
                </c:pt>
                <c:pt idx="2">
                  <c:v>15% Defect</c:v>
                </c:pt>
                <c:pt idx="3">
                  <c:v>20% Defect</c:v>
                </c:pt>
                <c:pt idx="4">
                  <c:v>25% Defect</c:v>
                </c:pt>
              </c:strCache>
            </c:strRef>
          </c:cat>
          <c:val>
            <c:numRef>
              <c:f>'90%-10% Defect'!$B$9:$F$9</c:f>
              <c:numCache>
                <c:formatCode>General</c:formatCode>
                <c:ptCount val="5"/>
                <c:pt idx="0">
                  <c:v>9015</c:v>
                </c:pt>
                <c:pt idx="1">
                  <c:v>6471</c:v>
                </c:pt>
                <c:pt idx="2">
                  <c:v>4679</c:v>
                </c:pt>
                <c:pt idx="3">
                  <c:v>3360</c:v>
                </c:pt>
                <c:pt idx="4">
                  <c:v>2284</c:v>
                </c:pt>
              </c:numCache>
            </c:numRef>
          </c:val>
          <c:smooth val="0"/>
        </c:ser>
        <c:dLbls>
          <c:showLegendKey val="0"/>
          <c:showVal val="0"/>
          <c:showCatName val="0"/>
          <c:showSerName val="0"/>
          <c:showPercent val="0"/>
          <c:showBubbleSize val="0"/>
        </c:dLbls>
        <c:marker val="1"/>
        <c:smooth val="0"/>
        <c:axId val="-233250640"/>
        <c:axId val="-233257712"/>
      </c:lineChart>
      <c:catAx>
        <c:axId val="-233250640"/>
        <c:scaling>
          <c:orientation val="minMax"/>
        </c:scaling>
        <c:delete val="0"/>
        <c:axPos val="b"/>
        <c:title>
          <c:tx>
            <c:rich>
              <a:bodyPr/>
              <a:lstStyle/>
              <a:p>
                <a:pPr>
                  <a:defRPr/>
                </a:pPr>
                <a:r>
                  <a:rPr lang="en-US" baseline="0"/>
                  <a:t>Defect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7712"/>
        <c:crosses val="autoZero"/>
        <c:auto val="1"/>
        <c:lblAlgn val="ctr"/>
        <c:lblOffset val="100"/>
        <c:noMultiLvlLbl val="0"/>
      </c:catAx>
      <c:valAx>
        <c:axId val="-23325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06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Size-100 v 100</a:t>
            </a:r>
            <a:endParaRPr lang="en-US"/>
          </a:p>
        </c:rich>
      </c:tx>
      <c:overlay val="0"/>
      <c:spPr>
        <a:noFill/>
        <a:ln>
          <a:noFill/>
        </a:ln>
        <a:effectLst/>
      </c:spPr>
    </c:title>
    <c:autoTitleDeleted val="0"/>
    <c:plotArea>
      <c:layout/>
      <c:lineChart>
        <c:grouping val="standard"/>
        <c:varyColors val="0"/>
        <c:ser>
          <c:idx val="0"/>
          <c:order val="0"/>
          <c:tx>
            <c:strRef>
              <c:f>'100 v 100'!$B$2</c:f>
              <c:strCache>
                <c:ptCount val="1"/>
                <c:pt idx="0">
                  <c:v>60-40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'100 v 100'!$A$3:$A$7</c:f>
              <c:numCache>
                <c:formatCode>General</c:formatCode>
                <c:ptCount val="5"/>
                <c:pt idx="0">
                  <c:v>5</c:v>
                </c:pt>
                <c:pt idx="1">
                  <c:v>10</c:v>
                </c:pt>
                <c:pt idx="2">
                  <c:v>15</c:v>
                </c:pt>
                <c:pt idx="3">
                  <c:v>20</c:v>
                </c:pt>
                <c:pt idx="4">
                  <c:v>25</c:v>
                </c:pt>
              </c:numCache>
            </c:numRef>
          </c:cat>
          <c:val>
            <c:numRef>
              <c:f>'100 v 100'!$B$3:$B$7</c:f>
              <c:numCache>
                <c:formatCode>General</c:formatCode>
                <c:ptCount val="5"/>
                <c:pt idx="0">
                  <c:v>3409</c:v>
                </c:pt>
                <c:pt idx="1">
                  <c:v>2500</c:v>
                </c:pt>
                <c:pt idx="2">
                  <c:v>2500</c:v>
                </c:pt>
                <c:pt idx="3">
                  <c:v>2500</c:v>
                </c:pt>
                <c:pt idx="4">
                  <c:v>2500</c:v>
                </c:pt>
              </c:numCache>
            </c:numRef>
          </c:val>
          <c:smooth val="0"/>
        </c:ser>
        <c:ser>
          <c:idx val="1"/>
          <c:order val="1"/>
          <c:tx>
            <c:strRef>
              <c:f>'100 v 100'!$C$2</c:f>
              <c:strCache>
                <c:ptCount val="1"/>
                <c:pt idx="0">
                  <c:v>70-30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'100 v 100'!$A$3:$A$7</c:f>
              <c:numCache>
                <c:formatCode>General</c:formatCode>
                <c:ptCount val="5"/>
                <c:pt idx="0">
                  <c:v>5</c:v>
                </c:pt>
                <c:pt idx="1">
                  <c:v>10</c:v>
                </c:pt>
                <c:pt idx="2">
                  <c:v>15</c:v>
                </c:pt>
                <c:pt idx="3">
                  <c:v>20</c:v>
                </c:pt>
                <c:pt idx="4">
                  <c:v>25</c:v>
                </c:pt>
              </c:numCache>
            </c:numRef>
          </c:cat>
          <c:val>
            <c:numRef>
              <c:f>'100 v 100'!$C$3:$C$7</c:f>
              <c:numCache>
                <c:formatCode>General</c:formatCode>
                <c:ptCount val="5"/>
                <c:pt idx="0">
                  <c:v>4107</c:v>
                </c:pt>
                <c:pt idx="1">
                  <c:v>2573</c:v>
                </c:pt>
                <c:pt idx="2">
                  <c:v>2500</c:v>
                </c:pt>
                <c:pt idx="3">
                  <c:v>2500</c:v>
                </c:pt>
                <c:pt idx="4">
                  <c:v>2500</c:v>
                </c:pt>
              </c:numCache>
            </c:numRef>
          </c:val>
          <c:smooth val="0"/>
        </c:ser>
        <c:ser>
          <c:idx val="2"/>
          <c:order val="2"/>
          <c:tx>
            <c:strRef>
              <c:f>'100 v 100'!$D$2</c:f>
              <c:strCache>
                <c:ptCount val="1"/>
                <c:pt idx="0">
                  <c:v>80-20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'100 v 100'!$A$3:$A$7</c:f>
              <c:numCache>
                <c:formatCode>General</c:formatCode>
                <c:ptCount val="5"/>
                <c:pt idx="0">
                  <c:v>5</c:v>
                </c:pt>
                <c:pt idx="1">
                  <c:v>10</c:v>
                </c:pt>
                <c:pt idx="2">
                  <c:v>15</c:v>
                </c:pt>
                <c:pt idx="3">
                  <c:v>20</c:v>
                </c:pt>
                <c:pt idx="4">
                  <c:v>25</c:v>
                </c:pt>
              </c:numCache>
            </c:numRef>
          </c:cat>
          <c:val>
            <c:numRef>
              <c:f>'100 v 100'!$D$3:$D$7</c:f>
              <c:numCache>
                <c:formatCode>General</c:formatCode>
                <c:ptCount val="5"/>
                <c:pt idx="0">
                  <c:v>5145</c:v>
                </c:pt>
                <c:pt idx="1">
                  <c:v>3439</c:v>
                </c:pt>
                <c:pt idx="2">
                  <c:v>2548</c:v>
                </c:pt>
                <c:pt idx="3">
                  <c:v>2500</c:v>
                </c:pt>
                <c:pt idx="4">
                  <c:v>2500</c:v>
                </c:pt>
              </c:numCache>
            </c:numRef>
          </c:val>
          <c:smooth val="0"/>
        </c:ser>
        <c:ser>
          <c:idx val="3"/>
          <c:order val="3"/>
          <c:tx>
            <c:strRef>
              <c:f>'100 v 100'!$E$2</c:f>
              <c:strCache>
                <c:ptCount val="1"/>
                <c:pt idx="0">
                  <c:v>90-10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'100 v 100'!$A$3:$A$7</c:f>
              <c:numCache>
                <c:formatCode>General</c:formatCode>
                <c:ptCount val="5"/>
                <c:pt idx="0">
                  <c:v>5</c:v>
                </c:pt>
                <c:pt idx="1">
                  <c:v>10</c:v>
                </c:pt>
                <c:pt idx="2">
                  <c:v>15</c:v>
                </c:pt>
                <c:pt idx="3">
                  <c:v>20</c:v>
                </c:pt>
                <c:pt idx="4">
                  <c:v>25</c:v>
                </c:pt>
              </c:numCache>
            </c:numRef>
          </c:cat>
          <c:val>
            <c:numRef>
              <c:f>'100 v 100'!$E$3:$E$7</c:f>
              <c:numCache>
                <c:formatCode>General</c:formatCode>
                <c:ptCount val="5"/>
                <c:pt idx="0">
                  <c:v>6744</c:v>
                </c:pt>
                <c:pt idx="1">
                  <c:v>5156</c:v>
                </c:pt>
                <c:pt idx="2">
                  <c:v>4131</c:v>
                </c:pt>
                <c:pt idx="3">
                  <c:v>3419</c:v>
                </c:pt>
                <c:pt idx="4">
                  <c:v>2914</c:v>
                </c:pt>
              </c:numCache>
            </c:numRef>
          </c:val>
          <c:smooth val="0"/>
        </c:ser>
        <c:dLbls>
          <c:showLegendKey val="0"/>
          <c:showVal val="0"/>
          <c:showCatName val="0"/>
          <c:showSerName val="0"/>
          <c:showPercent val="0"/>
          <c:showBubbleSize val="0"/>
        </c:dLbls>
        <c:marker val="1"/>
        <c:smooth val="0"/>
        <c:axId val="-233253360"/>
        <c:axId val="-233259888"/>
      </c:lineChart>
      <c:catAx>
        <c:axId val="-233253360"/>
        <c:scaling>
          <c:orientation val="minMax"/>
        </c:scaling>
        <c:delete val="0"/>
        <c:axPos val="b"/>
        <c:title>
          <c:tx>
            <c:rich>
              <a:bodyPr/>
              <a:lstStyle/>
              <a:p>
                <a:pPr>
                  <a:defRPr/>
                </a:pPr>
                <a:r>
                  <a:rPr lang="en-US"/>
                  <a:t>Defect</a:t>
                </a:r>
                <a:r>
                  <a:rPr lang="en-US" baseline="0"/>
                  <a: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9888"/>
        <c:crosses val="autoZero"/>
        <c:auto val="1"/>
        <c:lblAlgn val="ctr"/>
        <c:lblOffset val="100"/>
        <c:noMultiLvlLbl val="0"/>
      </c:catAx>
      <c:valAx>
        <c:axId val="-233259888"/>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3360"/>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Size - 120 v 120</a:t>
            </a:r>
            <a:endParaRPr lang="en-US"/>
          </a:p>
        </c:rich>
      </c:tx>
      <c:overlay val="0"/>
      <c:spPr>
        <a:noFill/>
        <a:ln>
          <a:noFill/>
        </a:ln>
        <a:effectLst/>
      </c:spPr>
    </c:title>
    <c:autoTitleDeleted val="0"/>
    <c:plotArea>
      <c:layout/>
      <c:lineChart>
        <c:grouping val="standard"/>
        <c:varyColors val="0"/>
        <c:ser>
          <c:idx val="0"/>
          <c:order val="0"/>
          <c:tx>
            <c:strRef>
              <c:f>'120 v 120'!$B$2</c:f>
              <c:strCache>
                <c:ptCount val="1"/>
                <c:pt idx="0">
                  <c:v>60-40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'120 v 120'!$A$3:$A$7</c:f>
              <c:numCache>
                <c:formatCode>General</c:formatCode>
                <c:ptCount val="5"/>
                <c:pt idx="0">
                  <c:v>5</c:v>
                </c:pt>
                <c:pt idx="1">
                  <c:v>10</c:v>
                </c:pt>
                <c:pt idx="2">
                  <c:v>15</c:v>
                </c:pt>
                <c:pt idx="3">
                  <c:v>20</c:v>
                </c:pt>
                <c:pt idx="4">
                  <c:v>25</c:v>
                </c:pt>
              </c:numCache>
            </c:numRef>
          </c:cat>
          <c:val>
            <c:numRef>
              <c:f>'120 v 120'!$B$3:$B$7</c:f>
              <c:numCache>
                <c:formatCode>General</c:formatCode>
                <c:ptCount val="5"/>
                <c:pt idx="0">
                  <c:v>4348</c:v>
                </c:pt>
                <c:pt idx="1">
                  <c:v>3600</c:v>
                </c:pt>
                <c:pt idx="2">
                  <c:v>3600</c:v>
                </c:pt>
                <c:pt idx="3">
                  <c:v>3600</c:v>
                </c:pt>
                <c:pt idx="4">
                  <c:v>3600</c:v>
                </c:pt>
              </c:numCache>
            </c:numRef>
          </c:val>
          <c:smooth val="0"/>
        </c:ser>
        <c:ser>
          <c:idx val="1"/>
          <c:order val="1"/>
          <c:tx>
            <c:strRef>
              <c:f>'120 v 120'!$C$2</c:f>
              <c:strCache>
                <c:ptCount val="1"/>
                <c:pt idx="0">
                  <c:v>70-30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'120 v 120'!$A$3:$A$7</c:f>
              <c:numCache>
                <c:formatCode>General</c:formatCode>
                <c:ptCount val="5"/>
                <c:pt idx="0">
                  <c:v>5</c:v>
                </c:pt>
                <c:pt idx="1">
                  <c:v>10</c:v>
                </c:pt>
                <c:pt idx="2">
                  <c:v>15</c:v>
                </c:pt>
                <c:pt idx="3">
                  <c:v>20</c:v>
                </c:pt>
                <c:pt idx="4">
                  <c:v>25</c:v>
                </c:pt>
              </c:numCache>
            </c:numRef>
          </c:cat>
          <c:val>
            <c:numRef>
              <c:f>'120 v 120'!$C$3:$C$7</c:f>
              <c:numCache>
                <c:formatCode>General</c:formatCode>
                <c:ptCount val="5"/>
                <c:pt idx="0">
                  <c:v>5319</c:v>
                </c:pt>
                <c:pt idx="1">
                  <c:v>3600</c:v>
                </c:pt>
                <c:pt idx="2">
                  <c:v>3600</c:v>
                </c:pt>
                <c:pt idx="3">
                  <c:v>3600</c:v>
                </c:pt>
                <c:pt idx="4">
                  <c:v>3600</c:v>
                </c:pt>
              </c:numCache>
            </c:numRef>
          </c:val>
          <c:smooth val="0"/>
        </c:ser>
        <c:ser>
          <c:idx val="2"/>
          <c:order val="2"/>
          <c:tx>
            <c:strRef>
              <c:f>'120 v 120'!$D$2</c:f>
              <c:strCache>
                <c:ptCount val="1"/>
                <c:pt idx="0">
                  <c:v>80-20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'120 v 120'!$A$3:$A$7</c:f>
              <c:numCache>
                <c:formatCode>General</c:formatCode>
                <c:ptCount val="5"/>
                <c:pt idx="0">
                  <c:v>5</c:v>
                </c:pt>
                <c:pt idx="1">
                  <c:v>10</c:v>
                </c:pt>
                <c:pt idx="2">
                  <c:v>15</c:v>
                </c:pt>
                <c:pt idx="3">
                  <c:v>20</c:v>
                </c:pt>
                <c:pt idx="4">
                  <c:v>25</c:v>
                </c:pt>
              </c:numCache>
            </c:numRef>
          </c:cat>
          <c:val>
            <c:numRef>
              <c:f>'120 v 120'!$D$3:$D$7</c:f>
              <c:numCache>
                <c:formatCode>General</c:formatCode>
                <c:ptCount val="5"/>
                <c:pt idx="0">
                  <c:v>6775</c:v>
                </c:pt>
                <c:pt idx="1">
                  <c:v>4383</c:v>
                </c:pt>
                <c:pt idx="2">
                  <c:v>3600</c:v>
                </c:pt>
                <c:pt idx="3">
                  <c:v>3600</c:v>
                </c:pt>
                <c:pt idx="4">
                  <c:v>3600</c:v>
                </c:pt>
              </c:numCache>
            </c:numRef>
          </c:val>
          <c:smooth val="0"/>
        </c:ser>
        <c:ser>
          <c:idx val="3"/>
          <c:order val="3"/>
          <c:tx>
            <c:strRef>
              <c:f>'120 v 120'!$E$2</c:f>
              <c:strCache>
                <c:ptCount val="1"/>
                <c:pt idx="0">
                  <c:v>90-10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'120 v 120'!$A$3:$A$7</c:f>
              <c:numCache>
                <c:formatCode>General</c:formatCode>
                <c:ptCount val="5"/>
                <c:pt idx="0">
                  <c:v>5</c:v>
                </c:pt>
                <c:pt idx="1">
                  <c:v>10</c:v>
                </c:pt>
                <c:pt idx="2">
                  <c:v>15</c:v>
                </c:pt>
                <c:pt idx="3">
                  <c:v>20</c:v>
                </c:pt>
                <c:pt idx="4">
                  <c:v>25</c:v>
                </c:pt>
              </c:numCache>
            </c:numRef>
          </c:cat>
          <c:val>
            <c:numRef>
              <c:f>'120 v 120'!$E$3:$E$7</c:f>
              <c:numCache>
                <c:formatCode>General</c:formatCode>
                <c:ptCount val="5"/>
                <c:pt idx="0">
                  <c:v>9158</c:v>
                </c:pt>
                <c:pt idx="1">
                  <c:v>6758</c:v>
                </c:pt>
                <c:pt idx="2">
                  <c:v>5308</c:v>
                </c:pt>
                <c:pt idx="3">
                  <c:v>4329</c:v>
                </c:pt>
                <c:pt idx="4">
                  <c:v>3663</c:v>
                </c:pt>
              </c:numCache>
            </c:numRef>
          </c:val>
          <c:smooth val="0"/>
        </c:ser>
        <c:dLbls>
          <c:showLegendKey val="0"/>
          <c:showVal val="0"/>
          <c:showCatName val="0"/>
          <c:showSerName val="0"/>
          <c:showPercent val="0"/>
          <c:showBubbleSize val="0"/>
        </c:dLbls>
        <c:marker val="1"/>
        <c:smooth val="0"/>
        <c:axId val="-233254448"/>
        <c:axId val="-233251728"/>
      </c:lineChart>
      <c:catAx>
        <c:axId val="-23325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1728"/>
        <c:crosses val="autoZero"/>
        <c:auto val="1"/>
        <c:lblAlgn val="ctr"/>
        <c:lblOffset val="100"/>
        <c:noMultiLvlLbl val="0"/>
      </c:catAx>
      <c:valAx>
        <c:axId val="-233251728"/>
        <c:scaling>
          <c:orientation val="minMax"/>
          <c:min val="3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4448"/>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60%-40%</a:t>
            </a:r>
            <a:endParaRPr lang="en-US"/>
          </a:p>
        </c:rich>
      </c:tx>
      <c:layout>
        <c:manualLayout>
          <c:xMode val="edge"/>
          <c:yMode val="edge"/>
          <c:x val="0.40949281956088307"/>
          <c:y val="2.7778123479245947E-2"/>
        </c:manualLayout>
      </c:layout>
      <c:overlay val="0"/>
      <c:spPr>
        <a:noFill/>
        <a:ln w="25400">
          <a:noFill/>
        </a:ln>
      </c:spPr>
    </c:title>
    <c:autoTitleDeleted val="0"/>
    <c:plotArea>
      <c:layout/>
      <c:lineChart>
        <c:grouping val="standard"/>
        <c:varyColors val="0"/>
        <c:ser>
          <c:idx val="0"/>
          <c:order val="0"/>
          <c:tx>
            <c:strRef>
              <c:f>'60%-40% Defect'!$A$4</c:f>
              <c:strCache>
                <c:ptCount val="1"/>
                <c:pt idx="0">
                  <c:v>10 v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'60%-40% Defect'!$B$3:$F$3</c:f>
              <c:strCache>
                <c:ptCount val="5"/>
                <c:pt idx="0">
                  <c:v>5% Defect</c:v>
                </c:pt>
                <c:pt idx="1">
                  <c:v>10% Defect</c:v>
                </c:pt>
                <c:pt idx="2">
                  <c:v>15% Defect</c:v>
                </c:pt>
                <c:pt idx="3">
                  <c:v>20% Defect</c:v>
                </c:pt>
                <c:pt idx="4">
                  <c:v>25% Defect</c:v>
                </c:pt>
              </c:strCache>
            </c:strRef>
          </c:cat>
          <c:val>
            <c:numRef>
              <c:f>'60%-40% Defect'!$B$4:$F$4</c:f>
              <c:numCache>
                <c:formatCode>General</c:formatCode>
                <c:ptCount val="5"/>
                <c:pt idx="0">
                  <c:v>81</c:v>
                </c:pt>
                <c:pt idx="1">
                  <c:v>65</c:v>
                </c:pt>
                <c:pt idx="2">
                  <c:v>57</c:v>
                </c:pt>
                <c:pt idx="3">
                  <c:v>49</c:v>
                </c:pt>
                <c:pt idx="4">
                  <c:v>45</c:v>
                </c:pt>
              </c:numCache>
            </c:numRef>
          </c:val>
          <c:smooth val="0"/>
        </c:ser>
        <c:ser>
          <c:idx val="1"/>
          <c:order val="1"/>
          <c:tx>
            <c:strRef>
              <c:f>'60%-40% Defect'!$A$5</c:f>
              <c:strCache>
                <c:ptCount val="1"/>
                <c:pt idx="0">
                  <c:v>20 v 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'60%-40% Defect'!$B$3:$F$3</c:f>
              <c:strCache>
                <c:ptCount val="5"/>
                <c:pt idx="0">
                  <c:v>5% Defect</c:v>
                </c:pt>
                <c:pt idx="1">
                  <c:v>10% Defect</c:v>
                </c:pt>
                <c:pt idx="2">
                  <c:v>15% Defect</c:v>
                </c:pt>
                <c:pt idx="3">
                  <c:v>20% Defect</c:v>
                </c:pt>
                <c:pt idx="4">
                  <c:v>25% Defect</c:v>
                </c:pt>
              </c:strCache>
            </c:strRef>
          </c:cat>
          <c:val>
            <c:numRef>
              <c:f>'60%-40% Defect'!$B$5:$F$5</c:f>
              <c:numCache>
                <c:formatCode>General</c:formatCode>
                <c:ptCount val="5"/>
                <c:pt idx="0">
                  <c:v>277</c:v>
                </c:pt>
                <c:pt idx="1">
                  <c:v>218</c:v>
                </c:pt>
                <c:pt idx="2">
                  <c:v>174</c:v>
                </c:pt>
                <c:pt idx="3">
                  <c:v>146</c:v>
                </c:pt>
                <c:pt idx="4">
                  <c:v>122</c:v>
                </c:pt>
              </c:numCache>
            </c:numRef>
          </c:val>
          <c:smooth val="0"/>
        </c:ser>
        <c:ser>
          <c:idx val="2"/>
          <c:order val="2"/>
          <c:tx>
            <c:strRef>
              <c:f>'60%-40% Defect'!$A$6</c:f>
              <c:strCache>
                <c:ptCount val="1"/>
                <c:pt idx="0">
                  <c:v>40 v 40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'60%-40% Defect'!$B$3:$F$3</c:f>
              <c:strCache>
                <c:ptCount val="5"/>
                <c:pt idx="0">
                  <c:v>5% Defect</c:v>
                </c:pt>
                <c:pt idx="1">
                  <c:v>10% Defect</c:v>
                </c:pt>
                <c:pt idx="2">
                  <c:v>15% Defect</c:v>
                </c:pt>
                <c:pt idx="3">
                  <c:v>20% Defect</c:v>
                </c:pt>
                <c:pt idx="4">
                  <c:v>25% Defect</c:v>
                </c:pt>
              </c:strCache>
            </c:strRef>
          </c:cat>
          <c:val>
            <c:numRef>
              <c:f>'60%-40% Defect'!$B$6:$F$6</c:f>
              <c:numCache>
                <c:formatCode>General</c:formatCode>
                <c:ptCount val="5"/>
                <c:pt idx="0">
                  <c:v>897</c:v>
                </c:pt>
                <c:pt idx="1">
                  <c:v>617</c:v>
                </c:pt>
                <c:pt idx="2">
                  <c:v>463</c:v>
                </c:pt>
                <c:pt idx="3">
                  <c:v>402</c:v>
                </c:pt>
                <c:pt idx="4">
                  <c:v>400</c:v>
                </c:pt>
              </c:numCache>
            </c:numRef>
          </c:val>
          <c:smooth val="0"/>
        </c:ser>
        <c:ser>
          <c:idx val="3"/>
          <c:order val="3"/>
          <c:tx>
            <c:strRef>
              <c:f>'60%-40% Defect'!$A$7</c:f>
              <c:strCache>
                <c:ptCount val="1"/>
                <c:pt idx="0">
                  <c:v>80 v 80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'60%-40% Defect'!$B$3:$F$3</c:f>
              <c:strCache>
                <c:ptCount val="5"/>
                <c:pt idx="0">
                  <c:v>5% Defect</c:v>
                </c:pt>
                <c:pt idx="1">
                  <c:v>10% Defect</c:v>
                </c:pt>
                <c:pt idx="2">
                  <c:v>15% Defect</c:v>
                </c:pt>
                <c:pt idx="3">
                  <c:v>20% Defect</c:v>
                </c:pt>
                <c:pt idx="4">
                  <c:v>25% Defect</c:v>
                </c:pt>
              </c:strCache>
            </c:strRef>
          </c:cat>
          <c:val>
            <c:numRef>
              <c:f>'60%-40% Defect'!$B$7:$F$7</c:f>
              <c:numCache>
                <c:formatCode>General</c:formatCode>
                <c:ptCount val="5"/>
                <c:pt idx="0">
                  <c:v>2516</c:v>
                </c:pt>
                <c:pt idx="1">
                  <c:v>1613</c:v>
                </c:pt>
                <c:pt idx="2">
                  <c:v>1600</c:v>
                </c:pt>
                <c:pt idx="3">
                  <c:v>1600</c:v>
                </c:pt>
                <c:pt idx="4">
                  <c:v>1600</c:v>
                </c:pt>
              </c:numCache>
            </c:numRef>
          </c:val>
          <c:smooth val="0"/>
        </c:ser>
        <c:ser>
          <c:idx val="4"/>
          <c:order val="4"/>
          <c:tx>
            <c:strRef>
              <c:f>'60%-40% Defect'!$A$8</c:f>
              <c:strCache>
                <c:ptCount val="1"/>
                <c:pt idx="0">
                  <c:v>100 v 100</c:v>
                </c:pt>
              </c:strCache>
            </c:strRef>
          </c:tx>
          <c:cat>
            <c:strRef>
              <c:f>'60%-40% Defect'!$B$3:$F$3</c:f>
              <c:strCache>
                <c:ptCount val="5"/>
                <c:pt idx="0">
                  <c:v>5% Defect</c:v>
                </c:pt>
                <c:pt idx="1">
                  <c:v>10% Defect</c:v>
                </c:pt>
                <c:pt idx="2">
                  <c:v>15% Defect</c:v>
                </c:pt>
                <c:pt idx="3">
                  <c:v>20% Defect</c:v>
                </c:pt>
                <c:pt idx="4">
                  <c:v>25% Defect</c:v>
                </c:pt>
              </c:strCache>
            </c:strRef>
          </c:cat>
          <c:val>
            <c:numRef>
              <c:f>'60%-40% Defect'!$B$8:$F$8</c:f>
              <c:numCache>
                <c:formatCode>General</c:formatCode>
                <c:ptCount val="5"/>
                <c:pt idx="0">
                  <c:v>3409</c:v>
                </c:pt>
                <c:pt idx="1">
                  <c:v>2500</c:v>
                </c:pt>
                <c:pt idx="2">
                  <c:v>2500</c:v>
                </c:pt>
                <c:pt idx="3">
                  <c:v>2500</c:v>
                </c:pt>
                <c:pt idx="4">
                  <c:v>2500</c:v>
                </c:pt>
              </c:numCache>
            </c:numRef>
          </c:val>
          <c:smooth val="0"/>
        </c:ser>
        <c:ser>
          <c:idx val="5"/>
          <c:order val="5"/>
          <c:tx>
            <c:strRef>
              <c:f>'60%-40% Defect'!$A$9</c:f>
              <c:strCache>
                <c:ptCount val="1"/>
                <c:pt idx="0">
                  <c:v>120 v 120</c:v>
                </c:pt>
              </c:strCache>
            </c:strRef>
          </c:tx>
          <c:cat>
            <c:strRef>
              <c:f>'60%-40% Defect'!$B$3:$F$3</c:f>
              <c:strCache>
                <c:ptCount val="5"/>
                <c:pt idx="0">
                  <c:v>5% Defect</c:v>
                </c:pt>
                <c:pt idx="1">
                  <c:v>10% Defect</c:v>
                </c:pt>
                <c:pt idx="2">
                  <c:v>15% Defect</c:v>
                </c:pt>
                <c:pt idx="3">
                  <c:v>20% Defect</c:v>
                </c:pt>
                <c:pt idx="4">
                  <c:v>25% Defect</c:v>
                </c:pt>
              </c:strCache>
            </c:strRef>
          </c:cat>
          <c:val>
            <c:numRef>
              <c:f>'60%-40% Defect'!$B$9:$F$9</c:f>
              <c:numCache>
                <c:formatCode>General</c:formatCode>
                <c:ptCount val="5"/>
                <c:pt idx="0">
                  <c:v>4348</c:v>
                </c:pt>
                <c:pt idx="1">
                  <c:v>3600</c:v>
                </c:pt>
                <c:pt idx="2">
                  <c:v>3600</c:v>
                </c:pt>
                <c:pt idx="3">
                  <c:v>3600</c:v>
                </c:pt>
                <c:pt idx="4">
                  <c:v>3600</c:v>
                </c:pt>
              </c:numCache>
            </c:numRef>
          </c:val>
          <c:smooth val="0"/>
        </c:ser>
        <c:dLbls>
          <c:showLegendKey val="0"/>
          <c:showVal val="0"/>
          <c:showCatName val="0"/>
          <c:showSerName val="0"/>
          <c:showPercent val="0"/>
          <c:showBubbleSize val="0"/>
        </c:dLbls>
        <c:marker val="1"/>
        <c:smooth val="0"/>
        <c:axId val="-233257168"/>
        <c:axId val="-233258256"/>
      </c:lineChart>
      <c:catAx>
        <c:axId val="-233257168"/>
        <c:scaling>
          <c:orientation val="minMax"/>
        </c:scaling>
        <c:delete val="0"/>
        <c:axPos val="b"/>
        <c:title>
          <c:tx>
            <c:rich>
              <a:bodyPr/>
              <a:lstStyle/>
              <a:p>
                <a:pPr>
                  <a:defRPr/>
                </a:pPr>
                <a:r>
                  <a:rPr lang="en-US"/>
                  <a:t>Different</a:t>
                </a:r>
                <a:r>
                  <a:rPr lang="en-US" baseline="0"/>
                  <a:t> Defect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8256"/>
        <c:crosses val="autoZero"/>
        <c:auto val="1"/>
        <c:lblAlgn val="ctr"/>
        <c:lblOffset val="100"/>
        <c:noMultiLvlLbl val="0"/>
      </c:catAx>
      <c:valAx>
        <c:axId val="-23325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7168"/>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a:t>
            </a:r>
            <a:r>
              <a:rPr lang="en-US" baseline="0"/>
              <a:t> : 70%-30%</a:t>
            </a:r>
            <a:endParaRPr lang="en-US"/>
          </a:p>
        </c:rich>
      </c:tx>
      <c:overlay val="0"/>
      <c:spPr>
        <a:noFill/>
        <a:ln w="25400">
          <a:noFill/>
        </a:ln>
      </c:spPr>
    </c:title>
    <c:autoTitleDeleted val="0"/>
    <c:plotArea>
      <c:layout/>
      <c:lineChart>
        <c:grouping val="standard"/>
        <c:varyColors val="0"/>
        <c:ser>
          <c:idx val="0"/>
          <c:order val="0"/>
          <c:tx>
            <c:strRef>
              <c:f>'70%-30% Defect'!$A$4</c:f>
              <c:strCache>
                <c:ptCount val="1"/>
                <c:pt idx="0">
                  <c:v>10 v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Defect'!$B$4:$F$4</c:f>
              <c:numCache>
                <c:formatCode>General</c:formatCode>
                <c:ptCount val="5"/>
                <c:pt idx="0">
                  <c:v>81</c:v>
                </c:pt>
                <c:pt idx="1">
                  <c:v>69</c:v>
                </c:pt>
                <c:pt idx="2">
                  <c:v>65</c:v>
                </c:pt>
                <c:pt idx="3">
                  <c:v>56</c:v>
                </c:pt>
                <c:pt idx="4">
                  <c:v>52</c:v>
                </c:pt>
              </c:numCache>
            </c:numRef>
          </c:val>
          <c:smooth val="0"/>
        </c:ser>
        <c:ser>
          <c:idx val="1"/>
          <c:order val="1"/>
          <c:tx>
            <c:strRef>
              <c:f>'70%-30% Defect'!$A$5</c:f>
              <c:strCache>
                <c:ptCount val="1"/>
                <c:pt idx="0">
                  <c:v>20 v 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Defect'!$B$5:$F$5</c:f>
              <c:numCache>
                <c:formatCode>General</c:formatCode>
                <c:ptCount val="5"/>
                <c:pt idx="0">
                  <c:v>297</c:v>
                </c:pt>
                <c:pt idx="1">
                  <c:v>244</c:v>
                </c:pt>
                <c:pt idx="2">
                  <c:v>203</c:v>
                </c:pt>
                <c:pt idx="3">
                  <c:v>177</c:v>
                </c:pt>
                <c:pt idx="4">
                  <c:v>150</c:v>
                </c:pt>
              </c:numCache>
            </c:numRef>
          </c:val>
          <c:smooth val="0"/>
        </c:ser>
        <c:ser>
          <c:idx val="2"/>
          <c:order val="2"/>
          <c:tx>
            <c:strRef>
              <c:f>'70%-30% Defect'!$A$6</c:f>
              <c:strCache>
                <c:ptCount val="1"/>
                <c:pt idx="0">
                  <c:v>40 v 40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Defect'!$B$6:$F$6</c:f>
              <c:numCache>
                <c:formatCode>General</c:formatCode>
                <c:ptCount val="5"/>
                <c:pt idx="0">
                  <c:v>996</c:v>
                </c:pt>
                <c:pt idx="1">
                  <c:v>730</c:v>
                </c:pt>
                <c:pt idx="2">
                  <c:v>569</c:v>
                </c:pt>
                <c:pt idx="3">
                  <c:v>457</c:v>
                </c:pt>
                <c:pt idx="4">
                  <c:v>406</c:v>
                </c:pt>
              </c:numCache>
            </c:numRef>
          </c:val>
          <c:smooth val="0"/>
        </c:ser>
        <c:ser>
          <c:idx val="3"/>
          <c:order val="3"/>
          <c:tx>
            <c:strRef>
              <c:f>'70%-30% Defect'!$A$7</c:f>
              <c:strCache>
                <c:ptCount val="1"/>
                <c:pt idx="0">
                  <c:v>80 v 80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'70%-30% Defect'!$B$3:$F$3</c:f>
              <c:strCache>
                <c:ptCount val="5"/>
                <c:pt idx="0">
                  <c:v>5% Defect</c:v>
                </c:pt>
                <c:pt idx="1">
                  <c:v>10% Defect</c:v>
                </c:pt>
                <c:pt idx="2">
                  <c:v>15% Defect</c:v>
                </c:pt>
                <c:pt idx="3">
                  <c:v>20% Defect</c:v>
                </c:pt>
                <c:pt idx="4">
                  <c:v>25% Defect</c:v>
                </c:pt>
              </c:strCache>
            </c:strRef>
          </c:cat>
          <c:val>
            <c:numRef>
              <c:f>'70%-30% Defect'!$B$7:$F$7</c:f>
              <c:numCache>
                <c:formatCode>General</c:formatCode>
                <c:ptCount val="5"/>
                <c:pt idx="0">
                  <c:v>2979</c:v>
                </c:pt>
                <c:pt idx="1">
                  <c:v>1924</c:v>
                </c:pt>
                <c:pt idx="2">
                  <c:v>1600</c:v>
                </c:pt>
                <c:pt idx="3">
                  <c:v>1617</c:v>
                </c:pt>
                <c:pt idx="4">
                  <c:v>1600</c:v>
                </c:pt>
              </c:numCache>
            </c:numRef>
          </c:val>
          <c:smooth val="0"/>
        </c:ser>
        <c:ser>
          <c:idx val="4"/>
          <c:order val="4"/>
          <c:tx>
            <c:strRef>
              <c:f>'70%-30% Defect'!$A$8</c:f>
              <c:strCache>
                <c:ptCount val="1"/>
                <c:pt idx="0">
                  <c:v>100 v 100</c:v>
                </c:pt>
              </c:strCache>
            </c:strRef>
          </c:tx>
          <c:cat>
            <c:strRef>
              <c:f>'70%-30% Defect'!$B$3:$F$3</c:f>
              <c:strCache>
                <c:ptCount val="5"/>
                <c:pt idx="0">
                  <c:v>5% Defect</c:v>
                </c:pt>
                <c:pt idx="1">
                  <c:v>10% Defect</c:v>
                </c:pt>
                <c:pt idx="2">
                  <c:v>15% Defect</c:v>
                </c:pt>
                <c:pt idx="3">
                  <c:v>20% Defect</c:v>
                </c:pt>
                <c:pt idx="4">
                  <c:v>25% Defect</c:v>
                </c:pt>
              </c:strCache>
            </c:strRef>
          </c:cat>
          <c:val>
            <c:numRef>
              <c:f>'70%-30% Defect'!$B$8:$F$8</c:f>
              <c:numCache>
                <c:formatCode>General</c:formatCode>
                <c:ptCount val="5"/>
                <c:pt idx="0">
                  <c:v>4107</c:v>
                </c:pt>
                <c:pt idx="1">
                  <c:v>2573</c:v>
                </c:pt>
                <c:pt idx="2">
                  <c:v>2500</c:v>
                </c:pt>
                <c:pt idx="3">
                  <c:v>2500</c:v>
                </c:pt>
                <c:pt idx="4">
                  <c:v>2500</c:v>
                </c:pt>
              </c:numCache>
            </c:numRef>
          </c:val>
          <c:smooth val="0"/>
        </c:ser>
        <c:ser>
          <c:idx val="5"/>
          <c:order val="5"/>
          <c:tx>
            <c:strRef>
              <c:f>'70%-30% Defect'!$A$9</c:f>
              <c:strCache>
                <c:ptCount val="1"/>
                <c:pt idx="0">
                  <c:v>120 v 120</c:v>
                </c:pt>
              </c:strCache>
            </c:strRef>
          </c:tx>
          <c:cat>
            <c:strRef>
              <c:f>'70%-30% Defect'!$B$3:$F$3</c:f>
              <c:strCache>
                <c:ptCount val="5"/>
                <c:pt idx="0">
                  <c:v>5% Defect</c:v>
                </c:pt>
                <c:pt idx="1">
                  <c:v>10% Defect</c:v>
                </c:pt>
                <c:pt idx="2">
                  <c:v>15% Defect</c:v>
                </c:pt>
                <c:pt idx="3">
                  <c:v>20% Defect</c:v>
                </c:pt>
                <c:pt idx="4">
                  <c:v>25% Defect</c:v>
                </c:pt>
              </c:strCache>
            </c:strRef>
          </c:cat>
          <c:val>
            <c:numRef>
              <c:f>'70%-30% Defect'!$B$9:$F$9</c:f>
              <c:numCache>
                <c:formatCode>General</c:formatCode>
                <c:ptCount val="5"/>
                <c:pt idx="0">
                  <c:v>5319</c:v>
                </c:pt>
                <c:pt idx="1">
                  <c:v>3600</c:v>
                </c:pt>
                <c:pt idx="2">
                  <c:v>3600</c:v>
                </c:pt>
                <c:pt idx="3">
                  <c:v>3600</c:v>
                </c:pt>
                <c:pt idx="4">
                  <c:v>3600</c:v>
                </c:pt>
              </c:numCache>
            </c:numRef>
          </c:val>
          <c:smooth val="0"/>
        </c:ser>
        <c:dLbls>
          <c:showLegendKey val="0"/>
          <c:showVal val="0"/>
          <c:showCatName val="0"/>
          <c:showSerName val="0"/>
          <c:showPercent val="0"/>
          <c:showBubbleSize val="0"/>
        </c:dLbls>
        <c:marker val="1"/>
        <c:smooth val="0"/>
        <c:axId val="-233249552"/>
        <c:axId val="-233252816"/>
      </c:lineChart>
      <c:catAx>
        <c:axId val="-233249552"/>
        <c:scaling>
          <c:orientation val="minMax"/>
        </c:scaling>
        <c:delete val="0"/>
        <c:axPos val="b"/>
        <c:title>
          <c:tx>
            <c:rich>
              <a:bodyPr/>
              <a:lstStyle/>
              <a:p>
                <a:pPr>
                  <a:defRPr/>
                </a:pPr>
                <a:r>
                  <a:rPr lang="en-US"/>
                  <a:t>Defect</a:t>
                </a:r>
                <a:r>
                  <a:rPr lang="en-US" baseline="0"/>
                  <a:t> Percentage</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52816"/>
        <c:crosses val="autoZero"/>
        <c:auto val="1"/>
        <c:lblAlgn val="ctr"/>
        <c:lblOffset val="100"/>
        <c:noMultiLvlLbl val="0"/>
      </c:catAx>
      <c:valAx>
        <c:axId val="-23325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Area</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49552"/>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6832</Words>
  <Characters>38948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Sayantan Pandit</dc:creator>
  <cp:lastModifiedBy>Sayantan Pandit</cp:lastModifiedBy>
  <cp:revision>116</cp:revision>
  <cp:lastPrinted>2016-05-08T06:40:00Z</cp:lastPrinted>
  <dcterms:created xsi:type="dcterms:W3CDTF">2016-05-08T05:59:00Z</dcterms:created>
  <dcterms:modified xsi:type="dcterms:W3CDTF">2016-05-11T15:39:00Z</dcterms:modified>
</cp:coreProperties>
</file>