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52"/>
                <w:szCs w:val="52"/>
              </w:rPr>
              <w:t xml:space="preserve">SAYANTAN ACHARYA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9FF14"/>
                <w:sz w:val="22"/>
                <w:szCs w:val="22"/>
              </w:rPr>
              <w:t xml:space="preserve">Luxury Web &amp; App Developer  |  Founder, LuxTech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C0C0C0"/>
                <w:sz w:val="19"/>
                <w:szCs w:val="19"/>
              </w:rPr>
              <w:t xml:space="preserve">Specialist in Spa &amp; Wellness Digital Solutions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200"/>
              <w:left w:type="dxa" w:w="200"/>
              <w:bottom w:type="dxa" w:w="200"/>
              <w:right w:type="dxa" w:w="3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📞 +91 8777319551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C0C0C0"/>
                <w:sz w:val="18"/>
                <w:szCs w:val="18"/>
              </w:rPr>
              <w:t xml:space="preserve">✉  acharyasayantan716@gmail.com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39FF14"/>
                <w:sz w:val="18"/>
                <w:szCs w:val="18"/>
              </w:rPr>
              <w:t xml:space="preserve">🌐 serene-owl-flip.vercel.app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C0C0C0"/>
                <w:sz w:val="18"/>
                <w:szCs w:val="18"/>
              </w:rPr>
              <w:t xml:space="preserve">📍 Thakurpukur, Kolkata - 700063</w:t>
            </w:r>
          </w:p>
        </w:tc>
      </w:tr>
    </w:tbl>
    <w:p>
      <w:pPr>
        <w:spacing w:after="160" w:before="20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PROFESSIONAL SUMMARY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Results-driven freelance web and mobile app developer with 5+ years of experience, specializing exclusively in the wellness and spa industry. Founder of </w:t>
      </w:r>
      <w:r>
        <w:rPr>
          <w:rFonts w:ascii="Arial" w:cs="Arial" w:eastAsia="Arial" w:hAnsi="Arial"/>
          <w:b/>
          <w:bCs/>
          <w:color w:val="0A0A0F"/>
          <w:sz w:val="20"/>
          <w:szCs w:val="20"/>
        </w:rPr>
        <w:t xml:space="preserve">LuxTech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a premium digital studio that builds luxury websites, online booking systems, and mobile apps for massage parlours and spas across India. Known for delivering pixel-perfect, high-converting digital experiences that turn local wellness businesses into fully booked, digitally dominant brands.</w:t>
      </w:r>
    </w:p>
    <w:p>
      <w:pPr>
        <w:spacing w:after="0" w:before="12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CORE SERVICES &amp; EXPERTISE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60"/>
        <w:gridCol w:w="4960"/>
      </w:tblGrid>
      <w:t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Spa &amp; Massage Parlour Websites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Online Appointment Booking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 &amp; Android Mobile App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SEO &amp; Google Business Setup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&amp; Social Media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&amp; Payment Gateway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UI/UX Design &amp; Prototyping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Maintenance &amp; Monthly Support Plans</w:t>
            </w:r>
          </w:p>
        </w:tc>
      </w:tr>
    </w:tbl>
    <w:p>
      <w:pPr>
        <w:spacing w:after="0" w:before="14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TECHNOLOGY STACK</w:t>
      </w:r>
    </w:p>
    <w:p>
      <w:pPr>
        <w:spacing w:after="60" w:before="10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F"/>
          <w:sz w:val="20"/>
          <w:szCs w:val="20"/>
        </w:rPr>
        <w:t xml:space="preserve">Frontend:  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React.js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Next.js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Tailwind CSS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Framer Motion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HTML5/CSS3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F"/>
          <w:sz w:val="20"/>
          <w:szCs w:val="20"/>
        </w:rPr>
        <w:t xml:space="preserve">Backend:   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Node.js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Express.js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Firebase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MongoDB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REST APIs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F"/>
          <w:sz w:val="20"/>
          <w:szCs w:val="20"/>
        </w:rPr>
        <w:t xml:space="preserve">Mobile:      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Flutter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React Native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iOS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Android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F"/>
          <w:sz w:val="20"/>
          <w:szCs w:val="20"/>
        </w:rPr>
        <w:t xml:space="preserve">Tools:         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Vercel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Git/GitHub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Figma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WordPress </w:t>
      </w:r>
      <w:r>
        <w:rPr>
          <w:rFonts w:ascii="Arial" w:cs="Arial" w:eastAsia="Arial" w:hAnsi="Arial"/>
          <w:b/>
          <w:bCs/>
          <w:color w:val="0A0A0F"/>
          <w:sz w:val="18"/>
          <w:szCs w:val="18"/>
          <w:shd w:fill="39FF14" w:val="clear"/>
        </w:rPr>
        <w:t xml:space="preserve"> Bolt.diy </w:t>
      </w:r>
    </w:p>
    <w:p>
      <w:pPr>
        <w:spacing w:after="0" w:before="14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FEATURED PORTFOLIO PROJECT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9FF14" w:sz="4"/>
              <w:left w:val="thick" w:color="39FF14" w:sz="16"/>
              <w:bottom w:val="single" w:color="39FF14" w:sz="4"/>
              <w:right w:val="none" w:color="FFFFFF" w:sz="0"/>
            </w:tcBorders>
            <w:shd w:fill="F8FF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4"/>
                <w:szCs w:val="24"/>
              </w:rPr>
              <w:t xml:space="preserve">Serene Wellness — Spa &amp; Massage Parlour Website</w:t>
            </w:r>
            <w:r>
              <w:rPr>
                <w:rFonts w:ascii="Arial" w:cs="Arial" w:eastAsia="Arial" w:hAnsi="Arial"/>
                <w:b/>
                <w:bCs/>
                <w:color w:val="39FF14"/>
                <w:sz w:val="20"/>
                <w:szCs w:val="20"/>
              </w:rPr>
              <w:t xml:space="preserve">   [LIVE]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9FF14"/>
                <w:sz w:val="19"/>
                <w:szCs w:val="19"/>
              </w:rPr>
              <w:t xml:space="preserve">🌐 serene-owl-flip.vercel.app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full-featured luxury website prototype built for a local massage parlour, showcasing the complete LuxTech service offering: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uranium luxury theme with Framer Motion scroll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Mobile-responsive design optimized for all screen sizes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Integrated online appointment booking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click-to-chat with pre-filled business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Maps embed &amp; local SEO-ready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Services, pricing, testimonials &amp; contact sections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Tech: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React.js  |  Tailwind CSS  |  Framer Motion  |  Vercel</w:t>
            </w:r>
          </w:p>
        </w:tc>
      </w:tr>
    </w:tbl>
    <w:p>
      <w:pPr>
        <w:spacing w:after="0" w:before="14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PROFESSIONAL EXPERIENCE</w:t>
      </w:r>
    </w:p>
    <w:p>
      <w:pPr>
        <w:spacing w:after="0" w:before="8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Founder &amp; Lead Developer — LuxTech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39FF14"/>
          <w:sz w:val="19"/>
          <w:szCs w:val="19"/>
        </w:rPr>
        <w:t xml:space="preserve">Kolkata, India  |  2020 – Present  |  Freelance / Self-Employed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Built and launched LuxTech as a niche digital studio focused exclusively on wellness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Delivered 50+ web and app projects for massage parlours, spas, and wellness brands across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Designed and developed end-to-end booking systems integrating calendars, payments, and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Managed complete client lifecycle: discovery, design, development, deployment, and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Generated measurable business impact: clients reported 40%+ increase in online appointment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Ranked client websites on Google local search within 60 days using targeted local SEO strategy</w:t>
      </w:r>
    </w:p>
    <w:p>
      <w:pPr>
        <w:spacing w:after="0" w:before="12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WHAT CLIENTS GET WORKING WITH LUXTECH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60"/>
        <w:gridCol w:w="4960"/>
      </w:tblGrid>
      <w:t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Niche expertise in wellness &amp; spa industry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Luxury design that builds instant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7–14 day delivery on most projects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communication, zero jargon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 to rank on Google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 support &amp; maintenance plans</w:t>
            </w:r>
          </w:p>
        </w:tc>
      </w:tr>
    </w:tbl>
    <w:p>
      <w:pPr>
        <w:spacing w:after="0" w:before="14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EDUCATION</w:t>
      </w:r>
    </w:p>
    <w:p>
      <w:pPr>
        <w:spacing w:after="0"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0A0A0F"/>
          <w:sz w:val="21"/>
          <w:szCs w:val="21"/>
        </w:rPr>
        <w:t xml:space="preserve">Bachelor of Science in Computer Science</w:t>
      </w:r>
    </w:p>
    <w:p>
      <w:pPr>
        <w:spacing w:after="80" w:before="20"/>
      </w:pPr>
      <w:r>
        <w:rPr>
          <w:rFonts w:ascii="Arial" w:cs="Arial" w:eastAsia="Arial" w:hAnsi="Arial"/>
          <w:color w:val="39FF14"/>
          <w:sz w:val="19"/>
          <w:szCs w:val="19"/>
        </w:rPr>
        <w:t xml:space="preserve">Kolkata, West Bengal, India</w:t>
      </w:r>
    </w:p>
    <w:p>
      <w:pPr>
        <w:spacing w:after="0" w:before="140"/>
      </w:pPr>
    </w:p>
    <w:p>
      <w:pPr>
        <w:pBdr>
          <w:bottom w:val="single" w:color="39FF14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A0A0F"/>
          <w:spacing w:val="80"/>
          <w:sz w:val="26"/>
          <w:szCs w:val="26"/>
        </w:rPr>
        <w:t xml:space="preserve">ACTIVE 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Fiverr  |  Contra  |  Upwork  |  LinkedIn  |  GitHub</w:t>
      </w:r>
    </w:p>
    <w:p>
      <w:pPr>
        <w:spacing w:after="0" w:before="140"/>
      </w:pPr>
    </w:p>
    <w:p>
      <w:pPr>
        <w:pBdr>
          <w:top w:val="single" w:color="39FF14" w:sz="4" w:space="6"/>
        </w:pBdr>
        <w:spacing w:after="60" w:before="16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LuxTech by Sayantan Acharya  |  Kolkata, India  |  acharyasayantan716@gmail.com  |  +91 8777319551</w:t>
      </w:r>
    </w:p>
    <w:p>
      <w:pPr>
        <w:jc w:val="center"/>
      </w:pPr>
      <w:r>
        <w:rPr>
          <w:rFonts w:ascii="Arial" w:cs="Arial" w:eastAsia="Arial" w:hAnsi="Arial"/>
          <w:b/>
          <w:bCs/>
          <w:color w:val="39FF14"/>
          <w:sz w:val="17"/>
          <w:szCs w:val="17"/>
        </w:rPr>
        <w:t xml:space="preserve">Premium Websites &amp; Apps for Spas &amp; Massage Parlours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2026-04-14T12:24:19.160Z</dcterms:created>
  <dcterms:modified xsi:type="dcterms:W3CDTF">2026-04-14T12:24:19.161Z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