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pStyle w:val="4"/>
        <w:rPr>
          <w:rFonts w:ascii="Times New Roman"/>
          <w:b w:val="0"/>
          <w:sz w:val="20"/>
        </w:rPr>
      </w:pPr>
    </w:p>
    <w:p>
      <w:pPr>
        <w:spacing w:after="0"/>
        <w:rPr>
          <w:rFonts w:ascii="Times New Roman"/>
          <w:sz w:val="20"/>
        </w:rPr>
        <w:sectPr>
          <w:type w:val="continuous"/>
          <w:pgSz w:w="11930" w:h="16840"/>
          <w:pgMar w:top="1580" w:right="1680" w:bottom="280" w:left="1040" w:header="720" w:footer="720" w:gutter="0"/>
          <w:cols w:space="720" w:num="1"/>
        </w:sectPr>
      </w:pPr>
    </w:p>
    <w:p>
      <w:pPr>
        <w:spacing w:before="258"/>
        <w:ind w:left="112" w:right="0" w:firstLine="0"/>
        <w:jc w:val="left"/>
        <w:rPr>
          <w:rFonts w:ascii="Verdana"/>
          <w:sz w:val="22"/>
        </w:rPr>
      </w:pPr>
      <w:r>
        <w:pict>
          <v:group id="_x0000_s1026" o:spid="_x0000_s1026" o:spt="203" style="position:absolute;left:0pt;margin-left:0pt;margin-top:0pt;height:841.7pt;width:596.05pt;mso-position-horizontal-relative:page;mso-position-vertical-relative:page;z-index:-251653120;mso-width-relative:page;mso-height-relative:page;" coordsize="11921,16834">
            <o:lock v:ext="edit"/>
            <v:shape id="_x0000_s1027" o:spid="_x0000_s1027" o:spt="75" type="#_x0000_t75" style="position:absolute;left:0;top:0;height:16834;width:11921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028" o:spid="_x0000_s1028" o:spt="75" type="#_x0000_t75" style="position:absolute;left:960;top:327;height:989;width:2480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29" o:spid="_x0000_s1029" o:spt="75" type="#_x0000_t75" style="position:absolute;left:0;top:1519;height:10306;width:11904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shape id="_x0000_s1030" o:spid="_x0000_s1030" o:spt="75" type="#_x0000_t75" style="position:absolute;left:11;top:12299;height:2638;width:11893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</v:group>
        </w:pict>
      </w:r>
      <w:r>
        <w:rPr>
          <w:rFonts w:ascii="Verdana"/>
          <w:w w:val="90"/>
          <w:sz w:val="22"/>
        </w:rPr>
        <w:t>Disclaimer</w:t>
      </w:r>
      <w:r>
        <w:rPr>
          <w:rFonts w:ascii="Verdana"/>
          <w:spacing w:val="-18"/>
          <w:w w:val="90"/>
          <w:sz w:val="22"/>
        </w:rPr>
        <w:t xml:space="preserve"> </w:t>
      </w:r>
      <w:r>
        <w:rPr>
          <w:rFonts w:ascii="Verdana"/>
          <w:w w:val="90"/>
          <w:sz w:val="22"/>
        </w:rPr>
        <w:t>:</w:t>
      </w:r>
    </w:p>
    <w:p>
      <w:pPr>
        <w:spacing w:before="230"/>
        <w:ind w:left="112" w:right="0" w:firstLine="0"/>
        <w:jc w:val="left"/>
        <w:rPr>
          <w:rFonts w:ascii="Trebuchet MS" w:hAnsi="Trebuchet MS"/>
          <w:sz w:val="22"/>
        </w:rPr>
      </w:pPr>
      <w:r>
        <w:br w:type="column"/>
      </w:r>
      <w:r>
        <w:rPr>
          <w:rFonts w:ascii="Verdana" w:hAnsi="Verdana"/>
          <w:color w:val="1D1D1D"/>
          <w:w w:val="90"/>
          <w:sz w:val="22"/>
        </w:rPr>
        <w:t>Th</w:t>
      </w:r>
      <w:r>
        <w:rPr>
          <w:rFonts w:ascii="Trebuchet MS" w:hAnsi="Trebuchet MS"/>
          <w:color w:val="1D1D1D"/>
          <w:w w:val="90"/>
          <w:sz w:val="22"/>
        </w:rPr>
        <w:t>is</w:t>
      </w:r>
      <w:r>
        <w:rPr>
          <w:rFonts w:ascii="Trebuchet MS" w:hAnsi="Trebuchet MS"/>
          <w:color w:val="1D1D1D"/>
          <w:spacing w:val="15"/>
          <w:w w:val="90"/>
          <w:sz w:val="22"/>
        </w:rPr>
        <w:t xml:space="preserve"> </w:t>
      </w:r>
      <w:r>
        <w:rPr>
          <w:rFonts w:ascii="Trebuchet MS" w:hAnsi="Trebuchet MS"/>
          <w:color w:val="1D1D1D"/>
          <w:w w:val="90"/>
          <w:sz w:val="22"/>
        </w:rPr>
        <w:t>content</w:t>
      </w:r>
      <w:r>
        <w:rPr>
          <w:rFonts w:ascii="Trebuchet MS" w:hAnsi="Trebuchet MS"/>
          <w:color w:val="1D1D1D"/>
          <w:spacing w:val="15"/>
          <w:w w:val="90"/>
          <w:sz w:val="22"/>
        </w:rPr>
        <w:t xml:space="preserve"> </w:t>
      </w:r>
      <w:r>
        <w:rPr>
          <w:rFonts w:ascii="Trebuchet MS" w:hAnsi="Trebuchet MS"/>
          <w:color w:val="1D1D1D"/>
          <w:w w:val="90"/>
          <w:sz w:val="22"/>
        </w:rPr>
        <w:t>is</w:t>
      </w:r>
      <w:r>
        <w:rPr>
          <w:rFonts w:ascii="Trebuchet MS" w:hAnsi="Trebuchet MS"/>
          <w:color w:val="1D1D1D"/>
          <w:spacing w:val="15"/>
          <w:w w:val="90"/>
          <w:sz w:val="22"/>
        </w:rPr>
        <w:t xml:space="preserve"> </w:t>
      </w:r>
      <w:r>
        <w:rPr>
          <w:rFonts w:ascii="Trebuchet MS" w:hAnsi="Trebuchet MS"/>
          <w:color w:val="1D1D1D"/>
          <w:w w:val="90"/>
          <w:sz w:val="22"/>
        </w:rPr>
        <w:t>so</w:t>
      </w:r>
      <w:r>
        <w:rPr>
          <w:rFonts w:ascii="Verdana" w:hAnsi="Verdana"/>
          <w:color w:val="1D1D1D"/>
          <w:w w:val="90"/>
          <w:sz w:val="22"/>
        </w:rPr>
        <w:t>u</w:t>
      </w:r>
      <w:r>
        <w:rPr>
          <w:rFonts w:ascii="Trebuchet MS" w:hAnsi="Trebuchet MS"/>
          <w:color w:val="1D1D1D"/>
          <w:w w:val="90"/>
          <w:sz w:val="22"/>
        </w:rPr>
        <w:t>rced</w:t>
      </w:r>
      <w:r>
        <w:rPr>
          <w:rFonts w:ascii="Trebuchet MS" w:hAnsi="Trebuchet MS"/>
          <w:color w:val="1D1D1D"/>
          <w:spacing w:val="15"/>
          <w:w w:val="90"/>
          <w:sz w:val="22"/>
        </w:rPr>
        <w:t xml:space="preserve"> </w:t>
      </w:r>
      <w:r>
        <w:rPr>
          <w:rFonts w:ascii="Verdana" w:hAnsi="Verdana"/>
          <w:color w:val="1D1D1D"/>
          <w:w w:val="90"/>
          <w:sz w:val="22"/>
        </w:rPr>
        <w:t>f</w:t>
      </w:r>
      <w:r>
        <w:rPr>
          <w:rFonts w:ascii="Trebuchet MS" w:hAnsi="Trebuchet MS"/>
          <w:color w:val="1D1D1D"/>
          <w:w w:val="90"/>
          <w:sz w:val="22"/>
        </w:rPr>
        <w:t>rom</w:t>
      </w:r>
      <w:r>
        <w:rPr>
          <w:rFonts w:ascii="Trebuchet MS" w:hAnsi="Trebuchet MS"/>
          <w:color w:val="1D1D1D"/>
          <w:spacing w:val="15"/>
          <w:w w:val="90"/>
          <w:sz w:val="22"/>
        </w:rPr>
        <w:t xml:space="preserve"> </w:t>
      </w:r>
      <w:r>
        <w:rPr>
          <w:rFonts w:ascii="Verdana" w:hAnsi="Verdana"/>
          <w:color w:val="1D1D1D"/>
          <w:w w:val="90"/>
          <w:sz w:val="22"/>
        </w:rPr>
        <w:t>pa</w:t>
      </w:r>
      <w:r>
        <w:rPr>
          <w:rFonts w:ascii="Trebuchet MS" w:hAnsi="Trebuchet MS"/>
          <w:color w:val="1D1D1D"/>
          <w:w w:val="90"/>
          <w:sz w:val="22"/>
        </w:rPr>
        <w:t>st</w:t>
      </w:r>
      <w:r>
        <w:rPr>
          <w:rFonts w:ascii="Trebuchet MS" w:hAnsi="Trebuchet MS"/>
          <w:color w:val="1D1D1D"/>
          <w:spacing w:val="15"/>
          <w:w w:val="90"/>
          <w:sz w:val="22"/>
        </w:rPr>
        <w:t xml:space="preserve"> </w:t>
      </w:r>
      <w:r>
        <w:rPr>
          <w:rFonts w:ascii="Verdana" w:hAnsi="Verdana"/>
          <w:color w:val="1D1D1D"/>
          <w:w w:val="90"/>
          <w:sz w:val="22"/>
        </w:rPr>
        <w:t>y</w:t>
      </w:r>
      <w:r>
        <w:rPr>
          <w:rFonts w:ascii="Trebuchet MS" w:hAnsi="Trebuchet MS"/>
          <w:color w:val="1D1D1D"/>
          <w:w w:val="90"/>
          <w:sz w:val="22"/>
        </w:rPr>
        <w:t>e</w:t>
      </w:r>
      <w:r>
        <w:rPr>
          <w:rFonts w:ascii="Verdana" w:hAnsi="Verdana"/>
          <w:color w:val="1D1D1D"/>
          <w:w w:val="90"/>
          <w:sz w:val="22"/>
        </w:rPr>
        <w:t>a</w:t>
      </w:r>
      <w:r>
        <w:rPr>
          <w:rFonts w:ascii="Trebuchet MS" w:hAnsi="Trebuchet MS"/>
          <w:color w:val="1D1D1D"/>
          <w:w w:val="90"/>
          <w:sz w:val="22"/>
        </w:rPr>
        <w:t>rs</w:t>
      </w:r>
      <w:r>
        <w:rPr>
          <w:rFonts w:ascii="Verdana" w:hAnsi="Verdana"/>
          <w:color w:val="1D1D1D"/>
          <w:w w:val="90"/>
          <w:sz w:val="22"/>
        </w:rPr>
        <w:t>’</w:t>
      </w:r>
      <w:r>
        <w:rPr>
          <w:rFonts w:ascii="Verdana" w:hAnsi="Verdana"/>
          <w:color w:val="1D1D1D"/>
          <w:spacing w:val="5"/>
          <w:w w:val="90"/>
          <w:sz w:val="22"/>
        </w:rPr>
        <w:t xml:space="preserve"> </w:t>
      </w:r>
      <w:r>
        <w:rPr>
          <w:rFonts w:ascii="Verdana" w:hAnsi="Verdana"/>
          <w:color w:val="1D1D1D"/>
          <w:w w:val="90"/>
          <w:sz w:val="22"/>
        </w:rPr>
        <w:t>CAT</w:t>
      </w:r>
      <w:r>
        <w:rPr>
          <w:rFonts w:ascii="Verdana" w:hAnsi="Verdana"/>
          <w:color w:val="1D1D1D"/>
          <w:spacing w:val="5"/>
          <w:w w:val="90"/>
          <w:sz w:val="22"/>
        </w:rPr>
        <w:t xml:space="preserve"> </w:t>
      </w:r>
      <w:r>
        <w:rPr>
          <w:rFonts w:ascii="Trebuchet MS" w:hAnsi="Trebuchet MS"/>
          <w:color w:val="1D1D1D"/>
          <w:w w:val="90"/>
          <w:sz w:val="22"/>
        </w:rPr>
        <w:t>e</w:t>
      </w:r>
      <w:r>
        <w:rPr>
          <w:rFonts w:ascii="Verdana" w:hAnsi="Verdana"/>
          <w:color w:val="1D1D1D"/>
          <w:w w:val="90"/>
          <w:sz w:val="22"/>
        </w:rPr>
        <w:t>xa</w:t>
      </w:r>
      <w:r>
        <w:rPr>
          <w:rFonts w:ascii="Trebuchet MS" w:hAnsi="Trebuchet MS"/>
          <w:color w:val="1D1D1D"/>
          <w:w w:val="90"/>
          <w:sz w:val="22"/>
        </w:rPr>
        <w:t>m</w:t>
      </w:r>
      <w:r>
        <w:rPr>
          <w:rFonts w:ascii="Trebuchet MS" w:hAnsi="Trebuchet MS"/>
          <w:color w:val="1D1D1D"/>
          <w:spacing w:val="16"/>
          <w:w w:val="90"/>
          <w:sz w:val="22"/>
        </w:rPr>
        <w:t xml:space="preserve"> </w:t>
      </w:r>
      <w:r>
        <w:rPr>
          <w:rFonts w:ascii="Verdana" w:hAnsi="Verdana"/>
          <w:color w:val="1D1D1D"/>
          <w:w w:val="90"/>
          <w:sz w:val="22"/>
        </w:rPr>
        <w:t>pap</w:t>
      </w:r>
      <w:r>
        <w:rPr>
          <w:rFonts w:ascii="Trebuchet MS" w:hAnsi="Trebuchet MS"/>
          <w:color w:val="1D1D1D"/>
          <w:w w:val="90"/>
          <w:sz w:val="22"/>
        </w:rPr>
        <w:t>ers</w:t>
      </w:r>
    </w:p>
    <w:p>
      <w:pPr>
        <w:spacing w:after="0"/>
        <w:jc w:val="left"/>
        <w:rPr>
          <w:rFonts w:ascii="Trebuchet MS" w:hAnsi="Trebuchet MS"/>
          <w:sz w:val="22"/>
        </w:rPr>
        <w:sectPr>
          <w:type w:val="continuous"/>
          <w:pgSz w:w="11930" w:h="16840"/>
          <w:pgMar w:top="1580" w:right="1680" w:bottom="280" w:left="1040" w:header="720" w:footer="720" w:gutter="0"/>
          <w:cols w:equalWidth="0" w:num="2">
            <w:col w:w="1333" w:space="88"/>
            <w:col w:w="7789"/>
          </w:cols>
        </w:sectPr>
      </w:pPr>
    </w:p>
    <w:p>
      <w:pPr>
        <w:pStyle w:val="4"/>
        <w:spacing w:before="3"/>
        <w:rPr>
          <w:rFonts w:ascii="Trebuchet MS"/>
          <w:b w:val="0"/>
          <w:sz w:val="12"/>
        </w:rPr>
      </w:pPr>
    </w:p>
    <w:p>
      <w:pPr>
        <w:spacing w:before="36"/>
        <w:ind w:left="220" w:right="0" w:firstLine="0"/>
        <w:jc w:val="left"/>
        <w:rPr>
          <w:rFonts w:ascii="Calibri Light"/>
          <w:sz w:val="32"/>
        </w:rPr>
      </w:pPr>
      <w:r>
        <w:rPr>
          <w:rFonts w:ascii="Calibri Light"/>
          <w:color w:val="2D74B5"/>
          <w:sz w:val="32"/>
        </w:rPr>
        <w:t>Quantitative</w:t>
      </w:r>
      <w:r>
        <w:rPr>
          <w:rFonts w:ascii="Calibri Light"/>
          <w:color w:val="2D74B5"/>
          <w:spacing w:val="-3"/>
          <w:sz w:val="32"/>
        </w:rPr>
        <w:t xml:space="preserve"> </w:t>
      </w:r>
      <w:r>
        <w:rPr>
          <w:rFonts w:ascii="Calibri Light"/>
          <w:color w:val="2D74B5"/>
          <w:sz w:val="32"/>
        </w:rPr>
        <w:t>Aptitude</w:t>
      </w:r>
      <w:r>
        <w:rPr>
          <w:rFonts w:ascii="Calibri Light"/>
          <w:color w:val="2D74B5"/>
          <w:spacing w:val="-2"/>
          <w:sz w:val="32"/>
        </w:rPr>
        <w:t xml:space="preserve"> </w:t>
      </w:r>
      <w:r>
        <w:rPr>
          <w:rFonts w:ascii="Calibri Light"/>
          <w:color w:val="2D74B5"/>
          <w:sz w:val="32"/>
        </w:rPr>
        <w:t>Questions</w:t>
      </w:r>
      <w:r>
        <w:rPr>
          <w:rFonts w:ascii="Calibri Light"/>
          <w:color w:val="2D74B5"/>
          <w:spacing w:val="-2"/>
          <w:sz w:val="32"/>
        </w:rPr>
        <w:t xml:space="preserve"> </w:t>
      </w:r>
      <w:r>
        <w:rPr>
          <w:rFonts w:ascii="Calibri Light"/>
          <w:color w:val="2D74B5"/>
          <w:sz w:val="32"/>
        </w:rPr>
        <w:t>with</w:t>
      </w:r>
      <w:r>
        <w:rPr>
          <w:rFonts w:ascii="Calibri Light"/>
          <w:color w:val="2D74B5"/>
          <w:spacing w:val="-2"/>
          <w:sz w:val="32"/>
        </w:rPr>
        <w:t xml:space="preserve"> </w:t>
      </w:r>
      <w:r>
        <w:rPr>
          <w:rFonts w:ascii="Calibri Light"/>
          <w:color w:val="2D74B5"/>
          <w:sz w:val="32"/>
        </w:rPr>
        <w:t>Answers</w:t>
      </w:r>
      <w:r>
        <w:rPr>
          <w:rFonts w:ascii="Calibri Light"/>
          <w:color w:val="2D74B5"/>
          <w:spacing w:val="-1"/>
          <w:sz w:val="32"/>
        </w:rPr>
        <w:t xml:space="preserve"> </w:t>
      </w:r>
      <w:r>
        <w:rPr>
          <w:rFonts w:ascii="Calibri Light"/>
          <w:color w:val="2D74B5"/>
          <w:sz w:val="32"/>
        </w:rPr>
        <w:t>for</w:t>
      </w:r>
      <w:r>
        <w:rPr>
          <w:rFonts w:ascii="Calibri Light"/>
          <w:color w:val="2D74B5"/>
          <w:spacing w:val="-4"/>
          <w:sz w:val="32"/>
        </w:rPr>
        <w:t xml:space="preserve"> </w:t>
      </w:r>
      <w:r>
        <w:rPr>
          <w:rFonts w:ascii="Calibri Light"/>
          <w:color w:val="2D74B5"/>
          <w:sz w:val="32"/>
        </w:rPr>
        <w:t>Practice</w:t>
      </w:r>
    </w:p>
    <w:p>
      <w:pPr>
        <w:pStyle w:val="4"/>
        <w:spacing w:before="5"/>
        <w:rPr>
          <w:rFonts w:ascii="Calibri Light"/>
          <w:b w:val="0"/>
          <w:sz w:val="39"/>
        </w:rPr>
      </w:pPr>
    </w:p>
    <w:p>
      <w:pPr>
        <w:spacing w:before="1" w:line="259" w:lineRule="auto"/>
        <w:ind w:left="220" w:right="192" w:firstLine="0"/>
        <w:jc w:val="left"/>
        <w:rPr>
          <w:sz w:val="22"/>
        </w:rPr>
      </w:pPr>
      <w:r>
        <w:rPr>
          <w:sz w:val="22"/>
        </w:rPr>
        <w:t>Go through the set of Quantitative Aptitude questions from official CAT question papers of previous</w:t>
      </w:r>
      <w:r>
        <w:rPr>
          <w:spacing w:val="1"/>
          <w:sz w:val="22"/>
        </w:rPr>
        <w:t xml:space="preserve"> </w:t>
      </w:r>
      <w:r>
        <w:rPr>
          <w:sz w:val="22"/>
        </w:rPr>
        <w:t>years.</w:t>
      </w:r>
      <w:r>
        <w:rPr>
          <w:spacing w:val="-3"/>
          <w:sz w:val="22"/>
        </w:rPr>
        <w:t xml:space="preserve"> </w:t>
      </w:r>
      <w:r>
        <w:rPr>
          <w:sz w:val="22"/>
        </w:rPr>
        <w:t>There</w:t>
      </w:r>
      <w:r>
        <w:rPr>
          <w:spacing w:val="-1"/>
          <w:sz w:val="22"/>
        </w:rPr>
        <w:t xml:space="preserve"> </w:t>
      </w:r>
      <w:r>
        <w:rPr>
          <w:sz w:val="22"/>
        </w:rPr>
        <w:t>are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total</w:t>
      </w:r>
      <w:r>
        <w:rPr>
          <w:spacing w:val="-3"/>
          <w:sz w:val="22"/>
        </w:rPr>
        <w:t xml:space="preserve"> </w:t>
      </w:r>
      <w:r>
        <w:rPr>
          <w:sz w:val="22"/>
        </w:rPr>
        <w:t>of 34</w:t>
      </w:r>
      <w:r>
        <w:rPr>
          <w:spacing w:val="-1"/>
          <w:sz w:val="22"/>
        </w:rPr>
        <w:t xml:space="preserve"> </w:t>
      </w:r>
      <w:r>
        <w:rPr>
          <w:sz w:val="22"/>
        </w:rPr>
        <w:t>questions</w:t>
      </w:r>
      <w:r>
        <w:rPr>
          <w:spacing w:val="-1"/>
          <w:sz w:val="22"/>
        </w:rPr>
        <w:t xml:space="preserve"> </w:t>
      </w:r>
      <w:r>
        <w:rPr>
          <w:sz w:val="22"/>
        </w:rPr>
        <w:t>that</w:t>
      </w:r>
      <w:r>
        <w:rPr>
          <w:spacing w:val="-3"/>
          <w:sz w:val="22"/>
        </w:rPr>
        <w:t xml:space="preserve"> </w:t>
      </w:r>
      <w:r>
        <w:rPr>
          <w:sz w:val="22"/>
        </w:rPr>
        <w:t>you</w:t>
      </w:r>
      <w:r>
        <w:rPr>
          <w:spacing w:val="-2"/>
          <w:sz w:val="22"/>
        </w:rPr>
        <w:t xml:space="preserve"> </w:t>
      </w:r>
      <w:r>
        <w:rPr>
          <w:sz w:val="22"/>
        </w:rPr>
        <w:t>should</w:t>
      </w:r>
      <w:r>
        <w:rPr>
          <w:spacing w:val="-3"/>
          <w:sz w:val="22"/>
        </w:rPr>
        <w:t xml:space="preserve"> </w:t>
      </w:r>
      <w:r>
        <w:rPr>
          <w:sz w:val="22"/>
        </w:rPr>
        <w:t>aim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solve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60</w:t>
      </w:r>
      <w:r>
        <w:rPr>
          <w:spacing w:val="-1"/>
          <w:sz w:val="22"/>
        </w:rPr>
        <w:t xml:space="preserve"> </w:t>
      </w:r>
      <w:r>
        <w:rPr>
          <w:sz w:val="22"/>
        </w:rPr>
        <w:t>minutes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maintain</w:t>
      </w:r>
      <w:r>
        <w:rPr>
          <w:spacing w:val="-2"/>
          <w:sz w:val="22"/>
        </w:rPr>
        <w:t xml:space="preserve"> </w:t>
      </w:r>
      <w:r>
        <w:rPr>
          <w:sz w:val="22"/>
        </w:rPr>
        <w:t>speed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47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actual CAT</w:t>
      </w:r>
      <w:r>
        <w:rPr>
          <w:spacing w:val="-2"/>
          <w:sz w:val="22"/>
        </w:rPr>
        <w:t xml:space="preserve"> </w:t>
      </w:r>
      <w:r>
        <w:rPr>
          <w:sz w:val="22"/>
        </w:rPr>
        <w:t>exam.</w:t>
      </w:r>
      <w:r>
        <w:rPr>
          <w:spacing w:val="-1"/>
          <w:sz w:val="22"/>
        </w:rPr>
        <w:t xml:space="preserve"> </w:t>
      </w:r>
      <w:r>
        <w:rPr>
          <w:sz w:val="22"/>
        </w:rPr>
        <w:t>Also</w:t>
      </w:r>
      <w:r>
        <w:rPr>
          <w:spacing w:val="-1"/>
          <w:sz w:val="22"/>
        </w:rPr>
        <w:t xml:space="preserve"> </w:t>
      </w:r>
      <w:r>
        <w:rPr>
          <w:sz w:val="22"/>
        </w:rPr>
        <w:t>find,</w:t>
      </w:r>
      <w:r>
        <w:rPr>
          <w:spacing w:val="-1"/>
          <w:sz w:val="22"/>
        </w:rPr>
        <w:t xml:space="preserve"> </w:t>
      </w:r>
      <w:r>
        <w:rPr>
          <w:sz w:val="22"/>
        </w:rPr>
        <w:t>correct</w:t>
      </w:r>
      <w:r>
        <w:rPr>
          <w:spacing w:val="-1"/>
          <w:sz w:val="22"/>
        </w:rPr>
        <w:t xml:space="preserve"> </w:t>
      </w:r>
      <w:r>
        <w:rPr>
          <w:sz w:val="22"/>
        </w:rPr>
        <w:t>answers</w:t>
      </w:r>
      <w:r>
        <w:rPr>
          <w:spacing w:val="-1"/>
          <w:sz w:val="22"/>
        </w:rPr>
        <w:t xml:space="preserve"> </w:t>
      </w:r>
      <w:r>
        <w:rPr>
          <w:sz w:val="22"/>
        </w:rPr>
        <w:t>at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end</w:t>
      </w:r>
      <w:r>
        <w:rPr>
          <w:spacing w:val="-1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questions</w:t>
      </w:r>
      <w:r>
        <w:rPr>
          <w:spacing w:val="-1"/>
          <w:sz w:val="22"/>
        </w:rPr>
        <w:t xml:space="preserve"> </w:t>
      </w:r>
      <w:r>
        <w:rPr>
          <w:sz w:val="22"/>
        </w:rPr>
        <w:t>set.</w:t>
      </w:r>
    </w:p>
    <w:p>
      <w:pPr>
        <w:spacing w:before="159"/>
        <w:ind w:left="220" w:right="0" w:firstLine="0"/>
        <w:jc w:val="left"/>
        <w:rPr>
          <w:rFonts w:ascii="Calibri Light"/>
          <w:sz w:val="26"/>
        </w:rPr>
      </w:pPr>
      <w:r>
        <w:rPr>
          <w:rFonts w:ascii="Calibri Light"/>
          <w:color w:val="FF0000"/>
          <w:sz w:val="26"/>
        </w:rPr>
        <w:t>Quantitative</w:t>
      </w:r>
      <w:r>
        <w:rPr>
          <w:rFonts w:ascii="Calibri Light"/>
          <w:color w:val="FF0000"/>
          <w:spacing w:val="-3"/>
          <w:sz w:val="26"/>
        </w:rPr>
        <w:t xml:space="preserve"> </w:t>
      </w:r>
      <w:r>
        <w:rPr>
          <w:rFonts w:ascii="Calibri Light"/>
          <w:color w:val="FF0000"/>
          <w:sz w:val="26"/>
        </w:rPr>
        <w:t>Aptitude</w:t>
      </w:r>
    </w:p>
    <w:p>
      <w:pPr>
        <w:pStyle w:val="4"/>
        <w:spacing w:before="25" w:line="259" w:lineRule="auto"/>
        <w:ind w:left="220"/>
      </w:pPr>
      <w:r>
        <w:t>Q 1: Anil buys 12 toys and labels each with the same selling price. He sells 8 toys initially at 20%</w:t>
      </w:r>
      <w:r>
        <w:rPr>
          <w:spacing w:val="1"/>
        </w:rPr>
        <w:t xml:space="preserve"> </w:t>
      </w:r>
      <w:r>
        <w:t>discount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labeled</w:t>
      </w:r>
      <w:r>
        <w:rPr>
          <w:spacing w:val="-2"/>
        </w:rPr>
        <w:t xml:space="preserve"> </w:t>
      </w:r>
      <w:r>
        <w:t>price.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he sells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remaining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toys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t>25%</w:t>
      </w:r>
      <w:r>
        <w:rPr>
          <w:spacing w:val="-3"/>
        </w:rPr>
        <w:t xml:space="preserve"> </w:t>
      </w:r>
      <w:r>
        <w:t>discount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discounted price. Thus, he gets a total of Rs 2112, and makes a 10% profit. With no discounts, his</w:t>
      </w:r>
      <w:r>
        <w:rPr>
          <w:spacing w:val="1"/>
        </w:rPr>
        <w:t xml:space="preserve"> </w:t>
      </w:r>
      <w:r>
        <w:t>percentage of profit would</w:t>
      </w:r>
      <w:r>
        <w:rPr>
          <w:spacing w:val="-1"/>
        </w:rPr>
        <w:t xml:space="preserve"> </w:t>
      </w:r>
      <w:r>
        <w:t>have been?</w:t>
      </w:r>
    </w:p>
    <w:p>
      <w:pPr>
        <w:pStyle w:val="4"/>
        <w:spacing w:before="160"/>
        <w:ind w:left="220"/>
      </w:pPr>
      <w:r>
        <w:t>Ans: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2"/>
          <w:sz w:val="22"/>
        </w:rPr>
        <w:t xml:space="preserve"> </w:t>
      </w:r>
      <w:r>
        <w:rPr>
          <w:sz w:val="22"/>
        </w:rPr>
        <w:t>1.50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2.55</w:t>
      </w:r>
    </w:p>
    <w:p>
      <w:pPr>
        <w:spacing w:before="181"/>
        <w:ind w:left="220" w:right="0" w:firstLine="0"/>
        <w:jc w:val="left"/>
        <w:rPr>
          <w:sz w:val="22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1943100</wp:posOffset>
            </wp:positionH>
            <wp:positionV relativeFrom="paragraph">
              <wp:posOffset>187960</wp:posOffset>
            </wp:positionV>
            <wp:extent cx="3886200" cy="1540510"/>
            <wp:effectExtent l="0" t="0" r="0" b="0"/>
            <wp:wrapNone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08" cy="1540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C:</w:t>
      </w:r>
      <w:r>
        <w:rPr>
          <w:spacing w:val="-4"/>
          <w:sz w:val="22"/>
        </w:rPr>
        <w:t xml:space="preserve"> </w:t>
      </w:r>
      <w:r>
        <w:rPr>
          <w:sz w:val="22"/>
        </w:rPr>
        <w:t>3.60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4"/>
          <w:sz w:val="22"/>
        </w:rPr>
        <w:t xml:space="preserve"> </w:t>
      </w:r>
      <w:r>
        <w:rPr>
          <w:sz w:val="22"/>
        </w:rPr>
        <w:t>4.54</w:t>
      </w:r>
    </w:p>
    <w:p>
      <w:pPr>
        <w:pStyle w:val="4"/>
        <w:spacing w:before="182" w:line="259" w:lineRule="auto"/>
        <w:ind w:left="220" w:right="192"/>
      </w:pPr>
      <w:r>
        <w:t>Q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race,</w:t>
      </w:r>
      <w:r>
        <w:rPr>
          <w:spacing w:val="-1"/>
        </w:rPr>
        <w:t xml:space="preserve"> </w:t>
      </w:r>
      <w:r>
        <w:t>car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beats</w:t>
      </w:r>
      <w:r>
        <w:rPr>
          <w:spacing w:val="-1"/>
        </w:rPr>
        <w:t xml:space="preserve"> </w:t>
      </w:r>
      <w:r>
        <w:t>car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45</w:t>
      </w:r>
      <w:r>
        <w:rPr>
          <w:spacing w:val="-2"/>
        </w:rPr>
        <w:t xml:space="preserve"> </w:t>
      </w:r>
      <w:r>
        <w:t>km,</w:t>
      </w:r>
      <w:r>
        <w:rPr>
          <w:spacing w:val="-3"/>
        </w:rPr>
        <w:t xml:space="preserve"> </w:t>
      </w:r>
      <w:r>
        <w:t>car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beats</w:t>
      </w:r>
      <w:r>
        <w:rPr>
          <w:spacing w:val="-1"/>
        </w:rPr>
        <w:t xml:space="preserve"> </w:t>
      </w:r>
      <w:r>
        <w:t>car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by 50</w:t>
      </w:r>
      <w:r>
        <w:rPr>
          <w:spacing w:val="-3"/>
        </w:rPr>
        <w:t xml:space="preserve"> </w:t>
      </w:r>
      <w:r>
        <w:t>km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(in</w:t>
      </w:r>
      <w:r>
        <w:rPr>
          <w:spacing w:val="-2"/>
        </w:rPr>
        <w:t xml:space="preserve"> </w:t>
      </w:r>
      <w:r>
        <w:t>km)</w:t>
      </w:r>
      <w:r>
        <w:rPr>
          <w:spacing w:val="-1"/>
        </w:rPr>
        <w:t xml:space="preserve"> </w:t>
      </w:r>
      <w:r>
        <w:t>over which</w:t>
      </w:r>
      <w:r>
        <w:rPr>
          <w:spacing w:val="-2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race</w:t>
      </w:r>
      <w:r>
        <w:rPr>
          <w:spacing w:val="-2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conducted</w:t>
      </w:r>
      <w:r>
        <w:rPr>
          <w:spacing w:val="1"/>
        </w:rPr>
        <w:t xml:space="preserve"> </w:t>
      </w:r>
      <w:r>
        <w:t>is:</w:t>
      </w:r>
    </w:p>
    <w:p>
      <w:pPr>
        <w:pStyle w:val="4"/>
        <w:spacing w:before="159"/>
        <w:ind w:left="220"/>
      </w:pPr>
      <w:r>
        <w:t>Ans: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475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500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450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550</w:t>
      </w:r>
    </w:p>
    <w:p>
      <w:pPr>
        <w:pStyle w:val="4"/>
        <w:spacing w:before="181" w:line="259" w:lineRule="auto"/>
        <w:ind w:left="220" w:right="105"/>
      </w:pPr>
      <w:r>
        <w:t>Q 3: Students in a college have to choose at least two subjects from chemistry, mathematics and</w:t>
      </w:r>
      <w:r>
        <w:rPr>
          <w:spacing w:val="1"/>
        </w:rPr>
        <w:t xml:space="preserve"> </w:t>
      </w:r>
      <w:r>
        <w:t>physics. The number of students choosing all three subjects is 18, choosing mathematics as one of</w:t>
      </w:r>
      <w:r>
        <w:rPr>
          <w:spacing w:val="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subjects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23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choosing</w:t>
      </w:r>
      <w:r>
        <w:rPr>
          <w:spacing w:val="-2"/>
        </w:rPr>
        <w:t xml:space="preserve"> </w:t>
      </w:r>
      <w:r>
        <w:t>physics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subjects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25.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smallest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47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choose</w:t>
      </w:r>
      <w:r>
        <w:rPr>
          <w:spacing w:val="-1"/>
        </w:rPr>
        <w:t xml:space="preserve"> </w:t>
      </w:r>
      <w:r>
        <w:t>chemistry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one of their subjects is:</w:t>
      </w:r>
    </w:p>
    <w:p>
      <w:pPr>
        <w:pStyle w:val="4"/>
        <w:spacing w:before="159"/>
        <w:ind w:left="220"/>
      </w:pPr>
      <w:r>
        <w:t>Ans: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2"/>
          <w:sz w:val="22"/>
        </w:rPr>
        <w:t xml:space="preserve"> </w:t>
      </w:r>
      <w:r>
        <w:rPr>
          <w:sz w:val="22"/>
        </w:rPr>
        <w:t>1.21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2.19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4"/>
          <w:sz w:val="22"/>
        </w:rPr>
        <w:t xml:space="preserve"> </w:t>
      </w:r>
      <w:r>
        <w:rPr>
          <w:sz w:val="22"/>
        </w:rPr>
        <w:t>3.20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4"/>
          <w:sz w:val="22"/>
        </w:rPr>
        <w:t xml:space="preserve"> </w:t>
      </w:r>
      <w:r>
        <w:rPr>
          <w:sz w:val="22"/>
        </w:rPr>
        <w:t>4.22</w:t>
      </w:r>
    </w:p>
    <w:p>
      <w:pPr>
        <w:spacing w:after="0"/>
        <w:jc w:val="left"/>
        <w:rPr>
          <w:sz w:val="22"/>
        </w:rPr>
        <w:sectPr>
          <w:pgSz w:w="12240" w:h="15840"/>
          <w:pgMar w:top="1500" w:right="1340" w:bottom="280" w:left="1220" w:header="720" w:footer="720" w:gutter="0"/>
          <w:cols w:space="720" w:num="1"/>
        </w:sectPr>
      </w:pPr>
    </w:p>
    <w:p>
      <w:pPr>
        <w:pStyle w:val="4"/>
        <w:spacing w:before="39" w:line="403" w:lineRule="auto"/>
        <w:ind w:left="220" w:right="192"/>
      </w:pPr>
      <w:r>
        <w:t>Q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ways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 pair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integers</w:t>
      </w:r>
      <w:r>
        <w:rPr>
          <w:spacing w:val="-2"/>
        </w:rPr>
        <w:t xml:space="preserve"> </w:t>
      </w:r>
      <w:r>
        <w:t>(x</w:t>
      </w:r>
      <w:r>
        <w:rPr>
          <w:spacing w:val="-2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a)</w:t>
      </w:r>
      <w:r>
        <w:rPr>
          <w:spacing w:val="-1"/>
        </w:rPr>
        <w:t xml:space="preserve"> </w:t>
      </w:r>
      <w:r>
        <w:t>be chosen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x2</w:t>
      </w:r>
      <w:r>
        <w:rPr>
          <w:spacing w:val="-2"/>
        </w:rPr>
        <w:t xml:space="preserve"> </w:t>
      </w:r>
      <w:r>
        <w:t>−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| =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?</w:t>
      </w:r>
      <w:r>
        <w:rPr>
          <w:spacing w:val="-47"/>
        </w:rPr>
        <w:t xml:space="preserve"> </w:t>
      </w:r>
      <w:r>
        <w:t>Ans:</w:t>
      </w:r>
    </w:p>
    <w:p>
      <w:pPr>
        <w:spacing w:before="0" w:line="266" w:lineRule="exact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1.5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2.4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3.7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4.6</w:t>
      </w:r>
    </w:p>
    <w:p>
      <w:pPr>
        <w:pStyle w:val="4"/>
        <w:spacing w:before="181" w:line="403" w:lineRule="auto"/>
        <w:ind w:left="220" w:right="2904"/>
      </w:pPr>
      <w:r>
        <w:rPr>
          <w:spacing w:val="-1"/>
        </w:rPr>
        <w:t xml:space="preserve">Q 5: The number of </w:t>
      </w:r>
      <w:r>
        <w:t>integers that satisfy the equality (x</w:t>
      </w:r>
      <w:r>
        <w:rPr>
          <w:vertAlign w:val="superscript"/>
        </w:rPr>
        <w:t>2</w:t>
      </w:r>
      <w:r>
        <w:rPr>
          <w:vertAlign w:val="baseline"/>
        </w:rPr>
        <w:t xml:space="preserve"> – 5x+ 7)</w:t>
      </w:r>
      <w:r>
        <w:rPr>
          <w:vertAlign w:val="superscript"/>
        </w:rPr>
        <w:t>x+1</w:t>
      </w:r>
      <w:r>
        <w:rPr>
          <w:vertAlign w:val="baseline"/>
        </w:rPr>
        <w:t>= 1 is:</w:t>
      </w:r>
      <w:r>
        <w:rPr>
          <w:spacing w:val="-47"/>
          <w:vertAlign w:val="baseline"/>
        </w:rPr>
        <w:t xml:space="preserve"> </w:t>
      </w:r>
      <w:r>
        <w:rPr>
          <w:vertAlign w:val="baseline"/>
        </w:rPr>
        <w:t>Ans:</w:t>
      </w:r>
    </w:p>
    <w:p>
      <w:pPr>
        <w:spacing w:before="0" w:line="266" w:lineRule="exact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3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5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4</w:t>
      </w:r>
    </w:p>
    <w:p>
      <w:pPr>
        <w:spacing w:before="181"/>
        <w:ind w:left="220" w:right="0" w:firstLine="0"/>
        <w:jc w:val="left"/>
        <w:rPr>
          <w:sz w:val="22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1943100</wp:posOffset>
            </wp:positionH>
            <wp:positionV relativeFrom="paragraph">
              <wp:posOffset>317500</wp:posOffset>
            </wp:positionV>
            <wp:extent cx="3886200" cy="1540510"/>
            <wp:effectExtent l="0" t="0" r="0" b="0"/>
            <wp:wrapNone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08" cy="1540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2</w:t>
      </w:r>
    </w:p>
    <w:p>
      <w:pPr>
        <w:spacing w:before="182" w:line="259" w:lineRule="auto"/>
        <w:ind w:left="220" w:right="192" w:firstLine="0"/>
        <w:jc w:val="left"/>
        <w:rPr>
          <w:sz w:val="22"/>
        </w:rPr>
      </w:pPr>
      <w:r>
        <w:rPr>
          <w:b/>
          <w:sz w:val="22"/>
        </w:rPr>
        <w:t>Q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6: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How</w:t>
      </w:r>
      <w:r>
        <w:rPr>
          <w:spacing w:val="-1"/>
          <w:sz w:val="22"/>
        </w:rPr>
        <w:t xml:space="preserve"> </w:t>
      </w:r>
      <w:r>
        <w:rPr>
          <w:sz w:val="22"/>
        </w:rPr>
        <w:t>many</w:t>
      </w:r>
      <w:r>
        <w:rPr>
          <w:spacing w:val="-2"/>
          <w:sz w:val="22"/>
        </w:rPr>
        <w:t xml:space="preserve"> </w:t>
      </w:r>
      <w:r>
        <w:rPr>
          <w:sz w:val="22"/>
        </w:rPr>
        <w:t>4-digit</w:t>
      </w:r>
      <w:r>
        <w:rPr>
          <w:spacing w:val="-2"/>
          <w:sz w:val="22"/>
        </w:rPr>
        <w:t xml:space="preserve"> </w:t>
      </w:r>
      <w:r>
        <w:rPr>
          <w:sz w:val="22"/>
        </w:rPr>
        <w:t>numbers,</w:t>
      </w:r>
      <w:r>
        <w:rPr>
          <w:spacing w:val="-3"/>
          <w:sz w:val="22"/>
        </w:rPr>
        <w:t xml:space="preserve"> </w:t>
      </w:r>
      <w:r>
        <w:rPr>
          <w:sz w:val="22"/>
        </w:rPr>
        <w:t>each</w:t>
      </w:r>
      <w:r>
        <w:rPr>
          <w:spacing w:val="-2"/>
          <w:sz w:val="22"/>
        </w:rPr>
        <w:t xml:space="preserve"> </w:t>
      </w:r>
      <w:r>
        <w:rPr>
          <w:sz w:val="22"/>
        </w:rPr>
        <w:t>greater</w:t>
      </w:r>
      <w:r>
        <w:rPr>
          <w:spacing w:val="-1"/>
          <w:sz w:val="22"/>
        </w:rPr>
        <w:t xml:space="preserve"> </w:t>
      </w:r>
      <w:r>
        <w:rPr>
          <w:sz w:val="22"/>
        </w:rPr>
        <w:t>than 1000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each</w:t>
      </w:r>
      <w:r>
        <w:rPr>
          <w:spacing w:val="-3"/>
          <w:sz w:val="22"/>
        </w:rPr>
        <w:t xml:space="preserve"> </w:t>
      </w:r>
      <w:r>
        <w:rPr>
          <w:sz w:val="22"/>
        </w:rPr>
        <w:t>having</w:t>
      </w:r>
      <w:r>
        <w:rPr>
          <w:spacing w:val="-2"/>
          <w:sz w:val="22"/>
        </w:rPr>
        <w:t xml:space="preserve"> </w:t>
      </w:r>
      <w:r>
        <w:rPr>
          <w:sz w:val="22"/>
        </w:rPr>
        <w:t>all</w:t>
      </w:r>
      <w:r>
        <w:rPr>
          <w:spacing w:val="-3"/>
          <w:sz w:val="22"/>
        </w:rPr>
        <w:t xml:space="preserve"> </w:t>
      </w:r>
      <w:r>
        <w:rPr>
          <w:sz w:val="22"/>
        </w:rPr>
        <w:t>four</w:t>
      </w:r>
      <w:r>
        <w:rPr>
          <w:spacing w:val="-2"/>
          <w:sz w:val="22"/>
        </w:rPr>
        <w:t xml:space="preserve"> </w:t>
      </w:r>
      <w:r>
        <w:rPr>
          <w:sz w:val="22"/>
        </w:rPr>
        <w:t>digits</w:t>
      </w:r>
      <w:r>
        <w:rPr>
          <w:spacing w:val="-3"/>
          <w:sz w:val="22"/>
        </w:rPr>
        <w:t xml:space="preserve"> </w:t>
      </w:r>
      <w:r>
        <w:rPr>
          <w:sz w:val="22"/>
        </w:rPr>
        <w:t>distinct,</w:t>
      </w:r>
      <w:r>
        <w:rPr>
          <w:spacing w:val="-2"/>
          <w:sz w:val="22"/>
        </w:rPr>
        <w:t xml:space="preserve"> </w:t>
      </w:r>
      <w:r>
        <w:rPr>
          <w:sz w:val="22"/>
        </w:rPr>
        <w:t>are</w:t>
      </w:r>
      <w:r>
        <w:rPr>
          <w:spacing w:val="-47"/>
          <w:sz w:val="22"/>
        </w:rPr>
        <w:t xml:space="preserve"> </w:t>
      </w:r>
      <w:r>
        <w:rPr>
          <w:sz w:val="22"/>
        </w:rPr>
        <w:t>there</w:t>
      </w:r>
      <w:r>
        <w:rPr>
          <w:spacing w:val="-2"/>
          <w:sz w:val="22"/>
        </w:rPr>
        <w:t xml:space="preserve"> </w:t>
      </w:r>
      <w:r>
        <w:rPr>
          <w:sz w:val="22"/>
        </w:rPr>
        <w:t>with 7</w:t>
      </w:r>
      <w:r>
        <w:rPr>
          <w:spacing w:val="-1"/>
          <w:sz w:val="22"/>
        </w:rPr>
        <w:t xml:space="preserve"> </w:t>
      </w:r>
      <w:r>
        <w:rPr>
          <w:sz w:val="22"/>
        </w:rPr>
        <w:t>coming</w:t>
      </w:r>
      <w:r>
        <w:rPr>
          <w:spacing w:val="-1"/>
          <w:sz w:val="22"/>
        </w:rPr>
        <w:t xml:space="preserve"> </w:t>
      </w:r>
      <w:r>
        <w:rPr>
          <w:sz w:val="22"/>
        </w:rPr>
        <w:t>before 3?</w:t>
      </w:r>
    </w:p>
    <w:p>
      <w:pPr>
        <w:pStyle w:val="4"/>
        <w:spacing w:before="160"/>
        <w:ind w:left="220"/>
      </w:pPr>
      <w:r>
        <w:t>Answer</w:t>
      </w:r>
      <w:r>
        <w:rPr>
          <w:spacing w:val="-3"/>
        </w:rPr>
        <w:t xml:space="preserve"> </w:t>
      </w:r>
      <w:r>
        <w:t>Type:</w:t>
      </w:r>
      <w:r>
        <w:rPr>
          <w:spacing w:val="-4"/>
        </w:rPr>
        <w:t xml:space="preserve"> </w:t>
      </w:r>
      <w:r>
        <w:t>Non-MCQ</w:t>
      </w:r>
    </w:p>
    <w:p>
      <w:pPr>
        <w:spacing w:before="181" w:line="259" w:lineRule="auto"/>
        <w:ind w:left="219" w:right="487" w:firstLine="0"/>
        <w:jc w:val="both"/>
        <w:rPr>
          <w:sz w:val="22"/>
        </w:rPr>
      </w:pPr>
      <w:r>
        <w:rPr>
          <w:b/>
          <w:sz w:val="22"/>
        </w:rPr>
        <w:t xml:space="preserve">Q 7: </w:t>
      </w:r>
      <w:r>
        <w:rPr>
          <w:sz w:val="22"/>
        </w:rPr>
        <w:t>In a group of 10 students, the mean of the lowest 9 scores is 42 while the mean of the highest 9</w:t>
      </w:r>
      <w:r>
        <w:rPr>
          <w:spacing w:val="-47"/>
          <w:sz w:val="22"/>
        </w:rPr>
        <w:t xml:space="preserve"> </w:t>
      </w:r>
      <w:r>
        <w:rPr>
          <w:sz w:val="22"/>
        </w:rPr>
        <w:t>scores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47.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entire</w:t>
      </w:r>
      <w:r>
        <w:rPr>
          <w:spacing w:val="-2"/>
          <w:sz w:val="22"/>
        </w:rPr>
        <w:t xml:space="preserve"> </w:t>
      </w:r>
      <w:r>
        <w:rPr>
          <w:sz w:val="22"/>
        </w:rPr>
        <w:t>group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10</w:t>
      </w:r>
      <w:r>
        <w:rPr>
          <w:spacing w:val="-2"/>
          <w:sz w:val="22"/>
        </w:rPr>
        <w:t xml:space="preserve"> </w:t>
      </w:r>
      <w:r>
        <w:rPr>
          <w:sz w:val="22"/>
        </w:rPr>
        <w:t>students,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maximum</w:t>
      </w:r>
      <w:r>
        <w:rPr>
          <w:spacing w:val="-2"/>
          <w:sz w:val="22"/>
        </w:rPr>
        <w:t xml:space="preserve"> </w:t>
      </w:r>
      <w:r>
        <w:rPr>
          <w:sz w:val="22"/>
        </w:rPr>
        <w:t>possible</w:t>
      </w:r>
      <w:r>
        <w:rPr>
          <w:spacing w:val="-4"/>
          <w:sz w:val="22"/>
        </w:rPr>
        <w:t xml:space="preserve"> </w:t>
      </w:r>
      <w:r>
        <w:rPr>
          <w:sz w:val="22"/>
        </w:rPr>
        <w:t>mean</w:t>
      </w:r>
      <w:r>
        <w:rPr>
          <w:spacing w:val="-1"/>
          <w:sz w:val="22"/>
        </w:rPr>
        <w:t xml:space="preserve"> </w:t>
      </w:r>
      <w:r>
        <w:rPr>
          <w:sz w:val="22"/>
        </w:rPr>
        <w:t>exceeds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minimum</w:t>
      </w:r>
      <w:r>
        <w:rPr>
          <w:spacing w:val="-48"/>
          <w:sz w:val="22"/>
        </w:rPr>
        <w:t xml:space="preserve"> </w:t>
      </w:r>
      <w:r>
        <w:rPr>
          <w:sz w:val="22"/>
        </w:rPr>
        <w:t>possible</w:t>
      </w:r>
      <w:r>
        <w:rPr>
          <w:spacing w:val="-2"/>
          <w:sz w:val="22"/>
        </w:rPr>
        <w:t xml:space="preserve"> </w:t>
      </w:r>
      <w:r>
        <w:rPr>
          <w:sz w:val="22"/>
        </w:rPr>
        <w:t>mean</w:t>
      </w:r>
      <w:r>
        <w:rPr>
          <w:spacing w:val="-1"/>
          <w:sz w:val="22"/>
        </w:rPr>
        <w:t xml:space="preserve"> </w:t>
      </w:r>
      <w:r>
        <w:rPr>
          <w:sz w:val="22"/>
        </w:rPr>
        <w:t>by:</w:t>
      </w:r>
    </w:p>
    <w:p>
      <w:pPr>
        <w:pStyle w:val="4"/>
        <w:spacing w:before="159"/>
        <w:ind w:left="251"/>
      </w:pPr>
      <w:r>
        <w:t>Ans:</w:t>
      </w:r>
    </w:p>
    <w:p>
      <w:pPr>
        <w:spacing w:before="181"/>
        <w:ind w:left="219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1.5</w:t>
      </w:r>
    </w:p>
    <w:p>
      <w:pPr>
        <w:spacing w:before="182"/>
        <w:ind w:left="219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2.4</w:t>
      </w:r>
    </w:p>
    <w:p>
      <w:pPr>
        <w:spacing w:before="181"/>
        <w:ind w:left="219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3.6</w:t>
      </w:r>
    </w:p>
    <w:p>
      <w:pPr>
        <w:spacing w:before="182"/>
        <w:ind w:left="219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4.3</w:t>
      </w:r>
    </w:p>
    <w:p>
      <w:pPr>
        <w:spacing w:before="180" w:line="259" w:lineRule="auto"/>
        <w:ind w:left="219" w:right="0" w:firstLine="0"/>
        <w:jc w:val="left"/>
        <w:rPr>
          <w:sz w:val="22"/>
        </w:rPr>
      </w:pPr>
      <w:r>
        <w:rPr>
          <w:b/>
          <w:sz w:val="22"/>
        </w:rPr>
        <w:t>Q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8: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For the</w:t>
      </w:r>
      <w:r>
        <w:rPr>
          <w:spacing w:val="-3"/>
          <w:sz w:val="22"/>
        </w:rPr>
        <w:t xml:space="preserve"> </w:t>
      </w:r>
      <w:r>
        <w:rPr>
          <w:sz w:val="22"/>
        </w:rPr>
        <w:t>same</w:t>
      </w:r>
      <w:r>
        <w:rPr>
          <w:spacing w:val="-3"/>
          <w:sz w:val="22"/>
        </w:rPr>
        <w:t xml:space="preserve"> </w:t>
      </w:r>
      <w:r>
        <w:rPr>
          <w:sz w:val="22"/>
        </w:rPr>
        <w:t>principal</w:t>
      </w:r>
      <w:r>
        <w:rPr>
          <w:spacing w:val="-1"/>
          <w:sz w:val="22"/>
        </w:rPr>
        <w:t xml:space="preserve"> </w:t>
      </w:r>
      <w:r>
        <w:rPr>
          <w:sz w:val="22"/>
        </w:rPr>
        <w:t>amount,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compound</w:t>
      </w:r>
      <w:r>
        <w:rPr>
          <w:spacing w:val="-2"/>
          <w:sz w:val="22"/>
        </w:rPr>
        <w:t xml:space="preserve"> </w:t>
      </w:r>
      <w:r>
        <w:rPr>
          <w:sz w:val="22"/>
        </w:rPr>
        <w:t>interest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two</w:t>
      </w:r>
      <w:r>
        <w:rPr>
          <w:spacing w:val="-1"/>
          <w:sz w:val="22"/>
        </w:rPr>
        <w:t xml:space="preserve"> </w:t>
      </w:r>
      <w:r>
        <w:rPr>
          <w:sz w:val="22"/>
        </w:rPr>
        <w:t>years</w:t>
      </w:r>
      <w:r>
        <w:rPr>
          <w:spacing w:val="-2"/>
          <w:sz w:val="22"/>
        </w:rPr>
        <w:t xml:space="preserve"> </w:t>
      </w:r>
      <w:r>
        <w:rPr>
          <w:sz w:val="22"/>
        </w:rPr>
        <w:t>at</w:t>
      </w:r>
      <w:r>
        <w:rPr>
          <w:spacing w:val="-3"/>
          <w:sz w:val="22"/>
        </w:rPr>
        <w:t xml:space="preserve"> </w:t>
      </w:r>
      <w:r>
        <w:rPr>
          <w:sz w:val="22"/>
        </w:rPr>
        <w:t>5%</w:t>
      </w:r>
      <w:r>
        <w:rPr>
          <w:spacing w:val="-1"/>
          <w:sz w:val="22"/>
        </w:rPr>
        <w:t xml:space="preserve"> </w:t>
      </w:r>
      <w:r>
        <w:rPr>
          <w:sz w:val="22"/>
        </w:rPr>
        <w:t>per</w:t>
      </w:r>
      <w:r>
        <w:rPr>
          <w:spacing w:val="-1"/>
          <w:sz w:val="22"/>
        </w:rPr>
        <w:t xml:space="preserve"> </w:t>
      </w:r>
      <w:r>
        <w:rPr>
          <w:sz w:val="22"/>
        </w:rPr>
        <w:t>annum</w:t>
      </w:r>
      <w:r>
        <w:rPr>
          <w:spacing w:val="-3"/>
          <w:sz w:val="22"/>
        </w:rPr>
        <w:t xml:space="preserve"> </w:t>
      </w:r>
      <w:r>
        <w:rPr>
          <w:sz w:val="22"/>
        </w:rPr>
        <w:t>exceeds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47"/>
          <w:sz w:val="22"/>
        </w:rPr>
        <w:t xml:space="preserve"> </w:t>
      </w:r>
      <w:r>
        <w:rPr>
          <w:sz w:val="22"/>
        </w:rPr>
        <w:t>simple</w:t>
      </w:r>
      <w:r>
        <w:rPr>
          <w:spacing w:val="-3"/>
          <w:sz w:val="22"/>
        </w:rPr>
        <w:t xml:space="preserve"> </w:t>
      </w:r>
      <w:r>
        <w:rPr>
          <w:sz w:val="22"/>
        </w:rPr>
        <w:t>interest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1"/>
          <w:sz w:val="22"/>
        </w:rPr>
        <w:t xml:space="preserve"> </w:t>
      </w:r>
      <w:r>
        <w:rPr>
          <w:sz w:val="22"/>
        </w:rPr>
        <w:t>three</w:t>
      </w:r>
      <w:r>
        <w:rPr>
          <w:spacing w:val="-2"/>
          <w:sz w:val="22"/>
        </w:rPr>
        <w:t xml:space="preserve"> </w:t>
      </w:r>
      <w:r>
        <w:rPr>
          <w:sz w:val="22"/>
        </w:rPr>
        <w:t>years</w:t>
      </w:r>
      <w:r>
        <w:rPr>
          <w:spacing w:val="-1"/>
          <w:sz w:val="22"/>
        </w:rPr>
        <w:t xml:space="preserve"> </w:t>
      </w:r>
      <w:r>
        <w:rPr>
          <w:sz w:val="22"/>
        </w:rPr>
        <w:t>at</w:t>
      </w:r>
      <w:r>
        <w:rPr>
          <w:spacing w:val="-2"/>
          <w:sz w:val="22"/>
        </w:rPr>
        <w:t xml:space="preserve"> </w:t>
      </w:r>
      <w:r>
        <w:rPr>
          <w:sz w:val="22"/>
        </w:rPr>
        <w:t>3%</w:t>
      </w:r>
      <w:r>
        <w:rPr>
          <w:spacing w:val="-3"/>
          <w:sz w:val="22"/>
        </w:rPr>
        <w:t xml:space="preserve"> </w:t>
      </w:r>
      <w:r>
        <w:rPr>
          <w:sz w:val="22"/>
        </w:rPr>
        <w:t>per</w:t>
      </w:r>
      <w:r>
        <w:rPr>
          <w:spacing w:val="-1"/>
          <w:sz w:val="22"/>
        </w:rPr>
        <w:t xml:space="preserve"> </w:t>
      </w:r>
      <w:r>
        <w:rPr>
          <w:sz w:val="22"/>
        </w:rPr>
        <w:t>annum</w:t>
      </w:r>
      <w:r>
        <w:rPr>
          <w:spacing w:val="-2"/>
          <w:sz w:val="22"/>
        </w:rPr>
        <w:t xml:space="preserve"> </w:t>
      </w:r>
      <w:r>
        <w:rPr>
          <w:sz w:val="22"/>
        </w:rPr>
        <w:t>by</w:t>
      </w:r>
      <w:r>
        <w:rPr>
          <w:spacing w:val="-2"/>
          <w:sz w:val="22"/>
        </w:rPr>
        <w:t xml:space="preserve"> </w:t>
      </w:r>
      <w:r>
        <w:rPr>
          <w:sz w:val="22"/>
        </w:rPr>
        <w:t>Rs</w:t>
      </w:r>
      <w:r>
        <w:rPr>
          <w:spacing w:val="-1"/>
          <w:sz w:val="22"/>
        </w:rPr>
        <w:t xml:space="preserve"> </w:t>
      </w:r>
      <w:r>
        <w:rPr>
          <w:sz w:val="22"/>
        </w:rPr>
        <w:t>1125.</w:t>
      </w:r>
      <w:r>
        <w:rPr>
          <w:spacing w:val="-2"/>
          <w:sz w:val="22"/>
        </w:rPr>
        <w:t xml:space="preserve"> </w:t>
      </w:r>
      <w:r>
        <w:rPr>
          <w:sz w:val="22"/>
        </w:rPr>
        <w:t>Then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principal</w:t>
      </w:r>
      <w:r>
        <w:rPr>
          <w:spacing w:val="-1"/>
          <w:sz w:val="22"/>
        </w:rPr>
        <w:t xml:space="preserve"> </w:t>
      </w:r>
      <w:r>
        <w:rPr>
          <w:sz w:val="22"/>
        </w:rPr>
        <w:t>amount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rupees</w:t>
      </w:r>
      <w:r>
        <w:rPr>
          <w:spacing w:val="-2"/>
          <w:sz w:val="22"/>
        </w:rPr>
        <w:t xml:space="preserve"> </w:t>
      </w:r>
      <w:r>
        <w:rPr>
          <w:sz w:val="22"/>
        </w:rPr>
        <w:t>is</w:t>
      </w:r>
    </w:p>
    <w:p>
      <w:pPr>
        <w:pStyle w:val="4"/>
        <w:spacing w:before="160"/>
        <w:ind w:left="219"/>
      </w:pPr>
      <w:r>
        <w:t>Answer</w:t>
      </w:r>
      <w:r>
        <w:rPr>
          <w:spacing w:val="-3"/>
        </w:rPr>
        <w:t xml:space="preserve"> </w:t>
      </w:r>
      <w:r>
        <w:t>Type:</w:t>
      </w:r>
      <w:r>
        <w:rPr>
          <w:spacing w:val="-4"/>
        </w:rPr>
        <w:t xml:space="preserve"> </w:t>
      </w:r>
      <w:r>
        <w:t>Non-MCQ</w:t>
      </w:r>
    </w:p>
    <w:p>
      <w:pPr>
        <w:spacing w:after="0"/>
        <w:sectPr>
          <w:pgSz w:w="12240" w:h="15840"/>
          <w:pgMar w:top="1400" w:right="1340" w:bottom="280" w:left="1220" w:header="720" w:footer="720" w:gutter="0"/>
          <w:cols w:space="720" w:num="1"/>
        </w:sectPr>
      </w:pPr>
    </w:p>
    <w:p>
      <w:pPr>
        <w:pStyle w:val="4"/>
        <w:spacing w:before="39" w:line="259" w:lineRule="auto"/>
        <w:ind w:left="220" w:right="105"/>
      </w:pPr>
      <w:r>
        <w:t>Q 9: Two circular tracks T1 and T2 of radii 100 m and 20 m, respectively touch at a point A. Starting</w:t>
      </w:r>
      <w:r>
        <w:rPr>
          <w:spacing w:val="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 time, Ram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Rahim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walking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T1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T2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speeds</w:t>
      </w:r>
      <w:r>
        <w:rPr>
          <w:spacing w:val="-1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km/hr</w:t>
      </w:r>
      <w:r>
        <w:rPr>
          <w:spacing w:val="-1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5 km/hr respectively. The number of full rounds that Ram will make before he meets Rahim again for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 time is:</w:t>
      </w:r>
    </w:p>
    <w:p>
      <w:pPr>
        <w:pStyle w:val="4"/>
        <w:spacing w:before="159"/>
        <w:ind w:left="220"/>
      </w:pPr>
      <w:r>
        <w:t>Ans: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1.2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2.4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3.5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4.3</w:t>
      </w:r>
    </w:p>
    <w:p>
      <w:pPr>
        <w:pStyle w:val="4"/>
        <w:spacing w:before="181" w:line="259" w:lineRule="auto"/>
        <w:ind w:left="220" w:right="113"/>
        <w:jc w:val="both"/>
      </w:pPr>
      <w:r>
        <w:t>Q</w:t>
      </w:r>
      <w:r>
        <w:rPr>
          <w:spacing w:val="-3"/>
        </w:rPr>
        <w:t xml:space="preserve"> </w:t>
      </w:r>
      <w:r>
        <w:t>10:</w:t>
      </w:r>
      <w:r>
        <w:rPr>
          <w:spacing w:val="-3"/>
        </w:rPr>
        <w:t xml:space="preserve"> </w:t>
      </w:r>
      <w:r>
        <w:t>Aron</w:t>
      </w:r>
      <w:r>
        <w:rPr>
          <w:spacing w:val="-2"/>
        </w:rPr>
        <w:t xml:space="preserve"> </w:t>
      </w:r>
      <w:r>
        <w:t>bought</w:t>
      </w:r>
      <w:r>
        <w:rPr>
          <w:spacing w:val="-3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pencils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sharpeners.</w:t>
      </w:r>
      <w:r>
        <w:rPr>
          <w:spacing w:val="-3"/>
        </w:rPr>
        <w:t xml:space="preserve"> </w:t>
      </w:r>
      <w:r>
        <w:t>Spending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money as</w:t>
      </w:r>
      <w:r>
        <w:rPr>
          <w:spacing w:val="-2"/>
        </w:rPr>
        <w:t xml:space="preserve"> </w:t>
      </w:r>
      <w:r>
        <w:t>Aron,</w:t>
      </w:r>
      <w:r>
        <w:rPr>
          <w:spacing w:val="-2"/>
        </w:rPr>
        <w:t xml:space="preserve"> </w:t>
      </w:r>
      <w:r>
        <w:t>Aditya</w:t>
      </w:r>
      <w:r>
        <w:rPr>
          <w:spacing w:val="-47"/>
        </w:rPr>
        <w:t xml:space="preserve"> </w:t>
      </w:r>
      <w:r>
        <w:t>bought twice as many pencils and 10 less sharpeners. If the cost of one sharpener is ₹ 2 more than the</w:t>
      </w:r>
      <w:r>
        <w:rPr>
          <w:spacing w:val="-47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pencil,</w:t>
      </w:r>
      <w:r>
        <w:rPr>
          <w:spacing w:val="-3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pencils</w:t>
      </w:r>
      <w:r>
        <w:rPr>
          <w:spacing w:val="-2"/>
        </w:rPr>
        <w:t xml:space="preserve"> </w:t>
      </w:r>
      <w:r>
        <w:t>bought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Aron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Aditya</w:t>
      </w:r>
      <w:r>
        <w:rPr>
          <w:spacing w:val="-3"/>
        </w:rPr>
        <w:t xml:space="preserve"> </w:t>
      </w:r>
      <w:r>
        <w:t>together</w:t>
      </w:r>
      <w:r>
        <w:rPr>
          <w:spacing w:val="-2"/>
        </w:rPr>
        <w:t xml:space="preserve"> </w:t>
      </w:r>
      <w:r>
        <w:t>is:</w:t>
      </w:r>
    </w:p>
    <w:p>
      <w:pPr>
        <w:pStyle w:val="4"/>
        <w:spacing w:before="159"/>
        <w:ind w:left="220"/>
      </w:pPr>
      <w:r>
        <w:t>Ans:</w:t>
      </w:r>
    </w:p>
    <w:p>
      <w:pPr>
        <w:spacing w:before="181"/>
        <w:ind w:left="220" w:right="0" w:firstLine="0"/>
        <w:jc w:val="left"/>
        <w:rPr>
          <w:sz w:val="2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1943100</wp:posOffset>
            </wp:positionH>
            <wp:positionV relativeFrom="paragraph">
              <wp:posOffset>254000</wp:posOffset>
            </wp:positionV>
            <wp:extent cx="3886200" cy="1540510"/>
            <wp:effectExtent l="0" t="0" r="0" b="0"/>
            <wp:wrapNone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08" cy="1540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1.30</w:t>
      </w:r>
    </w:p>
    <w:p>
      <w:pPr>
        <w:spacing w:before="181"/>
        <w:ind w:left="219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2.33</w:t>
      </w:r>
    </w:p>
    <w:p>
      <w:pPr>
        <w:spacing w:before="182"/>
        <w:ind w:left="219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4"/>
          <w:sz w:val="22"/>
        </w:rPr>
        <w:t xml:space="preserve"> </w:t>
      </w:r>
      <w:r>
        <w:rPr>
          <w:sz w:val="22"/>
        </w:rPr>
        <w:t>3.27</w:t>
      </w:r>
    </w:p>
    <w:p>
      <w:pPr>
        <w:spacing w:before="181"/>
        <w:ind w:left="219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4"/>
          <w:sz w:val="22"/>
        </w:rPr>
        <w:t xml:space="preserve"> </w:t>
      </w:r>
      <w:r>
        <w:rPr>
          <w:sz w:val="22"/>
        </w:rPr>
        <w:t>4.36</w:t>
      </w:r>
    </w:p>
    <w:p>
      <w:pPr>
        <w:pStyle w:val="4"/>
        <w:spacing w:before="182" w:line="259" w:lineRule="auto"/>
        <w:ind w:left="219" w:right="467"/>
      </w:pPr>
      <w:r>
        <w:t>Q 11: Arun’s present age in years is 40% of Barun’s. In another few years, Arun’s age will be half of</w:t>
      </w:r>
      <w:r>
        <w:rPr>
          <w:spacing w:val="-48"/>
        </w:rPr>
        <w:t xml:space="preserve"> </w:t>
      </w:r>
      <w:r>
        <w:t>Barun’s.</w:t>
      </w:r>
      <w:r>
        <w:rPr>
          <w:spacing w:val="-2"/>
        </w:rPr>
        <w:t xml:space="preserve"> </w:t>
      </w:r>
      <w:r>
        <w:t>By what percentage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Barun’s age increase</w:t>
      </w:r>
      <w:r>
        <w:rPr>
          <w:spacing w:val="-1"/>
        </w:rPr>
        <w:t xml:space="preserve"> </w:t>
      </w:r>
      <w:r>
        <w:t>during this period?</w:t>
      </w:r>
    </w:p>
    <w:p>
      <w:pPr>
        <w:pStyle w:val="4"/>
        <w:spacing w:before="159"/>
        <w:ind w:left="220"/>
        <w:jc w:val="both"/>
      </w:pPr>
      <w:r>
        <w:t>Answer</w:t>
      </w:r>
      <w:r>
        <w:rPr>
          <w:spacing w:val="-3"/>
        </w:rPr>
        <w:t xml:space="preserve"> </w:t>
      </w:r>
      <w:r>
        <w:t>Type:</w:t>
      </w:r>
      <w:r>
        <w:rPr>
          <w:spacing w:val="-4"/>
        </w:rPr>
        <w:t xml:space="preserve"> </w:t>
      </w:r>
      <w:r>
        <w:t>Non-MCQ</w:t>
      </w:r>
    </w:p>
    <w:p>
      <w:pPr>
        <w:pStyle w:val="4"/>
        <w:spacing w:before="182" w:line="259" w:lineRule="auto"/>
        <w:ind w:left="220" w:right="105"/>
      </w:pPr>
      <w:r>
        <w:t>Q 12: A person can complete a job in 120 days. He works along on Day 1. On Day 2, he is joined by</w:t>
      </w:r>
      <w:r>
        <w:rPr>
          <w:spacing w:val="1"/>
        </w:rPr>
        <w:t xml:space="preserve"> </w:t>
      </w:r>
      <w:r>
        <w:t>another person who also can complete the job in exactly 120 days. On Day 3, they are joined by</w:t>
      </w:r>
      <w:r>
        <w:rPr>
          <w:spacing w:val="1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person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t>efficiency.</w:t>
      </w:r>
      <w:r>
        <w:rPr>
          <w:spacing w:val="-2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this,</w:t>
      </w:r>
      <w:r>
        <w:rPr>
          <w:spacing w:val="-2"/>
        </w:rPr>
        <w:t xml:space="preserve"> </w:t>
      </w:r>
      <w:r>
        <w:t>everyday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efficiency</w:t>
      </w:r>
      <w:r>
        <w:rPr>
          <w:spacing w:val="-2"/>
        </w:rPr>
        <w:t xml:space="preserve"> </w:t>
      </w:r>
      <w:r>
        <w:t>joins</w:t>
      </w:r>
      <w:r>
        <w:rPr>
          <w:spacing w:val="-3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work. How</w:t>
      </w:r>
      <w:r>
        <w:rPr>
          <w:spacing w:val="-2"/>
        </w:rPr>
        <w:t xml:space="preserve"> </w:t>
      </w:r>
      <w:r>
        <w:t>many days required to</w:t>
      </w:r>
      <w:r>
        <w:rPr>
          <w:spacing w:val="-2"/>
        </w:rPr>
        <w:t xml:space="preserve"> </w:t>
      </w:r>
      <w:r>
        <w:t>complete the job?</w:t>
      </w:r>
    </w:p>
    <w:p>
      <w:pPr>
        <w:pStyle w:val="4"/>
        <w:spacing w:before="158"/>
        <w:ind w:left="220"/>
        <w:jc w:val="both"/>
      </w:pPr>
      <w:r>
        <w:t>Answer</w:t>
      </w:r>
      <w:r>
        <w:rPr>
          <w:spacing w:val="-3"/>
        </w:rPr>
        <w:t xml:space="preserve"> </w:t>
      </w:r>
      <w:r>
        <w:t>Type:</w:t>
      </w:r>
      <w:r>
        <w:rPr>
          <w:spacing w:val="-4"/>
        </w:rPr>
        <w:t xml:space="preserve"> </w:t>
      </w:r>
      <w:r>
        <w:t>Non-MCQ</w:t>
      </w:r>
    </w:p>
    <w:p>
      <w:pPr>
        <w:pStyle w:val="4"/>
        <w:spacing w:before="182" w:line="259" w:lineRule="auto"/>
        <w:ind w:left="220"/>
      </w:pPr>
      <w:r>
        <w:t>Q</w:t>
      </w:r>
      <w:r>
        <w:rPr>
          <w:spacing w:val="-3"/>
        </w:rPr>
        <w:t xml:space="preserve"> </w:t>
      </w:r>
      <w:r>
        <w:t>13: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seller</w:t>
      </w:r>
      <w:r>
        <w:rPr>
          <w:spacing w:val="-2"/>
        </w:rPr>
        <w:t xml:space="preserve"> </w:t>
      </w:r>
      <w:r>
        <w:t>gives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discount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15%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retail</w:t>
      </w:r>
      <w:r>
        <w:rPr>
          <w:spacing w:val="-1"/>
        </w:rPr>
        <w:t xml:space="preserve"> </w:t>
      </w:r>
      <w:r>
        <w:t>price,</w:t>
      </w:r>
      <w:r>
        <w:rPr>
          <w:spacing w:val="-3"/>
        </w:rPr>
        <w:t xml:space="preserve"> </w:t>
      </w:r>
      <w:r>
        <w:t>she</w:t>
      </w:r>
      <w:r>
        <w:rPr>
          <w:spacing w:val="-2"/>
        </w:rPr>
        <w:t xml:space="preserve"> </w:t>
      </w:r>
      <w:r>
        <w:t>still</w:t>
      </w:r>
      <w:r>
        <w:rPr>
          <w:spacing w:val="-1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profit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2%.</w:t>
      </w:r>
      <w:r>
        <w:rPr>
          <w:spacing w:val="-2"/>
        </w:rPr>
        <w:t xml:space="preserve"> </w:t>
      </w:r>
      <w:r>
        <w:t>Which of</w:t>
      </w:r>
      <w:r>
        <w:rPr>
          <w:spacing w:val="-2"/>
        </w:rPr>
        <w:t xml:space="preserve"> </w:t>
      </w:r>
      <w:r>
        <w:t>the</w:t>
      </w:r>
      <w:r>
        <w:rPr>
          <w:spacing w:val="-46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ensures that she</w:t>
      </w:r>
      <w:r>
        <w:rPr>
          <w:spacing w:val="1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a profit of 20%?</w:t>
      </w:r>
    </w:p>
    <w:p>
      <w:pPr>
        <w:pStyle w:val="4"/>
        <w:spacing w:before="159"/>
        <w:ind w:left="220"/>
      </w:pPr>
      <w:r>
        <w:t>Ans:</w:t>
      </w:r>
    </w:p>
    <w:p>
      <w:pPr>
        <w:spacing w:before="181" w:line="403" w:lineRule="auto"/>
        <w:ind w:left="220" w:right="5956" w:firstLine="0"/>
        <w:jc w:val="both"/>
        <w:rPr>
          <w:sz w:val="22"/>
        </w:rPr>
      </w:pPr>
      <w:r>
        <w:rPr>
          <w:sz w:val="22"/>
        </w:rPr>
        <w:t>A:</w:t>
      </w:r>
      <w:r>
        <w:rPr>
          <w:spacing w:val="-2"/>
          <w:sz w:val="22"/>
        </w:rPr>
        <w:t xml:space="preserve"> </w:t>
      </w:r>
      <w:r>
        <w:rPr>
          <w:sz w:val="22"/>
        </w:rPr>
        <w:t>Give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discount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5%</w:t>
      </w:r>
      <w:r>
        <w:rPr>
          <w:spacing w:val="-1"/>
          <w:sz w:val="22"/>
        </w:rPr>
        <w:t xml:space="preserve"> </w:t>
      </w: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retail</w:t>
      </w:r>
      <w:r>
        <w:rPr>
          <w:spacing w:val="-2"/>
          <w:sz w:val="22"/>
        </w:rPr>
        <w:t xml:space="preserve"> </w:t>
      </w:r>
      <w:r>
        <w:rPr>
          <w:sz w:val="22"/>
        </w:rPr>
        <w:t>price.</w:t>
      </w:r>
      <w:r>
        <w:rPr>
          <w:spacing w:val="-47"/>
          <w:sz w:val="22"/>
        </w:rPr>
        <w:t xml:space="preserve"> </w:t>
      </w:r>
      <w:r>
        <w:rPr>
          <w:sz w:val="22"/>
        </w:rPr>
        <w:t>B: Give a discount of 2% on retail price.</w:t>
      </w:r>
      <w:r>
        <w:rPr>
          <w:spacing w:val="-47"/>
          <w:sz w:val="22"/>
        </w:rPr>
        <w:t xml:space="preserve"> </w:t>
      </w:r>
      <w:r>
        <w:rPr>
          <w:sz w:val="22"/>
        </w:rPr>
        <w:t>C:</w:t>
      </w:r>
      <w:r>
        <w:rPr>
          <w:spacing w:val="-2"/>
          <w:sz w:val="22"/>
        </w:rPr>
        <w:t xml:space="preserve"> </w:t>
      </w:r>
      <w:r>
        <w:rPr>
          <w:sz w:val="22"/>
        </w:rPr>
        <w:t>Increase</w:t>
      </w:r>
      <w:r>
        <w:rPr>
          <w:spacing w:val="1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retail price</w:t>
      </w:r>
      <w:r>
        <w:rPr>
          <w:spacing w:val="-2"/>
          <w:sz w:val="22"/>
        </w:rPr>
        <w:t xml:space="preserve"> </w:t>
      </w:r>
      <w:r>
        <w:rPr>
          <w:sz w:val="22"/>
        </w:rPr>
        <w:t>by 2%.</w:t>
      </w:r>
    </w:p>
    <w:p>
      <w:pPr>
        <w:spacing w:before="0" w:line="265" w:lineRule="exact"/>
        <w:ind w:left="220" w:right="0" w:firstLine="0"/>
        <w:jc w:val="both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Sell</w:t>
      </w:r>
      <w:r>
        <w:rPr>
          <w:spacing w:val="-2"/>
          <w:sz w:val="22"/>
        </w:rPr>
        <w:t xml:space="preserve"> </w:t>
      </w:r>
      <w:r>
        <w:rPr>
          <w:sz w:val="22"/>
        </w:rPr>
        <w:t>at</w:t>
      </w:r>
      <w:r>
        <w:rPr>
          <w:spacing w:val="-2"/>
          <w:sz w:val="22"/>
        </w:rPr>
        <w:t xml:space="preserve"> </w:t>
      </w:r>
      <w:r>
        <w:rPr>
          <w:sz w:val="22"/>
        </w:rPr>
        <w:t>retail</w:t>
      </w:r>
      <w:r>
        <w:rPr>
          <w:spacing w:val="-3"/>
          <w:sz w:val="22"/>
        </w:rPr>
        <w:t xml:space="preserve"> </w:t>
      </w:r>
      <w:r>
        <w:rPr>
          <w:sz w:val="22"/>
        </w:rPr>
        <w:t>price.</w:t>
      </w:r>
    </w:p>
    <w:p>
      <w:pPr>
        <w:spacing w:after="0" w:line="265" w:lineRule="exact"/>
        <w:jc w:val="both"/>
        <w:rPr>
          <w:sz w:val="22"/>
        </w:rPr>
        <w:sectPr>
          <w:pgSz w:w="12240" w:h="15840"/>
          <w:pgMar w:top="1400" w:right="1340" w:bottom="280" w:left="1220" w:header="720" w:footer="720" w:gutter="0"/>
          <w:cols w:space="720" w:num="1"/>
        </w:sectPr>
      </w:pPr>
    </w:p>
    <w:p>
      <w:pPr>
        <w:pStyle w:val="4"/>
        <w:spacing w:before="39" w:line="259" w:lineRule="auto"/>
        <w:ind w:left="220" w:right="282"/>
        <w:jc w:val="both"/>
      </w:pPr>
      <w:r>
        <w:t>Q</w:t>
      </w:r>
      <w:r>
        <w:rPr>
          <w:spacing w:val="-3"/>
        </w:rPr>
        <w:t xml:space="preserve"> </w:t>
      </w:r>
      <w:r>
        <w:t>14:</w:t>
      </w:r>
      <w:r>
        <w:rPr>
          <w:spacing w:val="-3"/>
        </w:rPr>
        <w:t xml:space="preserve"> </w:t>
      </w:r>
      <w:r>
        <w:t>Suppose</w:t>
      </w:r>
      <w:r>
        <w:rPr>
          <w:spacing w:val="-2"/>
        </w:rPr>
        <w:t xml:space="preserve"> </w:t>
      </w:r>
      <w:r>
        <w:t>C1,</w:t>
      </w:r>
      <w:r>
        <w:rPr>
          <w:spacing w:val="-2"/>
        </w:rPr>
        <w:t xml:space="preserve"> </w:t>
      </w:r>
      <w:r>
        <w:t>C2,</w:t>
      </w:r>
      <w:r>
        <w:rPr>
          <w:spacing w:val="-3"/>
        </w:rPr>
        <w:t xml:space="preserve"> </w:t>
      </w:r>
      <w:r>
        <w:t>C3, C4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C5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companies.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profits</w:t>
      </w:r>
      <w:r>
        <w:rPr>
          <w:spacing w:val="-3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C1,</w:t>
      </w:r>
      <w:r>
        <w:rPr>
          <w:spacing w:val="-2"/>
        </w:rPr>
        <w:t xml:space="preserve"> </w:t>
      </w:r>
      <w:r>
        <w:t>C2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C3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ratio 9:10:8 while the profits made by C2, C4 and C5 are in the ratio 18:19:20. If C5 has made a profit</w:t>
      </w:r>
      <w:r>
        <w:rPr>
          <w:spacing w:val="-4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Rs</w:t>
      </w:r>
      <w:r>
        <w:rPr>
          <w:spacing w:val="-1"/>
        </w:rPr>
        <w:t xml:space="preserve"> </w:t>
      </w:r>
      <w:r>
        <w:t>19</w:t>
      </w:r>
      <w:r>
        <w:rPr>
          <w:spacing w:val="-1"/>
        </w:rPr>
        <w:t xml:space="preserve"> </w:t>
      </w:r>
      <w:r>
        <w:t>crore</w:t>
      </w:r>
      <w:r>
        <w:rPr>
          <w:spacing w:val="-2"/>
        </w:rPr>
        <w:t xml:space="preserve"> </w:t>
      </w:r>
      <w:r>
        <w:t>more than C1,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total profit</w:t>
      </w:r>
      <w:r>
        <w:rPr>
          <w:spacing w:val="-1"/>
        </w:rPr>
        <w:t xml:space="preserve"> </w:t>
      </w:r>
      <w:r>
        <w:t>(in</w:t>
      </w:r>
      <w:r>
        <w:rPr>
          <w:spacing w:val="-1"/>
        </w:rPr>
        <w:t xml:space="preserve"> </w:t>
      </w:r>
      <w:r>
        <w:t>Rs)</w:t>
      </w:r>
      <w:r>
        <w:rPr>
          <w:spacing w:val="-1"/>
        </w:rPr>
        <w:t xml:space="preserve"> </w:t>
      </w:r>
      <w:r>
        <w:t>made by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five companies</w:t>
      </w:r>
      <w:r>
        <w:rPr>
          <w:spacing w:val="-2"/>
        </w:rPr>
        <w:t xml:space="preserve"> </w:t>
      </w:r>
      <w:r>
        <w:t>is:</w:t>
      </w:r>
    </w:p>
    <w:p>
      <w:pPr>
        <w:pStyle w:val="4"/>
        <w:spacing w:before="160"/>
        <w:ind w:left="220"/>
      </w:pPr>
      <w:r>
        <w:t>Ans: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438</w:t>
      </w:r>
      <w:r>
        <w:rPr>
          <w:spacing w:val="-1"/>
          <w:sz w:val="22"/>
        </w:rPr>
        <w:t xml:space="preserve"> </w:t>
      </w:r>
      <w:r>
        <w:rPr>
          <w:sz w:val="22"/>
        </w:rPr>
        <w:t>crore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435</w:t>
      </w:r>
      <w:r>
        <w:rPr>
          <w:spacing w:val="-1"/>
          <w:sz w:val="22"/>
        </w:rPr>
        <w:t xml:space="preserve"> </w:t>
      </w:r>
      <w:r>
        <w:rPr>
          <w:sz w:val="22"/>
        </w:rPr>
        <w:t>crore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348</w:t>
      </w:r>
      <w:r>
        <w:rPr>
          <w:spacing w:val="-1"/>
          <w:sz w:val="22"/>
        </w:rPr>
        <w:t xml:space="preserve"> </w:t>
      </w:r>
      <w:r>
        <w:rPr>
          <w:sz w:val="22"/>
        </w:rPr>
        <w:t>crore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345</w:t>
      </w:r>
      <w:r>
        <w:rPr>
          <w:spacing w:val="-1"/>
          <w:sz w:val="22"/>
        </w:rPr>
        <w:t xml:space="preserve"> </w:t>
      </w:r>
      <w:r>
        <w:rPr>
          <w:sz w:val="22"/>
        </w:rPr>
        <w:t>crore</w:t>
      </w:r>
    </w:p>
    <w:p>
      <w:pPr>
        <w:pStyle w:val="4"/>
        <w:spacing w:before="182" w:line="259" w:lineRule="auto"/>
        <w:ind w:left="220" w:right="372"/>
        <w:jc w:val="both"/>
      </w:pPr>
      <w:r>
        <w:t>Q</w:t>
      </w:r>
      <w:r>
        <w:rPr>
          <w:spacing w:val="-3"/>
        </w:rPr>
        <w:t xml:space="preserve"> </w:t>
      </w:r>
      <w:r>
        <w:t>15: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girls</w:t>
      </w:r>
      <w:r>
        <w:rPr>
          <w:spacing w:val="-1"/>
        </w:rPr>
        <w:t xml:space="preserve"> </w:t>
      </w:r>
      <w:r>
        <w:t>appearing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admission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twice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boys.</w:t>
      </w:r>
      <w:r>
        <w:rPr>
          <w:spacing w:val="-1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30%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8"/>
        </w:rPr>
        <w:t xml:space="preserve"> </w:t>
      </w:r>
      <w:r>
        <w:t>girls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45%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boys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admission,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percentage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candidates</w:t>
      </w:r>
      <w:r>
        <w:rPr>
          <w:spacing w:val="-2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admission</w:t>
      </w:r>
      <w:r>
        <w:rPr>
          <w:spacing w:val="-3"/>
        </w:rPr>
        <w:t xml:space="preserve"> </w:t>
      </w:r>
      <w:r>
        <w:t>is:</w:t>
      </w:r>
    </w:p>
    <w:p>
      <w:pPr>
        <w:pStyle w:val="4"/>
        <w:spacing w:before="159"/>
        <w:ind w:left="220"/>
      </w:pPr>
      <w:r>
        <w:t>Ans: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35</w:t>
      </w:r>
    </w:p>
    <w:p>
      <w:pPr>
        <w:spacing w:before="181"/>
        <w:ind w:left="220" w:right="0" w:firstLine="0"/>
        <w:jc w:val="left"/>
        <w:rPr>
          <w:sz w:val="2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1943100</wp:posOffset>
            </wp:positionH>
            <wp:positionV relativeFrom="paragraph">
              <wp:posOffset>336550</wp:posOffset>
            </wp:positionV>
            <wp:extent cx="3886200" cy="1540510"/>
            <wp:effectExtent l="0" t="0" r="0" b="0"/>
            <wp:wrapNone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08" cy="1540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50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60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65</w:t>
      </w:r>
    </w:p>
    <w:p>
      <w:pPr>
        <w:pStyle w:val="4"/>
        <w:spacing w:before="181" w:line="259" w:lineRule="auto"/>
        <w:ind w:left="220" w:right="192"/>
      </w:pPr>
      <w:r>
        <w:t>Q</w:t>
      </w:r>
      <w:r>
        <w:rPr>
          <w:spacing w:val="-3"/>
        </w:rPr>
        <w:t xml:space="preserve"> </w:t>
      </w:r>
      <w:r>
        <w:t>16: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stall</w:t>
      </w:r>
      <w:r>
        <w:rPr>
          <w:spacing w:val="-3"/>
        </w:rPr>
        <w:t xml:space="preserve"> </w:t>
      </w:r>
      <w:r>
        <w:t>sells</w:t>
      </w:r>
      <w:r>
        <w:rPr>
          <w:spacing w:val="-2"/>
        </w:rPr>
        <w:t xml:space="preserve"> </w:t>
      </w:r>
      <w:r>
        <w:t>popcorn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chips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packets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sizes:</w:t>
      </w:r>
      <w:r>
        <w:rPr>
          <w:spacing w:val="-3"/>
        </w:rPr>
        <w:t xml:space="preserve"> </w:t>
      </w:r>
      <w:r>
        <w:t>large,</w:t>
      </w:r>
      <w:r>
        <w:rPr>
          <w:spacing w:val="-2"/>
        </w:rPr>
        <w:t xml:space="preserve"> </w:t>
      </w:r>
      <w:r>
        <w:t>super and</w:t>
      </w:r>
      <w:r>
        <w:rPr>
          <w:spacing w:val="-3"/>
        </w:rPr>
        <w:t xml:space="preserve"> </w:t>
      </w:r>
      <w:r>
        <w:t>jumbo.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of</w:t>
      </w:r>
      <w:r>
        <w:rPr>
          <w:spacing w:val="-46"/>
        </w:rPr>
        <w:t xml:space="preserve"> </w:t>
      </w:r>
      <w:r>
        <w:t>large, super and jumbo packets in stock are in the ratio 7:17:16 for popcorn and 6:15:14 for chips. If</w:t>
      </w:r>
      <w:r>
        <w:rPr>
          <w:spacing w:val="1"/>
        </w:rPr>
        <w:t xml:space="preserve"> </w:t>
      </w:r>
      <w:r>
        <w:t>the total number of popcorn packets in its stock is the same as that of chips packets, then the</w:t>
      </w:r>
      <w:r>
        <w:rPr>
          <w:spacing w:val="1"/>
        </w:rPr>
        <w:t xml:space="preserve"> </w:t>
      </w:r>
      <w:r>
        <w:t>numbers of</w:t>
      </w:r>
      <w:r>
        <w:rPr>
          <w:spacing w:val="-1"/>
        </w:rPr>
        <w:t xml:space="preserve"> </w:t>
      </w:r>
      <w:r>
        <w:t>jumbo popcorn</w:t>
      </w:r>
      <w:r>
        <w:rPr>
          <w:spacing w:val="-2"/>
        </w:rPr>
        <w:t xml:space="preserve"> </w:t>
      </w:r>
      <w:r>
        <w:t>packets and</w:t>
      </w:r>
      <w:r>
        <w:rPr>
          <w:spacing w:val="-1"/>
        </w:rPr>
        <w:t xml:space="preserve"> </w:t>
      </w:r>
      <w:r>
        <w:t>jumbo</w:t>
      </w:r>
      <w:r>
        <w:rPr>
          <w:spacing w:val="-1"/>
        </w:rPr>
        <w:t xml:space="preserve"> </w:t>
      </w:r>
      <w:r>
        <w:t>chips</w:t>
      </w:r>
      <w:r>
        <w:rPr>
          <w:spacing w:val="-1"/>
        </w:rPr>
        <w:t xml:space="preserve"> </w:t>
      </w:r>
      <w:r>
        <w:t>packets are in</w:t>
      </w:r>
      <w:r>
        <w:rPr>
          <w:spacing w:val="-2"/>
        </w:rPr>
        <w:t xml:space="preserve"> </w:t>
      </w:r>
      <w:r>
        <w:t>the ratio:</w:t>
      </w:r>
    </w:p>
    <w:p>
      <w:pPr>
        <w:pStyle w:val="4"/>
        <w:spacing w:before="159"/>
        <w:ind w:left="220"/>
      </w:pPr>
      <w:r>
        <w:t>Ans: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1:1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8:7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4:3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6:5</w:t>
      </w:r>
    </w:p>
    <w:p>
      <w:pPr>
        <w:pStyle w:val="4"/>
        <w:spacing w:before="181" w:line="259" w:lineRule="auto"/>
        <w:ind w:left="220" w:right="107"/>
      </w:pPr>
      <w:r>
        <w:t>Q 17: In a market, the price of medium quality mangoes is half that of good mangoes. A shopkeeper</w:t>
      </w:r>
      <w:r>
        <w:rPr>
          <w:spacing w:val="1"/>
        </w:rPr>
        <w:t xml:space="preserve"> </w:t>
      </w:r>
      <w:r>
        <w:t>buys 80 kg mangoes and 40 kg medium quality mangoes from the market and then sells all these at a</w:t>
      </w:r>
      <w:r>
        <w:rPr>
          <w:spacing w:val="1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10%</w:t>
      </w:r>
      <w:r>
        <w:rPr>
          <w:spacing w:val="-3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bought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ones.</w:t>
      </w:r>
      <w:r>
        <w:rPr>
          <w:spacing w:val="-1"/>
        </w:rPr>
        <w:t xml:space="preserve"> </w:t>
      </w:r>
      <w:r>
        <w:t>His</w:t>
      </w:r>
      <w:r>
        <w:rPr>
          <w:spacing w:val="-3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profit</w:t>
      </w:r>
      <w:r>
        <w:rPr>
          <w:spacing w:val="-3"/>
        </w:rPr>
        <w:t xml:space="preserve"> </w:t>
      </w:r>
      <w:r>
        <w:t>is:</w:t>
      </w:r>
    </w:p>
    <w:p>
      <w:pPr>
        <w:pStyle w:val="4"/>
        <w:spacing w:before="160"/>
        <w:ind w:left="220"/>
      </w:pPr>
      <w:r>
        <w:t>Ans: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6%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8%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10%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4"/>
          <w:sz w:val="22"/>
        </w:rPr>
        <w:t xml:space="preserve"> </w:t>
      </w:r>
      <w:r>
        <w:rPr>
          <w:sz w:val="22"/>
        </w:rPr>
        <w:t>12%</w:t>
      </w:r>
    </w:p>
    <w:p>
      <w:pPr>
        <w:spacing w:after="0"/>
        <w:jc w:val="left"/>
        <w:rPr>
          <w:sz w:val="22"/>
        </w:rPr>
        <w:sectPr>
          <w:pgSz w:w="12240" w:h="15840"/>
          <w:pgMar w:top="1400" w:right="1340" w:bottom="280" w:left="1220" w:header="720" w:footer="720" w:gutter="0"/>
          <w:cols w:space="720" w:num="1"/>
        </w:sectPr>
      </w:pPr>
    </w:p>
    <w:p>
      <w:pPr>
        <w:pStyle w:val="4"/>
        <w:spacing w:before="4"/>
        <w:rPr>
          <w:b w:val="0"/>
          <w:sz w:val="27"/>
        </w:rPr>
      </w:pPr>
    </w:p>
    <w:p>
      <w:pPr>
        <w:pStyle w:val="4"/>
        <w:spacing w:before="55" w:line="259" w:lineRule="auto"/>
        <w:ind w:left="220" w:right="99"/>
        <w:jc w:val="both"/>
      </w:pPr>
      <w:r>
        <w:t>Q 18: If Fatima sells 60 identical toys at 40% discount on printed price, then she makes 20% profit. Ten</w:t>
      </w:r>
      <w:r>
        <w:rPr>
          <w:spacing w:val="-47"/>
        </w:rPr>
        <w:t xml:space="preserve"> </w:t>
      </w:r>
      <w:r>
        <w:t>of these toys are destroyed in fire. While selling the rest, how much discount should be given on the</w:t>
      </w:r>
      <w:r>
        <w:rPr>
          <w:spacing w:val="1"/>
        </w:rPr>
        <w:t xml:space="preserve"> </w:t>
      </w:r>
      <w:r>
        <w:t>printed</w:t>
      </w:r>
      <w:r>
        <w:rPr>
          <w:spacing w:val="-1"/>
        </w:rPr>
        <w:t xml:space="preserve"> </w:t>
      </w:r>
      <w:r>
        <w:t>price</w:t>
      </w:r>
      <w:r>
        <w:rPr>
          <w:spacing w:val="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that she can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the same amount of profit?</w:t>
      </w:r>
    </w:p>
    <w:p>
      <w:pPr>
        <w:pStyle w:val="4"/>
        <w:spacing w:before="160"/>
        <w:ind w:left="220"/>
      </w:pPr>
      <w:r>
        <w:t>Ans: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2"/>
          <w:sz w:val="22"/>
        </w:rPr>
        <w:t xml:space="preserve"> </w:t>
      </w:r>
      <w:r>
        <w:rPr>
          <w:sz w:val="22"/>
        </w:rPr>
        <w:t>30%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25%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24%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4"/>
          <w:sz w:val="22"/>
        </w:rPr>
        <w:t xml:space="preserve"> </w:t>
      </w:r>
      <w:r>
        <w:rPr>
          <w:sz w:val="22"/>
        </w:rPr>
        <w:t>28%</w:t>
      </w:r>
    </w:p>
    <w:p>
      <w:pPr>
        <w:pStyle w:val="4"/>
        <w:spacing w:before="181" w:line="259" w:lineRule="auto"/>
        <w:ind w:left="220" w:right="272"/>
      </w:pPr>
      <w:r>
        <w:t>Q 19: If a and b are integers of opposite signs such that (a+b)</w:t>
      </w:r>
      <w:r>
        <w:rPr>
          <w:vertAlign w:val="superscript"/>
        </w:rPr>
        <w:t>2</w:t>
      </w:r>
      <w:r>
        <w:rPr>
          <w:vertAlign w:val="baseline"/>
        </w:rPr>
        <w:t>: b</w:t>
      </w:r>
      <w:r>
        <w:rPr>
          <w:vertAlign w:val="superscript"/>
        </w:rPr>
        <w:t>2</w:t>
      </w:r>
      <w:r>
        <w:rPr>
          <w:vertAlign w:val="baseline"/>
        </w:rPr>
        <w:t>= 9:1 and (a-1)</w:t>
      </w:r>
      <w:r>
        <w:rPr>
          <w:vertAlign w:val="superscript"/>
        </w:rPr>
        <w:t>2</w:t>
      </w:r>
      <w:r>
        <w:rPr>
          <w:vertAlign w:val="baseline"/>
        </w:rPr>
        <w:t>: (b-1)</w:t>
      </w:r>
      <w:r>
        <w:rPr>
          <w:vertAlign w:val="superscript"/>
        </w:rPr>
        <w:t>2</w:t>
      </w:r>
      <w:r>
        <w:rPr>
          <w:vertAlign w:val="baseline"/>
        </w:rPr>
        <w:t>= 4:1 then the</w:t>
      </w:r>
      <w:r>
        <w:rPr>
          <w:spacing w:val="-48"/>
          <w:vertAlign w:val="baseline"/>
        </w:rPr>
        <w:t xml:space="preserve"> </w:t>
      </w:r>
      <w:r>
        <w:rPr>
          <w:vertAlign w:val="baseline"/>
        </w:rPr>
        <w:t>ratio</w:t>
      </w:r>
      <w:r>
        <w:rPr>
          <w:spacing w:val="-1"/>
          <w:vertAlign w:val="baseline"/>
        </w:rPr>
        <w:t xml:space="preserve"> </w:t>
      </w:r>
      <w:r>
        <w:rPr>
          <w:vertAlign w:val="baseline"/>
        </w:rPr>
        <w:t>a</w:t>
      </w:r>
      <w:r>
        <w:rPr>
          <w:vertAlign w:val="superscript"/>
        </w:rPr>
        <w:t>2</w:t>
      </w:r>
      <w:r>
        <w:rPr>
          <w:vertAlign w:val="baseline"/>
        </w:rPr>
        <w:t>:b</w:t>
      </w:r>
      <w:r>
        <w:rPr>
          <w:vertAlign w:val="superscript"/>
        </w:rPr>
        <w:t>2</w:t>
      </w:r>
      <w:r>
        <w:rPr>
          <w:spacing w:val="-1"/>
          <w:vertAlign w:val="baseline"/>
        </w:rPr>
        <w:t xml:space="preserve"> </w:t>
      </w:r>
      <w:r>
        <w:rPr>
          <w:vertAlign w:val="baseline"/>
        </w:rPr>
        <w:t>is:</w:t>
      </w:r>
    </w:p>
    <w:p>
      <w:pPr>
        <w:pStyle w:val="4"/>
        <w:spacing w:before="159"/>
        <w:ind w:left="220"/>
      </w:pPr>
      <w:r>
        <w:t>Ans:</w:t>
      </w:r>
    </w:p>
    <w:p>
      <w:pPr>
        <w:spacing w:before="182"/>
        <w:ind w:left="220" w:right="0" w:firstLine="0"/>
        <w:jc w:val="left"/>
        <w:rPr>
          <w:sz w:val="22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1943100</wp:posOffset>
            </wp:positionH>
            <wp:positionV relativeFrom="paragraph">
              <wp:posOffset>337185</wp:posOffset>
            </wp:positionV>
            <wp:extent cx="3886200" cy="1540510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08" cy="1540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9:4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81:4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2"/>
          <w:sz w:val="22"/>
        </w:rPr>
        <w:t xml:space="preserve"> </w:t>
      </w:r>
      <w:r>
        <w:rPr>
          <w:sz w:val="22"/>
        </w:rPr>
        <w:t>1:4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2"/>
          <w:sz w:val="22"/>
        </w:rPr>
        <w:t xml:space="preserve"> </w:t>
      </w:r>
      <w:r>
        <w:rPr>
          <w:sz w:val="22"/>
        </w:rPr>
        <w:t>25:4</w:t>
      </w:r>
    </w:p>
    <w:p>
      <w:pPr>
        <w:pStyle w:val="4"/>
        <w:spacing w:before="182" w:line="259" w:lineRule="auto"/>
        <w:ind w:left="220" w:right="188"/>
      </w:pPr>
      <w:r>
        <w:t>Q 20: A class consists of 20 boys and 30 girls. In the mid-semester examination, the average score of</w:t>
      </w:r>
      <w:r>
        <w:rPr>
          <w:spacing w:val="1"/>
        </w:rPr>
        <w:t xml:space="preserve"> </w:t>
      </w:r>
      <w:r>
        <w:t>the girls was 5 higher than that of the boys. In the final exam, however, the average score of the girls</w:t>
      </w:r>
      <w:r>
        <w:rPr>
          <w:spacing w:val="-47"/>
        </w:rPr>
        <w:t xml:space="preserve"> </w:t>
      </w:r>
      <w:r>
        <w:t>dropped by 3 while the average score of the entire class increased by 2. The increase in average score</w:t>
      </w:r>
      <w:r>
        <w:rPr>
          <w:spacing w:val="-4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boys</w:t>
      </w:r>
      <w:r>
        <w:rPr>
          <w:spacing w:val="-1"/>
        </w:rPr>
        <w:t xml:space="preserve"> </w:t>
      </w:r>
      <w:r>
        <w:t>is:</w:t>
      </w:r>
    </w:p>
    <w:p>
      <w:pPr>
        <w:pStyle w:val="4"/>
        <w:spacing w:before="159"/>
        <w:ind w:left="220"/>
      </w:pPr>
      <w:r>
        <w:t>Ans: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1"/>
          <w:sz w:val="22"/>
        </w:rPr>
        <w:t xml:space="preserve"> </w:t>
      </w:r>
      <w:r>
        <w:rPr>
          <w:sz w:val="22"/>
        </w:rPr>
        <w:t>9.5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10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2"/>
          <w:sz w:val="22"/>
        </w:rPr>
        <w:t xml:space="preserve"> </w:t>
      </w:r>
      <w:r>
        <w:rPr>
          <w:sz w:val="22"/>
        </w:rPr>
        <w:t>4.5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2"/>
          <w:sz w:val="22"/>
        </w:rPr>
        <w:t xml:space="preserve"> </w:t>
      </w:r>
      <w:r>
        <w:rPr>
          <w:sz w:val="22"/>
        </w:rPr>
        <w:t>6</w:t>
      </w:r>
    </w:p>
    <w:p>
      <w:pPr>
        <w:pStyle w:val="4"/>
        <w:spacing w:before="182" w:line="259" w:lineRule="auto"/>
        <w:ind w:left="220" w:right="192"/>
      </w:pPr>
      <w:r>
        <w:t>Q</w:t>
      </w:r>
      <w:r>
        <w:rPr>
          <w:spacing w:val="-2"/>
        </w:rPr>
        <w:t xml:space="preserve"> </w:t>
      </w:r>
      <w:r>
        <w:t>21: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selling</w:t>
      </w:r>
      <w:r>
        <w:rPr>
          <w:spacing w:val="-2"/>
        </w:rPr>
        <w:t xml:space="preserve"> </w:t>
      </w:r>
      <w:r>
        <w:t>a pen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5%</w:t>
      </w:r>
      <w:r>
        <w:rPr>
          <w:spacing w:val="-2"/>
        </w:rPr>
        <w:t xml:space="preserve"> </w:t>
      </w:r>
      <w:r>
        <w:t>loss</w:t>
      </w:r>
      <w:r>
        <w:rPr>
          <w:spacing w:val="-1"/>
        </w:rPr>
        <w:t xml:space="preserve"> </w:t>
      </w:r>
      <w:r>
        <w:t>and a</w:t>
      </w:r>
      <w:r>
        <w:rPr>
          <w:spacing w:val="-1"/>
        </w:rPr>
        <w:t xml:space="preserve"> </w:t>
      </w:r>
      <w:r>
        <w:t>book at</w:t>
      </w:r>
      <w:r>
        <w:rPr>
          <w:spacing w:val="-2"/>
        </w:rPr>
        <w:t xml:space="preserve"> </w:t>
      </w:r>
      <w:r>
        <w:t>15%</w:t>
      </w:r>
      <w:r>
        <w:rPr>
          <w:spacing w:val="-1"/>
        </w:rPr>
        <w:t xml:space="preserve"> </w:t>
      </w:r>
      <w:r>
        <w:t>gain,</w:t>
      </w:r>
      <w:r>
        <w:rPr>
          <w:spacing w:val="-1"/>
        </w:rPr>
        <w:t xml:space="preserve"> </w:t>
      </w:r>
      <w:r>
        <w:t>Karim</w:t>
      </w:r>
      <w:r>
        <w:rPr>
          <w:spacing w:val="-2"/>
        </w:rPr>
        <w:t xml:space="preserve"> </w:t>
      </w:r>
      <w:r>
        <w:t>gains</w:t>
      </w:r>
      <w:r>
        <w:rPr>
          <w:spacing w:val="-1"/>
        </w:rPr>
        <w:t xml:space="preserve"> </w:t>
      </w:r>
      <w:r>
        <w:t>Rs</w:t>
      </w:r>
      <w:r>
        <w:rPr>
          <w:spacing w:val="-2"/>
        </w:rPr>
        <w:t xml:space="preserve"> </w:t>
      </w:r>
      <w:r>
        <w:t>7. If</w:t>
      </w:r>
      <w:r>
        <w:rPr>
          <w:spacing w:val="-1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sells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pen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5%</w:t>
      </w:r>
      <w:r>
        <w:rPr>
          <w:spacing w:val="-47"/>
        </w:rPr>
        <w:t xml:space="preserve"> </w:t>
      </w:r>
      <w:r>
        <w:t>gain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 book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10%</w:t>
      </w:r>
      <w:r>
        <w:rPr>
          <w:spacing w:val="-2"/>
        </w:rPr>
        <w:t xml:space="preserve"> </w:t>
      </w:r>
      <w:r>
        <w:t>gain,</w:t>
      </w:r>
      <w:r>
        <w:rPr>
          <w:spacing w:val="-1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gains</w:t>
      </w:r>
      <w:r>
        <w:rPr>
          <w:spacing w:val="-1"/>
        </w:rPr>
        <w:t xml:space="preserve"> </w:t>
      </w:r>
      <w:r>
        <w:t>Rs</w:t>
      </w:r>
      <w:r>
        <w:rPr>
          <w:spacing w:val="-2"/>
        </w:rPr>
        <w:t xml:space="preserve"> </w:t>
      </w:r>
      <w:r>
        <w:t>13. What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book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Rupees?</w:t>
      </w:r>
    </w:p>
    <w:p>
      <w:pPr>
        <w:pStyle w:val="4"/>
        <w:spacing w:before="159"/>
        <w:ind w:left="220"/>
      </w:pPr>
      <w:r>
        <w:t>Ans: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2"/>
          <w:sz w:val="22"/>
        </w:rPr>
        <w:t xml:space="preserve"> </w:t>
      </w:r>
      <w:r>
        <w:rPr>
          <w:sz w:val="22"/>
        </w:rPr>
        <w:t>1.85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2.80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4"/>
          <w:sz w:val="22"/>
        </w:rPr>
        <w:t xml:space="preserve"> </w:t>
      </w:r>
      <w:r>
        <w:rPr>
          <w:sz w:val="22"/>
        </w:rPr>
        <w:t>3.95</w:t>
      </w:r>
    </w:p>
    <w:p>
      <w:pPr>
        <w:spacing w:after="0"/>
        <w:jc w:val="left"/>
        <w:rPr>
          <w:sz w:val="22"/>
        </w:rPr>
        <w:sectPr>
          <w:pgSz w:w="12240" w:h="15840"/>
          <w:pgMar w:top="1500" w:right="1340" w:bottom="280" w:left="1220" w:header="720" w:footer="720" w:gutter="0"/>
          <w:cols w:space="720" w:num="1"/>
        </w:sectPr>
      </w:pPr>
    </w:p>
    <w:p>
      <w:pPr>
        <w:spacing w:before="39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2"/>
          <w:sz w:val="22"/>
        </w:rPr>
        <w:t xml:space="preserve"> </w:t>
      </w:r>
      <w:r>
        <w:rPr>
          <w:sz w:val="22"/>
        </w:rPr>
        <w:t>4.100</w:t>
      </w:r>
    </w:p>
    <w:p>
      <w:pPr>
        <w:pStyle w:val="4"/>
        <w:spacing w:before="181" w:line="259" w:lineRule="auto"/>
        <w:ind w:left="220" w:right="232"/>
      </w:pPr>
      <w:r>
        <w:t>Q 22: In a circle of radius 11 cm, CD is a diameter and AB is a chord of length 20.5 cm. If AB and CD</w:t>
      </w:r>
      <w:r>
        <w:rPr>
          <w:spacing w:val="1"/>
        </w:rPr>
        <w:t xml:space="preserve"> </w:t>
      </w:r>
      <w:r>
        <w:t>intersect at a point E inside the circle and CE has length 7 cm, then the difference of the lengths of BE</w:t>
      </w:r>
      <w:r>
        <w:rPr>
          <w:spacing w:val="-4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AE</w:t>
      </w:r>
      <w:r>
        <w:rPr>
          <w:spacing w:val="-1"/>
        </w:rPr>
        <w:t xml:space="preserve"> </w:t>
      </w:r>
      <w:r>
        <w:t>in cm,</w:t>
      </w:r>
      <w:r>
        <w:rPr>
          <w:spacing w:val="-1"/>
        </w:rPr>
        <w:t xml:space="preserve"> </w:t>
      </w:r>
      <w:r>
        <w:t>is:</w:t>
      </w:r>
    </w:p>
    <w:p>
      <w:pPr>
        <w:pStyle w:val="4"/>
        <w:spacing w:before="160"/>
        <w:ind w:left="220"/>
      </w:pPr>
      <w:r>
        <w:t>Ans: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2"/>
          <w:sz w:val="22"/>
        </w:rPr>
        <w:t xml:space="preserve"> </w:t>
      </w:r>
      <w:r>
        <w:rPr>
          <w:sz w:val="22"/>
        </w:rPr>
        <w:t>1.5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3.5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2"/>
          <w:sz w:val="22"/>
        </w:rPr>
        <w:t xml:space="preserve"> </w:t>
      </w:r>
      <w:r>
        <w:rPr>
          <w:sz w:val="22"/>
        </w:rPr>
        <w:t>0.5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2"/>
          <w:sz w:val="22"/>
        </w:rPr>
        <w:t xml:space="preserve"> </w:t>
      </w:r>
      <w:r>
        <w:rPr>
          <w:sz w:val="22"/>
        </w:rPr>
        <w:t>2.5</w:t>
      </w:r>
    </w:p>
    <w:p>
      <w:pPr>
        <w:pStyle w:val="4"/>
        <w:spacing w:before="181" w:line="259" w:lineRule="auto"/>
        <w:ind w:left="220"/>
      </w:pPr>
      <w:r>
        <w:t>Q</w:t>
      </w:r>
      <w:r>
        <w:rPr>
          <w:spacing w:val="-2"/>
        </w:rPr>
        <w:t xml:space="preserve"> </w:t>
      </w:r>
      <w:r>
        <w:t>23: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positive integer</w:t>
      </w:r>
      <w:r>
        <w:rPr>
          <w:spacing w:val="-2"/>
        </w:rPr>
        <w:t xml:space="preserve"> </w:t>
      </w:r>
      <w:r>
        <w:t>n,</w:t>
      </w:r>
      <w:r>
        <w:rPr>
          <w:spacing w:val="-1"/>
        </w:rPr>
        <w:t xml:space="preserve"> </w:t>
      </w:r>
      <w:r>
        <w:t>let</w:t>
      </w:r>
      <w:r>
        <w:rPr>
          <w:spacing w:val="-3"/>
        </w:rPr>
        <w:t xml:space="preserve"> </w:t>
      </w:r>
      <w:r>
        <w:t>f(n)=</w:t>
      </w:r>
      <w:r>
        <w:rPr>
          <w:spacing w:val="-2"/>
        </w:rPr>
        <w:t xml:space="preserve"> </w:t>
      </w:r>
      <w:r>
        <w:t>n(n+1)</w:t>
      </w:r>
      <w:r>
        <w:rPr>
          <w:spacing w:val="-1"/>
        </w:rPr>
        <w:t xml:space="preserve"> </w:t>
      </w:r>
      <w:r>
        <w:t>if 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even,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f(n)=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+3 if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odd.</w:t>
      </w:r>
      <w:r>
        <w:rPr>
          <w:spacing w:val="-1"/>
        </w:rPr>
        <w:t xml:space="preserve"> </w:t>
      </w:r>
      <w:r>
        <w:t>If m</w:t>
      </w:r>
      <w:r>
        <w:rPr>
          <w:spacing w:val="-2"/>
        </w:rPr>
        <w:t xml:space="preserve"> </w:t>
      </w:r>
      <w:r>
        <w:t>is positive</w:t>
      </w:r>
      <w:r>
        <w:rPr>
          <w:spacing w:val="-47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such that</w:t>
      </w:r>
      <w:r>
        <w:rPr>
          <w:spacing w:val="-2"/>
        </w:rPr>
        <w:t xml:space="preserve"> </w:t>
      </w:r>
      <w:r>
        <w:t>8f(m+1)- f(m)=2, then</w:t>
      </w:r>
      <w:r>
        <w:rPr>
          <w:spacing w:val="-1"/>
        </w:rPr>
        <w:t xml:space="preserve"> </w:t>
      </w:r>
      <w:r>
        <w:t>m</w:t>
      </w:r>
      <w:r>
        <w:rPr>
          <w:spacing w:val="-1"/>
        </w:rPr>
        <w:t xml:space="preserve"> </w:t>
      </w:r>
      <w:r>
        <w:t>equals?</w:t>
      </w:r>
    </w:p>
    <w:p>
      <w:pPr>
        <w:pStyle w:val="4"/>
        <w:spacing w:before="160"/>
        <w:ind w:left="220"/>
      </w:pPr>
      <w:r>
        <w:t>Answer</w:t>
      </w:r>
      <w:r>
        <w:rPr>
          <w:spacing w:val="-3"/>
        </w:rPr>
        <w:t xml:space="preserve"> </w:t>
      </w:r>
      <w:r>
        <w:t>Type:</w:t>
      </w:r>
      <w:r>
        <w:rPr>
          <w:spacing w:val="-3"/>
        </w:rPr>
        <w:t xml:space="preserve"> </w:t>
      </w:r>
      <w:r>
        <w:t>Non-MCQ</w:t>
      </w:r>
    </w:p>
    <w:p>
      <w:pPr>
        <w:pStyle w:val="4"/>
        <w:spacing w:before="181" w:line="259" w:lineRule="auto"/>
        <w:ind w:left="219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1943100</wp:posOffset>
            </wp:positionH>
            <wp:positionV relativeFrom="paragraph">
              <wp:posOffset>336550</wp:posOffset>
            </wp:positionV>
            <wp:extent cx="3886200" cy="1540510"/>
            <wp:effectExtent l="0" t="0" r="0" b="0"/>
            <wp:wrapNone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08" cy="1540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</w:t>
      </w:r>
      <w:r>
        <w:rPr>
          <w:spacing w:val="-3"/>
        </w:rPr>
        <w:t xml:space="preserve"> </w:t>
      </w:r>
      <w:r>
        <w:t>24:</w:t>
      </w:r>
      <w:r>
        <w:rPr>
          <w:spacing w:val="-3"/>
        </w:rPr>
        <w:t xml:space="preserve"> </w:t>
      </w:r>
      <w:r>
        <w:t>A chemist</w:t>
      </w:r>
      <w:r>
        <w:rPr>
          <w:spacing w:val="-4"/>
        </w:rPr>
        <w:t xml:space="preserve"> </w:t>
      </w:r>
      <w:r>
        <w:t>mixes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liquids</w:t>
      </w:r>
      <w:r>
        <w:rPr>
          <w:spacing w:val="-3"/>
        </w:rPr>
        <w:t xml:space="preserve"> </w:t>
      </w:r>
      <w:r>
        <w:t>1 and</w:t>
      </w:r>
      <w:r>
        <w:rPr>
          <w:spacing w:val="-1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litre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liquid</w:t>
      </w:r>
      <w:r>
        <w:rPr>
          <w:spacing w:val="-1"/>
        </w:rPr>
        <w:t xml:space="preserve"> </w:t>
      </w:r>
      <w:r>
        <w:t>weighs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kg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litre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liquid</w:t>
      </w:r>
      <w:r>
        <w:rPr>
          <w:spacing w:val="-1"/>
        </w:rPr>
        <w:t xml:space="preserve"> </w:t>
      </w:r>
      <w:r>
        <w:t>weighs</w:t>
      </w:r>
      <w:r>
        <w:rPr>
          <w:spacing w:val="-47"/>
        </w:rPr>
        <w:t xml:space="preserve"> </w:t>
      </w:r>
      <w:r>
        <w:t>800 gm. If half litre of the mixture weighs 480 gm, then the percentage of liquid 1 in the mixture, in</w:t>
      </w:r>
      <w:r>
        <w:rPr>
          <w:spacing w:val="1"/>
        </w:rPr>
        <w:t xml:space="preserve"> </w:t>
      </w:r>
      <w:r>
        <w:t>terms of volumn, us:</w:t>
      </w:r>
    </w:p>
    <w:p>
      <w:pPr>
        <w:pStyle w:val="4"/>
        <w:spacing w:before="159"/>
        <w:ind w:left="219"/>
      </w:pPr>
      <w:r>
        <w:t>Ans:</w:t>
      </w:r>
    </w:p>
    <w:p>
      <w:pPr>
        <w:spacing w:before="182"/>
        <w:ind w:left="219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1.80</w:t>
      </w:r>
    </w:p>
    <w:p>
      <w:pPr>
        <w:spacing w:before="182"/>
        <w:ind w:left="219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4"/>
          <w:sz w:val="22"/>
        </w:rPr>
        <w:t xml:space="preserve"> </w:t>
      </w:r>
      <w:r>
        <w:rPr>
          <w:sz w:val="22"/>
        </w:rPr>
        <w:t>2.85</w:t>
      </w:r>
    </w:p>
    <w:p>
      <w:pPr>
        <w:spacing w:before="181"/>
        <w:ind w:left="219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3.75</w:t>
      </w:r>
    </w:p>
    <w:p>
      <w:pPr>
        <w:spacing w:before="180"/>
        <w:ind w:left="219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4.70</w:t>
      </w:r>
    </w:p>
    <w:p>
      <w:pPr>
        <w:pStyle w:val="4"/>
        <w:spacing w:before="182"/>
        <w:ind w:left="219"/>
      </w:pPr>
      <w:r>
        <w:rPr>
          <w:spacing w:val="-1"/>
        </w:rPr>
        <w:t>Q 25:</w:t>
      </w:r>
      <w:r>
        <w:rPr>
          <w:spacing w:val="-2"/>
        </w:rPr>
        <w:t xml:space="preserve"> </w:t>
      </w:r>
      <w:r>
        <w:rPr>
          <w:spacing w:val="-1"/>
        </w:rPr>
        <w:t>If</w:t>
      </w:r>
      <w:r>
        <w:rPr>
          <w:spacing w:val="1"/>
        </w:rPr>
        <w:t xml:space="preserve"> </w:t>
      </w:r>
      <w:r>
        <w:rPr>
          <w:spacing w:val="-1"/>
        </w:rPr>
        <w:t xml:space="preserve">(5.55) </w:t>
      </w:r>
      <w:r>
        <w:rPr>
          <w:spacing w:val="-1"/>
          <w:vertAlign w:val="superscript"/>
        </w:rPr>
        <w:t>x</w:t>
      </w:r>
      <w:r>
        <w:rPr>
          <w:spacing w:val="-1"/>
          <w:vertAlign w:val="baseline"/>
        </w:rPr>
        <w:t>=</w:t>
      </w:r>
      <w:r>
        <w:rPr>
          <w:vertAlign w:val="baseline"/>
        </w:rPr>
        <w:t xml:space="preserve"> </w:t>
      </w:r>
      <w:r>
        <w:rPr>
          <w:spacing w:val="-1"/>
          <w:vertAlign w:val="baseline"/>
        </w:rPr>
        <w:t>(0.555)</w:t>
      </w:r>
      <w:r>
        <w:rPr>
          <w:spacing w:val="-1"/>
          <w:vertAlign w:val="superscript"/>
        </w:rPr>
        <w:t>y</w:t>
      </w:r>
      <w:r>
        <w:rPr>
          <w:spacing w:val="-18"/>
          <w:vertAlign w:val="baseline"/>
        </w:rPr>
        <w:t xml:space="preserve"> </w:t>
      </w:r>
      <w:r>
        <w:rPr>
          <w:vertAlign w:val="baseline"/>
        </w:rPr>
        <w:t>=</w:t>
      </w:r>
      <w:r>
        <w:rPr>
          <w:spacing w:val="1"/>
          <w:vertAlign w:val="baseline"/>
        </w:rPr>
        <w:t xml:space="preserve"> </w:t>
      </w:r>
      <w:r>
        <w:rPr>
          <w:vertAlign w:val="baseline"/>
        </w:rPr>
        <w:t>1000,</w:t>
      </w:r>
      <w:r>
        <w:rPr>
          <w:spacing w:val="-1"/>
          <w:vertAlign w:val="baseline"/>
        </w:rPr>
        <w:t xml:space="preserve"> </w:t>
      </w:r>
      <w:r>
        <w:rPr>
          <w:vertAlign w:val="baseline"/>
        </w:rPr>
        <w:t>then</w:t>
      </w:r>
      <w:r>
        <w:rPr>
          <w:spacing w:val="1"/>
          <w:vertAlign w:val="baseline"/>
        </w:rPr>
        <w:t xml:space="preserve"> </w:t>
      </w:r>
      <w:r>
        <w:rPr>
          <w:vertAlign w:val="baseline"/>
        </w:rPr>
        <w:t>the value of 1/x</w:t>
      </w:r>
      <w:r>
        <w:rPr>
          <w:spacing w:val="1"/>
          <w:vertAlign w:val="baseline"/>
        </w:rPr>
        <w:t xml:space="preserve"> </w:t>
      </w:r>
      <w:r>
        <w:rPr>
          <w:vertAlign w:val="baseline"/>
        </w:rPr>
        <w:t>-1/y</w:t>
      </w:r>
      <w:r>
        <w:rPr>
          <w:spacing w:val="1"/>
          <w:vertAlign w:val="baseline"/>
        </w:rPr>
        <w:t xml:space="preserve"> </w:t>
      </w:r>
      <w:r>
        <w:rPr>
          <w:vertAlign w:val="baseline"/>
        </w:rPr>
        <w:t>is:</w:t>
      </w:r>
    </w:p>
    <w:p>
      <w:pPr>
        <w:pStyle w:val="4"/>
        <w:spacing w:before="181"/>
        <w:ind w:left="219"/>
      </w:pPr>
      <w:r>
        <w:t>Ans:</w:t>
      </w:r>
    </w:p>
    <w:p>
      <w:pPr>
        <w:spacing w:before="182" w:line="403" w:lineRule="auto"/>
        <w:ind w:left="220" w:right="8902" w:firstLine="0"/>
        <w:jc w:val="left"/>
        <w:rPr>
          <w:sz w:val="22"/>
        </w:rPr>
      </w:pPr>
      <w:r>
        <w:rPr>
          <w:spacing w:val="-1"/>
          <w:sz w:val="22"/>
        </w:rPr>
        <w:t>A: 1/3</w:t>
      </w:r>
      <w:r>
        <w:rPr>
          <w:spacing w:val="-47"/>
          <w:sz w:val="22"/>
        </w:rPr>
        <w:t xml:space="preserve"> </w:t>
      </w: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2.1</w:t>
      </w:r>
    </w:p>
    <w:p>
      <w:pPr>
        <w:spacing w:before="0" w:line="400" w:lineRule="auto"/>
        <w:ind w:left="220" w:right="8737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49"/>
          <w:sz w:val="22"/>
        </w:rPr>
        <w:t xml:space="preserve"> </w:t>
      </w:r>
      <w:r>
        <w:rPr>
          <w:sz w:val="22"/>
        </w:rPr>
        <w:t>3.3</w:t>
      </w:r>
      <w:r>
        <w:rPr>
          <w:spacing w:val="1"/>
          <w:sz w:val="22"/>
        </w:rPr>
        <w:t xml:space="preserve"> </w:t>
      </w:r>
      <w:r>
        <w:rPr>
          <w:spacing w:val="-1"/>
          <w:sz w:val="22"/>
        </w:rPr>
        <w:t>D:</w:t>
      </w:r>
      <w:r>
        <w:rPr>
          <w:spacing w:val="-9"/>
          <w:sz w:val="22"/>
        </w:rPr>
        <w:t xml:space="preserve"> </w:t>
      </w:r>
      <w:r>
        <w:rPr>
          <w:spacing w:val="-1"/>
          <w:sz w:val="22"/>
        </w:rPr>
        <w:t>4.2/3</w:t>
      </w:r>
    </w:p>
    <w:p>
      <w:pPr>
        <w:pStyle w:val="4"/>
        <w:spacing w:line="259" w:lineRule="auto"/>
        <w:ind w:left="220"/>
      </w:pPr>
      <w:r>
        <w:t>Q</w:t>
      </w:r>
      <w:r>
        <w:rPr>
          <w:spacing w:val="-4"/>
        </w:rPr>
        <w:t xml:space="preserve"> </w:t>
      </w:r>
      <w:r>
        <w:t>26: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rectangular</w:t>
      </w:r>
      <w:r>
        <w:rPr>
          <w:spacing w:val="-2"/>
        </w:rPr>
        <w:t xml:space="preserve"> </w:t>
      </w:r>
      <w:r>
        <w:t>axes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coordinates,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paths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(1,1)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(8,</w:t>
      </w:r>
      <w:r>
        <w:rPr>
          <w:spacing w:val="-2"/>
        </w:rPr>
        <w:t xml:space="preserve"> </w:t>
      </w:r>
      <w:r>
        <w:t>10)</w:t>
      </w:r>
      <w:r>
        <w:rPr>
          <w:spacing w:val="-3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(4,</w:t>
      </w:r>
      <w:r>
        <w:rPr>
          <w:spacing w:val="-4"/>
        </w:rPr>
        <w:t xml:space="preserve"> </w:t>
      </w:r>
      <w:r>
        <w:t>6),</w:t>
      </w:r>
      <w:r>
        <w:rPr>
          <w:spacing w:val="-2"/>
        </w:rPr>
        <w:t xml:space="preserve"> </w:t>
      </w:r>
      <w:r>
        <w:t>where</w:t>
      </w:r>
      <w:r>
        <w:rPr>
          <w:spacing w:val="-46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step from any point</w:t>
      </w:r>
      <w:r>
        <w:rPr>
          <w:spacing w:val="-2"/>
        </w:rPr>
        <w:t xml:space="preserve"> </w:t>
      </w:r>
      <w:r>
        <w:t>(x,</w:t>
      </w:r>
      <w:r>
        <w:rPr>
          <w:spacing w:val="-2"/>
        </w:rPr>
        <w:t xml:space="preserve"> </w:t>
      </w:r>
      <w:r>
        <w:t>y)</w:t>
      </w:r>
      <w:r>
        <w:rPr>
          <w:spacing w:val="1"/>
        </w:rPr>
        <w:t xml:space="preserve"> </w:t>
      </w:r>
      <w:r>
        <w:t>is either (x,</w:t>
      </w:r>
      <w:r>
        <w:rPr>
          <w:spacing w:val="-2"/>
        </w:rPr>
        <w:t xml:space="preserve"> </w:t>
      </w:r>
      <w:r>
        <w:t>y+1)</w:t>
      </w:r>
      <w:r>
        <w:rPr>
          <w:spacing w:val="1"/>
        </w:rPr>
        <w:t xml:space="preserve"> </w:t>
      </w:r>
      <w:r>
        <w:t>or to (x+1, y),</w:t>
      </w:r>
      <w:r>
        <w:rPr>
          <w:spacing w:val="-1"/>
        </w:rPr>
        <w:t xml:space="preserve"> </w:t>
      </w:r>
      <w:r>
        <w:t>is:</w:t>
      </w:r>
    </w:p>
    <w:p>
      <w:pPr>
        <w:pStyle w:val="4"/>
        <w:spacing w:before="160"/>
        <w:ind w:left="220"/>
      </w:pPr>
      <w:r>
        <w:t>Answer</w:t>
      </w:r>
      <w:r>
        <w:rPr>
          <w:spacing w:val="-3"/>
        </w:rPr>
        <w:t xml:space="preserve"> </w:t>
      </w:r>
      <w:r>
        <w:t>Type:</w:t>
      </w:r>
      <w:r>
        <w:rPr>
          <w:spacing w:val="-4"/>
        </w:rPr>
        <w:t xml:space="preserve"> </w:t>
      </w:r>
      <w:r>
        <w:t>Non-MCQ</w:t>
      </w:r>
    </w:p>
    <w:p>
      <w:pPr>
        <w:spacing w:after="0"/>
        <w:sectPr>
          <w:pgSz w:w="12240" w:h="15840"/>
          <w:pgMar w:top="1400" w:right="1340" w:bottom="280" w:left="1220" w:header="720" w:footer="720" w:gutter="0"/>
          <w:cols w:space="720" w:num="1"/>
        </w:sectPr>
      </w:pPr>
    </w:p>
    <w:p>
      <w:pPr>
        <w:pStyle w:val="4"/>
        <w:spacing w:before="39" w:line="259" w:lineRule="auto"/>
        <w:ind w:left="220" w:right="105"/>
      </w:pPr>
      <w:r>
        <w:t>Q 27: A person invested a total amount of Rs 15 lakh. A part of it was invested in a fixed deposit</w:t>
      </w:r>
      <w:r>
        <w:rPr>
          <w:spacing w:val="1"/>
        </w:rPr>
        <w:t xml:space="preserve"> </w:t>
      </w:r>
      <w:r>
        <w:t>earning</w:t>
      </w:r>
      <w:r>
        <w:rPr>
          <w:spacing w:val="-3"/>
        </w:rPr>
        <w:t xml:space="preserve"> </w:t>
      </w:r>
      <w:r>
        <w:t>6%</w:t>
      </w:r>
      <w:r>
        <w:rPr>
          <w:spacing w:val="-3"/>
        </w:rPr>
        <w:t xml:space="preserve"> </w:t>
      </w:r>
      <w:r>
        <w:t>annual</w:t>
      </w:r>
      <w:r>
        <w:rPr>
          <w:spacing w:val="-3"/>
        </w:rPr>
        <w:t xml:space="preserve"> </w:t>
      </w:r>
      <w:r>
        <w:t>interest,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remaining</w:t>
      </w:r>
      <w:r>
        <w:rPr>
          <w:spacing w:val="-1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invested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deposits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ratio</w:t>
      </w:r>
      <w:r>
        <w:rPr>
          <w:spacing w:val="-47"/>
        </w:rPr>
        <w:t xml:space="preserve"> </w:t>
      </w:r>
      <w:r>
        <w:t>2 : 1, earning annual interest at the rates of 4% and 3%, respectively. If the total annual interest</w:t>
      </w:r>
      <w:r>
        <w:rPr>
          <w:spacing w:val="1"/>
        </w:rPr>
        <w:t xml:space="preserve"> </w:t>
      </w:r>
      <w:r>
        <w:t>income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Rs</w:t>
      </w:r>
      <w:r>
        <w:rPr>
          <w:spacing w:val="1"/>
        </w:rPr>
        <w:t xml:space="preserve"> </w:t>
      </w:r>
      <w:r>
        <w:t>76000</w:t>
      </w:r>
      <w:r>
        <w:rPr>
          <w:spacing w:val="-2"/>
        </w:rPr>
        <w:t xml:space="preserve"> </w:t>
      </w:r>
      <w:r>
        <w:t>then the amount (in</w:t>
      </w:r>
      <w:r>
        <w:rPr>
          <w:spacing w:val="-1"/>
        </w:rPr>
        <w:t xml:space="preserve"> </w:t>
      </w:r>
      <w:r>
        <w:t>Rs lakh)</w:t>
      </w:r>
      <w:r>
        <w:rPr>
          <w:spacing w:val="-1"/>
        </w:rPr>
        <w:t xml:space="preserve"> </w:t>
      </w:r>
      <w:r>
        <w:t>invested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fixed deposit was?</w:t>
      </w:r>
    </w:p>
    <w:p>
      <w:pPr>
        <w:pStyle w:val="4"/>
        <w:spacing w:before="159"/>
        <w:ind w:left="220"/>
      </w:pPr>
      <w:r>
        <w:t>Answer</w:t>
      </w:r>
      <w:r>
        <w:rPr>
          <w:spacing w:val="-3"/>
        </w:rPr>
        <w:t xml:space="preserve"> </w:t>
      </w:r>
      <w:r>
        <w:t>Type:</w:t>
      </w:r>
      <w:r>
        <w:rPr>
          <w:spacing w:val="-4"/>
        </w:rPr>
        <w:t xml:space="preserve"> </w:t>
      </w:r>
      <w:r>
        <w:t>Non-MCQ</w:t>
      </w:r>
    </w:p>
    <w:p>
      <w:pPr>
        <w:pStyle w:val="4"/>
        <w:spacing w:before="182" w:line="259" w:lineRule="auto"/>
        <w:ind w:left="220" w:right="107"/>
      </w:pPr>
      <w:r>
        <w:t>Q</w:t>
      </w:r>
      <w:r>
        <w:rPr>
          <w:spacing w:val="-3"/>
        </w:rPr>
        <w:t xml:space="preserve"> </w:t>
      </w:r>
      <w:r>
        <w:t>28:</w:t>
      </w:r>
      <w:r>
        <w:rPr>
          <w:spacing w:val="-4"/>
        </w:rPr>
        <w:t xml:space="preserve"> </w:t>
      </w:r>
      <w:r>
        <w:t>Corners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cut</w:t>
      </w:r>
      <w:r>
        <w:rPr>
          <w:spacing w:val="-2"/>
        </w:rPr>
        <w:t xml:space="preserve"> </w:t>
      </w:r>
      <w:r>
        <w:t>off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equilateral</w:t>
      </w:r>
      <w:r>
        <w:rPr>
          <w:spacing w:val="-3"/>
        </w:rPr>
        <w:t xml:space="preserve"> </w:t>
      </w:r>
      <w:r>
        <w:t>triangle</w:t>
      </w:r>
      <w:r>
        <w:rPr>
          <w:spacing w:val="-3"/>
        </w:rPr>
        <w:t xml:space="preserve"> </w:t>
      </w:r>
      <w:r>
        <w:t>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produce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hexagon</w:t>
      </w:r>
      <w:r>
        <w:rPr>
          <w:spacing w:val="-2"/>
        </w:rPr>
        <w:t xml:space="preserve"> </w:t>
      </w:r>
      <w:r>
        <w:t>H.</w:t>
      </w:r>
      <w:r>
        <w:rPr>
          <w:spacing w:val="-2"/>
        </w:rPr>
        <w:t xml:space="preserve"> </w:t>
      </w:r>
      <w:r>
        <w:t>Then,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ratio</w:t>
      </w:r>
      <w:r>
        <w:rPr>
          <w:spacing w:val="-47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</w:t>
      </w:r>
      <w:r>
        <w:rPr>
          <w:spacing w:val="-1"/>
        </w:rPr>
        <w:t xml:space="preserve"> </w:t>
      </w:r>
      <w:r>
        <w:t>to the area of T</w:t>
      </w:r>
      <w:r>
        <w:rPr>
          <w:spacing w:val="-1"/>
        </w:rPr>
        <w:t xml:space="preserve"> </w:t>
      </w:r>
      <w:r>
        <w:t>is:</w:t>
      </w:r>
    </w:p>
    <w:p>
      <w:pPr>
        <w:pStyle w:val="4"/>
        <w:spacing w:before="160"/>
        <w:ind w:left="220"/>
      </w:pPr>
      <w:r>
        <w:t>Ans: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1:4:5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2:5:6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3:3:4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4:2:3</w:t>
      </w:r>
    </w:p>
    <w:p>
      <w:pPr>
        <w:pStyle w:val="4"/>
        <w:spacing w:before="182" w:line="259" w:lineRule="auto"/>
        <w:ind w:left="220" w:right="107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1943100</wp:posOffset>
            </wp:positionH>
            <wp:positionV relativeFrom="paragraph">
              <wp:posOffset>438785</wp:posOffset>
            </wp:positionV>
            <wp:extent cx="3886200" cy="1540510"/>
            <wp:effectExtent l="0" t="0" r="0" b="0"/>
            <wp:wrapNone/>
            <wp:docPr id="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5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08" cy="1540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</w:t>
      </w:r>
      <w:r>
        <w:rPr>
          <w:spacing w:val="-2"/>
        </w:rPr>
        <w:t xml:space="preserve"> </w:t>
      </w:r>
      <w:r>
        <w:t>29:</w:t>
      </w:r>
      <w:r>
        <w:rPr>
          <w:spacing w:val="-1"/>
        </w:rPr>
        <w:t xml:space="preserve"> </w:t>
      </w:r>
      <w:r>
        <w:t>Let</w:t>
      </w:r>
      <w:r>
        <w:rPr>
          <w:spacing w:val="-2"/>
        </w:rPr>
        <w:t xml:space="preserve"> </w:t>
      </w:r>
      <w:r>
        <w:t>S be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set of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points</w:t>
      </w:r>
      <w:r>
        <w:rPr>
          <w:spacing w:val="-1"/>
        </w:rPr>
        <w:t xml:space="preserve"> </w:t>
      </w:r>
      <w:r>
        <w:t>(x,</w:t>
      </w:r>
      <w:r>
        <w:rPr>
          <w:spacing w:val="-1"/>
        </w:rPr>
        <w:t xml:space="preserve"> </w:t>
      </w:r>
      <w:r>
        <w:t>y)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x-y plane</w:t>
      </w:r>
      <w:r>
        <w:rPr>
          <w:spacing w:val="-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| +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y | ≤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| ≥</w:t>
      </w:r>
      <w:r>
        <w:rPr>
          <w:spacing w:val="-2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Then,</w:t>
      </w:r>
      <w:r>
        <w:rPr>
          <w:spacing w:val="-4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area,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square units, of</w:t>
      </w:r>
      <w:r>
        <w:rPr>
          <w:spacing w:val="-1"/>
        </w:rPr>
        <w:t xml:space="preserve"> </w:t>
      </w:r>
      <w:r>
        <w:t>the region</w:t>
      </w:r>
      <w:r>
        <w:rPr>
          <w:spacing w:val="-2"/>
        </w:rPr>
        <w:t xml:space="preserve"> </w:t>
      </w:r>
      <w:r>
        <w:t>represented</w:t>
      </w:r>
      <w:r>
        <w:rPr>
          <w:spacing w:val="1"/>
        </w:rPr>
        <w:t xml:space="preserve"> </w:t>
      </w:r>
      <w:r>
        <w:t>by S</w:t>
      </w:r>
      <w:r>
        <w:rPr>
          <w:spacing w:val="-1"/>
        </w:rPr>
        <w:t xml:space="preserve"> </w:t>
      </w:r>
      <w:r>
        <w:t>equals.</w:t>
      </w:r>
    </w:p>
    <w:p>
      <w:pPr>
        <w:pStyle w:val="4"/>
        <w:spacing w:before="159"/>
        <w:ind w:left="220"/>
      </w:pPr>
      <w:r>
        <w:t>Answer</w:t>
      </w:r>
      <w:r>
        <w:rPr>
          <w:spacing w:val="-3"/>
        </w:rPr>
        <w:t xml:space="preserve"> </w:t>
      </w:r>
      <w:r>
        <w:t>Type:</w:t>
      </w:r>
      <w:r>
        <w:rPr>
          <w:spacing w:val="-4"/>
        </w:rPr>
        <w:t xml:space="preserve"> </w:t>
      </w:r>
      <w:r>
        <w:t>Non-MCQ</w:t>
      </w:r>
    </w:p>
    <w:p>
      <w:pPr>
        <w:spacing w:before="181" w:line="259" w:lineRule="auto"/>
        <w:ind w:left="220" w:right="109" w:firstLine="0"/>
        <w:jc w:val="left"/>
        <w:rPr>
          <w:sz w:val="22"/>
        </w:rPr>
      </w:pPr>
      <w:r>
        <w:rPr>
          <w:b/>
          <w:sz w:val="22"/>
        </w:rPr>
        <w:t>Q 30:</w:t>
      </w:r>
      <w:r>
        <w:rPr>
          <w:b/>
          <w:spacing w:val="1"/>
          <w:sz w:val="22"/>
        </w:rPr>
        <w:t xml:space="preserve"> </w:t>
      </w:r>
      <w:r>
        <w:rPr>
          <w:sz w:val="22"/>
        </w:rPr>
        <w:t>The income of Amala is 20% more than that of Bimala and 20% less than that of Kamala. If</w:t>
      </w:r>
      <w:r>
        <w:rPr>
          <w:spacing w:val="1"/>
          <w:sz w:val="22"/>
        </w:rPr>
        <w:t xml:space="preserve"> </w:t>
      </w:r>
      <w:r>
        <w:rPr>
          <w:sz w:val="22"/>
        </w:rPr>
        <w:t>Kamala's</w:t>
      </w:r>
      <w:r>
        <w:rPr>
          <w:spacing w:val="-2"/>
          <w:sz w:val="22"/>
        </w:rPr>
        <w:t xml:space="preserve"> </w:t>
      </w:r>
      <w:r>
        <w:rPr>
          <w:sz w:val="22"/>
        </w:rPr>
        <w:t>income</w:t>
      </w:r>
      <w:r>
        <w:rPr>
          <w:spacing w:val="-2"/>
          <w:sz w:val="22"/>
        </w:rPr>
        <w:t xml:space="preserve"> </w:t>
      </w:r>
      <w:r>
        <w:rPr>
          <w:sz w:val="22"/>
        </w:rPr>
        <w:t>goes</w:t>
      </w:r>
      <w:r>
        <w:rPr>
          <w:spacing w:val="-1"/>
          <w:sz w:val="22"/>
        </w:rPr>
        <w:t xml:space="preserve"> </w:t>
      </w:r>
      <w:r>
        <w:rPr>
          <w:sz w:val="22"/>
        </w:rPr>
        <w:t>down</w:t>
      </w:r>
      <w:r>
        <w:rPr>
          <w:spacing w:val="-2"/>
          <w:sz w:val="22"/>
        </w:rPr>
        <w:t xml:space="preserve"> </w:t>
      </w:r>
      <w:r>
        <w:rPr>
          <w:sz w:val="22"/>
        </w:rPr>
        <w:t>by</w:t>
      </w:r>
      <w:r>
        <w:rPr>
          <w:spacing w:val="-1"/>
          <w:sz w:val="22"/>
        </w:rPr>
        <w:t xml:space="preserve"> </w:t>
      </w:r>
      <w:r>
        <w:rPr>
          <w:sz w:val="22"/>
        </w:rPr>
        <w:t>4%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Bimala's</w:t>
      </w:r>
      <w:r>
        <w:rPr>
          <w:spacing w:val="-1"/>
          <w:sz w:val="22"/>
        </w:rPr>
        <w:t xml:space="preserve"> </w:t>
      </w:r>
      <w:r>
        <w:rPr>
          <w:sz w:val="22"/>
        </w:rPr>
        <w:t>goes</w:t>
      </w:r>
      <w:r>
        <w:rPr>
          <w:spacing w:val="-2"/>
          <w:sz w:val="22"/>
        </w:rPr>
        <w:t xml:space="preserve"> </w:t>
      </w:r>
      <w:r>
        <w:rPr>
          <w:sz w:val="22"/>
        </w:rPr>
        <w:t>up</w:t>
      </w:r>
      <w:r>
        <w:rPr>
          <w:spacing w:val="-1"/>
          <w:sz w:val="22"/>
        </w:rPr>
        <w:t xml:space="preserve"> </w:t>
      </w:r>
      <w:r>
        <w:rPr>
          <w:sz w:val="22"/>
        </w:rPr>
        <w:t>by</w:t>
      </w:r>
      <w:r>
        <w:rPr>
          <w:spacing w:val="-3"/>
          <w:sz w:val="22"/>
        </w:rPr>
        <w:t xml:space="preserve"> </w:t>
      </w:r>
      <w:r>
        <w:rPr>
          <w:sz w:val="22"/>
        </w:rPr>
        <w:t>10%,</w:t>
      </w:r>
      <w:r>
        <w:rPr>
          <w:spacing w:val="-2"/>
          <w:sz w:val="22"/>
        </w:rPr>
        <w:t xml:space="preserve"> </w:t>
      </w:r>
      <w:r>
        <w:rPr>
          <w:sz w:val="22"/>
        </w:rPr>
        <w:t>then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percentage</w:t>
      </w:r>
      <w:r>
        <w:rPr>
          <w:spacing w:val="-2"/>
          <w:sz w:val="22"/>
        </w:rPr>
        <w:t xml:space="preserve"> </w:t>
      </w:r>
      <w:r>
        <w:rPr>
          <w:sz w:val="22"/>
        </w:rPr>
        <w:t>by</w:t>
      </w:r>
      <w:r>
        <w:rPr>
          <w:spacing w:val="-1"/>
          <w:sz w:val="22"/>
        </w:rPr>
        <w:t xml:space="preserve"> </w:t>
      </w:r>
      <w:r>
        <w:rPr>
          <w:sz w:val="22"/>
        </w:rPr>
        <w:t>which</w:t>
      </w:r>
      <w:r>
        <w:rPr>
          <w:spacing w:val="-1"/>
          <w:sz w:val="22"/>
        </w:rPr>
        <w:t xml:space="preserve"> </w:t>
      </w:r>
      <w:r>
        <w:rPr>
          <w:sz w:val="22"/>
        </w:rPr>
        <w:t>Kamala's</w:t>
      </w:r>
      <w:r>
        <w:rPr>
          <w:spacing w:val="-47"/>
          <w:sz w:val="22"/>
        </w:rPr>
        <w:t xml:space="preserve"> </w:t>
      </w:r>
      <w:r>
        <w:rPr>
          <w:sz w:val="22"/>
        </w:rPr>
        <w:t>income</w:t>
      </w:r>
      <w:r>
        <w:rPr>
          <w:spacing w:val="-1"/>
          <w:sz w:val="22"/>
        </w:rPr>
        <w:t xml:space="preserve"> </w:t>
      </w:r>
      <w:r>
        <w:rPr>
          <w:sz w:val="22"/>
        </w:rPr>
        <w:t>would</w:t>
      </w:r>
      <w:r>
        <w:rPr>
          <w:spacing w:val="-1"/>
          <w:sz w:val="22"/>
        </w:rPr>
        <w:t xml:space="preserve"> </w:t>
      </w:r>
      <w:r>
        <w:rPr>
          <w:sz w:val="22"/>
        </w:rPr>
        <w:t>exceed</w:t>
      </w:r>
      <w:r>
        <w:rPr>
          <w:spacing w:val="-1"/>
          <w:sz w:val="22"/>
        </w:rPr>
        <w:t xml:space="preserve"> </w:t>
      </w:r>
      <w:r>
        <w:rPr>
          <w:sz w:val="22"/>
        </w:rPr>
        <w:t>Bimala's is nearest</w:t>
      </w:r>
      <w:r>
        <w:rPr>
          <w:spacing w:val="-1"/>
          <w:sz w:val="22"/>
        </w:rPr>
        <w:t xml:space="preserve"> </w:t>
      </w:r>
      <w:r>
        <w:rPr>
          <w:sz w:val="22"/>
        </w:rPr>
        <w:t>to:</w:t>
      </w:r>
    </w:p>
    <w:p>
      <w:pPr>
        <w:pStyle w:val="4"/>
        <w:spacing w:before="160"/>
        <w:ind w:left="220"/>
      </w:pPr>
      <w:r>
        <w:t>Ans: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1.32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2.29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3.31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4.28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b/>
          <w:sz w:val="22"/>
        </w:rPr>
        <w:t>Q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31: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number</w:t>
      </w:r>
      <w:r>
        <w:rPr>
          <w:spacing w:val="-2"/>
          <w:sz w:val="22"/>
        </w:rPr>
        <w:t xml:space="preserve"> </w:t>
      </w:r>
      <w:r>
        <w:rPr>
          <w:sz w:val="22"/>
        </w:rPr>
        <w:t>of the</w:t>
      </w:r>
      <w:r>
        <w:rPr>
          <w:spacing w:val="-2"/>
          <w:sz w:val="22"/>
        </w:rPr>
        <w:t xml:space="preserve"> </w:t>
      </w:r>
      <w:r>
        <w:rPr>
          <w:sz w:val="22"/>
        </w:rPr>
        <w:t>real</w:t>
      </w:r>
      <w:r>
        <w:rPr>
          <w:spacing w:val="-1"/>
          <w:sz w:val="22"/>
        </w:rPr>
        <w:t xml:space="preserve"> </w:t>
      </w:r>
      <w:r>
        <w:rPr>
          <w:sz w:val="22"/>
        </w:rPr>
        <w:t>roots</w:t>
      </w:r>
      <w:r>
        <w:rPr>
          <w:spacing w:val="-1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equation 2cos</w:t>
      </w:r>
      <w:r>
        <w:rPr>
          <w:spacing w:val="-1"/>
          <w:sz w:val="22"/>
        </w:rPr>
        <w:t xml:space="preserve"> </w:t>
      </w:r>
      <w:r>
        <w:rPr>
          <w:sz w:val="22"/>
        </w:rPr>
        <w:t>(x (</w:t>
      </w:r>
      <w:r>
        <w:rPr>
          <w:spacing w:val="-2"/>
          <w:sz w:val="22"/>
        </w:rPr>
        <w:t xml:space="preserve"> </w:t>
      </w:r>
      <w:r>
        <w:rPr>
          <w:sz w:val="22"/>
        </w:rPr>
        <w:t>x +</w:t>
      </w:r>
      <w:r>
        <w:rPr>
          <w:spacing w:val="-3"/>
          <w:sz w:val="22"/>
        </w:rPr>
        <w:t xml:space="preserve"> </w:t>
      </w:r>
      <w:r>
        <w:rPr>
          <w:sz w:val="22"/>
        </w:rPr>
        <w:t>1</w:t>
      </w:r>
      <w:r>
        <w:rPr>
          <w:spacing w:val="1"/>
          <w:sz w:val="22"/>
        </w:rPr>
        <w:t xml:space="preserve"> </w:t>
      </w:r>
      <w:r>
        <w:rPr>
          <w:sz w:val="22"/>
        </w:rPr>
        <w:t>)</w:t>
      </w:r>
      <w:r>
        <w:rPr>
          <w:spacing w:val="-2"/>
          <w:sz w:val="22"/>
        </w:rPr>
        <w:t xml:space="preserve"> </w:t>
      </w:r>
      <w:r>
        <w:rPr>
          <w:sz w:val="22"/>
        </w:rPr>
        <w:t>)</w:t>
      </w:r>
      <w:r>
        <w:rPr>
          <w:spacing w:val="-1"/>
          <w:sz w:val="22"/>
        </w:rPr>
        <w:t xml:space="preserve"> </w:t>
      </w:r>
      <w:r>
        <w:rPr>
          <w:sz w:val="22"/>
        </w:rPr>
        <w:t>=</w:t>
      </w:r>
      <w:r>
        <w:rPr>
          <w:spacing w:val="-2"/>
          <w:sz w:val="22"/>
        </w:rPr>
        <w:t xml:space="preserve"> </w:t>
      </w:r>
      <w:r>
        <w:rPr>
          <w:sz w:val="22"/>
        </w:rPr>
        <w:t>2 x</w:t>
      </w:r>
      <w:r>
        <w:rPr>
          <w:spacing w:val="-1"/>
          <w:sz w:val="22"/>
        </w:rPr>
        <w:t xml:space="preserve"> </w:t>
      </w:r>
      <w:r>
        <w:rPr>
          <w:sz w:val="22"/>
        </w:rPr>
        <w:t>+</w:t>
      </w:r>
      <w:r>
        <w:rPr>
          <w:spacing w:val="-2"/>
          <w:sz w:val="22"/>
        </w:rPr>
        <w:t xml:space="preserve"> </w:t>
      </w:r>
      <w:r>
        <w:rPr>
          <w:sz w:val="22"/>
        </w:rPr>
        <w:t>2-x</w:t>
      </w:r>
      <w:r>
        <w:rPr>
          <w:spacing w:val="-1"/>
          <w:sz w:val="22"/>
        </w:rPr>
        <w:t xml:space="preserve"> </w:t>
      </w:r>
      <w:r>
        <w:rPr>
          <w:sz w:val="22"/>
        </w:rPr>
        <w:t>is:</w:t>
      </w:r>
    </w:p>
    <w:p>
      <w:pPr>
        <w:pStyle w:val="4"/>
        <w:spacing w:before="182"/>
        <w:ind w:left="220"/>
      </w:pPr>
      <w:r>
        <w:t>Ans: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2"/>
          <w:sz w:val="22"/>
        </w:rPr>
        <w:t xml:space="preserve"> </w:t>
      </w:r>
      <w:r>
        <w:rPr>
          <w:sz w:val="22"/>
        </w:rPr>
        <w:t>1.0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2"/>
          <w:sz w:val="22"/>
        </w:rPr>
        <w:t xml:space="preserve"> </w:t>
      </w:r>
      <w:r>
        <w:rPr>
          <w:sz w:val="22"/>
        </w:rPr>
        <w:t>2.1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2"/>
          <w:sz w:val="22"/>
        </w:rPr>
        <w:t xml:space="preserve"> </w:t>
      </w:r>
      <w:r>
        <w:rPr>
          <w:sz w:val="22"/>
        </w:rPr>
        <w:t>3.2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2"/>
          <w:sz w:val="22"/>
        </w:rPr>
        <w:t xml:space="preserve"> </w:t>
      </w:r>
      <w:r>
        <w:rPr>
          <w:sz w:val="22"/>
        </w:rPr>
        <w:t>Infinity</w:t>
      </w:r>
    </w:p>
    <w:p>
      <w:pPr>
        <w:pStyle w:val="4"/>
        <w:spacing w:before="182" w:line="259" w:lineRule="auto"/>
        <w:ind w:left="220" w:right="192"/>
      </w:pPr>
      <w:r>
        <w:t>Q 32: AB is a diameter of a circle of radius 5 cm. Let P and Q be two points on the circle so that the</w:t>
      </w:r>
      <w:r>
        <w:rPr>
          <w:spacing w:val="1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PB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cm,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AP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twice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AQ.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length,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cm,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QB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nearest</w:t>
      </w:r>
      <w:r>
        <w:rPr>
          <w:spacing w:val="-47"/>
        </w:rPr>
        <w:t xml:space="preserve"> </w:t>
      </w:r>
      <w:r>
        <w:t>to:</w:t>
      </w:r>
    </w:p>
    <w:p>
      <w:pPr>
        <w:spacing w:after="0" w:line="259" w:lineRule="auto"/>
        <w:sectPr>
          <w:pgSz w:w="12240" w:h="15840"/>
          <w:pgMar w:top="1400" w:right="1340" w:bottom="280" w:left="1220" w:header="720" w:footer="720" w:gutter="0"/>
          <w:cols w:space="720" w:num="1"/>
        </w:sectPr>
      </w:pPr>
    </w:p>
    <w:p>
      <w:pPr>
        <w:pStyle w:val="4"/>
        <w:spacing w:before="39"/>
        <w:ind w:left="220"/>
      </w:pPr>
      <w:r>
        <w:t>Ans: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1.9.3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2.8.5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3.9.1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4.7.8</w:t>
      </w:r>
    </w:p>
    <w:p>
      <w:pPr>
        <w:pStyle w:val="4"/>
        <w:spacing w:before="181" w:line="259" w:lineRule="auto"/>
        <w:ind w:left="220" w:right="192"/>
      </w:pPr>
      <w:r>
        <w:t>Q</w:t>
      </w:r>
      <w:r>
        <w:rPr>
          <w:spacing w:val="-2"/>
        </w:rPr>
        <w:t xml:space="preserve"> </w:t>
      </w:r>
      <w:r>
        <w:t>33: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usual</w:t>
      </w:r>
      <w:r>
        <w:rPr>
          <w:spacing w:val="-1"/>
        </w:rPr>
        <w:t xml:space="preserve"> </w:t>
      </w:r>
      <w:r>
        <w:t>efficiency</w:t>
      </w:r>
      <w:r>
        <w:rPr>
          <w:spacing w:val="-2"/>
        </w:rPr>
        <w:t xml:space="preserve"> </w:t>
      </w:r>
      <w:r>
        <w:t>levels, A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together</w:t>
      </w:r>
      <w:r>
        <w:rPr>
          <w:spacing w:val="-1"/>
        </w:rPr>
        <w:t xml:space="preserve"> </w:t>
      </w:r>
      <w:r>
        <w:t>finish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12 days.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had</w:t>
      </w:r>
      <w:r>
        <w:rPr>
          <w:spacing w:val="-2"/>
        </w:rPr>
        <w:t xml:space="preserve"> </w:t>
      </w:r>
      <w:r>
        <w:t>worked</w:t>
      </w:r>
      <w:r>
        <w:rPr>
          <w:spacing w:val="-3"/>
        </w:rPr>
        <w:t xml:space="preserve"> </w:t>
      </w:r>
      <w:r>
        <w:t>half</w:t>
      </w:r>
      <w:r>
        <w:rPr>
          <w:spacing w:val="-1"/>
        </w:rPr>
        <w:t xml:space="preserve"> </w:t>
      </w:r>
      <w:r>
        <w:t>as</w:t>
      </w:r>
      <w:r>
        <w:rPr>
          <w:spacing w:val="-47"/>
        </w:rPr>
        <w:t xml:space="preserve"> </w:t>
      </w:r>
      <w:r>
        <w:t>efficiently as she usually does, and B had worked thrice as efficiently as he usually does, the task</w:t>
      </w:r>
      <w:r>
        <w:rPr>
          <w:spacing w:val="1"/>
        </w:rPr>
        <w:t xml:space="preserve"> </w:t>
      </w:r>
      <w:r>
        <w:t>would have been completed in 9 days. How many days would A take to finish the task if she works</w:t>
      </w:r>
      <w:r>
        <w:rPr>
          <w:spacing w:val="1"/>
        </w:rPr>
        <w:t xml:space="preserve"> </w:t>
      </w:r>
      <w:r>
        <w:t>alone</w:t>
      </w:r>
      <w:r>
        <w:rPr>
          <w:spacing w:val="-1"/>
        </w:rPr>
        <w:t xml:space="preserve"> </w:t>
      </w:r>
      <w:r>
        <w:t>at her</w:t>
      </w:r>
      <w:r>
        <w:rPr>
          <w:spacing w:val="1"/>
        </w:rPr>
        <w:t xml:space="preserve"> </w:t>
      </w:r>
      <w:r>
        <w:t>usual efficiency?</w:t>
      </w:r>
    </w:p>
    <w:p>
      <w:pPr>
        <w:pStyle w:val="4"/>
        <w:spacing w:before="160"/>
        <w:ind w:left="220"/>
      </w:pPr>
      <w:r>
        <w:t>Ans: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1.24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2.12</w:t>
      </w:r>
    </w:p>
    <w:p>
      <w:pPr>
        <w:spacing w:before="181"/>
        <w:ind w:left="220" w:right="0" w:firstLine="0"/>
        <w:jc w:val="left"/>
        <w:rPr>
          <w:sz w:val="22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1943100</wp:posOffset>
            </wp:positionH>
            <wp:positionV relativeFrom="paragraph">
              <wp:posOffset>336550</wp:posOffset>
            </wp:positionV>
            <wp:extent cx="3886200" cy="1540510"/>
            <wp:effectExtent l="0" t="0" r="0" b="0"/>
            <wp:wrapNone/>
            <wp:docPr id="1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5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08" cy="1540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3.36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4.18</w:t>
      </w:r>
    </w:p>
    <w:p>
      <w:pPr>
        <w:pStyle w:val="4"/>
        <w:spacing w:before="181" w:line="259" w:lineRule="auto"/>
        <w:ind w:left="220" w:right="383"/>
        <w:jc w:val="both"/>
      </w:pPr>
      <w:r>
        <w:t>Q 34: Meena scores 40% in an examination and after review, even though her score is increased by</w:t>
      </w:r>
      <w:r>
        <w:rPr>
          <w:spacing w:val="1"/>
        </w:rPr>
        <w:t xml:space="preserve"> </w:t>
      </w:r>
      <w:r>
        <w:t>50%, she fails by 35 marks. If her post-review score is increased by 20%, she will have 7 marks more</w:t>
      </w:r>
      <w:r>
        <w:rPr>
          <w:spacing w:val="-48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passing</w:t>
      </w:r>
      <w:r>
        <w:rPr>
          <w:spacing w:val="-1"/>
        </w:rPr>
        <w:t xml:space="preserve"> </w:t>
      </w:r>
      <w:r>
        <w:t>score.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percentage score needed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passing the</w:t>
      </w:r>
      <w:r>
        <w:rPr>
          <w:spacing w:val="-1"/>
        </w:rPr>
        <w:t xml:space="preserve"> </w:t>
      </w:r>
      <w:r>
        <w:t>examination</w:t>
      </w:r>
      <w:r>
        <w:rPr>
          <w:spacing w:val="-2"/>
        </w:rPr>
        <w:t xml:space="preserve"> </w:t>
      </w:r>
      <w:r>
        <w:t>is:</w:t>
      </w:r>
    </w:p>
    <w:p>
      <w:pPr>
        <w:pStyle w:val="4"/>
        <w:spacing w:before="160"/>
        <w:ind w:left="220"/>
      </w:pPr>
      <w:r>
        <w:t>Ans: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A:</w:t>
      </w:r>
      <w:r>
        <w:rPr>
          <w:spacing w:val="-3"/>
          <w:sz w:val="22"/>
        </w:rPr>
        <w:t xml:space="preserve"> </w:t>
      </w:r>
      <w:r>
        <w:rPr>
          <w:sz w:val="22"/>
        </w:rPr>
        <w:t>1.60</w:t>
      </w:r>
    </w:p>
    <w:p>
      <w:pPr>
        <w:spacing w:before="180"/>
        <w:ind w:left="220" w:right="0" w:firstLine="0"/>
        <w:jc w:val="left"/>
        <w:rPr>
          <w:sz w:val="22"/>
        </w:rPr>
      </w:pPr>
      <w:r>
        <w:rPr>
          <w:sz w:val="22"/>
        </w:rPr>
        <w:t>B:</w:t>
      </w:r>
      <w:r>
        <w:rPr>
          <w:spacing w:val="-3"/>
          <w:sz w:val="22"/>
        </w:rPr>
        <w:t xml:space="preserve"> </w:t>
      </w:r>
      <w:r>
        <w:rPr>
          <w:sz w:val="22"/>
        </w:rPr>
        <w:t>2.75</w:t>
      </w:r>
    </w:p>
    <w:p>
      <w:pPr>
        <w:spacing w:before="181"/>
        <w:ind w:left="220" w:right="0" w:firstLine="0"/>
        <w:jc w:val="left"/>
        <w:rPr>
          <w:sz w:val="22"/>
        </w:rPr>
      </w:pPr>
      <w:r>
        <w:rPr>
          <w:sz w:val="22"/>
        </w:rPr>
        <w:t>C:</w:t>
      </w:r>
      <w:r>
        <w:rPr>
          <w:spacing w:val="-3"/>
          <w:sz w:val="22"/>
        </w:rPr>
        <w:t xml:space="preserve"> </w:t>
      </w:r>
      <w:r>
        <w:rPr>
          <w:sz w:val="22"/>
        </w:rPr>
        <w:t>3.70</w:t>
      </w:r>
    </w:p>
    <w:p>
      <w:pPr>
        <w:spacing w:before="182"/>
        <w:ind w:left="220" w:right="0" w:firstLine="0"/>
        <w:jc w:val="left"/>
        <w:rPr>
          <w:sz w:val="22"/>
        </w:rPr>
      </w:pPr>
      <w:r>
        <w:rPr>
          <w:sz w:val="22"/>
        </w:rPr>
        <w:t>D:</w:t>
      </w:r>
      <w:r>
        <w:rPr>
          <w:spacing w:val="-3"/>
          <w:sz w:val="22"/>
        </w:rPr>
        <w:t xml:space="preserve"> </w:t>
      </w:r>
      <w:r>
        <w:rPr>
          <w:sz w:val="22"/>
        </w:rPr>
        <w:t>4.80</w:t>
      </w:r>
    </w:p>
    <w:p>
      <w:pPr>
        <w:spacing w:after="0"/>
        <w:jc w:val="left"/>
        <w:rPr>
          <w:sz w:val="22"/>
        </w:rPr>
        <w:sectPr>
          <w:pgSz w:w="12240" w:h="15840"/>
          <w:pgMar w:top="1400" w:right="1340" w:bottom="280" w:left="1220" w:header="720" w:footer="720" w:gutter="0"/>
          <w:cols w:space="720" w:num="1"/>
        </w:sectPr>
      </w:pPr>
    </w:p>
    <w:p>
      <w:pPr>
        <w:spacing w:before="39"/>
        <w:ind w:left="220" w:right="0" w:firstLine="0"/>
        <w:jc w:val="left"/>
        <w:rPr>
          <w:sz w:val="22"/>
        </w:rPr>
      </w:pPr>
      <w:r>
        <w:rPr>
          <w:sz w:val="22"/>
        </w:rPr>
        <w:t>Answer</w:t>
      </w:r>
      <w:r>
        <w:rPr>
          <w:spacing w:val="-2"/>
          <w:sz w:val="22"/>
        </w:rPr>
        <w:t xml:space="preserve"> </w:t>
      </w:r>
      <w:r>
        <w:rPr>
          <w:sz w:val="22"/>
        </w:rPr>
        <w:t>Key:</w:t>
      </w:r>
    </w:p>
    <w:p>
      <w:pPr>
        <w:pStyle w:val="4"/>
        <w:spacing w:before="11"/>
        <w:rPr>
          <w:b w:val="0"/>
          <w:sz w:val="14"/>
        </w:rPr>
      </w:pPr>
    </w:p>
    <w:p>
      <w:pPr>
        <w:pStyle w:val="4"/>
        <w:spacing w:before="10"/>
        <w:rPr>
          <w:b w:val="0"/>
          <w:sz w:val="5"/>
        </w:rPr>
      </w:pPr>
      <w:bookmarkStart w:id="0" w:name="_GoBack"/>
      <w:bookmarkEnd w:id="0"/>
    </w:p>
    <w:p>
      <w:pPr>
        <w:pStyle w:val="4"/>
        <w:ind w:left="184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3818890" cy="1513840"/>
            <wp:effectExtent l="0" t="0" r="0" b="0"/>
            <wp:docPr id="1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5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151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00" w:right="1340" w:bottom="280" w:left="12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Calibri Light">
    <w:panose1 w:val="020F0302020204030204"/>
    <w:charset w:val="01"/>
    <w:family w:val="roman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F844C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line="248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2024-07-17T08:23:00Z</dcterms:created>
  <dc:creator>Vipra Srivastava</dc:creator>
  <cp:lastModifiedBy>Sai Sudhane</cp:lastModifiedBy>
  <dcterms:modified xsi:type="dcterms:W3CDTF">2024-07-17T09:07:38Z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2024-07-17T00:00:00Z</vt:filetime>
  </property>
  <property fmtid="{D5CDD505-2E9C-101B-9397-08002B2CF9AE}" pid="5" name="KSOProductBuildVer">
    <vt:lpwstr>1033-12.2.0.13472</vt:lpwstr>
  </property>
  <property fmtid="{D5CDD505-2E9C-101B-9397-08002B2CF9AE}" pid="6" name="ICV">
    <vt:lpwstr>AC00D744E1AF4AFCA760FC6DBE4183C6_12</vt:lpwstr>
  </property>
</Properties>
</file>