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6"/>
        <w:ind w:left="220" w:right="0" w:firstLine="0"/>
        <w:jc w:val="left"/>
        <w:rPr>
          <w:rFonts w:hint="default" w:ascii="Calibri Light"/>
          <w:b/>
          <w:bCs/>
          <w:sz w:val="32"/>
          <w:lang w:val="en-US"/>
        </w:rPr>
      </w:pPr>
      <w:r>
        <w:rPr>
          <w:rFonts w:ascii="Calibri Light"/>
          <w:b/>
          <w:bCs/>
          <w:color w:val="2D74B5"/>
          <w:sz w:val="32"/>
        </w:rPr>
        <w:t>Quantitative</w:t>
      </w:r>
      <w:r>
        <w:rPr>
          <w:rFonts w:ascii="Calibri Light"/>
          <w:b/>
          <w:bCs/>
          <w:color w:val="2D74B5"/>
          <w:spacing w:val="-3"/>
          <w:sz w:val="32"/>
        </w:rPr>
        <w:t xml:space="preserve"> </w:t>
      </w:r>
      <w:r>
        <w:rPr>
          <w:rFonts w:ascii="Calibri Light"/>
          <w:b/>
          <w:bCs/>
          <w:color w:val="2D74B5"/>
          <w:sz w:val="32"/>
        </w:rPr>
        <w:t>Aptitude</w:t>
      </w:r>
      <w:r>
        <w:rPr>
          <w:rFonts w:hint="default" w:ascii="Calibri Light"/>
          <w:b/>
          <w:bCs/>
          <w:color w:val="2D74B5"/>
          <w:sz w:val="32"/>
          <w:lang w:val="en-US"/>
        </w:rPr>
        <w:t>:</w:t>
      </w:r>
    </w:p>
    <w:p>
      <w:pPr>
        <w:pStyle w:val="4"/>
        <w:spacing w:before="5"/>
        <w:rPr>
          <w:rFonts w:ascii="Calibri Light"/>
          <w:b w:val="0"/>
          <w:sz w:val="39"/>
        </w:rPr>
      </w:pPr>
    </w:p>
    <w:p>
      <w:pPr>
        <w:pStyle w:val="4"/>
        <w:spacing w:before="25" w:line="259" w:lineRule="auto"/>
        <w:ind w:left="220"/>
      </w:pPr>
      <w:r>
        <w:t>Q 1: Anil buys 12 toys and labels each with the same selling price. He sells 8 toys initially at 20%</w:t>
      </w:r>
      <w:r>
        <w:rPr>
          <w:spacing w:val="1"/>
        </w:rPr>
        <w:t xml:space="preserve"> </w:t>
      </w:r>
      <w:r>
        <w:t>discount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labeled</w:t>
      </w:r>
      <w:r>
        <w:rPr>
          <w:spacing w:val="-2"/>
        </w:rPr>
        <w:t xml:space="preserve"> </w:t>
      </w:r>
      <w:r>
        <w:t>price.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he sells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remaining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toys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additional</w:t>
      </w:r>
      <w:r>
        <w:rPr>
          <w:spacing w:val="-1"/>
        </w:rPr>
        <w:t xml:space="preserve"> </w:t>
      </w:r>
      <w:r>
        <w:t>25%</w:t>
      </w:r>
      <w:r>
        <w:rPr>
          <w:spacing w:val="-3"/>
        </w:rPr>
        <w:t xml:space="preserve"> </w:t>
      </w:r>
      <w:r>
        <w:t>discount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discounted price. Thus, he gets a total of Rs 2112, and makes a 10% profit. With no discounts, his</w:t>
      </w:r>
      <w:r>
        <w:rPr>
          <w:spacing w:val="1"/>
        </w:rPr>
        <w:t xml:space="preserve"> </w:t>
      </w:r>
      <w:r>
        <w:t>percentage of profit would</w:t>
      </w:r>
      <w:r>
        <w:rPr>
          <w:spacing w:val="-1"/>
        </w:rPr>
        <w:t xml:space="preserve"> </w:t>
      </w:r>
      <w:r>
        <w:t>have been?</w:t>
      </w:r>
    </w:p>
    <w:p>
      <w:pPr>
        <w:pStyle w:val="4"/>
        <w:spacing w:before="160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2"/>
          <w:sz w:val="22"/>
        </w:rPr>
        <w:t xml:space="preserve"> </w:t>
      </w:r>
      <w:r>
        <w:rPr>
          <w:sz w:val="22"/>
        </w:rPr>
        <w:t>50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55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4"/>
          <w:sz w:val="22"/>
        </w:rPr>
        <w:t xml:space="preserve"> </w:t>
      </w:r>
      <w:r>
        <w:rPr>
          <w:sz w:val="22"/>
        </w:rPr>
        <w:t>60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4"/>
          <w:sz w:val="22"/>
        </w:rPr>
        <w:t xml:space="preserve"> </w:t>
      </w:r>
      <w:r>
        <w:rPr>
          <w:sz w:val="22"/>
        </w:rPr>
        <w:t>54</w:t>
      </w:r>
    </w:p>
    <w:p>
      <w:pPr>
        <w:pStyle w:val="4"/>
        <w:spacing w:before="182" w:line="259" w:lineRule="auto"/>
        <w:ind w:left="220" w:right="192"/>
      </w:pPr>
      <w:r>
        <w:t>Q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race,</w:t>
      </w:r>
      <w:r>
        <w:rPr>
          <w:spacing w:val="-1"/>
        </w:rPr>
        <w:t xml:space="preserve"> </w:t>
      </w:r>
      <w:r>
        <w:t>car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beats</w:t>
      </w:r>
      <w:r>
        <w:rPr>
          <w:spacing w:val="-1"/>
        </w:rPr>
        <w:t xml:space="preserve"> </w:t>
      </w:r>
      <w:r>
        <w:t>car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45</w:t>
      </w:r>
      <w:r>
        <w:rPr>
          <w:spacing w:val="-2"/>
        </w:rPr>
        <w:t xml:space="preserve"> </w:t>
      </w:r>
      <w:r>
        <w:t>km,</w:t>
      </w:r>
      <w:r>
        <w:rPr>
          <w:spacing w:val="-3"/>
        </w:rPr>
        <w:t xml:space="preserve"> </w:t>
      </w:r>
      <w:r>
        <w:t>car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beats</w:t>
      </w:r>
      <w:r>
        <w:rPr>
          <w:spacing w:val="-1"/>
        </w:rPr>
        <w:t xml:space="preserve"> </w:t>
      </w:r>
      <w:r>
        <w:t>car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by 50</w:t>
      </w:r>
      <w:r>
        <w:rPr>
          <w:spacing w:val="-3"/>
        </w:rPr>
        <w:t xml:space="preserve"> </w:t>
      </w:r>
      <w:r>
        <w:t>km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(in</w:t>
      </w:r>
      <w:r>
        <w:rPr>
          <w:spacing w:val="-2"/>
        </w:rPr>
        <w:t xml:space="preserve"> </w:t>
      </w:r>
      <w:r>
        <w:t>km)</w:t>
      </w:r>
      <w:r>
        <w:rPr>
          <w:spacing w:val="-1"/>
        </w:rPr>
        <w:t xml:space="preserve"> </w:t>
      </w:r>
      <w:r>
        <w:t>over which</w:t>
      </w:r>
      <w:r>
        <w:rPr>
          <w:spacing w:val="-2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race</w:t>
      </w:r>
      <w:r>
        <w:rPr>
          <w:spacing w:val="-2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conducted</w:t>
      </w:r>
      <w:r>
        <w:rPr>
          <w:spacing w:val="1"/>
        </w:rPr>
        <w:t xml:space="preserve"> </w:t>
      </w:r>
      <w:r>
        <w:t>is:</w:t>
      </w:r>
    </w:p>
    <w:p>
      <w:pPr>
        <w:pStyle w:val="4"/>
        <w:spacing w:before="159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475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500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450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550</w:t>
      </w:r>
    </w:p>
    <w:p>
      <w:pPr>
        <w:pStyle w:val="4"/>
        <w:spacing w:before="181" w:line="259" w:lineRule="auto"/>
        <w:ind w:left="220" w:right="105"/>
      </w:pPr>
      <w:r>
        <w:t>Q 3: Students in a college have to choose at least two subjects from chemistry, mathematics and</w:t>
      </w:r>
      <w:r>
        <w:rPr>
          <w:spacing w:val="1"/>
        </w:rPr>
        <w:t xml:space="preserve"> </w:t>
      </w:r>
      <w:r>
        <w:t>physics. The number of students choosing all three subjects is 18, choosing mathematics as one of</w:t>
      </w:r>
      <w:r>
        <w:rPr>
          <w:spacing w:val="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subjects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choosing</w:t>
      </w:r>
      <w:r>
        <w:rPr>
          <w:spacing w:val="-2"/>
        </w:rPr>
        <w:t xml:space="preserve"> </w:t>
      </w:r>
      <w:r>
        <w:t>physics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subjects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25.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smallest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47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choose</w:t>
      </w:r>
      <w:r>
        <w:rPr>
          <w:spacing w:val="-1"/>
        </w:rPr>
        <w:t xml:space="preserve"> </w:t>
      </w:r>
      <w:r>
        <w:t>chemistry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one of their subjects is:</w:t>
      </w:r>
    </w:p>
    <w:p>
      <w:pPr>
        <w:pStyle w:val="4"/>
        <w:spacing w:before="159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2"/>
          <w:sz w:val="22"/>
        </w:rPr>
        <w:t xml:space="preserve"> </w:t>
      </w:r>
      <w:r>
        <w:rPr>
          <w:sz w:val="22"/>
        </w:rPr>
        <w:t>21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19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4"/>
          <w:sz w:val="22"/>
        </w:rPr>
        <w:t xml:space="preserve"> </w:t>
      </w:r>
      <w:r>
        <w:rPr>
          <w:sz w:val="22"/>
        </w:rPr>
        <w:t>20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4"/>
          <w:sz w:val="22"/>
        </w:rPr>
        <w:t xml:space="preserve"> </w:t>
      </w:r>
      <w:r>
        <w:rPr>
          <w:sz w:val="22"/>
        </w:rPr>
        <w:t>22</w:t>
      </w:r>
    </w:p>
    <w:p>
      <w:pPr>
        <w:spacing w:after="0"/>
        <w:jc w:val="left"/>
        <w:rPr>
          <w:sz w:val="22"/>
        </w:rPr>
        <w:sectPr>
          <w:pgSz w:w="12240" w:h="15840"/>
          <w:pgMar w:top="1500" w:right="1340" w:bottom="280" w:left="1220" w:header="720" w:footer="720" w:gutter="0"/>
          <w:cols w:space="720" w:num="1"/>
        </w:sectPr>
      </w:pPr>
    </w:p>
    <w:p>
      <w:pPr>
        <w:pStyle w:val="4"/>
        <w:spacing w:before="39" w:line="403" w:lineRule="auto"/>
        <w:ind w:left="220" w:right="192"/>
      </w:pPr>
      <w:r>
        <w:t>Q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ways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 pair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integers</w:t>
      </w:r>
      <w:r>
        <w:rPr>
          <w:spacing w:val="-2"/>
        </w:rPr>
        <w:t xml:space="preserve"> </w:t>
      </w:r>
      <w:r>
        <w:t>(x</w:t>
      </w:r>
      <w:r>
        <w:rPr>
          <w:spacing w:val="-2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a)</w:t>
      </w:r>
      <w:r>
        <w:rPr>
          <w:spacing w:val="-1"/>
        </w:rPr>
        <w:t xml:space="preserve"> </w:t>
      </w:r>
      <w:r>
        <w:t>be chosen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x2</w:t>
      </w:r>
      <w:r>
        <w:rPr>
          <w:spacing w:val="-2"/>
        </w:rPr>
        <w:t xml:space="preserve"> </w:t>
      </w:r>
      <w:r>
        <w:t>−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| =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?</w:t>
      </w:r>
      <w:r>
        <w:rPr>
          <w:spacing w:val="-47"/>
        </w:rPr>
        <w:t xml:space="preserve"> </w:t>
      </w:r>
      <w:r>
        <w:rPr>
          <w:lang w:val="en-US"/>
        </w:rPr>
        <w:t>Options</w:t>
      </w:r>
      <w:r>
        <w:t>:</w:t>
      </w:r>
    </w:p>
    <w:p>
      <w:pPr>
        <w:spacing w:before="0" w:line="266" w:lineRule="exact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5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4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7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6</w:t>
      </w:r>
    </w:p>
    <w:p>
      <w:pPr>
        <w:pStyle w:val="4"/>
        <w:spacing w:before="181" w:line="403" w:lineRule="auto"/>
        <w:ind w:left="220" w:right="2904"/>
      </w:pPr>
      <w:r>
        <w:rPr>
          <w:spacing w:val="-1"/>
        </w:rPr>
        <w:t xml:space="preserve">Q 5: The number of </w:t>
      </w:r>
      <w:r>
        <w:t>integers that satisfy the equality (x</w:t>
      </w:r>
      <w:r>
        <w:rPr>
          <w:vertAlign w:val="superscript"/>
        </w:rPr>
        <w:t>2</w:t>
      </w:r>
      <w:r>
        <w:rPr>
          <w:vertAlign w:val="baseline"/>
        </w:rPr>
        <w:t xml:space="preserve"> – 5x+ 7)</w:t>
      </w:r>
      <w:r>
        <w:rPr>
          <w:vertAlign w:val="superscript"/>
        </w:rPr>
        <w:t>x+1</w:t>
      </w:r>
      <w:r>
        <w:rPr>
          <w:vertAlign w:val="baseline"/>
        </w:rPr>
        <w:t>= 1 is:</w:t>
      </w:r>
      <w:r>
        <w:rPr>
          <w:spacing w:val="-47"/>
          <w:vertAlign w:val="baseline"/>
        </w:rPr>
        <w:t xml:space="preserve"> </w:t>
      </w:r>
      <w:r>
        <w:rPr>
          <w:vertAlign w:val="baseline"/>
          <w:lang w:val="en-US"/>
        </w:rPr>
        <w:t>Options</w:t>
      </w:r>
      <w:r>
        <w:rPr>
          <w:vertAlign w:val="baseline"/>
        </w:rPr>
        <w:t>:</w:t>
      </w:r>
    </w:p>
    <w:p>
      <w:pPr>
        <w:spacing w:before="0" w:line="266" w:lineRule="exact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3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5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4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2</w:t>
      </w:r>
    </w:p>
    <w:p>
      <w:pPr>
        <w:spacing w:before="181" w:line="259" w:lineRule="auto"/>
        <w:ind w:left="219" w:right="487" w:firstLine="0"/>
        <w:jc w:val="both"/>
        <w:rPr>
          <w:b/>
          <w:bCs w:val="0"/>
          <w:sz w:val="22"/>
        </w:rPr>
      </w:pPr>
      <w:r>
        <w:rPr>
          <w:b/>
          <w:bCs w:val="0"/>
          <w:sz w:val="22"/>
        </w:rPr>
        <w:t xml:space="preserve">Q </w:t>
      </w:r>
      <w:r>
        <w:rPr>
          <w:rFonts w:hint="default"/>
          <w:b/>
          <w:bCs w:val="0"/>
          <w:sz w:val="22"/>
          <w:lang w:val="en-US"/>
        </w:rPr>
        <w:t>6</w:t>
      </w:r>
      <w:r>
        <w:rPr>
          <w:b/>
          <w:bCs w:val="0"/>
          <w:sz w:val="22"/>
        </w:rPr>
        <w:t>: In a group of 10 students, the mean of the lowest 9 scores is 42 while the mean of the highest 9</w:t>
      </w:r>
      <w:r>
        <w:rPr>
          <w:b/>
          <w:bCs w:val="0"/>
          <w:spacing w:val="-47"/>
          <w:sz w:val="22"/>
        </w:rPr>
        <w:t xml:space="preserve"> </w:t>
      </w:r>
      <w:r>
        <w:rPr>
          <w:b/>
          <w:bCs w:val="0"/>
          <w:sz w:val="22"/>
        </w:rPr>
        <w:t>scores</w:t>
      </w:r>
      <w:r>
        <w:rPr>
          <w:b/>
          <w:bCs w:val="0"/>
          <w:spacing w:val="-3"/>
          <w:sz w:val="22"/>
        </w:rPr>
        <w:t xml:space="preserve"> </w:t>
      </w:r>
      <w:r>
        <w:rPr>
          <w:b/>
          <w:bCs w:val="0"/>
          <w:sz w:val="22"/>
        </w:rPr>
        <w:t>is</w:t>
      </w:r>
      <w:r>
        <w:rPr>
          <w:b/>
          <w:bCs w:val="0"/>
          <w:spacing w:val="-2"/>
          <w:sz w:val="22"/>
        </w:rPr>
        <w:t xml:space="preserve"> </w:t>
      </w:r>
      <w:r>
        <w:rPr>
          <w:b/>
          <w:bCs w:val="0"/>
          <w:sz w:val="22"/>
        </w:rPr>
        <w:t>47.</w:t>
      </w:r>
      <w:r>
        <w:rPr>
          <w:b/>
          <w:bCs w:val="0"/>
          <w:spacing w:val="-2"/>
          <w:sz w:val="22"/>
        </w:rPr>
        <w:t xml:space="preserve"> </w:t>
      </w:r>
      <w:r>
        <w:rPr>
          <w:b/>
          <w:bCs w:val="0"/>
          <w:sz w:val="22"/>
        </w:rPr>
        <w:t>For</w:t>
      </w:r>
      <w:r>
        <w:rPr>
          <w:b/>
          <w:bCs w:val="0"/>
          <w:spacing w:val="-3"/>
          <w:sz w:val="22"/>
        </w:rPr>
        <w:t xml:space="preserve"> </w:t>
      </w:r>
      <w:r>
        <w:rPr>
          <w:b/>
          <w:bCs w:val="0"/>
          <w:sz w:val="22"/>
        </w:rPr>
        <w:t>the</w:t>
      </w:r>
      <w:r>
        <w:rPr>
          <w:b/>
          <w:bCs w:val="0"/>
          <w:spacing w:val="-2"/>
          <w:sz w:val="22"/>
        </w:rPr>
        <w:t xml:space="preserve"> </w:t>
      </w:r>
      <w:r>
        <w:rPr>
          <w:b/>
          <w:bCs w:val="0"/>
          <w:sz w:val="22"/>
        </w:rPr>
        <w:t>entire</w:t>
      </w:r>
      <w:r>
        <w:rPr>
          <w:b/>
          <w:bCs w:val="0"/>
          <w:spacing w:val="-2"/>
          <w:sz w:val="22"/>
        </w:rPr>
        <w:t xml:space="preserve"> </w:t>
      </w:r>
      <w:r>
        <w:rPr>
          <w:b/>
          <w:bCs w:val="0"/>
          <w:sz w:val="22"/>
        </w:rPr>
        <w:t>group</w:t>
      </w:r>
      <w:r>
        <w:rPr>
          <w:b/>
          <w:bCs w:val="0"/>
          <w:spacing w:val="-3"/>
          <w:sz w:val="22"/>
        </w:rPr>
        <w:t xml:space="preserve"> </w:t>
      </w:r>
      <w:r>
        <w:rPr>
          <w:b/>
          <w:bCs w:val="0"/>
          <w:sz w:val="22"/>
        </w:rPr>
        <w:t>of</w:t>
      </w:r>
      <w:r>
        <w:rPr>
          <w:b/>
          <w:bCs w:val="0"/>
          <w:spacing w:val="-3"/>
          <w:sz w:val="22"/>
        </w:rPr>
        <w:t xml:space="preserve"> </w:t>
      </w:r>
      <w:r>
        <w:rPr>
          <w:b/>
          <w:bCs w:val="0"/>
          <w:sz w:val="22"/>
        </w:rPr>
        <w:t>10</w:t>
      </w:r>
      <w:r>
        <w:rPr>
          <w:b/>
          <w:bCs w:val="0"/>
          <w:spacing w:val="-2"/>
          <w:sz w:val="22"/>
        </w:rPr>
        <w:t xml:space="preserve"> </w:t>
      </w:r>
      <w:r>
        <w:rPr>
          <w:b/>
          <w:bCs w:val="0"/>
          <w:sz w:val="22"/>
        </w:rPr>
        <w:t>students,</w:t>
      </w:r>
      <w:r>
        <w:rPr>
          <w:b/>
          <w:bCs w:val="0"/>
          <w:spacing w:val="-2"/>
          <w:sz w:val="22"/>
        </w:rPr>
        <w:t xml:space="preserve"> </w:t>
      </w:r>
      <w:r>
        <w:rPr>
          <w:b/>
          <w:bCs w:val="0"/>
          <w:sz w:val="22"/>
        </w:rPr>
        <w:t>the</w:t>
      </w:r>
      <w:r>
        <w:rPr>
          <w:b/>
          <w:bCs w:val="0"/>
          <w:spacing w:val="-4"/>
          <w:sz w:val="22"/>
        </w:rPr>
        <w:t xml:space="preserve"> </w:t>
      </w:r>
      <w:r>
        <w:rPr>
          <w:b/>
          <w:bCs w:val="0"/>
          <w:sz w:val="22"/>
        </w:rPr>
        <w:t>maximum</w:t>
      </w:r>
      <w:r>
        <w:rPr>
          <w:b/>
          <w:bCs w:val="0"/>
          <w:spacing w:val="-2"/>
          <w:sz w:val="22"/>
        </w:rPr>
        <w:t xml:space="preserve"> </w:t>
      </w:r>
      <w:r>
        <w:rPr>
          <w:b/>
          <w:bCs w:val="0"/>
          <w:sz w:val="22"/>
        </w:rPr>
        <w:t>possible</w:t>
      </w:r>
      <w:r>
        <w:rPr>
          <w:b/>
          <w:bCs w:val="0"/>
          <w:spacing w:val="-4"/>
          <w:sz w:val="22"/>
        </w:rPr>
        <w:t xml:space="preserve"> </w:t>
      </w:r>
      <w:r>
        <w:rPr>
          <w:b/>
          <w:bCs w:val="0"/>
          <w:sz w:val="22"/>
        </w:rPr>
        <w:t>mean</w:t>
      </w:r>
      <w:r>
        <w:rPr>
          <w:b/>
          <w:bCs w:val="0"/>
          <w:spacing w:val="-1"/>
          <w:sz w:val="22"/>
        </w:rPr>
        <w:t xml:space="preserve"> </w:t>
      </w:r>
      <w:r>
        <w:rPr>
          <w:b/>
          <w:bCs w:val="0"/>
          <w:sz w:val="22"/>
        </w:rPr>
        <w:t>exceeds</w:t>
      </w:r>
      <w:r>
        <w:rPr>
          <w:b/>
          <w:bCs w:val="0"/>
          <w:spacing w:val="-4"/>
          <w:sz w:val="22"/>
        </w:rPr>
        <w:t xml:space="preserve"> </w:t>
      </w:r>
      <w:r>
        <w:rPr>
          <w:b/>
          <w:bCs w:val="0"/>
          <w:sz w:val="22"/>
        </w:rPr>
        <w:t>the</w:t>
      </w:r>
      <w:r>
        <w:rPr>
          <w:b/>
          <w:bCs w:val="0"/>
          <w:spacing w:val="-3"/>
          <w:sz w:val="22"/>
        </w:rPr>
        <w:t xml:space="preserve"> </w:t>
      </w:r>
      <w:r>
        <w:rPr>
          <w:b/>
          <w:bCs w:val="0"/>
          <w:sz w:val="22"/>
        </w:rPr>
        <w:t>minimum</w:t>
      </w:r>
      <w:r>
        <w:rPr>
          <w:b/>
          <w:bCs w:val="0"/>
          <w:spacing w:val="-48"/>
          <w:sz w:val="22"/>
        </w:rPr>
        <w:t xml:space="preserve"> </w:t>
      </w:r>
      <w:r>
        <w:rPr>
          <w:b/>
          <w:bCs w:val="0"/>
          <w:sz w:val="22"/>
        </w:rPr>
        <w:t>possible</w:t>
      </w:r>
      <w:r>
        <w:rPr>
          <w:b/>
          <w:bCs w:val="0"/>
          <w:spacing w:val="-2"/>
          <w:sz w:val="22"/>
        </w:rPr>
        <w:t xml:space="preserve"> </w:t>
      </w:r>
      <w:r>
        <w:rPr>
          <w:b/>
          <w:bCs w:val="0"/>
          <w:sz w:val="22"/>
        </w:rPr>
        <w:t>mean</w:t>
      </w:r>
      <w:r>
        <w:rPr>
          <w:b/>
          <w:bCs w:val="0"/>
          <w:spacing w:val="-1"/>
          <w:sz w:val="22"/>
        </w:rPr>
        <w:t xml:space="preserve"> </w:t>
      </w:r>
      <w:r>
        <w:rPr>
          <w:b/>
          <w:bCs w:val="0"/>
          <w:sz w:val="22"/>
        </w:rPr>
        <w:t>by:</w:t>
      </w:r>
    </w:p>
    <w:p>
      <w:pPr>
        <w:pStyle w:val="4"/>
        <w:spacing w:before="159"/>
        <w:ind w:left="251"/>
      </w:pPr>
      <w:r>
        <w:rPr>
          <w:lang w:val="en-US"/>
        </w:rPr>
        <w:t>Options</w:t>
      </w:r>
      <w:r>
        <w:t>:</w:t>
      </w:r>
    </w:p>
    <w:p>
      <w:pPr>
        <w:spacing w:before="181"/>
        <w:ind w:left="219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5</w:t>
      </w:r>
    </w:p>
    <w:p>
      <w:pPr>
        <w:spacing w:before="182"/>
        <w:ind w:left="219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4</w:t>
      </w:r>
    </w:p>
    <w:p>
      <w:pPr>
        <w:spacing w:before="181"/>
        <w:ind w:left="219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6</w:t>
      </w:r>
    </w:p>
    <w:p>
      <w:pPr>
        <w:spacing w:before="182"/>
        <w:ind w:left="219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3</w:t>
      </w:r>
    </w:p>
    <w:p>
      <w:pPr>
        <w:spacing w:after="0"/>
      </w:pPr>
    </w:p>
    <w:p>
      <w:pPr>
        <w:spacing w:after="0"/>
      </w:pPr>
    </w:p>
    <w:p>
      <w:pPr>
        <w:pStyle w:val="4"/>
        <w:spacing w:before="39" w:line="259" w:lineRule="auto"/>
        <w:ind w:left="220" w:right="105"/>
      </w:pPr>
      <w:r>
        <w:t xml:space="preserve">Q </w:t>
      </w:r>
      <w:r>
        <w:rPr>
          <w:rFonts w:hint="default"/>
          <w:lang w:val="en-US"/>
        </w:rPr>
        <w:t>7</w:t>
      </w:r>
      <w:r>
        <w:t>: Two circular tracks T1 and T2 of radii 100 m and 20 m, respectively touch at a point A. Starting</w:t>
      </w:r>
      <w:r>
        <w:rPr>
          <w:spacing w:val="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 time, Ram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Rahim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walking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T1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T2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speeds</w:t>
      </w:r>
      <w:r>
        <w:rPr>
          <w:spacing w:val="-1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km/hr</w:t>
      </w:r>
      <w:r>
        <w:rPr>
          <w:spacing w:val="-1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5 km/hr respectively. The number of full rounds that Ram will make before he meets Rahim again for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 time is:</w:t>
      </w:r>
    </w:p>
    <w:p>
      <w:pPr>
        <w:pStyle w:val="4"/>
        <w:spacing w:before="159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2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4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5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3</w:t>
      </w:r>
    </w:p>
    <w:p>
      <w:pPr>
        <w:spacing w:after="0"/>
        <w:sectPr>
          <w:pgSz w:w="12240" w:h="15840"/>
          <w:pgMar w:top="1400" w:right="1340" w:bottom="280" w:left="1220" w:header="720" w:footer="720" w:gutter="0"/>
          <w:cols w:space="720" w:num="1"/>
        </w:sectPr>
      </w:pPr>
    </w:p>
    <w:p>
      <w:pPr>
        <w:pStyle w:val="4"/>
        <w:spacing w:before="181" w:line="259" w:lineRule="auto"/>
        <w:ind w:left="220" w:right="113"/>
        <w:jc w:val="both"/>
      </w:pPr>
      <w:r>
        <w:t>Q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8</w:t>
      </w:r>
      <w:r>
        <w:t>:</w:t>
      </w:r>
      <w:r>
        <w:rPr>
          <w:spacing w:val="-3"/>
        </w:rPr>
        <w:t xml:space="preserve"> </w:t>
      </w:r>
      <w:r>
        <w:t>Aron</w:t>
      </w:r>
      <w:r>
        <w:rPr>
          <w:spacing w:val="-2"/>
        </w:rPr>
        <w:t xml:space="preserve"> </w:t>
      </w:r>
      <w:r>
        <w:t>bought</w:t>
      </w:r>
      <w:r>
        <w:rPr>
          <w:spacing w:val="-3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pencils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sharpeners.</w:t>
      </w:r>
      <w:r>
        <w:rPr>
          <w:spacing w:val="-3"/>
        </w:rPr>
        <w:t xml:space="preserve"> </w:t>
      </w:r>
      <w:r>
        <w:t>Spending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money as</w:t>
      </w:r>
      <w:r>
        <w:rPr>
          <w:spacing w:val="-2"/>
        </w:rPr>
        <w:t xml:space="preserve"> </w:t>
      </w:r>
      <w:r>
        <w:t>Aron,</w:t>
      </w:r>
      <w:r>
        <w:rPr>
          <w:spacing w:val="-2"/>
        </w:rPr>
        <w:t xml:space="preserve"> </w:t>
      </w:r>
      <w:r>
        <w:t>Aditya</w:t>
      </w:r>
      <w:r>
        <w:rPr>
          <w:spacing w:val="-47"/>
        </w:rPr>
        <w:t xml:space="preserve"> </w:t>
      </w:r>
      <w:r>
        <w:t>bought twice as many pencils and 10 less sharpeners. If the cost of one sharpener is ₹ 2 more than the</w:t>
      </w:r>
      <w:r>
        <w:rPr>
          <w:spacing w:val="-47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pencil,</w:t>
      </w:r>
      <w:r>
        <w:rPr>
          <w:spacing w:val="-3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pencils</w:t>
      </w:r>
      <w:r>
        <w:rPr>
          <w:spacing w:val="-2"/>
        </w:rPr>
        <w:t xml:space="preserve"> </w:t>
      </w:r>
      <w:r>
        <w:t>bought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Aron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Aditya</w:t>
      </w:r>
      <w:r>
        <w:rPr>
          <w:spacing w:val="-3"/>
        </w:rPr>
        <w:t xml:space="preserve"> </w:t>
      </w:r>
      <w:r>
        <w:t>together</w:t>
      </w:r>
      <w:r>
        <w:rPr>
          <w:spacing w:val="-2"/>
        </w:rPr>
        <w:t xml:space="preserve"> </w:t>
      </w:r>
      <w:r>
        <w:t>is:</w:t>
      </w:r>
    </w:p>
    <w:p>
      <w:pPr>
        <w:pStyle w:val="4"/>
        <w:spacing w:before="159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 xml:space="preserve"> </w:t>
      </w:r>
      <w:r>
        <w:rPr>
          <w:sz w:val="22"/>
        </w:rPr>
        <w:t>30</w:t>
      </w:r>
    </w:p>
    <w:p>
      <w:pPr>
        <w:spacing w:before="181"/>
        <w:ind w:left="219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33</w:t>
      </w:r>
    </w:p>
    <w:p>
      <w:pPr>
        <w:spacing w:before="182"/>
        <w:ind w:left="219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4"/>
          <w:sz w:val="22"/>
        </w:rPr>
        <w:t xml:space="preserve"> </w:t>
      </w:r>
      <w:r>
        <w:rPr>
          <w:sz w:val="22"/>
        </w:rPr>
        <w:t>27</w:t>
      </w:r>
    </w:p>
    <w:p>
      <w:pPr>
        <w:spacing w:before="181"/>
        <w:ind w:left="219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4"/>
          <w:sz w:val="22"/>
        </w:rPr>
        <w:t xml:space="preserve"> </w:t>
      </w:r>
      <w:r>
        <w:rPr>
          <w:sz w:val="22"/>
        </w:rPr>
        <w:t>36</w:t>
      </w:r>
    </w:p>
    <w:p>
      <w:pPr>
        <w:pStyle w:val="4"/>
        <w:spacing w:before="182" w:line="259" w:lineRule="auto"/>
        <w:ind w:left="220"/>
      </w:pPr>
      <w:r>
        <w:t>Q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9</w:t>
      </w:r>
      <w:r>
        <w:t>: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seller</w:t>
      </w:r>
      <w:r>
        <w:rPr>
          <w:spacing w:val="-2"/>
        </w:rPr>
        <w:t xml:space="preserve"> </w:t>
      </w:r>
      <w:r>
        <w:t>gives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discount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15%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retail</w:t>
      </w:r>
      <w:r>
        <w:rPr>
          <w:spacing w:val="-1"/>
        </w:rPr>
        <w:t xml:space="preserve"> </w:t>
      </w:r>
      <w:r>
        <w:t>price,</w:t>
      </w:r>
      <w:r>
        <w:rPr>
          <w:spacing w:val="-3"/>
        </w:rPr>
        <w:t xml:space="preserve"> </w:t>
      </w:r>
      <w:r>
        <w:t>she</w:t>
      </w:r>
      <w:r>
        <w:rPr>
          <w:spacing w:val="-2"/>
        </w:rPr>
        <w:t xml:space="preserve"> </w:t>
      </w:r>
      <w:r>
        <w:t>still</w:t>
      </w:r>
      <w:r>
        <w:rPr>
          <w:spacing w:val="-1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profit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2%.</w:t>
      </w:r>
      <w:r>
        <w:rPr>
          <w:spacing w:val="-2"/>
        </w:rPr>
        <w:t xml:space="preserve"> </w:t>
      </w:r>
      <w:r>
        <w:t>Which of</w:t>
      </w:r>
      <w:r>
        <w:rPr>
          <w:spacing w:val="-2"/>
        </w:rPr>
        <w:t xml:space="preserve"> </w:t>
      </w:r>
      <w:r>
        <w:t>the</w:t>
      </w:r>
      <w:r>
        <w:rPr>
          <w:spacing w:val="-46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ensures that she</w:t>
      </w:r>
      <w:r>
        <w:rPr>
          <w:spacing w:val="1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a profit of 20%?</w:t>
      </w:r>
    </w:p>
    <w:p>
      <w:pPr>
        <w:pStyle w:val="4"/>
        <w:spacing w:before="159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1" w:line="403" w:lineRule="auto"/>
        <w:ind w:left="220" w:right="5956" w:firstLine="0"/>
        <w:jc w:val="both"/>
        <w:rPr>
          <w:sz w:val="22"/>
        </w:rPr>
      </w:pPr>
      <w:r>
        <w:rPr>
          <w:sz w:val="22"/>
        </w:rPr>
        <w:t>A:</w:t>
      </w:r>
      <w:r>
        <w:rPr>
          <w:spacing w:val="-2"/>
          <w:sz w:val="22"/>
        </w:rPr>
        <w:t xml:space="preserve"> </w:t>
      </w:r>
      <w:r>
        <w:rPr>
          <w:sz w:val="22"/>
        </w:rPr>
        <w:t>Give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discount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5%</w:t>
      </w:r>
      <w:r>
        <w:rPr>
          <w:spacing w:val="-1"/>
          <w:sz w:val="22"/>
        </w:rPr>
        <w:t xml:space="preserve"> </w:t>
      </w: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retail</w:t>
      </w:r>
      <w:r>
        <w:rPr>
          <w:spacing w:val="-2"/>
          <w:sz w:val="22"/>
        </w:rPr>
        <w:t xml:space="preserve"> </w:t>
      </w:r>
      <w:r>
        <w:rPr>
          <w:sz w:val="22"/>
        </w:rPr>
        <w:t>price.</w:t>
      </w:r>
      <w:r>
        <w:rPr>
          <w:spacing w:val="-47"/>
          <w:sz w:val="22"/>
        </w:rPr>
        <w:t xml:space="preserve"> </w:t>
      </w:r>
      <w:r>
        <w:rPr>
          <w:sz w:val="22"/>
        </w:rPr>
        <w:t>B: Give a discount of 2% on retail price.</w:t>
      </w:r>
      <w:r>
        <w:rPr>
          <w:spacing w:val="-47"/>
          <w:sz w:val="22"/>
        </w:rPr>
        <w:t xml:space="preserve"> </w:t>
      </w:r>
      <w:r>
        <w:rPr>
          <w:sz w:val="22"/>
        </w:rPr>
        <w:t>C:</w:t>
      </w:r>
      <w:r>
        <w:rPr>
          <w:spacing w:val="-2"/>
          <w:sz w:val="22"/>
        </w:rPr>
        <w:t xml:space="preserve"> </w:t>
      </w:r>
      <w:r>
        <w:rPr>
          <w:sz w:val="22"/>
        </w:rPr>
        <w:t>Increase</w:t>
      </w:r>
      <w:r>
        <w:rPr>
          <w:spacing w:val="1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>retail price</w:t>
      </w:r>
      <w:r>
        <w:rPr>
          <w:spacing w:val="-2"/>
          <w:sz w:val="22"/>
        </w:rPr>
        <w:t xml:space="preserve"> </w:t>
      </w:r>
      <w:r>
        <w:rPr>
          <w:sz w:val="22"/>
        </w:rPr>
        <w:t>by 2%.</w:t>
      </w:r>
    </w:p>
    <w:p>
      <w:pPr>
        <w:spacing w:before="0" w:line="265" w:lineRule="exact"/>
        <w:ind w:left="220" w:right="0" w:firstLine="0"/>
        <w:jc w:val="both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Sell</w:t>
      </w:r>
      <w:r>
        <w:rPr>
          <w:spacing w:val="-2"/>
          <w:sz w:val="22"/>
        </w:rPr>
        <w:t xml:space="preserve"> </w:t>
      </w:r>
      <w:r>
        <w:rPr>
          <w:sz w:val="22"/>
        </w:rPr>
        <w:t>at</w:t>
      </w:r>
      <w:r>
        <w:rPr>
          <w:spacing w:val="-2"/>
          <w:sz w:val="22"/>
        </w:rPr>
        <w:t xml:space="preserve"> </w:t>
      </w:r>
      <w:r>
        <w:rPr>
          <w:sz w:val="22"/>
        </w:rPr>
        <w:t>retail</w:t>
      </w:r>
      <w:r>
        <w:rPr>
          <w:spacing w:val="-3"/>
          <w:sz w:val="22"/>
        </w:rPr>
        <w:t xml:space="preserve"> </w:t>
      </w:r>
      <w:r>
        <w:rPr>
          <w:sz w:val="22"/>
        </w:rPr>
        <w:t>price.</w:t>
      </w:r>
    </w:p>
    <w:p>
      <w:pPr>
        <w:spacing w:after="0" w:line="265" w:lineRule="exact"/>
        <w:jc w:val="both"/>
        <w:rPr>
          <w:sz w:val="22"/>
        </w:rPr>
      </w:pPr>
    </w:p>
    <w:p>
      <w:pPr>
        <w:spacing w:after="0" w:line="265" w:lineRule="exact"/>
        <w:jc w:val="both"/>
        <w:rPr>
          <w:sz w:val="22"/>
        </w:rPr>
      </w:pPr>
    </w:p>
    <w:p>
      <w:pPr>
        <w:pStyle w:val="4"/>
        <w:spacing w:before="39" w:line="259" w:lineRule="auto"/>
        <w:ind w:left="220" w:right="282"/>
        <w:jc w:val="both"/>
      </w:pPr>
      <w:r>
        <w:t>Q</w:t>
      </w:r>
      <w:r>
        <w:rPr>
          <w:spacing w:val="-3"/>
        </w:rPr>
        <w:t xml:space="preserve"> </w:t>
      </w:r>
      <w:r>
        <w:t>1</w:t>
      </w:r>
      <w:r>
        <w:rPr>
          <w:rFonts w:hint="default"/>
          <w:lang w:val="en-US"/>
        </w:rPr>
        <w:t>0</w:t>
      </w:r>
      <w:r>
        <w:t>:</w:t>
      </w:r>
      <w:r>
        <w:rPr>
          <w:spacing w:val="-3"/>
        </w:rPr>
        <w:t xml:space="preserve"> </w:t>
      </w:r>
      <w:r>
        <w:t>Suppose</w:t>
      </w:r>
      <w:r>
        <w:rPr>
          <w:spacing w:val="-2"/>
        </w:rPr>
        <w:t xml:space="preserve"> </w:t>
      </w:r>
      <w:r>
        <w:t>C1,</w:t>
      </w:r>
      <w:r>
        <w:rPr>
          <w:spacing w:val="-2"/>
        </w:rPr>
        <w:t xml:space="preserve"> </w:t>
      </w:r>
      <w:r>
        <w:t>C2,</w:t>
      </w:r>
      <w:r>
        <w:rPr>
          <w:spacing w:val="-3"/>
        </w:rPr>
        <w:t xml:space="preserve"> </w:t>
      </w:r>
      <w:r>
        <w:t>C3, C4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C5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companies.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profits</w:t>
      </w:r>
      <w:r>
        <w:rPr>
          <w:spacing w:val="-3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C1,</w:t>
      </w:r>
      <w:r>
        <w:rPr>
          <w:spacing w:val="-2"/>
        </w:rPr>
        <w:t xml:space="preserve"> </w:t>
      </w:r>
      <w:r>
        <w:t>C2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C3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ratio 9:10:8 while the profits made by C2, C4 and C5 are in the ratio 18:19:20. If C5 has made a profit</w:t>
      </w:r>
      <w:r>
        <w:rPr>
          <w:spacing w:val="-4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Rs</w:t>
      </w:r>
      <w:r>
        <w:rPr>
          <w:spacing w:val="-1"/>
        </w:rPr>
        <w:t xml:space="preserve"> </w:t>
      </w:r>
      <w:r>
        <w:t>19</w:t>
      </w:r>
      <w:r>
        <w:rPr>
          <w:spacing w:val="-1"/>
        </w:rPr>
        <w:t xml:space="preserve"> </w:t>
      </w:r>
      <w:r>
        <w:t>crore</w:t>
      </w:r>
      <w:r>
        <w:rPr>
          <w:spacing w:val="-2"/>
        </w:rPr>
        <w:t xml:space="preserve"> </w:t>
      </w:r>
      <w:r>
        <w:t>more than C1,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total profit</w:t>
      </w:r>
      <w:r>
        <w:rPr>
          <w:spacing w:val="-1"/>
        </w:rPr>
        <w:t xml:space="preserve"> </w:t>
      </w:r>
      <w:r>
        <w:t>(in</w:t>
      </w:r>
      <w:r>
        <w:rPr>
          <w:spacing w:val="-1"/>
        </w:rPr>
        <w:t xml:space="preserve"> </w:t>
      </w:r>
      <w:r>
        <w:t>Rs)</w:t>
      </w:r>
      <w:r>
        <w:rPr>
          <w:spacing w:val="-1"/>
        </w:rPr>
        <w:t xml:space="preserve"> </w:t>
      </w:r>
      <w:r>
        <w:t>made by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five companies</w:t>
      </w:r>
      <w:r>
        <w:rPr>
          <w:spacing w:val="-2"/>
        </w:rPr>
        <w:t xml:space="preserve"> </w:t>
      </w:r>
      <w:r>
        <w:t>is:</w:t>
      </w:r>
    </w:p>
    <w:p>
      <w:pPr>
        <w:pStyle w:val="4"/>
        <w:spacing w:before="160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 xml:space="preserve"> </w:t>
      </w:r>
      <w:r>
        <w:rPr>
          <w:sz w:val="22"/>
        </w:rPr>
        <w:t>438</w:t>
      </w:r>
      <w:r>
        <w:rPr>
          <w:spacing w:val="-1"/>
          <w:sz w:val="22"/>
        </w:rPr>
        <w:t xml:space="preserve"> </w:t>
      </w:r>
      <w:r>
        <w:rPr>
          <w:sz w:val="22"/>
        </w:rPr>
        <w:t>crore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435</w:t>
      </w:r>
      <w:r>
        <w:rPr>
          <w:spacing w:val="-1"/>
          <w:sz w:val="22"/>
        </w:rPr>
        <w:t xml:space="preserve"> </w:t>
      </w:r>
      <w:r>
        <w:rPr>
          <w:sz w:val="22"/>
        </w:rPr>
        <w:t>crore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348</w:t>
      </w:r>
      <w:r>
        <w:rPr>
          <w:spacing w:val="-1"/>
          <w:sz w:val="22"/>
        </w:rPr>
        <w:t xml:space="preserve"> </w:t>
      </w:r>
      <w:r>
        <w:rPr>
          <w:sz w:val="22"/>
        </w:rPr>
        <w:t>crore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345</w:t>
      </w:r>
      <w:r>
        <w:rPr>
          <w:spacing w:val="-1"/>
          <w:sz w:val="22"/>
        </w:rPr>
        <w:t xml:space="preserve"> </w:t>
      </w:r>
      <w:r>
        <w:rPr>
          <w:sz w:val="22"/>
        </w:rPr>
        <w:t>crore</w:t>
      </w:r>
    </w:p>
    <w:p>
      <w:pPr>
        <w:pStyle w:val="4"/>
        <w:spacing w:before="182" w:line="259" w:lineRule="auto"/>
        <w:ind w:left="220" w:right="372"/>
        <w:jc w:val="both"/>
      </w:pPr>
      <w:r>
        <w:t>Q</w:t>
      </w:r>
      <w:r>
        <w:rPr>
          <w:spacing w:val="-3"/>
        </w:rPr>
        <w:t xml:space="preserve"> </w:t>
      </w:r>
      <w:r>
        <w:t>1</w:t>
      </w:r>
      <w:r>
        <w:rPr>
          <w:rFonts w:hint="default"/>
          <w:lang w:val="en-US"/>
        </w:rPr>
        <w:t>1</w:t>
      </w:r>
      <w:r>
        <w:t>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girls</w:t>
      </w:r>
      <w:r>
        <w:rPr>
          <w:spacing w:val="-1"/>
        </w:rPr>
        <w:t xml:space="preserve"> </w:t>
      </w:r>
      <w:r>
        <w:t>appearing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admission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twice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boys.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30%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8"/>
        </w:rPr>
        <w:t xml:space="preserve"> </w:t>
      </w:r>
      <w:r>
        <w:t>girls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45%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boys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admission,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percentage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candidates</w:t>
      </w:r>
      <w:r>
        <w:rPr>
          <w:spacing w:val="-2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admission</w:t>
      </w:r>
      <w:r>
        <w:rPr>
          <w:spacing w:val="-3"/>
        </w:rPr>
        <w:t xml:space="preserve"> </w:t>
      </w:r>
      <w:r>
        <w:t>is:</w:t>
      </w:r>
    </w:p>
    <w:p>
      <w:pPr>
        <w:pStyle w:val="4"/>
        <w:spacing w:before="159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35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50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60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65</w:t>
      </w:r>
    </w:p>
    <w:p>
      <w:pPr>
        <w:spacing w:after="0" w:line="265" w:lineRule="exact"/>
        <w:jc w:val="both"/>
        <w:rPr>
          <w:sz w:val="22"/>
        </w:rPr>
        <w:sectPr>
          <w:pgSz w:w="12240" w:h="15840"/>
          <w:pgMar w:top="1400" w:right="1340" w:bottom="280" w:left="1220" w:header="720" w:footer="720" w:gutter="0"/>
          <w:cols w:space="720" w:num="1"/>
        </w:sectPr>
      </w:pPr>
    </w:p>
    <w:p>
      <w:pPr>
        <w:pStyle w:val="4"/>
        <w:spacing w:before="181" w:line="259" w:lineRule="auto"/>
        <w:ind w:left="220" w:right="192"/>
      </w:pPr>
      <w:r>
        <w:t>Q</w:t>
      </w:r>
      <w:r>
        <w:rPr>
          <w:spacing w:val="-3"/>
        </w:rPr>
        <w:t xml:space="preserve"> </w:t>
      </w:r>
      <w:r>
        <w:t>1</w:t>
      </w:r>
      <w:r>
        <w:rPr>
          <w:rFonts w:hint="default"/>
          <w:lang w:val="en-US"/>
        </w:rPr>
        <w:t>2</w:t>
      </w:r>
      <w:r>
        <w:t>: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stall</w:t>
      </w:r>
      <w:r>
        <w:rPr>
          <w:spacing w:val="-3"/>
        </w:rPr>
        <w:t xml:space="preserve"> </w:t>
      </w:r>
      <w:r>
        <w:t>sells</w:t>
      </w:r>
      <w:r>
        <w:rPr>
          <w:spacing w:val="-2"/>
        </w:rPr>
        <w:t xml:space="preserve"> </w:t>
      </w:r>
      <w:r>
        <w:t>popcorn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chips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packets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sizes:</w:t>
      </w:r>
      <w:r>
        <w:rPr>
          <w:spacing w:val="-3"/>
        </w:rPr>
        <w:t xml:space="preserve"> </w:t>
      </w:r>
      <w:r>
        <w:t>large,</w:t>
      </w:r>
      <w:r>
        <w:rPr>
          <w:spacing w:val="-2"/>
        </w:rPr>
        <w:t xml:space="preserve"> </w:t>
      </w:r>
      <w:r>
        <w:t>super and</w:t>
      </w:r>
      <w:r>
        <w:rPr>
          <w:spacing w:val="-3"/>
        </w:rPr>
        <w:t xml:space="preserve"> </w:t>
      </w:r>
      <w:r>
        <w:t>jumbo.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of</w:t>
      </w:r>
      <w:r>
        <w:rPr>
          <w:spacing w:val="-46"/>
        </w:rPr>
        <w:t xml:space="preserve"> </w:t>
      </w:r>
      <w:r>
        <w:t>large, super and jumbo packets in stock are in the ratio 7:17:16 for popcorn and 6:15:14 for chips. If</w:t>
      </w:r>
      <w:r>
        <w:rPr>
          <w:spacing w:val="1"/>
        </w:rPr>
        <w:t xml:space="preserve"> </w:t>
      </w:r>
      <w:r>
        <w:t>the total number of popcorn packets in its stock is the same as that of chips packets, then the</w:t>
      </w:r>
      <w:r>
        <w:rPr>
          <w:spacing w:val="1"/>
        </w:rPr>
        <w:t xml:space="preserve"> </w:t>
      </w:r>
      <w:r>
        <w:t>numbers of</w:t>
      </w:r>
      <w:r>
        <w:rPr>
          <w:spacing w:val="-1"/>
        </w:rPr>
        <w:t xml:space="preserve"> </w:t>
      </w:r>
      <w:r>
        <w:t>jumbo popcorn</w:t>
      </w:r>
      <w:r>
        <w:rPr>
          <w:spacing w:val="-2"/>
        </w:rPr>
        <w:t xml:space="preserve"> </w:t>
      </w:r>
      <w:r>
        <w:t>packets and</w:t>
      </w:r>
      <w:r>
        <w:rPr>
          <w:spacing w:val="-1"/>
        </w:rPr>
        <w:t xml:space="preserve"> </w:t>
      </w:r>
      <w:r>
        <w:t>jumbo</w:t>
      </w:r>
      <w:r>
        <w:rPr>
          <w:spacing w:val="-1"/>
        </w:rPr>
        <w:t xml:space="preserve"> </w:t>
      </w:r>
      <w:r>
        <w:t>chips</w:t>
      </w:r>
      <w:r>
        <w:rPr>
          <w:spacing w:val="-1"/>
        </w:rPr>
        <w:t xml:space="preserve"> </w:t>
      </w:r>
      <w:r>
        <w:t>packets are in</w:t>
      </w:r>
      <w:r>
        <w:rPr>
          <w:spacing w:val="-2"/>
        </w:rPr>
        <w:t xml:space="preserve"> </w:t>
      </w:r>
      <w:r>
        <w:t>the ratio:</w:t>
      </w:r>
    </w:p>
    <w:p>
      <w:pPr>
        <w:pStyle w:val="4"/>
        <w:spacing w:before="159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1:1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8:7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4:3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6:5</w:t>
      </w:r>
    </w:p>
    <w:p>
      <w:pPr>
        <w:pStyle w:val="4"/>
        <w:spacing w:before="181" w:line="259" w:lineRule="auto"/>
        <w:ind w:left="220" w:right="107"/>
      </w:pPr>
      <w:r>
        <w:t>Q 1</w:t>
      </w:r>
      <w:r>
        <w:rPr>
          <w:rFonts w:hint="default"/>
          <w:lang w:val="en-US"/>
        </w:rPr>
        <w:t>3</w:t>
      </w:r>
      <w:r>
        <w:t>: In a market, the price of medium quality mangoes is half that of good mangoes. A shopkeeper</w:t>
      </w:r>
      <w:r>
        <w:rPr>
          <w:spacing w:val="1"/>
        </w:rPr>
        <w:t xml:space="preserve"> </w:t>
      </w:r>
      <w:r>
        <w:t>buys 80 kg mangoes and 40 kg medium quality mangoes from the market and then sells all these at a</w:t>
      </w:r>
      <w:r>
        <w:rPr>
          <w:spacing w:val="1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10%</w:t>
      </w:r>
      <w:r>
        <w:rPr>
          <w:spacing w:val="-3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bought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ones.</w:t>
      </w:r>
      <w:r>
        <w:rPr>
          <w:spacing w:val="-1"/>
        </w:rPr>
        <w:t xml:space="preserve"> </w:t>
      </w:r>
      <w:r>
        <w:t>His</w:t>
      </w:r>
      <w:r>
        <w:rPr>
          <w:spacing w:val="-3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profit</w:t>
      </w:r>
      <w:r>
        <w:rPr>
          <w:spacing w:val="-3"/>
        </w:rPr>
        <w:t xml:space="preserve"> </w:t>
      </w:r>
      <w:r>
        <w:t>is:</w:t>
      </w:r>
    </w:p>
    <w:p>
      <w:pPr>
        <w:pStyle w:val="4"/>
        <w:spacing w:before="160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6%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8%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10%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4"/>
          <w:sz w:val="22"/>
        </w:rPr>
        <w:t xml:space="preserve"> </w:t>
      </w:r>
      <w:r>
        <w:rPr>
          <w:sz w:val="22"/>
        </w:rPr>
        <w:t>12%</w:t>
      </w:r>
    </w:p>
    <w:p>
      <w:pPr>
        <w:spacing w:after="0"/>
        <w:jc w:val="left"/>
        <w:rPr>
          <w:sz w:val="22"/>
        </w:rPr>
      </w:pPr>
    </w:p>
    <w:p>
      <w:pPr>
        <w:pStyle w:val="4"/>
        <w:spacing w:before="55" w:line="259" w:lineRule="auto"/>
        <w:ind w:left="220" w:right="99"/>
        <w:jc w:val="both"/>
      </w:pPr>
      <w:r>
        <w:t>Q 1</w:t>
      </w:r>
      <w:r>
        <w:rPr>
          <w:rFonts w:hint="default"/>
          <w:lang w:val="en-US"/>
        </w:rPr>
        <w:t>4</w:t>
      </w:r>
      <w:r>
        <w:t>: If Fatima sells 60 identical toys at 40% discount on printed price, then she makes 20% profit. Ten</w:t>
      </w:r>
      <w:r>
        <w:rPr>
          <w:spacing w:val="-47"/>
        </w:rPr>
        <w:t xml:space="preserve"> </w:t>
      </w:r>
      <w:r>
        <w:t>of these toys are destroyed in fire. While selling the rest, how much discount should be given on the</w:t>
      </w:r>
      <w:r>
        <w:rPr>
          <w:spacing w:val="1"/>
        </w:rPr>
        <w:t xml:space="preserve"> </w:t>
      </w:r>
      <w:r>
        <w:t>printed</w:t>
      </w:r>
      <w:r>
        <w:rPr>
          <w:spacing w:val="-1"/>
        </w:rPr>
        <w:t xml:space="preserve"> </w:t>
      </w:r>
      <w:r>
        <w:t>price</w:t>
      </w:r>
      <w:r>
        <w:rPr>
          <w:spacing w:val="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that she can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the same amount of profit?</w:t>
      </w:r>
    </w:p>
    <w:p>
      <w:pPr>
        <w:pStyle w:val="4"/>
        <w:spacing w:before="160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2"/>
          <w:sz w:val="22"/>
        </w:rPr>
        <w:t xml:space="preserve"> </w:t>
      </w:r>
      <w:r>
        <w:rPr>
          <w:sz w:val="22"/>
        </w:rPr>
        <w:t>30%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25%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24%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4"/>
          <w:sz w:val="22"/>
        </w:rPr>
        <w:t xml:space="preserve"> </w:t>
      </w:r>
      <w:r>
        <w:rPr>
          <w:sz w:val="22"/>
        </w:rPr>
        <w:t>28%</w:t>
      </w:r>
    </w:p>
    <w:p>
      <w:pPr>
        <w:spacing w:after="0"/>
        <w:jc w:val="left"/>
        <w:rPr>
          <w:sz w:val="22"/>
        </w:rPr>
        <w:sectPr>
          <w:pgSz w:w="12240" w:h="15840"/>
          <w:pgMar w:top="1400" w:right="1340" w:bottom="280" w:left="1220" w:header="720" w:footer="720" w:gutter="0"/>
          <w:cols w:space="720" w:num="1"/>
        </w:sectPr>
      </w:pPr>
    </w:p>
    <w:p>
      <w:pPr>
        <w:pStyle w:val="4"/>
        <w:spacing w:before="181" w:line="259" w:lineRule="auto"/>
        <w:ind w:right="272"/>
      </w:pPr>
      <w:r>
        <w:t>Q 1</w:t>
      </w:r>
      <w:r>
        <w:rPr>
          <w:rFonts w:hint="default"/>
          <w:lang w:val="en-US"/>
        </w:rPr>
        <w:t>5</w:t>
      </w:r>
      <w:r>
        <w:t>: If a and b are integers of opposite signs such that (a+b)</w:t>
      </w:r>
      <w:r>
        <w:rPr>
          <w:vertAlign w:val="superscript"/>
        </w:rPr>
        <w:t>2</w:t>
      </w:r>
      <w:r>
        <w:rPr>
          <w:vertAlign w:val="baseline"/>
        </w:rPr>
        <w:t>: b</w:t>
      </w:r>
      <w:r>
        <w:rPr>
          <w:vertAlign w:val="superscript"/>
        </w:rPr>
        <w:t>2</w:t>
      </w:r>
      <w:r>
        <w:rPr>
          <w:vertAlign w:val="baseline"/>
        </w:rPr>
        <w:t>= 9:1 and (a-1)</w:t>
      </w:r>
      <w:r>
        <w:rPr>
          <w:vertAlign w:val="superscript"/>
        </w:rPr>
        <w:t>2</w:t>
      </w:r>
      <w:r>
        <w:rPr>
          <w:vertAlign w:val="baseline"/>
        </w:rPr>
        <w:t>: (b-1)</w:t>
      </w:r>
      <w:r>
        <w:rPr>
          <w:vertAlign w:val="superscript"/>
        </w:rPr>
        <w:t>2</w:t>
      </w:r>
      <w:r>
        <w:rPr>
          <w:vertAlign w:val="baseline"/>
        </w:rPr>
        <w:t>= 4:1 then the</w:t>
      </w:r>
      <w:r>
        <w:rPr>
          <w:spacing w:val="-48"/>
          <w:vertAlign w:val="baseline"/>
        </w:rPr>
        <w:t xml:space="preserve"> </w:t>
      </w:r>
      <w:r>
        <w:rPr>
          <w:vertAlign w:val="baseline"/>
        </w:rPr>
        <w:t>ratio</w:t>
      </w:r>
      <w:r>
        <w:rPr>
          <w:spacing w:val="-1"/>
          <w:vertAlign w:val="baseline"/>
        </w:rPr>
        <w:t xml:space="preserve"> </w:t>
      </w:r>
      <w:r>
        <w:rPr>
          <w:vertAlign w:val="baseline"/>
        </w:rPr>
        <w:t>a</w:t>
      </w:r>
      <w:r>
        <w:rPr>
          <w:vertAlign w:val="superscript"/>
        </w:rPr>
        <w:t>2</w:t>
      </w:r>
      <w:r>
        <w:rPr>
          <w:vertAlign w:val="baseline"/>
        </w:rPr>
        <w:t>:b</w:t>
      </w:r>
      <w:r>
        <w:rPr>
          <w:vertAlign w:val="superscript"/>
        </w:rPr>
        <w:t>2</w:t>
      </w:r>
      <w:r>
        <w:rPr>
          <w:spacing w:val="-1"/>
          <w:vertAlign w:val="baseline"/>
        </w:rPr>
        <w:t xml:space="preserve"> </w:t>
      </w:r>
      <w:r>
        <w:rPr>
          <w:vertAlign w:val="baseline"/>
        </w:rPr>
        <w:t>is:</w:t>
      </w:r>
    </w:p>
    <w:p>
      <w:pPr>
        <w:pStyle w:val="4"/>
        <w:spacing w:before="159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9:4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81:4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2"/>
          <w:sz w:val="22"/>
        </w:rPr>
        <w:t xml:space="preserve"> </w:t>
      </w:r>
      <w:r>
        <w:rPr>
          <w:sz w:val="22"/>
        </w:rPr>
        <w:t>1:4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2"/>
          <w:sz w:val="22"/>
        </w:rPr>
        <w:t xml:space="preserve"> </w:t>
      </w:r>
      <w:r>
        <w:rPr>
          <w:sz w:val="22"/>
        </w:rPr>
        <w:t>25:4</w:t>
      </w:r>
    </w:p>
    <w:p>
      <w:pPr>
        <w:pStyle w:val="4"/>
        <w:spacing w:before="182" w:line="259" w:lineRule="auto"/>
        <w:ind w:left="220" w:right="188"/>
      </w:pPr>
      <w:r>
        <w:t xml:space="preserve">Q </w:t>
      </w:r>
      <w:r>
        <w:rPr>
          <w:rFonts w:hint="default"/>
          <w:lang w:val="en-US"/>
        </w:rPr>
        <w:t>16</w:t>
      </w:r>
      <w:r>
        <w:t>: A class consists of 20 boys and 30 girls. In the mid-semester examination, the average score of</w:t>
      </w:r>
      <w:r>
        <w:rPr>
          <w:spacing w:val="1"/>
        </w:rPr>
        <w:t xml:space="preserve"> </w:t>
      </w:r>
      <w:r>
        <w:t>the girls was 5 higher than that of the boys. In the final exam, however, the average score of the girls</w:t>
      </w:r>
      <w:r>
        <w:rPr>
          <w:spacing w:val="-47"/>
        </w:rPr>
        <w:t xml:space="preserve"> </w:t>
      </w:r>
      <w:r>
        <w:t>dropped by 3 while the average score of the entire class increased by 2. The increase in average score</w:t>
      </w:r>
      <w:r>
        <w:rPr>
          <w:spacing w:val="-4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boys</w:t>
      </w:r>
      <w:r>
        <w:rPr>
          <w:spacing w:val="-1"/>
        </w:rPr>
        <w:t xml:space="preserve"> </w:t>
      </w:r>
      <w:r>
        <w:t>is:</w:t>
      </w:r>
    </w:p>
    <w:p>
      <w:pPr>
        <w:pStyle w:val="4"/>
        <w:spacing w:before="159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9.5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10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2"/>
          <w:sz w:val="22"/>
        </w:rPr>
        <w:t xml:space="preserve"> </w:t>
      </w:r>
      <w:r>
        <w:rPr>
          <w:sz w:val="22"/>
        </w:rPr>
        <w:t>4.5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2"/>
          <w:sz w:val="22"/>
        </w:rPr>
        <w:t xml:space="preserve"> </w:t>
      </w:r>
      <w:r>
        <w:rPr>
          <w:sz w:val="22"/>
        </w:rPr>
        <w:t>6</w:t>
      </w:r>
    </w:p>
    <w:p>
      <w:pPr>
        <w:pStyle w:val="4"/>
        <w:spacing w:before="182" w:line="259" w:lineRule="auto"/>
        <w:ind w:left="220" w:right="192"/>
      </w:pPr>
      <w:r>
        <w:t>Q</w:t>
      </w:r>
      <w:r>
        <w:rPr>
          <w:spacing w:val="-2"/>
        </w:rPr>
        <w:t xml:space="preserve"> </w:t>
      </w:r>
      <w:r>
        <w:rPr>
          <w:rFonts w:hint="default"/>
          <w:spacing w:val="-2"/>
          <w:lang w:val="en-US"/>
        </w:rPr>
        <w:t>17</w:t>
      </w:r>
      <w:r>
        <w:t>: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selling</w:t>
      </w:r>
      <w:r>
        <w:rPr>
          <w:spacing w:val="-2"/>
        </w:rPr>
        <w:t xml:space="preserve"> </w:t>
      </w:r>
      <w:r>
        <w:t>a pen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5%</w:t>
      </w:r>
      <w:r>
        <w:rPr>
          <w:spacing w:val="-2"/>
        </w:rPr>
        <w:t xml:space="preserve"> </w:t>
      </w:r>
      <w:r>
        <w:t>loss</w:t>
      </w:r>
      <w:r>
        <w:rPr>
          <w:spacing w:val="-1"/>
        </w:rPr>
        <w:t xml:space="preserve"> </w:t>
      </w:r>
      <w:r>
        <w:t>and a</w:t>
      </w:r>
      <w:r>
        <w:rPr>
          <w:spacing w:val="-1"/>
        </w:rPr>
        <w:t xml:space="preserve"> </w:t>
      </w:r>
      <w:r>
        <w:t>book at</w:t>
      </w:r>
      <w:r>
        <w:rPr>
          <w:spacing w:val="-2"/>
        </w:rPr>
        <w:t xml:space="preserve"> </w:t>
      </w:r>
      <w:r>
        <w:t>15%</w:t>
      </w:r>
      <w:r>
        <w:rPr>
          <w:spacing w:val="-1"/>
        </w:rPr>
        <w:t xml:space="preserve"> </w:t>
      </w:r>
      <w:r>
        <w:t>gain,</w:t>
      </w:r>
      <w:r>
        <w:rPr>
          <w:spacing w:val="-1"/>
        </w:rPr>
        <w:t xml:space="preserve"> </w:t>
      </w:r>
      <w:r>
        <w:t>Karim</w:t>
      </w:r>
      <w:r>
        <w:rPr>
          <w:spacing w:val="-2"/>
        </w:rPr>
        <w:t xml:space="preserve"> </w:t>
      </w:r>
      <w:r>
        <w:t>gains</w:t>
      </w:r>
      <w:r>
        <w:rPr>
          <w:spacing w:val="-1"/>
        </w:rPr>
        <w:t xml:space="preserve"> </w:t>
      </w:r>
      <w:r>
        <w:t>Rs</w:t>
      </w:r>
      <w:r>
        <w:rPr>
          <w:spacing w:val="-2"/>
        </w:rPr>
        <w:t xml:space="preserve"> </w:t>
      </w:r>
      <w:r>
        <w:t>7. If</w:t>
      </w:r>
      <w:r>
        <w:rPr>
          <w:spacing w:val="-1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sells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pen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5%</w:t>
      </w:r>
      <w:r>
        <w:rPr>
          <w:spacing w:val="-47"/>
        </w:rPr>
        <w:t xml:space="preserve"> </w:t>
      </w:r>
      <w:r>
        <w:t>gain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 book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10%</w:t>
      </w:r>
      <w:r>
        <w:rPr>
          <w:spacing w:val="-2"/>
        </w:rPr>
        <w:t xml:space="preserve"> </w:t>
      </w:r>
      <w:r>
        <w:t>gain,</w:t>
      </w:r>
      <w:r>
        <w:rPr>
          <w:spacing w:val="-1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gains</w:t>
      </w:r>
      <w:r>
        <w:rPr>
          <w:spacing w:val="-1"/>
        </w:rPr>
        <w:t xml:space="preserve"> </w:t>
      </w:r>
      <w:r>
        <w:t>Rs</w:t>
      </w:r>
      <w:r>
        <w:rPr>
          <w:spacing w:val="-2"/>
        </w:rPr>
        <w:t xml:space="preserve"> </w:t>
      </w:r>
      <w:r>
        <w:t>13. What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book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Rupees?</w:t>
      </w:r>
    </w:p>
    <w:p>
      <w:pPr>
        <w:pStyle w:val="4"/>
        <w:spacing w:before="159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2"/>
          <w:sz w:val="22"/>
        </w:rPr>
        <w:t xml:space="preserve"> </w:t>
      </w:r>
      <w:r>
        <w:rPr>
          <w:sz w:val="22"/>
        </w:rPr>
        <w:t>85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80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4"/>
          <w:sz w:val="22"/>
        </w:rPr>
        <w:t xml:space="preserve"> </w:t>
      </w:r>
      <w:r>
        <w:rPr>
          <w:sz w:val="22"/>
        </w:rPr>
        <w:t>95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2"/>
          <w:sz w:val="22"/>
        </w:rPr>
        <w:t xml:space="preserve"> </w:t>
      </w:r>
      <w:r>
        <w:rPr>
          <w:sz w:val="22"/>
        </w:rPr>
        <w:t>100</w:t>
      </w:r>
    </w:p>
    <w:p>
      <w:pPr>
        <w:spacing w:before="182"/>
        <w:ind w:right="0"/>
        <w:jc w:val="left"/>
        <w:rPr>
          <w:sz w:val="22"/>
        </w:rPr>
      </w:pPr>
    </w:p>
    <w:p>
      <w:pPr>
        <w:pStyle w:val="4"/>
        <w:spacing w:before="181" w:line="259" w:lineRule="auto"/>
        <w:ind w:left="220" w:right="232"/>
      </w:pPr>
      <w:r>
        <w:t xml:space="preserve">Q </w:t>
      </w:r>
      <w:r>
        <w:rPr>
          <w:rFonts w:hint="default"/>
          <w:lang w:val="en-US"/>
        </w:rPr>
        <w:t>18</w:t>
      </w:r>
      <w:r>
        <w:t>: In a circle of radius 11 cm, CD is a diameter and AB is a chord of length 20.5 cm. If AB and CD</w:t>
      </w:r>
      <w:r>
        <w:rPr>
          <w:spacing w:val="1"/>
        </w:rPr>
        <w:t xml:space="preserve"> </w:t>
      </w:r>
      <w:r>
        <w:t>intersect at a point E inside the circle and CE has length 7 cm, then the difference of the lengths of BE</w:t>
      </w:r>
      <w:r>
        <w:rPr>
          <w:spacing w:val="-4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AE</w:t>
      </w:r>
      <w:r>
        <w:rPr>
          <w:spacing w:val="-1"/>
        </w:rPr>
        <w:t xml:space="preserve"> </w:t>
      </w:r>
      <w:r>
        <w:t>in cm,</w:t>
      </w:r>
      <w:r>
        <w:rPr>
          <w:spacing w:val="-1"/>
        </w:rPr>
        <w:t xml:space="preserve"> </w:t>
      </w:r>
      <w:r>
        <w:t>is:</w:t>
      </w:r>
    </w:p>
    <w:p>
      <w:pPr>
        <w:pStyle w:val="4"/>
        <w:spacing w:before="160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2"/>
          <w:sz w:val="22"/>
        </w:rPr>
        <w:t xml:space="preserve"> </w:t>
      </w:r>
      <w:r>
        <w:rPr>
          <w:sz w:val="22"/>
        </w:rPr>
        <w:t>1.5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3.5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2"/>
          <w:sz w:val="22"/>
        </w:rPr>
        <w:t xml:space="preserve"> </w:t>
      </w:r>
      <w:r>
        <w:rPr>
          <w:sz w:val="22"/>
        </w:rPr>
        <w:t>0.5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2"/>
          <w:sz w:val="22"/>
        </w:rPr>
        <w:t xml:space="preserve"> </w:t>
      </w:r>
      <w:r>
        <w:rPr>
          <w:sz w:val="22"/>
        </w:rPr>
        <w:t>2.5</w:t>
      </w:r>
    </w:p>
    <w:p>
      <w:pPr>
        <w:spacing w:before="182"/>
        <w:ind w:right="0"/>
        <w:jc w:val="left"/>
        <w:rPr>
          <w:sz w:val="22"/>
        </w:rPr>
        <w:sectPr>
          <w:pgSz w:w="12240" w:h="15840"/>
          <w:pgMar w:top="1500" w:right="1340" w:bottom="280" w:left="1220" w:header="720" w:footer="720" w:gutter="0"/>
          <w:cols w:space="720" w:num="1"/>
        </w:sectPr>
      </w:pPr>
    </w:p>
    <w:p>
      <w:pPr>
        <w:pStyle w:val="4"/>
        <w:spacing w:before="181" w:line="259" w:lineRule="auto"/>
        <w:ind w:left="219"/>
      </w:pPr>
      <w:r>
        <w:t>Q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19</w:t>
      </w:r>
      <w:r>
        <w:t>:</w:t>
      </w:r>
      <w:r>
        <w:rPr>
          <w:spacing w:val="-3"/>
        </w:rPr>
        <w:t xml:space="preserve"> </w:t>
      </w:r>
      <w:r>
        <w:t>A chemist</w:t>
      </w:r>
      <w:r>
        <w:rPr>
          <w:spacing w:val="-4"/>
        </w:rPr>
        <w:t xml:space="preserve"> </w:t>
      </w:r>
      <w:r>
        <w:t>mixes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liquids</w:t>
      </w:r>
      <w:r>
        <w:rPr>
          <w:spacing w:val="-3"/>
        </w:rPr>
        <w:t xml:space="preserve"> </w:t>
      </w:r>
      <w:r>
        <w:t>1 and</w:t>
      </w:r>
      <w:r>
        <w:rPr>
          <w:spacing w:val="-1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litre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liquid</w:t>
      </w:r>
      <w:r>
        <w:rPr>
          <w:spacing w:val="-1"/>
        </w:rPr>
        <w:t xml:space="preserve"> </w:t>
      </w:r>
      <w:r>
        <w:t>weighs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kg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litre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liquid</w:t>
      </w:r>
      <w:r>
        <w:rPr>
          <w:spacing w:val="-1"/>
        </w:rPr>
        <w:t xml:space="preserve"> </w:t>
      </w:r>
      <w:r>
        <w:t>weighs</w:t>
      </w:r>
      <w:r>
        <w:rPr>
          <w:spacing w:val="-47"/>
        </w:rPr>
        <w:t xml:space="preserve"> </w:t>
      </w:r>
      <w:r>
        <w:t>800 gm. If half litre of the mixture weighs 480 gm, then the percentage of liquid 1 in the mixture, in</w:t>
      </w:r>
      <w:r>
        <w:rPr>
          <w:spacing w:val="1"/>
        </w:rPr>
        <w:t xml:space="preserve"> </w:t>
      </w:r>
      <w:r>
        <w:t>terms of volumn, us:</w:t>
      </w:r>
    </w:p>
    <w:p>
      <w:pPr>
        <w:pStyle w:val="4"/>
        <w:spacing w:before="159"/>
        <w:ind w:left="219"/>
      </w:pPr>
      <w:r>
        <w:rPr>
          <w:lang w:val="en-US"/>
        </w:rPr>
        <w:t>Options</w:t>
      </w:r>
      <w:r>
        <w:t>:</w:t>
      </w:r>
    </w:p>
    <w:p>
      <w:pPr>
        <w:spacing w:before="182"/>
        <w:ind w:left="219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 xml:space="preserve"> </w:t>
      </w:r>
      <w:r>
        <w:rPr>
          <w:sz w:val="22"/>
        </w:rPr>
        <w:t>80</w:t>
      </w:r>
    </w:p>
    <w:p>
      <w:pPr>
        <w:spacing w:before="182"/>
        <w:ind w:left="219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4"/>
          <w:sz w:val="22"/>
        </w:rPr>
        <w:t xml:space="preserve"> </w:t>
      </w:r>
      <w:r>
        <w:rPr>
          <w:sz w:val="22"/>
        </w:rPr>
        <w:t>85</w:t>
      </w:r>
    </w:p>
    <w:p>
      <w:pPr>
        <w:spacing w:before="181"/>
        <w:ind w:left="219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75</w:t>
      </w:r>
    </w:p>
    <w:p>
      <w:pPr>
        <w:spacing w:before="180"/>
        <w:ind w:left="219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70</w:t>
      </w:r>
    </w:p>
    <w:p>
      <w:pPr>
        <w:pStyle w:val="4"/>
        <w:spacing w:before="182"/>
        <w:ind w:left="219"/>
      </w:pPr>
      <w:r>
        <w:rPr>
          <w:spacing w:val="-1"/>
        </w:rPr>
        <w:t xml:space="preserve">Q </w:t>
      </w:r>
      <w:r>
        <w:rPr>
          <w:rFonts w:hint="default"/>
          <w:spacing w:val="-1"/>
          <w:lang w:val="en-US"/>
        </w:rPr>
        <w:t>20</w:t>
      </w:r>
      <w:r>
        <w:rPr>
          <w:spacing w:val="-1"/>
        </w:rPr>
        <w:t>:</w:t>
      </w:r>
      <w:r>
        <w:rPr>
          <w:spacing w:val="-2"/>
        </w:rPr>
        <w:t xml:space="preserve"> </w:t>
      </w:r>
      <w:r>
        <w:rPr>
          <w:spacing w:val="-1"/>
        </w:rPr>
        <w:t>If</w:t>
      </w:r>
      <w:r>
        <w:rPr>
          <w:spacing w:val="1"/>
        </w:rPr>
        <w:t xml:space="preserve"> </w:t>
      </w:r>
      <w:r>
        <w:rPr>
          <w:spacing w:val="-1"/>
        </w:rPr>
        <w:t xml:space="preserve">(5.55) </w:t>
      </w:r>
      <w:r>
        <w:rPr>
          <w:spacing w:val="-1"/>
          <w:vertAlign w:val="superscript"/>
        </w:rPr>
        <w:t>x</w:t>
      </w:r>
      <w:r>
        <w:rPr>
          <w:spacing w:val="-1"/>
          <w:vertAlign w:val="baseline"/>
        </w:rPr>
        <w:t>=</w:t>
      </w:r>
      <w:r>
        <w:rPr>
          <w:vertAlign w:val="baseline"/>
        </w:rPr>
        <w:t xml:space="preserve"> </w:t>
      </w:r>
      <w:r>
        <w:rPr>
          <w:spacing w:val="-1"/>
          <w:vertAlign w:val="baseline"/>
        </w:rPr>
        <w:t>(0.555)</w:t>
      </w:r>
      <w:r>
        <w:rPr>
          <w:spacing w:val="-1"/>
          <w:vertAlign w:val="superscript"/>
        </w:rPr>
        <w:t>y</w:t>
      </w:r>
      <w:r>
        <w:rPr>
          <w:spacing w:val="-18"/>
          <w:vertAlign w:val="baseline"/>
        </w:rPr>
        <w:t xml:space="preserve"> </w:t>
      </w:r>
      <w:r>
        <w:rPr>
          <w:vertAlign w:val="baseline"/>
        </w:rPr>
        <w:t>=</w:t>
      </w:r>
      <w:r>
        <w:rPr>
          <w:spacing w:val="1"/>
          <w:vertAlign w:val="baseline"/>
        </w:rPr>
        <w:t xml:space="preserve"> </w:t>
      </w:r>
      <w:r>
        <w:rPr>
          <w:vertAlign w:val="baseline"/>
        </w:rPr>
        <w:t>1000,</w:t>
      </w:r>
      <w:r>
        <w:rPr>
          <w:spacing w:val="-1"/>
          <w:vertAlign w:val="baseline"/>
        </w:rPr>
        <w:t xml:space="preserve"> </w:t>
      </w:r>
      <w:r>
        <w:rPr>
          <w:vertAlign w:val="baseline"/>
        </w:rPr>
        <w:t>then</w:t>
      </w:r>
      <w:r>
        <w:rPr>
          <w:spacing w:val="1"/>
          <w:vertAlign w:val="baseline"/>
        </w:rPr>
        <w:t xml:space="preserve"> </w:t>
      </w:r>
      <w:r>
        <w:rPr>
          <w:vertAlign w:val="baseline"/>
        </w:rPr>
        <w:t>the value of 1/x</w:t>
      </w:r>
      <w:r>
        <w:rPr>
          <w:spacing w:val="1"/>
          <w:vertAlign w:val="baseline"/>
        </w:rPr>
        <w:t xml:space="preserve"> </w:t>
      </w:r>
      <w:r>
        <w:rPr>
          <w:vertAlign w:val="baseline"/>
        </w:rPr>
        <w:t>-1/y</w:t>
      </w:r>
      <w:r>
        <w:rPr>
          <w:spacing w:val="1"/>
          <w:vertAlign w:val="baseline"/>
        </w:rPr>
        <w:t xml:space="preserve"> </w:t>
      </w:r>
      <w:r>
        <w:rPr>
          <w:vertAlign w:val="baseline"/>
        </w:rPr>
        <w:t>is:</w:t>
      </w:r>
    </w:p>
    <w:p>
      <w:pPr>
        <w:pStyle w:val="4"/>
        <w:spacing w:before="181"/>
        <w:ind w:left="219"/>
      </w:pPr>
      <w:r>
        <w:rPr>
          <w:lang w:val="en-US"/>
        </w:rPr>
        <w:t>Options</w:t>
      </w:r>
      <w:r>
        <w:t>:</w:t>
      </w:r>
    </w:p>
    <w:p>
      <w:pPr>
        <w:spacing w:before="182" w:line="403" w:lineRule="auto"/>
        <w:ind w:left="220" w:right="8902" w:firstLine="0"/>
        <w:jc w:val="left"/>
        <w:rPr>
          <w:sz w:val="22"/>
        </w:rPr>
      </w:pPr>
      <w:r>
        <w:rPr>
          <w:spacing w:val="-1"/>
          <w:sz w:val="22"/>
        </w:rPr>
        <w:t>A: 1/3</w:t>
      </w:r>
      <w:r>
        <w:rPr>
          <w:spacing w:val="-47"/>
          <w:sz w:val="22"/>
        </w:rPr>
        <w:t xml:space="preserve"> </w:t>
      </w: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1</w:t>
      </w:r>
    </w:p>
    <w:p>
      <w:pPr>
        <w:spacing w:before="0" w:line="400" w:lineRule="auto"/>
        <w:ind w:left="220" w:right="8737" w:firstLine="0"/>
        <w:jc w:val="left"/>
        <w:rPr>
          <w:spacing w:val="1"/>
          <w:sz w:val="22"/>
        </w:rPr>
      </w:pPr>
      <w:r>
        <w:rPr>
          <w:sz w:val="22"/>
        </w:rPr>
        <w:t>C:</w:t>
      </w:r>
      <w:r>
        <w:rPr>
          <w:spacing w:val="49"/>
          <w:sz w:val="22"/>
        </w:rPr>
        <w:t xml:space="preserve"> </w:t>
      </w:r>
      <w:r>
        <w:rPr>
          <w:sz w:val="22"/>
        </w:rPr>
        <w:t>3</w:t>
      </w:r>
      <w:r>
        <w:rPr>
          <w:spacing w:val="1"/>
          <w:sz w:val="22"/>
        </w:rPr>
        <w:t xml:space="preserve"> </w:t>
      </w:r>
    </w:p>
    <w:p>
      <w:pPr>
        <w:spacing w:before="0" w:line="400" w:lineRule="auto"/>
        <w:ind w:left="220" w:right="8737" w:firstLine="0"/>
        <w:jc w:val="left"/>
        <w:rPr>
          <w:sz w:val="22"/>
        </w:rPr>
      </w:pPr>
      <w:r>
        <w:rPr>
          <w:spacing w:val="-1"/>
          <w:sz w:val="22"/>
        </w:rPr>
        <w:t>D:</w:t>
      </w:r>
      <w:r>
        <w:rPr>
          <w:spacing w:val="-9"/>
          <w:sz w:val="22"/>
        </w:rPr>
        <w:t xml:space="preserve"> </w:t>
      </w:r>
      <w:r>
        <w:rPr>
          <w:spacing w:val="-1"/>
          <w:sz w:val="22"/>
        </w:rPr>
        <w:t>2/3</w:t>
      </w:r>
    </w:p>
    <w:p>
      <w:pPr>
        <w:spacing w:after="0"/>
      </w:pPr>
    </w:p>
    <w:p>
      <w:pPr>
        <w:pStyle w:val="4"/>
        <w:spacing w:before="182" w:line="259" w:lineRule="auto"/>
        <w:ind w:left="220" w:right="107"/>
      </w:pPr>
      <w:r>
        <w:t>Q</w:t>
      </w:r>
      <w:r>
        <w:rPr>
          <w:spacing w:val="-3"/>
        </w:rPr>
        <w:t xml:space="preserve"> </w:t>
      </w:r>
      <w:r>
        <w:t>2</w:t>
      </w:r>
      <w:r>
        <w:rPr>
          <w:rFonts w:hint="default"/>
          <w:lang w:val="en-US"/>
        </w:rPr>
        <w:t>1</w:t>
      </w:r>
      <w:r>
        <w:t>:</w:t>
      </w:r>
      <w:r>
        <w:rPr>
          <w:spacing w:val="-4"/>
        </w:rPr>
        <w:t xml:space="preserve"> </w:t>
      </w:r>
      <w:r>
        <w:t>Corners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cut</w:t>
      </w:r>
      <w:r>
        <w:rPr>
          <w:spacing w:val="-2"/>
        </w:rPr>
        <w:t xml:space="preserve"> </w:t>
      </w:r>
      <w:r>
        <w:t>off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equilateral</w:t>
      </w:r>
      <w:r>
        <w:rPr>
          <w:spacing w:val="-3"/>
        </w:rPr>
        <w:t xml:space="preserve"> </w:t>
      </w:r>
      <w:r>
        <w:t>triangle</w:t>
      </w:r>
      <w:r>
        <w:rPr>
          <w:spacing w:val="-3"/>
        </w:rPr>
        <w:t xml:space="preserve"> </w:t>
      </w:r>
      <w:r>
        <w:t>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produce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hexagon</w:t>
      </w:r>
      <w:r>
        <w:rPr>
          <w:spacing w:val="-2"/>
        </w:rPr>
        <w:t xml:space="preserve"> </w:t>
      </w:r>
      <w:r>
        <w:t>H.</w:t>
      </w:r>
      <w:r>
        <w:rPr>
          <w:spacing w:val="-2"/>
        </w:rPr>
        <w:t xml:space="preserve"> </w:t>
      </w:r>
      <w:r>
        <w:t>Then,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ratio</w:t>
      </w:r>
      <w:r>
        <w:rPr>
          <w:spacing w:val="-47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</w:t>
      </w:r>
      <w:r>
        <w:rPr>
          <w:spacing w:val="-1"/>
        </w:rPr>
        <w:t xml:space="preserve"> </w:t>
      </w:r>
      <w:r>
        <w:t>to the area of T</w:t>
      </w:r>
      <w:r>
        <w:rPr>
          <w:spacing w:val="-1"/>
        </w:rPr>
        <w:t xml:space="preserve"> </w:t>
      </w:r>
      <w:r>
        <w:t>is:</w:t>
      </w:r>
    </w:p>
    <w:p>
      <w:pPr>
        <w:pStyle w:val="4"/>
        <w:spacing w:before="160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 xml:space="preserve"> </w:t>
      </w:r>
      <w:r>
        <w:rPr>
          <w:sz w:val="22"/>
        </w:rPr>
        <w:t>4:5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5:6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3:4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2:3</w:t>
      </w:r>
    </w:p>
    <w:p>
      <w:pPr>
        <w:spacing w:before="181" w:line="259" w:lineRule="auto"/>
        <w:ind w:left="220" w:right="109" w:firstLine="0"/>
        <w:jc w:val="left"/>
        <w:rPr>
          <w:b/>
          <w:bCs w:val="0"/>
          <w:sz w:val="22"/>
        </w:rPr>
      </w:pPr>
      <w:r>
        <w:rPr>
          <w:b/>
          <w:bCs w:val="0"/>
          <w:sz w:val="22"/>
        </w:rPr>
        <w:t xml:space="preserve">Q </w:t>
      </w:r>
      <w:r>
        <w:rPr>
          <w:rFonts w:hint="default"/>
          <w:b/>
          <w:bCs w:val="0"/>
          <w:sz w:val="22"/>
          <w:lang w:val="en-US"/>
        </w:rPr>
        <w:t>22</w:t>
      </w:r>
      <w:r>
        <w:rPr>
          <w:b/>
          <w:bCs w:val="0"/>
          <w:sz w:val="22"/>
        </w:rPr>
        <w:t>:</w:t>
      </w:r>
      <w:r>
        <w:rPr>
          <w:b/>
          <w:bCs w:val="0"/>
          <w:spacing w:val="1"/>
          <w:sz w:val="22"/>
        </w:rPr>
        <w:t xml:space="preserve"> </w:t>
      </w:r>
      <w:r>
        <w:rPr>
          <w:b/>
          <w:bCs w:val="0"/>
          <w:sz w:val="22"/>
        </w:rPr>
        <w:t>The income of Amala is 20% more than that of Bimala and 20% less than that of Kamala. If</w:t>
      </w:r>
      <w:r>
        <w:rPr>
          <w:b/>
          <w:bCs w:val="0"/>
          <w:spacing w:val="1"/>
          <w:sz w:val="22"/>
        </w:rPr>
        <w:t xml:space="preserve"> </w:t>
      </w:r>
      <w:r>
        <w:rPr>
          <w:b/>
          <w:bCs w:val="0"/>
          <w:sz w:val="22"/>
        </w:rPr>
        <w:t>Kamala's</w:t>
      </w:r>
      <w:r>
        <w:rPr>
          <w:b/>
          <w:bCs w:val="0"/>
          <w:spacing w:val="-2"/>
          <w:sz w:val="22"/>
        </w:rPr>
        <w:t xml:space="preserve"> </w:t>
      </w:r>
      <w:r>
        <w:rPr>
          <w:b/>
          <w:bCs w:val="0"/>
          <w:sz w:val="22"/>
        </w:rPr>
        <w:t>income</w:t>
      </w:r>
      <w:r>
        <w:rPr>
          <w:b/>
          <w:bCs w:val="0"/>
          <w:spacing w:val="-2"/>
          <w:sz w:val="22"/>
        </w:rPr>
        <w:t xml:space="preserve"> </w:t>
      </w:r>
      <w:r>
        <w:rPr>
          <w:b/>
          <w:bCs w:val="0"/>
          <w:sz w:val="22"/>
        </w:rPr>
        <w:t>goes</w:t>
      </w:r>
      <w:r>
        <w:rPr>
          <w:b/>
          <w:bCs w:val="0"/>
          <w:spacing w:val="-1"/>
          <w:sz w:val="22"/>
        </w:rPr>
        <w:t xml:space="preserve"> </w:t>
      </w:r>
      <w:r>
        <w:rPr>
          <w:b/>
          <w:bCs w:val="0"/>
          <w:sz w:val="22"/>
        </w:rPr>
        <w:t>down</w:t>
      </w:r>
      <w:r>
        <w:rPr>
          <w:b/>
          <w:bCs w:val="0"/>
          <w:spacing w:val="-2"/>
          <w:sz w:val="22"/>
        </w:rPr>
        <w:t xml:space="preserve"> </w:t>
      </w:r>
      <w:r>
        <w:rPr>
          <w:b/>
          <w:bCs w:val="0"/>
          <w:sz w:val="22"/>
        </w:rPr>
        <w:t>by</w:t>
      </w:r>
      <w:r>
        <w:rPr>
          <w:b/>
          <w:bCs w:val="0"/>
          <w:spacing w:val="-1"/>
          <w:sz w:val="22"/>
        </w:rPr>
        <w:t xml:space="preserve"> </w:t>
      </w:r>
      <w:r>
        <w:rPr>
          <w:b/>
          <w:bCs w:val="0"/>
          <w:sz w:val="22"/>
        </w:rPr>
        <w:t>4%</w:t>
      </w:r>
      <w:r>
        <w:rPr>
          <w:b/>
          <w:bCs w:val="0"/>
          <w:spacing w:val="-2"/>
          <w:sz w:val="22"/>
        </w:rPr>
        <w:t xml:space="preserve"> </w:t>
      </w:r>
      <w:r>
        <w:rPr>
          <w:b/>
          <w:bCs w:val="0"/>
          <w:sz w:val="22"/>
        </w:rPr>
        <w:t>and</w:t>
      </w:r>
      <w:r>
        <w:rPr>
          <w:b/>
          <w:bCs w:val="0"/>
          <w:spacing w:val="-1"/>
          <w:sz w:val="22"/>
        </w:rPr>
        <w:t xml:space="preserve"> </w:t>
      </w:r>
      <w:r>
        <w:rPr>
          <w:b/>
          <w:bCs w:val="0"/>
          <w:sz w:val="22"/>
        </w:rPr>
        <w:t>Bimala's</w:t>
      </w:r>
      <w:r>
        <w:rPr>
          <w:b/>
          <w:bCs w:val="0"/>
          <w:spacing w:val="-1"/>
          <w:sz w:val="22"/>
        </w:rPr>
        <w:t xml:space="preserve"> </w:t>
      </w:r>
      <w:r>
        <w:rPr>
          <w:b/>
          <w:bCs w:val="0"/>
          <w:sz w:val="22"/>
        </w:rPr>
        <w:t>goes</w:t>
      </w:r>
      <w:r>
        <w:rPr>
          <w:b/>
          <w:bCs w:val="0"/>
          <w:spacing w:val="-2"/>
          <w:sz w:val="22"/>
        </w:rPr>
        <w:t xml:space="preserve"> </w:t>
      </w:r>
      <w:r>
        <w:rPr>
          <w:b/>
          <w:bCs w:val="0"/>
          <w:sz w:val="22"/>
        </w:rPr>
        <w:t>up</w:t>
      </w:r>
      <w:r>
        <w:rPr>
          <w:b/>
          <w:bCs w:val="0"/>
          <w:spacing w:val="-1"/>
          <w:sz w:val="22"/>
        </w:rPr>
        <w:t xml:space="preserve"> </w:t>
      </w:r>
      <w:r>
        <w:rPr>
          <w:b/>
          <w:bCs w:val="0"/>
          <w:sz w:val="22"/>
        </w:rPr>
        <w:t>by</w:t>
      </w:r>
      <w:r>
        <w:rPr>
          <w:b/>
          <w:bCs w:val="0"/>
          <w:spacing w:val="-3"/>
          <w:sz w:val="22"/>
        </w:rPr>
        <w:t xml:space="preserve"> </w:t>
      </w:r>
      <w:r>
        <w:rPr>
          <w:b/>
          <w:bCs w:val="0"/>
          <w:sz w:val="22"/>
        </w:rPr>
        <w:t>10%,</w:t>
      </w:r>
      <w:r>
        <w:rPr>
          <w:b/>
          <w:bCs w:val="0"/>
          <w:spacing w:val="-2"/>
          <w:sz w:val="22"/>
        </w:rPr>
        <w:t xml:space="preserve"> </w:t>
      </w:r>
      <w:r>
        <w:rPr>
          <w:b/>
          <w:bCs w:val="0"/>
          <w:sz w:val="22"/>
        </w:rPr>
        <w:t>then</w:t>
      </w:r>
      <w:r>
        <w:rPr>
          <w:b/>
          <w:bCs w:val="0"/>
          <w:spacing w:val="-2"/>
          <w:sz w:val="22"/>
        </w:rPr>
        <w:t xml:space="preserve"> </w:t>
      </w:r>
      <w:r>
        <w:rPr>
          <w:b/>
          <w:bCs w:val="0"/>
          <w:sz w:val="22"/>
        </w:rPr>
        <w:t>the</w:t>
      </w:r>
      <w:r>
        <w:rPr>
          <w:b/>
          <w:bCs w:val="0"/>
          <w:spacing w:val="-1"/>
          <w:sz w:val="22"/>
        </w:rPr>
        <w:t xml:space="preserve"> </w:t>
      </w:r>
      <w:r>
        <w:rPr>
          <w:b/>
          <w:bCs w:val="0"/>
          <w:sz w:val="22"/>
        </w:rPr>
        <w:t>percentage</w:t>
      </w:r>
      <w:r>
        <w:rPr>
          <w:b/>
          <w:bCs w:val="0"/>
          <w:spacing w:val="-2"/>
          <w:sz w:val="22"/>
        </w:rPr>
        <w:t xml:space="preserve"> </w:t>
      </w:r>
      <w:r>
        <w:rPr>
          <w:b/>
          <w:bCs w:val="0"/>
          <w:sz w:val="22"/>
        </w:rPr>
        <w:t>by</w:t>
      </w:r>
      <w:r>
        <w:rPr>
          <w:b/>
          <w:bCs w:val="0"/>
          <w:spacing w:val="-1"/>
          <w:sz w:val="22"/>
        </w:rPr>
        <w:t xml:space="preserve"> </w:t>
      </w:r>
      <w:r>
        <w:rPr>
          <w:b/>
          <w:bCs w:val="0"/>
          <w:sz w:val="22"/>
        </w:rPr>
        <w:t>which</w:t>
      </w:r>
      <w:r>
        <w:rPr>
          <w:b/>
          <w:bCs w:val="0"/>
          <w:spacing w:val="-1"/>
          <w:sz w:val="22"/>
        </w:rPr>
        <w:t xml:space="preserve"> </w:t>
      </w:r>
      <w:r>
        <w:rPr>
          <w:b/>
          <w:bCs w:val="0"/>
          <w:sz w:val="22"/>
        </w:rPr>
        <w:t>Kamala's</w:t>
      </w:r>
      <w:r>
        <w:rPr>
          <w:b/>
          <w:bCs w:val="0"/>
          <w:spacing w:val="-47"/>
          <w:sz w:val="22"/>
        </w:rPr>
        <w:t xml:space="preserve"> </w:t>
      </w:r>
      <w:r>
        <w:rPr>
          <w:b/>
          <w:bCs w:val="0"/>
          <w:sz w:val="22"/>
        </w:rPr>
        <w:t>income</w:t>
      </w:r>
      <w:r>
        <w:rPr>
          <w:b/>
          <w:bCs w:val="0"/>
          <w:spacing w:val="-1"/>
          <w:sz w:val="22"/>
        </w:rPr>
        <w:t xml:space="preserve"> </w:t>
      </w:r>
      <w:r>
        <w:rPr>
          <w:b/>
          <w:bCs w:val="0"/>
          <w:sz w:val="22"/>
        </w:rPr>
        <w:t>would</w:t>
      </w:r>
      <w:r>
        <w:rPr>
          <w:b/>
          <w:bCs w:val="0"/>
          <w:spacing w:val="-1"/>
          <w:sz w:val="22"/>
        </w:rPr>
        <w:t xml:space="preserve"> </w:t>
      </w:r>
      <w:r>
        <w:rPr>
          <w:b/>
          <w:bCs w:val="0"/>
          <w:sz w:val="22"/>
        </w:rPr>
        <w:t>exceed</w:t>
      </w:r>
      <w:r>
        <w:rPr>
          <w:b/>
          <w:bCs w:val="0"/>
          <w:spacing w:val="-1"/>
          <w:sz w:val="22"/>
        </w:rPr>
        <w:t xml:space="preserve"> </w:t>
      </w:r>
      <w:r>
        <w:rPr>
          <w:b/>
          <w:bCs w:val="0"/>
          <w:sz w:val="22"/>
        </w:rPr>
        <w:t>Bimala's is nearest</w:t>
      </w:r>
      <w:r>
        <w:rPr>
          <w:b/>
          <w:bCs w:val="0"/>
          <w:spacing w:val="-1"/>
          <w:sz w:val="22"/>
        </w:rPr>
        <w:t xml:space="preserve"> </w:t>
      </w:r>
      <w:r>
        <w:rPr>
          <w:b/>
          <w:bCs w:val="0"/>
          <w:sz w:val="22"/>
        </w:rPr>
        <w:t>to:</w:t>
      </w:r>
    </w:p>
    <w:p>
      <w:pPr>
        <w:pStyle w:val="4"/>
        <w:spacing w:before="160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 xml:space="preserve"> </w:t>
      </w:r>
      <w:r>
        <w:rPr>
          <w:sz w:val="22"/>
        </w:rPr>
        <w:t>32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29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31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28</w:t>
      </w:r>
    </w:p>
    <w:p>
      <w:pPr>
        <w:spacing w:before="181"/>
        <w:ind w:left="220" w:right="0" w:firstLine="0"/>
        <w:jc w:val="left"/>
        <w:rPr>
          <w:sz w:val="22"/>
        </w:rPr>
      </w:pPr>
    </w:p>
    <w:p>
      <w:pPr>
        <w:spacing w:after="0"/>
      </w:pPr>
    </w:p>
    <w:p>
      <w:pPr>
        <w:spacing w:after="0"/>
        <w:sectPr>
          <w:pgSz w:w="12240" w:h="15840"/>
          <w:pgMar w:top="1400" w:right="1340" w:bottom="280" w:left="1220" w:header="720" w:footer="720" w:gutter="0"/>
          <w:cols w:space="720" w:num="1"/>
        </w:sectPr>
      </w:pPr>
    </w:p>
    <w:p>
      <w:pPr>
        <w:spacing w:before="181"/>
        <w:ind w:left="220" w:right="0" w:firstLine="0"/>
        <w:jc w:val="left"/>
        <w:rPr>
          <w:b/>
          <w:bCs w:val="0"/>
          <w:sz w:val="22"/>
        </w:rPr>
      </w:pPr>
      <w:r>
        <w:rPr>
          <w:b/>
          <w:bCs w:val="0"/>
          <w:sz w:val="22"/>
        </w:rPr>
        <w:t>Q</w:t>
      </w:r>
      <w:r>
        <w:rPr>
          <w:b/>
          <w:bCs w:val="0"/>
          <w:spacing w:val="-1"/>
          <w:sz w:val="22"/>
        </w:rPr>
        <w:t xml:space="preserve"> </w:t>
      </w:r>
      <w:r>
        <w:rPr>
          <w:rFonts w:hint="default"/>
          <w:b/>
          <w:bCs w:val="0"/>
          <w:spacing w:val="-1"/>
          <w:sz w:val="22"/>
          <w:lang w:val="en-US"/>
        </w:rPr>
        <w:t>2</w:t>
      </w:r>
      <w:r>
        <w:rPr>
          <w:b/>
          <w:bCs w:val="0"/>
          <w:sz w:val="22"/>
        </w:rPr>
        <w:t>3:</w:t>
      </w:r>
      <w:r>
        <w:rPr>
          <w:b/>
          <w:bCs w:val="0"/>
          <w:spacing w:val="-3"/>
          <w:sz w:val="22"/>
        </w:rPr>
        <w:t xml:space="preserve"> </w:t>
      </w:r>
      <w:r>
        <w:rPr>
          <w:b/>
          <w:bCs w:val="0"/>
          <w:sz w:val="22"/>
        </w:rPr>
        <w:t>The</w:t>
      </w:r>
      <w:r>
        <w:rPr>
          <w:b/>
          <w:bCs w:val="0"/>
          <w:spacing w:val="-1"/>
          <w:sz w:val="22"/>
        </w:rPr>
        <w:t xml:space="preserve"> </w:t>
      </w:r>
      <w:r>
        <w:rPr>
          <w:b/>
          <w:bCs w:val="0"/>
          <w:sz w:val="22"/>
        </w:rPr>
        <w:t>number</w:t>
      </w:r>
      <w:r>
        <w:rPr>
          <w:b/>
          <w:bCs w:val="0"/>
          <w:spacing w:val="-2"/>
          <w:sz w:val="22"/>
        </w:rPr>
        <w:t xml:space="preserve"> </w:t>
      </w:r>
      <w:r>
        <w:rPr>
          <w:b/>
          <w:bCs w:val="0"/>
          <w:sz w:val="22"/>
        </w:rPr>
        <w:t>of the</w:t>
      </w:r>
      <w:r>
        <w:rPr>
          <w:b/>
          <w:bCs w:val="0"/>
          <w:spacing w:val="-2"/>
          <w:sz w:val="22"/>
        </w:rPr>
        <w:t xml:space="preserve"> </w:t>
      </w:r>
      <w:r>
        <w:rPr>
          <w:b/>
          <w:bCs w:val="0"/>
          <w:sz w:val="22"/>
        </w:rPr>
        <w:t>real</w:t>
      </w:r>
      <w:r>
        <w:rPr>
          <w:b/>
          <w:bCs w:val="0"/>
          <w:spacing w:val="-1"/>
          <w:sz w:val="22"/>
        </w:rPr>
        <w:t xml:space="preserve"> </w:t>
      </w:r>
      <w:r>
        <w:rPr>
          <w:b/>
          <w:bCs w:val="0"/>
          <w:sz w:val="22"/>
        </w:rPr>
        <w:t>roots</w:t>
      </w:r>
      <w:r>
        <w:rPr>
          <w:b/>
          <w:bCs w:val="0"/>
          <w:spacing w:val="-1"/>
          <w:sz w:val="22"/>
        </w:rPr>
        <w:t xml:space="preserve"> </w:t>
      </w:r>
      <w:r>
        <w:rPr>
          <w:b/>
          <w:bCs w:val="0"/>
          <w:sz w:val="22"/>
        </w:rPr>
        <w:t>of</w:t>
      </w:r>
      <w:r>
        <w:rPr>
          <w:b/>
          <w:bCs w:val="0"/>
          <w:spacing w:val="-2"/>
          <w:sz w:val="22"/>
        </w:rPr>
        <w:t xml:space="preserve"> </w:t>
      </w:r>
      <w:r>
        <w:rPr>
          <w:b/>
          <w:bCs w:val="0"/>
          <w:sz w:val="22"/>
        </w:rPr>
        <w:t>the</w:t>
      </w:r>
      <w:r>
        <w:rPr>
          <w:b/>
          <w:bCs w:val="0"/>
          <w:spacing w:val="-1"/>
          <w:sz w:val="22"/>
        </w:rPr>
        <w:t xml:space="preserve"> </w:t>
      </w:r>
      <w:r>
        <w:rPr>
          <w:b/>
          <w:bCs w:val="0"/>
          <w:sz w:val="22"/>
        </w:rPr>
        <w:t>equation 2cos</w:t>
      </w:r>
      <w:r>
        <w:rPr>
          <w:b/>
          <w:bCs w:val="0"/>
          <w:spacing w:val="-1"/>
          <w:sz w:val="22"/>
        </w:rPr>
        <w:t xml:space="preserve"> </w:t>
      </w:r>
      <w:r>
        <w:rPr>
          <w:b/>
          <w:bCs w:val="0"/>
          <w:sz w:val="22"/>
        </w:rPr>
        <w:t>(x (</w:t>
      </w:r>
      <w:r>
        <w:rPr>
          <w:b/>
          <w:bCs w:val="0"/>
          <w:spacing w:val="-2"/>
          <w:sz w:val="22"/>
        </w:rPr>
        <w:t xml:space="preserve"> </w:t>
      </w:r>
      <w:r>
        <w:rPr>
          <w:b/>
          <w:bCs w:val="0"/>
          <w:sz w:val="22"/>
        </w:rPr>
        <w:t>x +</w:t>
      </w:r>
      <w:r>
        <w:rPr>
          <w:b/>
          <w:bCs w:val="0"/>
          <w:spacing w:val="-3"/>
          <w:sz w:val="22"/>
        </w:rPr>
        <w:t xml:space="preserve"> </w:t>
      </w:r>
      <w:r>
        <w:rPr>
          <w:b/>
          <w:bCs w:val="0"/>
          <w:sz w:val="22"/>
        </w:rPr>
        <w:t>1</w:t>
      </w:r>
      <w:r>
        <w:rPr>
          <w:b/>
          <w:bCs w:val="0"/>
          <w:spacing w:val="1"/>
          <w:sz w:val="22"/>
        </w:rPr>
        <w:t xml:space="preserve"> </w:t>
      </w:r>
      <w:r>
        <w:rPr>
          <w:b/>
          <w:bCs w:val="0"/>
          <w:sz w:val="22"/>
        </w:rPr>
        <w:t>)</w:t>
      </w:r>
      <w:r>
        <w:rPr>
          <w:b/>
          <w:bCs w:val="0"/>
          <w:spacing w:val="-2"/>
          <w:sz w:val="22"/>
        </w:rPr>
        <w:t xml:space="preserve"> </w:t>
      </w:r>
      <w:r>
        <w:rPr>
          <w:b/>
          <w:bCs w:val="0"/>
          <w:sz w:val="22"/>
        </w:rPr>
        <w:t>)</w:t>
      </w:r>
      <w:r>
        <w:rPr>
          <w:b/>
          <w:bCs w:val="0"/>
          <w:spacing w:val="-1"/>
          <w:sz w:val="22"/>
        </w:rPr>
        <w:t xml:space="preserve"> </w:t>
      </w:r>
      <w:r>
        <w:rPr>
          <w:b/>
          <w:bCs w:val="0"/>
          <w:sz w:val="22"/>
        </w:rPr>
        <w:t>=</w:t>
      </w:r>
      <w:r>
        <w:rPr>
          <w:b/>
          <w:bCs w:val="0"/>
          <w:spacing w:val="-2"/>
          <w:sz w:val="22"/>
        </w:rPr>
        <w:t xml:space="preserve"> </w:t>
      </w:r>
      <w:r>
        <w:rPr>
          <w:b/>
          <w:bCs w:val="0"/>
          <w:sz w:val="22"/>
        </w:rPr>
        <w:t>2 x</w:t>
      </w:r>
      <w:r>
        <w:rPr>
          <w:b/>
          <w:bCs w:val="0"/>
          <w:spacing w:val="-1"/>
          <w:sz w:val="22"/>
        </w:rPr>
        <w:t xml:space="preserve"> </w:t>
      </w:r>
      <w:r>
        <w:rPr>
          <w:b/>
          <w:bCs w:val="0"/>
          <w:sz w:val="22"/>
        </w:rPr>
        <w:t>+</w:t>
      </w:r>
      <w:r>
        <w:rPr>
          <w:b/>
          <w:bCs w:val="0"/>
          <w:spacing w:val="-2"/>
          <w:sz w:val="22"/>
        </w:rPr>
        <w:t xml:space="preserve"> </w:t>
      </w:r>
      <w:r>
        <w:rPr>
          <w:b/>
          <w:bCs w:val="0"/>
          <w:sz w:val="22"/>
        </w:rPr>
        <w:t>2-x</w:t>
      </w:r>
      <w:r>
        <w:rPr>
          <w:b/>
          <w:bCs w:val="0"/>
          <w:spacing w:val="-1"/>
          <w:sz w:val="22"/>
        </w:rPr>
        <w:t xml:space="preserve"> </w:t>
      </w:r>
      <w:r>
        <w:rPr>
          <w:b/>
          <w:bCs w:val="0"/>
          <w:sz w:val="22"/>
        </w:rPr>
        <w:t>is:</w:t>
      </w:r>
    </w:p>
    <w:p>
      <w:pPr>
        <w:pStyle w:val="4"/>
        <w:spacing w:before="182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2"/>
          <w:sz w:val="22"/>
        </w:rPr>
        <w:t xml:space="preserve"> </w:t>
      </w:r>
      <w:r>
        <w:rPr>
          <w:sz w:val="22"/>
        </w:rPr>
        <w:t>0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1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2"/>
          <w:sz w:val="22"/>
        </w:rPr>
        <w:t xml:space="preserve"> </w:t>
      </w:r>
      <w:r>
        <w:rPr>
          <w:sz w:val="22"/>
        </w:rPr>
        <w:t>2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2"/>
          <w:sz w:val="22"/>
        </w:rPr>
        <w:t xml:space="preserve"> </w:t>
      </w:r>
      <w:r>
        <w:rPr>
          <w:sz w:val="22"/>
        </w:rPr>
        <w:t>Infinity</w:t>
      </w:r>
    </w:p>
    <w:p>
      <w:pPr>
        <w:pStyle w:val="4"/>
        <w:spacing w:before="182" w:line="259" w:lineRule="auto"/>
        <w:ind w:left="220" w:right="192"/>
      </w:pPr>
      <w:r>
        <w:t xml:space="preserve">Q </w:t>
      </w:r>
      <w:r>
        <w:rPr>
          <w:rFonts w:hint="default"/>
          <w:lang w:val="en-US"/>
        </w:rPr>
        <w:t>24</w:t>
      </w:r>
      <w:r>
        <w:t xml:space="preserve">: </w:t>
      </w:r>
      <w:bookmarkStart w:id="0" w:name="_GoBack"/>
      <w:r>
        <w:t>AB is a diameter of a circle of radius 5 cm. Let P and Q be two points on the circle so that the</w:t>
      </w:r>
      <w:r>
        <w:rPr>
          <w:spacing w:val="1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PB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cm,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AP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twice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AQ.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length,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cm,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QB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nearest</w:t>
      </w:r>
      <w:r>
        <w:rPr>
          <w:spacing w:val="-47"/>
        </w:rPr>
        <w:t xml:space="preserve"> </w:t>
      </w:r>
      <w:r>
        <w:t>to:</w:t>
      </w:r>
      <w:bookmarkEnd w:id="0"/>
    </w:p>
    <w:p>
      <w:pPr>
        <w:spacing w:after="0" w:line="259" w:lineRule="auto"/>
      </w:pPr>
    </w:p>
    <w:p>
      <w:pPr>
        <w:pStyle w:val="4"/>
        <w:spacing w:before="39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 xml:space="preserve"> </w:t>
      </w:r>
      <w:r>
        <w:rPr>
          <w:sz w:val="22"/>
        </w:rPr>
        <w:t>9.3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8.5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9.1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7.8</w:t>
      </w:r>
    </w:p>
    <w:p>
      <w:pPr>
        <w:spacing w:before="180"/>
        <w:ind w:left="220" w:right="0" w:firstLine="0"/>
        <w:jc w:val="left"/>
        <w:rPr>
          <w:b/>
          <w:bCs/>
        </w:rPr>
      </w:pPr>
      <w:r>
        <w:rPr>
          <w:b/>
          <w:bCs/>
        </w:rPr>
        <w:t>Q</w:t>
      </w:r>
      <w:r>
        <w:rPr>
          <w:b/>
          <w:bCs/>
          <w:spacing w:val="-2"/>
        </w:rPr>
        <w:t xml:space="preserve"> </w:t>
      </w:r>
      <w:r>
        <w:rPr>
          <w:rFonts w:hint="default"/>
          <w:b/>
          <w:bCs/>
          <w:spacing w:val="-2"/>
          <w:lang w:val="en-US"/>
        </w:rPr>
        <w:t>25</w:t>
      </w:r>
      <w:r>
        <w:rPr>
          <w:b/>
          <w:bCs/>
        </w:rPr>
        <w:t>: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At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their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usual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efficiency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levels, A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B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together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finish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a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task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in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12 days.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If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A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had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worked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half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as</w:t>
      </w:r>
      <w:r>
        <w:rPr>
          <w:b/>
          <w:bCs/>
          <w:spacing w:val="-47"/>
        </w:rPr>
        <w:t xml:space="preserve"> </w:t>
      </w:r>
      <w:r>
        <w:rPr>
          <w:b/>
          <w:bCs/>
        </w:rPr>
        <w:t>efficiently as she usually does, and B had worked thrice as efficiently as he usually does, the task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would have been completed in 9 days. How many days would A take to finish the task if she works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alone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at her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usual efficiency?</w:t>
      </w:r>
    </w:p>
    <w:p>
      <w:pPr>
        <w:pStyle w:val="4"/>
        <w:spacing w:before="160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 xml:space="preserve"> </w:t>
      </w:r>
      <w:r>
        <w:rPr>
          <w:sz w:val="22"/>
        </w:rPr>
        <w:t>24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12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36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18</w:t>
      </w:r>
    </w:p>
    <w:p>
      <w:pPr>
        <w:spacing w:after="0" w:line="259" w:lineRule="auto"/>
      </w:pPr>
    </w:p>
    <w:p>
      <w:pPr>
        <w:pStyle w:val="4"/>
        <w:spacing w:before="181" w:line="259" w:lineRule="auto"/>
        <w:ind w:left="220" w:right="383"/>
        <w:jc w:val="both"/>
      </w:pPr>
      <w:r>
        <w:t xml:space="preserve">Q </w:t>
      </w:r>
      <w:r>
        <w:rPr>
          <w:rFonts w:hint="default"/>
          <w:lang w:val="en-US"/>
        </w:rPr>
        <w:t>26</w:t>
      </w:r>
      <w:r>
        <w:t>: Meena scores 40% in an examination and after review, even though her score is increased by</w:t>
      </w:r>
      <w:r>
        <w:rPr>
          <w:spacing w:val="1"/>
        </w:rPr>
        <w:t xml:space="preserve"> </w:t>
      </w:r>
      <w:r>
        <w:t>50%, she fails by 35 marks. If her post-review score is increased by 20%, she will have 7 marks more</w:t>
      </w:r>
      <w:r>
        <w:rPr>
          <w:spacing w:val="-48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passing</w:t>
      </w:r>
      <w:r>
        <w:rPr>
          <w:spacing w:val="-1"/>
        </w:rPr>
        <w:t xml:space="preserve"> </w:t>
      </w:r>
      <w:r>
        <w:t>score.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percentage score needed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passing the</w:t>
      </w:r>
      <w:r>
        <w:rPr>
          <w:spacing w:val="-1"/>
        </w:rPr>
        <w:t xml:space="preserve"> </w:t>
      </w:r>
      <w:r>
        <w:t>examination</w:t>
      </w:r>
      <w:r>
        <w:rPr>
          <w:spacing w:val="-2"/>
        </w:rPr>
        <w:t xml:space="preserve"> </w:t>
      </w:r>
      <w:r>
        <w:t>is:</w:t>
      </w:r>
    </w:p>
    <w:p>
      <w:pPr>
        <w:pStyle w:val="4"/>
        <w:spacing w:before="160"/>
        <w:ind w:left="220"/>
      </w:pPr>
      <w:r>
        <w:rPr>
          <w:lang w:val="en-US"/>
        </w:rPr>
        <w:t>Options</w:t>
      </w:r>
      <w:r>
        <w:t>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 xml:space="preserve"> </w:t>
      </w:r>
      <w:r>
        <w:rPr>
          <w:sz w:val="22"/>
        </w:rPr>
        <w:t>60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75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70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80</w:t>
      </w:r>
    </w:p>
    <w:p>
      <w:pPr>
        <w:spacing w:after="0" w:line="259" w:lineRule="auto"/>
        <w:rPr>
          <w:rFonts w:hint="default"/>
          <w:lang w:val="en-US"/>
        </w:rPr>
        <w:sectPr>
          <w:pgSz w:w="12240" w:h="15840"/>
          <w:pgMar w:top="1400" w:right="1340" w:bottom="280" w:left="1220" w:header="720" w:footer="720" w:gutter="0"/>
          <w:cols w:space="720" w:num="1"/>
        </w:sectPr>
      </w:pPr>
    </w:p>
    <w:p>
      <w:pPr>
        <w:pStyle w:val="4"/>
        <w:spacing w:before="181" w:line="259" w:lineRule="auto"/>
        <w:ind w:left="220" w:right="383"/>
        <w:jc w:val="both"/>
      </w:pPr>
      <w:r>
        <w:t xml:space="preserve">Q </w:t>
      </w:r>
      <w:r>
        <w:rPr>
          <w:rFonts w:hint="default"/>
          <w:lang w:val="en-US"/>
        </w:rPr>
        <w:t>27</w:t>
      </w:r>
      <w:r>
        <w:t>:</w:t>
      </w:r>
      <w:r>
        <w:rPr>
          <w:rFonts w:hint="default"/>
        </w:rPr>
        <w:t xml:space="preserve"> Two ships are sailing in the sea on the two sides of a lighthouse. The angles of elevation of the top of the lighthouse observed from the ships are 30° and 45° respectively. If the lighthouse is 100m high, find the distance between the two ships.</w:t>
      </w:r>
    </w:p>
    <w:p>
      <w:pPr>
        <w:pStyle w:val="4"/>
        <w:spacing w:before="160"/>
        <w:ind w:left="220"/>
      </w:pPr>
      <w:r>
        <w:rPr>
          <w:lang w:val="en-US"/>
        </w:rPr>
        <w:t>Options</w:t>
      </w:r>
      <w:r>
        <w:t>:</w:t>
      </w:r>
    </w:p>
    <w:p>
      <w:pPr>
        <w:pStyle w:val="4"/>
        <w:spacing w:before="160"/>
        <w:ind w:left="220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en-US"/>
        </w:rPr>
        <w:t xml:space="preserve">A: </w:t>
      </w:r>
      <w:r>
        <w:rPr>
          <w:rFonts w:hint="default"/>
          <w:b w:val="0"/>
          <w:bCs w:val="0"/>
        </w:rPr>
        <w:t>155.80 m</w:t>
      </w:r>
    </w:p>
    <w:p>
      <w:pPr>
        <w:pStyle w:val="4"/>
        <w:spacing w:before="160"/>
        <w:ind w:left="220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en-US"/>
        </w:rPr>
        <w:t xml:space="preserve">B: </w:t>
      </w:r>
      <w:r>
        <w:rPr>
          <w:rFonts w:hint="default"/>
          <w:b w:val="0"/>
          <w:bCs w:val="0"/>
        </w:rPr>
        <w:t>157.80 m</w:t>
      </w:r>
    </w:p>
    <w:p>
      <w:pPr>
        <w:pStyle w:val="4"/>
        <w:spacing w:before="160"/>
        <w:ind w:left="220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en-US"/>
        </w:rPr>
        <w:t xml:space="preserve">C: </w:t>
      </w:r>
      <w:r>
        <w:rPr>
          <w:rFonts w:hint="default"/>
          <w:b w:val="0"/>
          <w:bCs w:val="0"/>
        </w:rPr>
        <w:t>159. 80 m</w:t>
      </w:r>
    </w:p>
    <w:p>
      <w:pPr>
        <w:pStyle w:val="4"/>
        <w:spacing w:before="160"/>
        <w:ind w:left="220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en-US"/>
        </w:rPr>
        <w:t xml:space="preserve">D: </w:t>
      </w:r>
      <w:r>
        <w:rPr>
          <w:rFonts w:hint="default"/>
          <w:b w:val="0"/>
          <w:bCs w:val="0"/>
        </w:rPr>
        <w:t>161.80 m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</w:rPr>
      </w:pPr>
      <w:r>
        <w:t xml:space="preserve">Q </w:t>
      </w:r>
      <w:r>
        <w:rPr>
          <w:rFonts w:hint="default"/>
          <w:lang w:val="en-US"/>
        </w:rPr>
        <w:t>28</w:t>
      </w:r>
      <w:r>
        <w:t>:</w:t>
      </w:r>
      <w:r>
        <w:rPr>
          <w:rFonts w:hint="default"/>
        </w:rPr>
        <w:t xml:space="preserve"> A pipe can fill a tank in 6 hours and another pipe can empty the tank in 12 hours. If both the pipes are opened at the same time,the tank can be filled in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Options: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A: 10 hours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B: 12 hours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C: 14 hours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D: 16 hours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</w:rPr>
      </w:pPr>
      <w:r>
        <w:t xml:space="preserve">Q </w:t>
      </w:r>
      <w:r>
        <w:rPr>
          <w:rFonts w:hint="default"/>
          <w:lang w:val="en-US"/>
        </w:rPr>
        <w:t>29</w:t>
      </w:r>
      <w:r>
        <w:t>:</w:t>
      </w:r>
      <w:r>
        <w:rPr>
          <w:rFonts w:hint="default"/>
        </w:rPr>
        <w:t xml:space="preserve"> A shopkeeper sold an article for Rs. 2500. If the cost price of the article is 2000, find the profit percent.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Options:</w:t>
      </w:r>
    </w:p>
    <w:p>
      <w:pPr>
        <w:pStyle w:val="4"/>
        <w:spacing w:before="160"/>
        <w:ind w:left="220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en-US"/>
        </w:rPr>
        <w:t xml:space="preserve">A: </w:t>
      </w:r>
      <w:r>
        <w:rPr>
          <w:rFonts w:hint="default"/>
          <w:b w:val="0"/>
          <w:bCs w:val="0"/>
        </w:rPr>
        <w:t>23%</w:t>
      </w:r>
    </w:p>
    <w:p>
      <w:pPr>
        <w:pStyle w:val="4"/>
        <w:spacing w:before="160"/>
        <w:ind w:left="220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en-US"/>
        </w:rPr>
        <w:t xml:space="preserve">B: </w:t>
      </w:r>
      <w:r>
        <w:rPr>
          <w:rFonts w:hint="default"/>
          <w:b w:val="0"/>
          <w:bCs w:val="0"/>
        </w:rPr>
        <w:t>25%</w:t>
      </w:r>
    </w:p>
    <w:p>
      <w:pPr>
        <w:pStyle w:val="4"/>
        <w:spacing w:before="160"/>
        <w:ind w:left="220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en-US"/>
        </w:rPr>
        <w:t xml:space="preserve">C: </w:t>
      </w:r>
      <w:r>
        <w:rPr>
          <w:rFonts w:hint="default"/>
          <w:b w:val="0"/>
          <w:bCs w:val="0"/>
        </w:rPr>
        <w:t>27%</w:t>
      </w:r>
    </w:p>
    <w:p>
      <w:pPr>
        <w:pStyle w:val="4"/>
        <w:spacing w:before="160"/>
        <w:ind w:left="220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en-US"/>
        </w:rPr>
        <w:t xml:space="preserve">D: </w:t>
      </w:r>
      <w:r>
        <w:rPr>
          <w:rFonts w:hint="default"/>
          <w:b w:val="0"/>
          <w:bCs w:val="0"/>
        </w:rPr>
        <w:t>29%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</w:rPr>
      </w:pPr>
      <w:r>
        <w:t xml:space="preserve">Q </w:t>
      </w:r>
      <w:r>
        <w:rPr>
          <w:rFonts w:hint="default"/>
          <w:lang w:val="en-US"/>
        </w:rPr>
        <w:t>30</w:t>
      </w:r>
      <w:r>
        <w:t>:</w:t>
      </w:r>
      <w:r>
        <w:rPr>
          <w:rFonts w:hint="default"/>
        </w:rPr>
        <w:t xml:space="preserve"> A running man crosses a bridge of length 500 meters in 4 minutes. At what speed he is running?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Options: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A: 8.5 km/s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B: 7.5 km/s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C: 9.5 km/s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D: 6.5 km/s</w:t>
      </w:r>
    </w:p>
    <w:p>
      <w:pPr>
        <w:pStyle w:val="4"/>
        <w:spacing w:before="181" w:line="259" w:lineRule="auto"/>
        <w:ind w:left="220" w:right="383"/>
        <w:jc w:val="both"/>
        <w:rPr>
          <w:rFonts w:hint="default"/>
          <w:b w:val="0"/>
          <w:bCs w:val="0"/>
          <w:lang w:val="en-US"/>
        </w:rPr>
      </w:pPr>
    </w:p>
    <w:p>
      <w:pPr>
        <w:pStyle w:val="4"/>
        <w:spacing w:before="181" w:line="259" w:lineRule="auto"/>
        <w:ind w:left="220" w:right="383"/>
        <w:jc w:val="both"/>
        <w:rPr>
          <w:rFonts w:hint="default"/>
          <w:b w:val="0"/>
          <w:bCs w:val="0"/>
          <w:lang w:val="en-US"/>
        </w:rPr>
      </w:pPr>
    </w:p>
    <w:p>
      <w:pPr>
        <w:pStyle w:val="4"/>
        <w:spacing w:before="160"/>
        <w:ind w:left="220"/>
        <w:rPr>
          <w:rFonts w:hint="default"/>
          <w:b w:val="0"/>
          <w:bCs w:val="0"/>
        </w:rPr>
      </w:pPr>
    </w:p>
    <w:p>
      <w:pPr>
        <w:spacing w:before="36"/>
        <w:ind w:left="220" w:right="0" w:firstLine="0"/>
        <w:jc w:val="left"/>
        <w:rPr>
          <w:rFonts w:hint="default" w:ascii="Calibri Light"/>
          <w:b/>
          <w:bCs/>
          <w:color w:val="2D74B5"/>
          <w:sz w:val="28"/>
          <w:szCs w:val="28"/>
          <w:lang w:val="en-US"/>
        </w:rPr>
      </w:pPr>
      <w:r>
        <w:rPr>
          <w:rFonts w:hint="default" w:ascii="Calibri Light"/>
          <w:b/>
          <w:bCs/>
          <w:color w:val="2D74B5"/>
          <w:sz w:val="28"/>
          <w:szCs w:val="28"/>
          <w:lang w:val="en-US"/>
        </w:rPr>
        <w:t>Solutions:</w:t>
      </w:r>
    </w:p>
    <w:p>
      <w:pPr>
        <w:spacing w:before="36"/>
        <w:ind w:left="220" w:right="0" w:firstLine="0"/>
        <w:jc w:val="left"/>
        <w:rPr>
          <w:rFonts w:hint="default" w:ascii="Calibri Light"/>
          <w:b/>
          <w:bCs/>
          <w:color w:val="2D74B5"/>
          <w:sz w:val="28"/>
          <w:szCs w:val="28"/>
          <w:lang w:val="en-US"/>
        </w:rPr>
      </w:pPr>
    </w:p>
    <w:tbl>
      <w:tblPr>
        <w:tblStyle w:val="3"/>
        <w:tblW w:w="9300" w:type="dxa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50"/>
        <w:gridCol w:w="465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1: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</w:p>
        </w:tc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16: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2: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</w:t>
            </w:r>
          </w:p>
        </w:tc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17: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3: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</w:t>
            </w:r>
          </w:p>
        </w:tc>
        <w:tc>
          <w:tcPr>
            <w:tcW w:w="4650" w:type="dxa"/>
          </w:tcPr>
          <w:p>
            <w:pPr>
              <w:pStyle w:val="5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18: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4: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</w:t>
            </w:r>
          </w:p>
        </w:tc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19: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5: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</w:p>
        </w:tc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20: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4650" w:type="dxa"/>
          </w:tcPr>
          <w:p>
            <w:pPr>
              <w:pStyle w:val="5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6: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B</w:t>
            </w:r>
          </w:p>
        </w:tc>
        <w:tc>
          <w:tcPr>
            <w:tcW w:w="4650" w:type="dxa"/>
          </w:tcPr>
          <w:p>
            <w:pPr>
              <w:pStyle w:val="5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21: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</w:t>
            </w:r>
            <w:r>
              <w:rPr>
                <w:spacing w:val="-1"/>
                <w:sz w:val="22"/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7: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</w:t>
            </w:r>
          </w:p>
        </w:tc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22: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8: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B</w:t>
            </w:r>
          </w:p>
        </w:tc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23: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rPr>
                <w:rFonts w:hint="default"/>
                <w:sz w:val="22"/>
                <w:lang w:val="en-US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9: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</w:t>
            </w:r>
          </w:p>
        </w:tc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24: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10: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</w:p>
        </w:tc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25: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11: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</w:t>
            </w:r>
          </w:p>
        </w:tc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26: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12: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</w:p>
        </w:tc>
        <w:tc>
          <w:tcPr>
            <w:tcW w:w="4650" w:type="dxa"/>
          </w:tcPr>
          <w:p>
            <w:pPr>
              <w:pStyle w:val="5"/>
              <w:rPr>
                <w:rFonts w:hint="default"/>
                <w:sz w:val="22"/>
                <w:lang w:val="en-US"/>
              </w:rPr>
            </w:pPr>
            <w:r>
              <w:rPr>
                <w:sz w:val="22"/>
              </w:rPr>
              <w:t>Q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27: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rFonts w:hint="default"/>
                <w:sz w:val="22"/>
                <w:lang w:val="en-US"/>
              </w:rPr>
              <w:t xml:space="preserve"> 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4650" w:type="dxa"/>
          </w:tcPr>
          <w:p>
            <w:pPr>
              <w:pStyle w:val="5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13: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B</w:t>
            </w:r>
          </w:p>
        </w:tc>
        <w:tc>
          <w:tcPr>
            <w:tcW w:w="4650" w:type="dxa"/>
          </w:tcPr>
          <w:p>
            <w:pPr>
              <w:pStyle w:val="5"/>
              <w:spacing w:line="249" w:lineRule="exact"/>
              <w:rPr>
                <w:rFonts w:hint="default"/>
                <w:sz w:val="22"/>
                <w:lang w:val="en-US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28: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rFonts w:hint="default"/>
                <w:sz w:val="22"/>
                <w:lang w:val="en-US"/>
              </w:rPr>
              <w:t xml:space="preserve"> 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14: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</w:t>
            </w:r>
          </w:p>
        </w:tc>
        <w:tc>
          <w:tcPr>
            <w:tcW w:w="4650" w:type="dxa"/>
          </w:tcPr>
          <w:p>
            <w:pPr>
              <w:pStyle w:val="5"/>
              <w:ind w:left="0" w:leftChars="0" w:firstLine="110" w:firstLineChars="50"/>
              <w:rPr>
                <w:rFonts w:hint="default"/>
                <w:sz w:val="22"/>
                <w:lang w:val="en-US"/>
              </w:rPr>
            </w:pPr>
            <w:r>
              <w:rPr>
                <w:sz w:val="22"/>
              </w:rPr>
              <w:t>Q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29: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rFonts w:hint="default"/>
                <w:sz w:val="22"/>
                <w:lang w:val="en-US"/>
              </w:rPr>
              <w:t xml:space="preserve"> 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50" w:type="dxa"/>
          </w:tcPr>
          <w:p>
            <w:pPr>
              <w:pStyle w:val="5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15: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</w:t>
            </w:r>
            <w:r>
              <w:rPr>
                <w:spacing w:val="-1"/>
                <w:sz w:val="22"/>
              </w:rPr>
              <w:t xml:space="preserve"> </w:t>
            </w:r>
          </w:p>
        </w:tc>
        <w:tc>
          <w:tcPr>
            <w:tcW w:w="4650" w:type="dxa"/>
          </w:tcPr>
          <w:p>
            <w:pPr>
              <w:pStyle w:val="5"/>
              <w:rPr>
                <w:rFonts w:hint="default"/>
                <w:sz w:val="22"/>
                <w:lang w:val="en-US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30: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Option</w:t>
            </w:r>
            <w:r>
              <w:rPr>
                <w:rFonts w:hint="default"/>
                <w:sz w:val="22"/>
                <w:lang w:val="en-US"/>
              </w:rPr>
              <w:t xml:space="preserve"> B</w:t>
            </w:r>
          </w:p>
        </w:tc>
      </w:tr>
    </w:tbl>
    <w:p>
      <w:pPr>
        <w:spacing w:before="36"/>
        <w:ind w:left="220" w:right="0" w:firstLine="0"/>
        <w:jc w:val="left"/>
        <w:rPr>
          <w:rFonts w:hint="default" w:ascii="Calibri Light"/>
          <w:b/>
          <w:bCs/>
          <w:color w:val="2D74B5"/>
          <w:sz w:val="28"/>
          <w:szCs w:val="28"/>
          <w:lang w:val="en-US"/>
        </w:rPr>
      </w:pPr>
    </w:p>
    <w:p>
      <w:pPr>
        <w:pStyle w:val="4"/>
        <w:spacing w:before="160"/>
        <w:ind w:left="220"/>
        <w:rPr>
          <w:rFonts w:hint="default"/>
          <w:b w:val="0"/>
          <w:bCs w:val="0"/>
        </w:rPr>
      </w:pPr>
    </w:p>
    <w:p>
      <w:pPr>
        <w:pStyle w:val="4"/>
        <w:spacing w:before="160"/>
        <w:rPr>
          <w:rFonts w:hint="default"/>
          <w:b w:val="0"/>
          <w:bCs w:val="0"/>
        </w:rPr>
      </w:pPr>
    </w:p>
    <w:p>
      <w:pPr>
        <w:spacing w:before="181"/>
        <w:ind w:left="220" w:right="0" w:firstLine="0"/>
        <w:jc w:val="left"/>
        <w:rPr>
          <w:sz w:val="22"/>
        </w:rPr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1"/>
    <w:family w:val="roman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827D7"/>
    <w:rsid w:val="2A0511AF"/>
    <w:rsid w:val="5CF827D7"/>
    <w:rsid w:val="7D31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customStyle="1" w:styleId="5">
    <w:name w:val="Table Paragraph"/>
    <w:basedOn w:val="1"/>
    <w:qFormat/>
    <w:uiPriority w:val="1"/>
    <w:pPr>
      <w:spacing w:line="248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1461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2024-07-17T08:25:00Z</dcterms:created>
  <dc:creator>Sai Sudhane</dc:creator>
  <cp:lastModifiedBy>Sai Sudhane</cp:lastModifiedBy>
  <dcterms:modified xsi:type="dcterms:W3CDTF">2024-07-19T05:56:45Z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2F5D7A1344AF408C8B535D24E4F5CB3B_13</vt:lpwstr>
  </property>
</Properties>
</file>