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Century Gothic" w:hAnsi="Century Gothic"/>
          <w:b/>
          <w:color w:val="385723" w:themeColor="accent6" w:themeShade="80"/>
          <w:sz w:val="20"/>
          <w:szCs w:val="20"/>
          <w:lang w:val="en-US"/>
        </w:rPr>
      </w:pPr>
      <w:r>
        <w:rPr>
          <w:rFonts w:hint="default" w:ascii="Century Gothic" w:hAnsi="Century Gothic" w:eastAsia="Times New Roman" w:cs="Times New Roman"/>
          <w:b/>
          <w:color w:val="7F7F7F" w:themeColor="background1" w:themeShade="80"/>
          <w:sz w:val="36"/>
          <w:szCs w:val="44"/>
          <w:lang w:val="en-US"/>
        </w:rPr>
        <w:t xml:space="preserve">   </w:t>
      </w:r>
      <w:r>
        <w:rPr>
          <w:rFonts w:ascii="Century Gothic" w:hAnsi="Century Gothic" w:eastAsia="Times New Roman" w:cs="Times New Roman"/>
          <w:b/>
          <w:color w:val="7F7F7F" w:themeColor="background1" w:themeShade="80"/>
          <w:sz w:val="36"/>
          <w:szCs w:val="44"/>
        </w:rPr>
        <w:t xml:space="preserve">WORK BREAKDOWN STRUCTURE </w:t>
      </w:r>
      <w:r>
        <w:rPr>
          <w:rFonts w:hint="default" w:ascii="Century Gothic" w:hAnsi="Century Gothic" w:eastAsia="Times New Roman" w:cs="Times New Roman"/>
          <w:b/>
          <w:color w:val="7F7F7F" w:themeColor="background1" w:themeShade="80"/>
          <w:sz w:val="36"/>
          <w:szCs w:val="44"/>
          <w:lang w:val="en-US"/>
        </w:rPr>
        <w:t>OF SPRINT 1</w:t>
      </w: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3"/>
        <w:tblW w:w="143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5419"/>
        <w:gridCol w:w="1178"/>
        <w:gridCol w:w="1191"/>
        <w:gridCol w:w="2059"/>
        <w:gridCol w:w="20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541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20"/>
                <w:szCs w:val="20"/>
                <w:lang w:val="en-US"/>
              </w:rPr>
              <w:t>AGRICULTURE INFORMATION MANAGEMENT SYSTEM</w:t>
            </w:r>
          </w:p>
        </w:tc>
        <w:tc>
          <w:tcPr>
            <w:tcW w:w="2369" w:type="dxa"/>
            <w:gridSpan w:val="2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4113" w:type="dxa"/>
            <w:gridSpan w:val="2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ind w:firstLine="500" w:firstLineChars="250"/>
              <w:jc w:val="left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HERALD COLLEGE KATHMANDU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541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SAYAR DHAKAL</w:t>
            </w:r>
          </w:p>
        </w:tc>
        <w:tc>
          <w:tcPr>
            <w:tcW w:w="1178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191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059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13 Mar, 2022</w:t>
            </w:r>
          </w:p>
        </w:tc>
        <w:tc>
          <w:tcPr>
            <w:tcW w:w="2054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bookmarkStart w:id="0" w:name="_GoBack"/>
            <w:bookmarkEnd w:id="0"/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 xml:space="preserve"> Apr,  2022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3370"/>
        <w:gridCol w:w="2706"/>
        <w:gridCol w:w="2600"/>
        <w:gridCol w:w="2706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13-03-2022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19-03-2022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Research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13-03-2022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15-03-2022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Analysis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16-03-2022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18-03-2022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70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19-03-2022</w:t>
            </w:r>
          </w:p>
        </w:tc>
        <w:tc>
          <w:tcPr>
            <w:tcW w:w="2600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19-03-2022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20-03-2022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26-03-2022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20-03-2022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20-03-2022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Wire frame and ERD of page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21-03-2022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23-03-2022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CRUD Operation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24-03-2022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26-03-2022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3-27-2022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4-2-2022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both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3-27-2022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3-27-2022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Bug fixing and add crops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3-28-2022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3-30-2022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Database &amp; WBS making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3-31-2022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4-2-2022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367"/>
        <w:gridCol w:w="2694"/>
        <w:gridCol w:w="2604"/>
        <w:gridCol w:w="2709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 Name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Start Date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End Date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No. Of Days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 Gathering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4/3/2022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4/9/2022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both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Client meeting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4/3/2022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4/3/2022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Sprint Backlog &amp; ERD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4/4/2022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4/6/2022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C5E0B3" w:themeFill="accent6" w:themeFillTint="66"/>
          </w:tcPr>
          <w:p>
            <w:pPr>
              <w:rPr>
                <w:rFonts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7" w:type="dxa"/>
            <w:shd w:val="clear" w:color="auto" w:fill="C5E0B3" w:themeFill="accent6" w:themeFillTint="66"/>
          </w:tcPr>
          <w:p>
            <w:pPr>
              <w:jc w:val="left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Add crops UI/UX</w:t>
            </w:r>
          </w:p>
        </w:tc>
        <w:tc>
          <w:tcPr>
            <w:tcW w:w="269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4/7/2022</w:t>
            </w:r>
          </w:p>
        </w:tc>
        <w:tc>
          <w:tcPr>
            <w:tcW w:w="2604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4/9/2022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000000" w:themeColor="text1"/>
                <w:sz w:val="20"/>
                <w:szCs w:val="20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Completed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jc w:val="right"/>
        <w:rPr>
          <w:rFonts w:ascii="Century Gothic" w:hAnsi="Century Gothic" w:cs="Arial"/>
          <w:b/>
          <w:sz w:val="20"/>
          <w:szCs w:val="20"/>
        </w:rPr>
      </w:pPr>
    </w:p>
    <w:p>
      <w:pPr>
        <w:rPr>
          <w:rFonts w:ascii="Century Gothic" w:hAnsi="Century Gothic" w:cs="Arial"/>
          <w:b/>
          <w:color w:val="7F7F7F" w:themeColor="background1" w:themeShade="80"/>
          <w:szCs w:val="36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sectPr>
      <w:pgSz w:w="15840" w:h="12240" w:orient="landscape"/>
      <w:pgMar w:top="432" w:right="432" w:bottom="432" w:left="43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attachedTemplate r:id="rId1"/>
  <w:documentProtection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13618"/>
    <w:rsid w:val="00051EBB"/>
    <w:rsid w:val="00070C33"/>
    <w:rsid w:val="000C5AA8"/>
    <w:rsid w:val="00113629"/>
    <w:rsid w:val="00243542"/>
    <w:rsid w:val="003C7519"/>
    <w:rsid w:val="003D0B17"/>
    <w:rsid w:val="00565780"/>
    <w:rsid w:val="006F5384"/>
    <w:rsid w:val="00846E38"/>
    <w:rsid w:val="008D4662"/>
    <w:rsid w:val="0091097D"/>
    <w:rsid w:val="009155D8"/>
    <w:rsid w:val="00931695"/>
    <w:rsid w:val="00933D6F"/>
    <w:rsid w:val="009A6136"/>
    <w:rsid w:val="009E0257"/>
    <w:rsid w:val="00AB3D3F"/>
    <w:rsid w:val="00AC1FED"/>
    <w:rsid w:val="00B01A05"/>
    <w:rsid w:val="00C46D57"/>
    <w:rsid w:val="00CA64DD"/>
    <w:rsid w:val="00EC79D4"/>
    <w:rsid w:val="00EF487C"/>
    <w:rsid w:val="00FB1B80"/>
    <w:rsid w:val="00FC319E"/>
    <w:rsid w:val="018B6443"/>
    <w:rsid w:val="0FB60BDE"/>
    <w:rsid w:val="3A013618"/>
    <w:rsid w:val="4A642422"/>
    <w:rsid w:val="53011CDE"/>
    <w:rsid w:val="654012F6"/>
    <w:rsid w:val="65546A38"/>
    <w:rsid w:val="681A5C47"/>
    <w:rsid w:val="6BA44596"/>
    <w:rsid w:val="712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table" w:styleId="7">
    <w:name w:val="Table Grid"/>
    <w:basedOn w:val="3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Pages>2</Pages>
  <Words>92</Words>
  <Characters>528</Characters>
  <Lines>5</Lines>
  <Paragraphs>1</Paragraphs>
  <TotalTime>5</TotalTime>
  <ScaleCrop>false</ScaleCrop>
  <LinksUpToDate>false</LinksUpToDate>
  <CharactersWithSpaces>622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2022-03-22T02:15:00Z</dcterms:created>
  <dc:creator>Sawyer Dhakal</dc:creator>
  <cp:lastModifiedBy>Sawyer Dhakal</cp:lastModifiedBy>
  <dcterms:modified xsi:type="dcterms:W3CDTF">2022-04-17T02:02:25Z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687F1881C709475E9C9CB29055C6DE83</vt:lpwstr>
  </property>
  <property fmtid="{D5CDD505-2E9C-101B-9397-08002B2CF9AE}" pid="3" name="KSOProductBuildVer">
    <vt:lpwstr>1033-11.2.0.11074</vt:lpwstr>
  </property>
</Properties>
</file>