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B217A" w14:textId="77777777" w:rsidR="0095465F" w:rsidRDefault="0095465F" w:rsidP="0095465F">
      <w:r>
        <w:t>Part 1: Introduction (0:00 - 05:00)</w:t>
      </w:r>
    </w:p>
    <w:p w14:paraId="576FEC35" w14:textId="77777777" w:rsidR="0095465F" w:rsidRDefault="0095465F" w:rsidP="0095465F">
      <w:r>
        <w:t>Slide 1: Title</w:t>
      </w:r>
    </w:p>
    <w:p w14:paraId="7BC59181" w14:textId="77777777" w:rsidR="0095465F" w:rsidRDefault="0095465F" w:rsidP="0095465F">
      <w:r>
        <w:t>English: "Good morning everyone. Today I am presenting a detailed analysis of the paper 'Measuring the Consistency Between Data and Control Plane in SDN', or 2MVeri. This work addresses a fundamental reliability issue in Software Defined Networking."</w:t>
      </w:r>
    </w:p>
    <w:p w14:paraId="656C0EE0" w14:textId="77777777" w:rsidR="0095465F" w:rsidRDefault="0095465F" w:rsidP="0095465F">
      <w:r>
        <w:rPr>
          <w:rFonts w:hint="eastAsia"/>
        </w:rPr>
        <w:t>中文</w:t>
      </w:r>
      <w:r>
        <w:t>: "大家早上好。今天我将详细解读论文《测量SDN中数据平面与控制平面的一致性》，简称 2MVeri。这项工作解决了软件定义网络中一个根本性的可靠性问题。"</w:t>
      </w:r>
    </w:p>
    <w:p w14:paraId="7D83A1E1" w14:textId="77777777" w:rsidR="0095465F" w:rsidRDefault="0095465F" w:rsidP="0095465F"/>
    <w:p w14:paraId="62752904" w14:textId="74F01A9D" w:rsidR="00423472" w:rsidRDefault="00423472" w:rsidP="0095465F">
      <w:r>
        <w:t xml:space="preserve">Slide </w:t>
      </w:r>
      <w:r>
        <w:rPr>
          <w:rFonts w:hint="eastAsia"/>
        </w:rPr>
        <w:t>2：Blackground</w:t>
      </w:r>
    </w:p>
    <w:p w14:paraId="4574D88A" w14:textId="3915F159" w:rsidR="00CB080F" w:rsidRDefault="00CB080F" w:rsidP="00CB080F">
      <w:r>
        <w:t>"Before diving into our specific research, let's briefly review the paradigm of Software Defined Networking (SDN).</w:t>
      </w:r>
    </w:p>
    <w:p w14:paraId="2EA41195" w14:textId="77777777" w:rsidR="00CB080F" w:rsidRDefault="00CB080F" w:rsidP="00CB080F">
      <w:r>
        <w:t>The most significant feature of SDN is the decoupling of the Control Plane and the Data Plane.</w:t>
      </w:r>
    </w:p>
    <w:p w14:paraId="67435233" w14:textId="77777777" w:rsidR="00CB080F" w:rsidRDefault="00CB080F" w:rsidP="00CB080F">
      <w:r>
        <w:t>The Control Plane acts as the logically centralized 'brain,' making intelligent decisions.</w:t>
      </w:r>
    </w:p>
    <w:p w14:paraId="1CB55CE6" w14:textId="77777777" w:rsidR="00CB080F" w:rsidRDefault="00CB080F" w:rsidP="00CB080F">
      <w:r>
        <w:t>The Data Plane consists of forwarding devices, like switches, which simply follow orders.</w:t>
      </w:r>
    </w:p>
    <w:p w14:paraId="74B9AC62" w14:textId="77777777" w:rsidR="00CB080F" w:rsidRDefault="00CB080F" w:rsidP="00CB080F">
      <w:r>
        <w:t>These orders are sent as 'Flow Rules' via protocols like OpenFlow.</w:t>
      </w:r>
    </w:p>
    <w:p w14:paraId="12171AB9" w14:textId="77777777" w:rsidR="00CB080F" w:rsidRDefault="00CB080F" w:rsidP="00CB080F">
      <w:r>
        <w:t>However, precisely because these two planes are separated and communicate asynchronously, a critical problem arises: Inconsistency. The rules stored in the controller might not match the rules actually installed in the switches. This gap is exactly what our paper, 2MVeri, aims to measure and solve."</w:t>
      </w:r>
    </w:p>
    <w:p w14:paraId="1B68ED12" w14:textId="77777777" w:rsidR="00CB080F" w:rsidRDefault="00CB080F" w:rsidP="00CB080F">
      <w:r>
        <w:rPr>
          <w:rFonts w:hint="eastAsia"/>
        </w:rPr>
        <w:t>中文讲稿</w:t>
      </w:r>
      <w:r>
        <w:t>:</w:t>
      </w:r>
    </w:p>
    <w:p w14:paraId="235B986B" w14:textId="77777777" w:rsidR="00CB080F" w:rsidRDefault="00CB080F" w:rsidP="00CB080F">
      <w:r>
        <w:t>"在深入研究具体内容之前，让我们简要回顾一下软件定义网络 (SDN) 的范式。</w:t>
      </w:r>
    </w:p>
    <w:p w14:paraId="0BF30249" w14:textId="77777777" w:rsidR="00CB080F" w:rsidRDefault="00CB080F" w:rsidP="00CB080F">
      <w:r>
        <w:t>SDN 最显著的特点是实现了控制平面与数据平面的解耦。</w:t>
      </w:r>
    </w:p>
    <w:p w14:paraId="04AB73F4" w14:textId="77777777" w:rsidR="00CB080F" w:rsidRDefault="00CB080F" w:rsidP="00CB080F">
      <w:r>
        <w:rPr>
          <w:rFonts w:hint="eastAsia"/>
        </w:rPr>
        <w:t>控制平面充当逻辑上集中的“大脑”，负责制定智能决策。</w:t>
      </w:r>
    </w:p>
    <w:p w14:paraId="408C0B6B" w14:textId="77777777" w:rsidR="00CB080F" w:rsidRDefault="00CB080F" w:rsidP="00CB080F">
      <w:r>
        <w:rPr>
          <w:rFonts w:hint="eastAsia"/>
        </w:rPr>
        <w:t>数据平面由交换机等转发设备组成，它们只是简单地执行命令。</w:t>
      </w:r>
    </w:p>
    <w:p w14:paraId="579ECF0D" w14:textId="77777777" w:rsidR="00CB080F" w:rsidRDefault="00CB080F" w:rsidP="00CB080F">
      <w:r>
        <w:rPr>
          <w:rFonts w:hint="eastAsia"/>
        </w:rPr>
        <w:t>这些命令通过像</w:t>
      </w:r>
      <w:r>
        <w:t xml:space="preserve"> OpenFlow 这样的协议以**‘流规则’**的形式下发。</w:t>
      </w:r>
    </w:p>
    <w:p w14:paraId="2D46E437" w14:textId="027A14FF" w:rsidR="00CB080F" w:rsidRDefault="00CB080F" w:rsidP="00CB080F">
      <w:r>
        <w:rPr>
          <w:rFonts w:hint="eastAsia"/>
        </w:rPr>
        <w:t>然而，正是因为这两个平面是分离的且进行异步通信，这就引发了一个关键问题：不一致性。控制器中存储的规则可能与交换机中实际安装的规则不匹配。这种差距正是我们的论文</w:t>
      </w:r>
      <w:r>
        <w:t xml:space="preserve"> 2MVeri 旨在测量和解决的问题。"</w:t>
      </w:r>
    </w:p>
    <w:p w14:paraId="12A7042E" w14:textId="77777777" w:rsidR="00CB080F" w:rsidRDefault="00CB080F" w:rsidP="0095465F"/>
    <w:p w14:paraId="42238C89" w14:textId="77777777" w:rsidR="0095465F" w:rsidRDefault="0095465F" w:rsidP="0095465F">
      <w:r>
        <w:lastRenderedPageBreak/>
        <w:t>English: "Why is this a problem? If packets take unexpected paths, it can bypass firewalls (security risks), cause forwarding loops (performance degradation), or lead to black holes (packet loss). Therefore, measuring this consistency is crucial."</w:t>
      </w:r>
    </w:p>
    <w:p w14:paraId="68D348B2" w14:textId="77777777" w:rsidR="0095465F" w:rsidRDefault="0095465F" w:rsidP="0095465F">
      <w:r>
        <w:rPr>
          <w:rFonts w:hint="eastAsia"/>
        </w:rPr>
        <w:t>中文</w:t>
      </w:r>
      <w:r>
        <w:t>: "为什么这是个问题？如果数据包走了非预期的路径，可能会绕过防火墙（安全风险），导致转发环路（性能下降），或导致黑洞（丢包）。因此，测量这种一致性至关重要。"</w:t>
      </w:r>
    </w:p>
    <w:p w14:paraId="0C98C835" w14:textId="77777777" w:rsidR="0095465F" w:rsidRDefault="0095465F" w:rsidP="0095465F"/>
    <w:p w14:paraId="5C45502D" w14:textId="77777777" w:rsidR="0095465F" w:rsidRDefault="0095465F" w:rsidP="0095465F">
      <w:r>
        <w:t>Slide 3: Root Causes</w:t>
      </w:r>
    </w:p>
    <w:p w14:paraId="6A21ADA7" w14:textId="77777777" w:rsidR="0095465F" w:rsidRDefault="0095465F" w:rsidP="0095465F">
      <w:r>
        <w:t>English: "The paper highlights four main causes for this inconsistency:</w:t>
      </w:r>
    </w:p>
    <w:p w14:paraId="290FE1AC" w14:textId="77777777" w:rsidR="0095465F" w:rsidRDefault="0095465F" w:rsidP="0095465F">
      <w:r>
        <w:t>Lack of Acknowledgement: OpenFlow switches don't confirm every single rule installation.</w:t>
      </w:r>
    </w:p>
    <w:p w14:paraId="61513C94" w14:textId="77777777" w:rsidR="0095465F" w:rsidRDefault="0095465F" w:rsidP="0095465F">
      <w:r>
        <w:t>Switch Failures: Software bugs or hardware faults may cause a switch to ignore priority levels.</w:t>
      </w:r>
    </w:p>
    <w:p w14:paraId="048DE358" w14:textId="77777777" w:rsidR="0095465F" w:rsidRDefault="0095465F" w:rsidP="0095465F">
      <w:r>
        <w:t>External Modifications: Attackers or 3rd-party tools (like ONIE) might tamper with rules directly.</w:t>
      </w:r>
    </w:p>
    <w:p w14:paraId="525757D2" w14:textId="77777777" w:rsidR="0095465F" w:rsidRDefault="0095465F" w:rsidP="0095465F">
      <w:r>
        <w:t>Network Updates: Asynchronous updates lead to transient inconsistencies."</w:t>
      </w:r>
    </w:p>
    <w:p w14:paraId="7BD0FD9C" w14:textId="77777777" w:rsidR="0095465F" w:rsidRDefault="0095465F" w:rsidP="0095465F">
      <w:r>
        <w:rPr>
          <w:rFonts w:hint="eastAsia"/>
        </w:rPr>
        <w:t>中文</w:t>
      </w:r>
      <w:r>
        <w:t>: "论文强调了导致不一致的四个主要原因：1. 缺乏确认机制（OpenFlow不确认每条规则）；2. 交换机故障（软硬件错误导致忽略优先级）；3. 外部修改（攻击者或第三方工具篡改规则）；4. 网络更新（异步更新导致的瞬时不一致）。"</w:t>
      </w:r>
    </w:p>
    <w:p w14:paraId="1B9E4036" w14:textId="77777777" w:rsidR="0095465F" w:rsidRDefault="0095465F" w:rsidP="0095465F"/>
    <w:p w14:paraId="211218E2" w14:textId="77777777" w:rsidR="0095465F" w:rsidRDefault="0095465F" w:rsidP="0095465F"/>
    <w:p w14:paraId="4E515198" w14:textId="77777777" w:rsidR="0095465F" w:rsidRDefault="0095465F" w:rsidP="0095465F"/>
    <w:p w14:paraId="20B4169A" w14:textId="77777777" w:rsidR="0095465F" w:rsidRDefault="0095465F" w:rsidP="0095465F"/>
    <w:p w14:paraId="37D3D861" w14:textId="77777777" w:rsidR="0095465F" w:rsidRDefault="0095465F" w:rsidP="0095465F">
      <w:r>
        <w:t>Part 2: Related Work (05:00 - 10:00)</w:t>
      </w:r>
    </w:p>
    <w:p w14:paraId="5520D130" w14:textId="77777777" w:rsidR="0095465F" w:rsidRDefault="0095465F" w:rsidP="0095465F">
      <w:r>
        <w:t>Slide 4: Critique</w:t>
      </w:r>
    </w:p>
    <w:p w14:paraId="6705F102" w14:textId="77777777" w:rsidR="0095465F" w:rsidRDefault="0095465F" w:rsidP="0095465F">
      <w:r>
        <w:t>English: "Existing solutions are categorized into Out-of-band (using probe packets) and In-band (using tags in real traffic)."</w:t>
      </w:r>
    </w:p>
    <w:p w14:paraId="69FBBA02" w14:textId="77777777" w:rsidR="0095465F" w:rsidRDefault="0095465F" w:rsidP="0095465F">
      <w:r>
        <w:rPr>
          <w:rFonts w:hint="eastAsia"/>
        </w:rPr>
        <w:t>中文</w:t>
      </w:r>
      <w:r>
        <w:t>: "现有方案分为带外（使用探测包）和带内（在真实流量中使用标签）两类。"</w:t>
      </w:r>
    </w:p>
    <w:p w14:paraId="791BC839" w14:textId="77777777" w:rsidR="0095465F" w:rsidRDefault="0095465F" w:rsidP="0095465F">
      <w:r>
        <w:t>English: "However, they have limitations.</w:t>
      </w:r>
    </w:p>
    <w:p w14:paraId="39DD2952" w14:textId="77777777" w:rsidR="0095465F" w:rsidRDefault="0095465F" w:rsidP="0095465F">
      <w:r>
        <w:t xml:space="preserve">Out-of-band tools like ATPG or RuleScope are slow. Generating probes for thousands </w:t>
      </w:r>
      <w:r>
        <w:lastRenderedPageBreak/>
        <w:t>of rules takes minutes, making them unsuitable for dynamic networks.</w:t>
      </w:r>
    </w:p>
    <w:p w14:paraId="7486F6F1" w14:textId="77777777" w:rsidR="0095465F" w:rsidRDefault="0095465F" w:rsidP="0095465F">
      <w:r>
        <w:t>In-band tools like VeriDP inject tags, but they suffer from high storage overhead because they store expected paths hop-by-hop. Also, many cannot pinpoint which switch failed.</w:t>
      </w:r>
    </w:p>
    <w:p w14:paraId="78BC78AE" w14:textId="77777777" w:rsidR="0095465F" w:rsidRDefault="0095465F" w:rsidP="0095465F">
      <w:r>
        <w:t>2MVeri aims to be In-band, low overhead, and capable of precise fault localization."</w:t>
      </w:r>
    </w:p>
    <w:p w14:paraId="716E923C" w14:textId="77777777" w:rsidR="0095465F" w:rsidRDefault="0095465F" w:rsidP="0095465F">
      <w:r>
        <w:rPr>
          <w:rFonts w:hint="eastAsia"/>
        </w:rPr>
        <w:t>中文</w:t>
      </w:r>
      <w:r>
        <w:t>: "然而，它们都有局限性。带外工具（如ATPG）太慢，生成探测包需要几分钟，不适合动态网络。带内工具（如VeriDP）虽然嵌入标签，但存储开销大，因为需要逐跳存储路径。此外，许多工具无法定位具体是哪个交换机出了故障。2MVeri 的目标是实现带内、低开销且能精确故障定位。"</w:t>
      </w:r>
    </w:p>
    <w:p w14:paraId="39ECFEB5" w14:textId="77777777" w:rsidR="0095465F" w:rsidRDefault="0095465F" w:rsidP="0095465F"/>
    <w:p w14:paraId="53F449C8" w14:textId="77777777" w:rsidR="0095465F" w:rsidRDefault="0095465F" w:rsidP="0095465F"/>
    <w:p w14:paraId="5DBF6A4D" w14:textId="77777777" w:rsidR="0095465F" w:rsidRDefault="0095465F" w:rsidP="0095465F"/>
    <w:p w14:paraId="135DF45A" w14:textId="77777777" w:rsidR="0095465F" w:rsidRDefault="0095465F" w:rsidP="0095465F"/>
    <w:p w14:paraId="1673D526" w14:textId="77777777" w:rsidR="0095465F" w:rsidRDefault="0095465F" w:rsidP="0095465F">
      <w:r>
        <w:t>Part 3: System Design (10:00 - 20:00)</w:t>
      </w:r>
    </w:p>
    <w:p w14:paraId="74C4CBF9" w14:textId="77777777" w:rsidR="0095465F" w:rsidRDefault="0095465F" w:rsidP="0095465F">
      <w:r>
        <w:t>Slide 5: Framework Overview</w:t>
      </w:r>
    </w:p>
    <w:p w14:paraId="3CD20000" w14:textId="77777777" w:rsidR="0095465F" w:rsidRDefault="0095465F" w:rsidP="0095465F">
      <w:r>
        <w:t>English: "2MVeri consists of three subsystems:</w:t>
      </w:r>
    </w:p>
    <w:p w14:paraId="5F56D33E" w14:textId="77777777" w:rsidR="0095465F" w:rsidRDefault="0095465F" w:rsidP="0095465F">
      <w:r>
        <w:t>Packet Processing: Carried out on switches to update tags.</w:t>
      </w:r>
    </w:p>
    <w:p w14:paraId="20F2EA29" w14:textId="77777777" w:rsidR="0095465F" w:rsidRDefault="0095465F" w:rsidP="0095465F">
      <w:r>
        <w:t>Verification: Carried out on the controller to check consistency.</w:t>
      </w:r>
    </w:p>
    <w:p w14:paraId="220DEB4E" w14:textId="77777777" w:rsidR="0095465F" w:rsidRDefault="0095465F" w:rsidP="0095465F">
      <w:r>
        <w:t>Localization: Triggered only when verification fails."</w:t>
      </w:r>
    </w:p>
    <w:p w14:paraId="6EF79FC0" w14:textId="3F50C4EA" w:rsidR="0095465F" w:rsidRDefault="0095465F" w:rsidP="0095465F">
      <w:r>
        <w:rPr>
          <w:rFonts w:hint="eastAsia"/>
        </w:rPr>
        <w:t>中文</w:t>
      </w:r>
      <w:r>
        <w:t>: "2MVeri 由三个子系统组成：1. 数据包处理（在交换机上更新标签）；2. 验证（在控制器上检查一致性）；3. 定位（仅在验证失败时触发）。"</w:t>
      </w:r>
    </w:p>
    <w:p w14:paraId="283361C0" w14:textId="77777777" w:rsidR="005F26F1" w:rsidRDefault="005F26F1" w:rsidP="0095465F"/>
    <w:p w14:paraId="20C59AD9" w14:textId="44AB3395" w:rsidR="005F26F1" w:rsidRDefault="005F26F1" w:rsidP="0095465F">
      <w:r>
        <w:t>S</w:t>
      </w:r>
      <w:r>
        <w:rPr>
          <w:rFonts w:hint="eastAsia"/>
        </w:rPr>
        <w:t>lide 6:Tag</w:t>
      </w:r>
    </w:p>
    <w:p w14:paraId="7BF91F94" w14:textId="77777777" w:rsidR="005F26F1" w:rsidRPr="005F26F1" w:rsidRDefault="005F26F1" w:rsidP="005F26F1">
      <w:pPr>
        <w:numPr>
          <w:ilvl w:val="0"/>
          <w:numId w:val="1"/>
        </w:numPr>
      </w:pPr>
      <w:r w:rsidRPr="005F26F1">
        <w:rPr>
          <w:b/>
          <w:bCs/>
        </w:rPr>
        <w:t>English:</w:t>
      </w:r>
      <w:r w:rsidRPr="005F26F1">
        <w:t> "The design relies on a Tag inserted into packet headers (MPLS/VLAN fields). It has three parts:</w:t>
      </w:r>
    </w:p>
    <w:p w14:paraId="1F3D6F2C" w14:textId="77777777" w:rsidR="005F26F1" w:rsidRPr="005F26F1" w:rsidRDefault="005F26F1" w:rsidP="005F26F1">
      <w:pPr>
        <w:numPr>
          <w:ilvl w:val="1"/>
          <w:numId w:val="1"/>
        </w:numPr>
      </w:pPr>
      <w:r w:rsidRPr="005F26F1">
        <w:t>A </w:t>
      </w:r>
      <w:r w:rsidRPr="005F26F1">
        <w:rPr>
          <w:b/>
          <w:bCs/>
        </w:rPr>
        <w:t>16-bit Bloom Filter</w:t>
      </w:r>
      <w:r w:rsidRPr="005F26F1">
        <w:t>: Records switch IDs.</w:t>
      </w:r>
    </w:p>
    <w:p w14:paraId="12DEAEF3" w14:textId="77777777" w:rsidR="005F26F1" w:rsidRPr="005F26F1" w:rsidRDefault="005F26F1" w:rsidP="005F26F1">
      <w:pPr>
        <w:numPr>
          <w:ilvl w:val="1"/>
          <w:numId w:val="1"/>
        </w:numPr>
      </w:pPr>
      <w:r w:rsidRPr="005F26F1">
        <w:t>A </w:t>
      </w:r>
      <w:r w:rsidRPr="005F26F1">
        <w:rPr>
          <w:b/>
          <w:bCs/>
        </w:rPr>
        <w:t>2D Vector</w:t>
      </w:r>
      <w:r w:rsidRPr="005F26F1">
        <w:t>: Captures path state.</w:t>
      </w:r>
    </w:p>
    <w:p w14:paraId="03EA4A17" w14:textId="77777777" w:rsidR="005F26F1" w:rsidRPr="005F26F1" w:rsidRDefault="005F26F1" w:rsidP="005F26F1">
      <w:pPr>
        <w:numPr>
          <w:ilvl w:val="1"/>
          <w:numId w:val="1"/>
        </w:numPr>
      </w:pPr>
      <w:r w:rsidRPr="005F26F1">
        <w:t>A </w:t>
      </w:r>
      <w:r w:rsidRPr="005F26F1">
        <w:rPr>
          <w:b/>
          <w:bCs/>
        </w:rPr>
        <w:t>Modulus</w:t>
      </w:r>
      <w:r w:rsidRPr="005F26F1">
        <w:t>: Prevents overflow.</w:t>
      </w:r>
      <w:r w:rsidRPr="005F26F1">
        <w:br/>
        <w:t>Each switch holds a unique </w:t>
      </w:r>
      <w:r w:rsidRPr="005F26F1">
        <w:rPr>
          <w:b/>
          <w:bCs/>
        </w:rPr>
        <w:t>2x2 Characteristic Matrix</w:t>
      </w:r>
      <w:r w:rsidRPr="005F26F1">
        <w:t xml:space="preserve"> assigned by the </w:t>
      </w:r>
      <w:r w:rsidRPr="005F26F1">
        <w:lastRenderedPageBreak/>
        <w:t>controller."</w:t>
      </w:r>
    </w:p>
    <w:p w14:paraId="4E291578" w14:textId="77777777" w:rsidR="005F26F1" w:rsidRDefault="005F26F1" w:rsidP="005F26F1">
      <w:pPr>
        <w:numPr>
          <w:ilvl w:val="0"/>
          <w:numId w:val="1"/>
        </w:numPr>
      </w:pPr>
      <w:r w:rsidRPr="005F26F1">
        <w:rPr>
          <w:b/>
          <w:bCs/>
        </w:rPr>
        <w:t>中文:</w:t>
      </w:r>
      <w:r w:rsidRPr="005F26F1">
        <w:t> "该设计依赖于插入数据包头的标签。它包含三部分：1. </w:t>
      </w:r>
      <w:r w:rsidRPr="005F26F1">
        <w:rPr>
          <w:b/>
          <w:bCs/>
        </w:rPr>
        <w:t>16位布隆过滤器</w:t>
      </w:r>
      <w:r w:rsidRPr="005F26F1">
        <w:t>（记录交换机ID）；2. </w:t>
      </w:r>
      <w:r w:rsidRPr="005F26F1">
        <w:rPr>
          <w:b/>
          <w:bCs/>
        </w:rPr>
        <w:t>二维向量</w:t>
      </w:r>
      <w:r w:rsidRPr="005F26F1">
        <w:t>（捕获路径状态）；3. </w:t>
      </w:r>
      <w:r w:rsidRPr="005F26F1">
        <w:rPr>
          <w:b/>
          <w:bCs/>
        </w:rPr>
        <w:t>模数</w:t>
      </w:r>
      <w:r w:rsidRPr="005F26F1">
        <w:t>（防止溢出）。每个交换机都有一个由控制器分配的唯一 </w:t>
      </w:r>
      <w:r w:rsidRPr="005F26F1">
        <w:rPr>
          <w:b/>
          <w:bCs/>
        </w:rPr>
        <w:t>2x2 特征矩阵</w:t>
      </w:r>
      <w:r w:rsidRPr="005F26F1">
        <w:t>。"</w:t>
      </w:r>
    </w:p>
    <w:p w14:paraId="4817010C" w14:textId="77777777" w:rsidR="005F26F1" w:rsidRDefault="005F26F1" w:rsidP="005F26F1">
      <w:pPr>
        <w:pStyle w:val="ng-star-inserted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English: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 "Where do we store this information? We don't want to increase the packet size.</w:t>
      </w:r>
      <w:r>
        <w:rPr>
          <w:rFonts w:ascii="Arial" w:hAnsi="Arial" w:cs="Arial"/>
          <w:color w:val="1A1C1E"/>
          <w:sz w:val="21"/>
          <w:szCs w:val="21"/>
        </w:rPr>
        <w:br/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2MVeri cleverly reuses existing header fields.</w:t>
      </w:r>
    </w:p>
    <w:p w14:paraId="358FF9D5" w14:textId="77777777" w:rsidR="005F26F1" w:rsidRDefault="005F26F1" w:rsidP="005F26F1">
      <w:pPr>
        <w:pStyle w:val="ng-star-inserted"/>
        <w:numPr>
          <w:ilvl w:val="1"/>
          <w:numId w:val="1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color w:val="1A1C1E"/>
          <w:sz w:val="21"/>
          <w:szCs w:val="21"/>
        </w:rPr>
        <w:t>The 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16-bit Bloom Filter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 goes into the VLAN tag.</w:t>
      </w:r>
    </w:p>
    <w:p w14:paraId="6F703D5D" w14:textId="77777777" w:rsidR="005F26F1" w:rsidRDefault="005F26F1" w:rsidP="005F26F1">
      <w:pPr>
        <w:pStyle w:val="ng-star-inserted"/>
        <w:numPr>
          <w:ilvl w:val="1"/>
          <w:numId w:val="1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color w:val="1A1C1E"/>
          <w:sz w:val="21"/>
          <w:szCs w:val="21"/>
        </w:rPr>
        <w:t>The 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Two-dimensional Vector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 and 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Modulus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 are split into MPLS labels.</w:t>
      </w:r>
      <w:r>
        <w:rPr>
          <w:rFonts w:ascii="Arial" w:hAnsi="Arial" w:cs="Arial"/>
          <w:color w:val="1A1C1E"/>
          <w:sz w:val="21"/>
          <w:szCs w:val="21"/>
        </w:rPr>
        <w:br/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This design ensures that 2MVeri is compatible with existing hardware and doesn't introduce fragmentation."</w:t>
      </w:r>
    </w:p>
    <w:p w14:paraId="04632372" w14:textId="294A7686" w:rsidR="005F26F1" w:rsidRPr="005F26F1" w:rsidRDefault="005F26F1" w:rsidP="0095465F">
      <w:pPr>
        <w:pStyle w:val="ng-star-inserted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中文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: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 "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这些信息存哪儿？我们不想增加包大小。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2MVeri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巧妙复用了现有头部字段。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16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位布隆过滤器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放入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VLAN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标签；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二维向量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和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模数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拆分放入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MPLS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标签。这种设计确保了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2MVeri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兼容现有硬件且不引入分片。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"</w:t>
      </w:r>
    </w:p>
    <w:p w14:paraId="0D125040" w14:textId="77777777" w:rsidR="005F26F1" w:rsidRDefault="005F26F1" w:rsidP="0095465F"/>
    <w:p w14:paraId="7B8B9DEA" w14:textId="43990EAF" w:rsidR="0095465F" w:rsidRDefault="005F26F1">
      <w:r>
        <w:t>S</w:t>
      </w:r>
      <w:r>
        <w:rPr>
          <w:rFonts w:hint="eastAsia"/>
        </w:rPr>
        <w:t>lide 7:Packet Processing Logic</w:t>
      </w:r>
    </w:p>
    <w:p w14:paraId="13A92EF3" w14:textId="439BCBE9" w:rsidR="005F26F1" w:rsidRDefault="005F26F1">
      <w:r w:rsidRPr="005F26F1">
        <w:rPr>
          <w:noProof/>
        </w:rPr>
        <w:drawing>
          <wp:inline distT="0" distB="0" distL="0" distR="0" wp14:anchorId="4AEA8548" wp14:editId="14E50490">
            <wp:extent cx="5274310" cy="1520825"/>
            <wp:effectExtent l="0" t="0" r="2540" b="3175"/>
            <wp:docPr id="2003006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06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526C" w14:textId="77777777" w:rsidR="00D34756" w:rsidRPr="00D34756" w:rsidRDefault="00D34756" w:rsidP="00D34756">
      <w:pPr>
        <w:numPr>
          <w:ilvl w:val="0"/>
          <w:numId w:val="9"/>
        </w:numPr>
      </w:pPr>
      <w:r w:rsidRPr="00D34756">
        <w:rPr>
          <w:b/>
          <w:bCs/>
        </w:rPr>
        <w:t>English:</w:t>
      </w:r>
      <w:r w:rsidRPr="00D34756">
        <w:t> "Now, let's dive into the implementation details, specifically how a packet is processed. This corresponds to Algorithm 1 in the paper.</w:t>
      </w:r>
      <w:r w:rsidRPr="00D34756">
        <w:br/>
        <w:t>The process has three stages:</w:t>
      </w:r>
    </w:p>
    <w:p w14:paraId="04809B25" w14:textId="228F62C8" w:rsidR="00D34756" w:rsidRPr="00D34756" w:rsidRDefault="00D34756" w:rsidP="00D34756">
      <w:pPr>
        <w:numPr>
          <w:ilvl w:val="1"/>
          <w:numId w:val="9"/>
        </w:numPr>
      </w:pPr>
      <w:r w:rsidRPr="00D34756">
        <w:rPr>
          <w:b/>
          <w:bCs/>
        </w:rPr>
        <w:t>Initialization:</w:t>
      </w:r>
      <w:r w:rsidRPr="00D34756">
        <w:t> At the </w:t>
      </w:r>
      <w:r w:rsidRPr="00D34756">
        <w:rPr>
          <w:b/>
          <w:bCs/>
        </w:rPr>
        <w:t>Entry Switch</w:t>
      </w:r>
      <w:r w:rsidRPr="00D34756">
        <w:t>, we sample a flow. We initialize the vector 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D34756">
        <w:t> and the modulus </w:t>
      </w:r>
      <m:oMath>
        <m:r>
          <w:rPr>
            <w:rFonts w:ascii="Cambria Math" w:hAnsi="Cambria Math"/>
          </w:rPr>
          <m:t>p</m:t>
        </m:r>
      </m:oMath>
    </w:p>
    <w:p w14:paraId="19360A50" w14:textId="4930C608" w:rsidR="00D34756" w:rsidRPr="00D34756" w:rsidRDefault="00D34756" w:rsidP="00D34756">
      <w:pPr>
        <w:numPr>
          <w:ilvl w:val="1"/>
          <w:numId w:val="9"/>
        </w:numPr>
      </w:pPr>
      <w:r w:rsidRPr="00D34756">
        <w:rPr>
          <w:b/>
          <w:bCs/>
        </w:rPr>
        <w:t>Update:</w:t>
      </w:r>
      <w:r w:rsidRPr="00D34756">
        <w:t> This is the critical part. At each </w:t>
      </w:r>
      <w:r w:rsidRPr="00D34756">
        <w:rPr>
          <w:b/>
          <w:bCs/>
        </w:rPr>
        <w:t>Internal Switch</w:t>
      </w:r>
      <w:r w:rsidRPr="00D34756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34756">
        <w:t>, the tag is updated using this formula: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old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p</m:t>
        </m:r>
      </m:oMath>
      <w:r w:rsidRPr="00D34756">
        <w:t>. Note that we apply the modulo </w:t>
      </w:r>
      <w:r w:rsidRPr="00D34756">
        <w:rPr>
          <w:b/>
          <w:bCs/>
        </w:rPr>
        <w:t>immediately</w:t>
      </w:r>
      <w:r w:rsidRPr="00D34756">
        <w:t> after multiplication to prevent the numbers from exploding.</w:t>
      </w:r>
    </w:p>
    <w:p w14:paraId="493653F6" w14:textId="77777777" w:rsidR="00D34756" w:rsidRPr="00D34756" w:rsidRDefault="00D34756" w:rsidP="00D34756">
      <w:pPr>
        <w:numPr>
          <w:ilvl w:val="1"/>
          <w:numId w:val="9"/>
        </w:numPr>
      </w:pPr>
      <w:r w:rsidRPr="00D34756">
        <w:rPr>
          <w:b/>
          <w:bCs/>
        </w:rPr>
        <w:t>Reporting:</w:t>
      </w:r>
      <w:r w:rsidRPr="00D34756">
        <w:t> At the </w:t>
      </w:r>
      <w:r w:rsidRPr="00D34756">
        <w:rPr>
          <w:b/>
          <w:bCs/>
        </w:rPr>
        <w:t>Exit Switch</w:t>
      </w:r>
      <w:r w:rsidRPr="00D34756">
        <w:t>, the tag is stripped and sent to the controller."</w:t>
      </w:r>
    </w:p>
    <w:p w14:paraId="443FE759" w14:textId="77777777" w:rsidR="00D34756" w:rsidRPr="00D34756" w:rsidRDefault="00D34756" w:rsidP="00D34756">
      <w:pPr>
        <w:numPr>
          <w:ilvl w:val="0"/>
          <w:numId w:val="9"/>
        </w:numPr>
      </w:pPr>
      <w:r w:rsidRPr="00D34756">
        <w:rPr>
          <w:b/>
          <w:bCs/>
        </w:rPr>
        <w:t>中文:</w:t>
      </w:r>
      <w:r w:rsidRPr="00D34756">
        <w:t> "现在我们深入实现细节，特别是数据包的处理流程，这对应论文中的算</w:t>
      </w:r>
      <w:r w:rsidRPr="00D34756">
        <w:lastRenderedPageBreak/>
        <w:t>法1。过程分三步：</w:t>
      </w:r>
    </w:p>
    <w:p w14:paraId="71733A65" w14:textId="32197608" w:rsidR="00D34756" w:rsidRPr="00D34756" w:rsidRDefault="00D34756" w:rsidP="00D34756">
      <w:pPr>
        <w:numPr>
          <w:ilvl w:val="1"/>
          <w:numId w:val="9"/>
        </w:numPr>
      </w:pPr>
      <w:r w:rsidRPr="00D34756">
        <w:rPr>
          <w:b/>
          <w:bCs/>
        </w:rPr>
        <w:t>初始化</w:t>
      </w:r>
      <w:r w:rsidRPr="00D34756">
        <w:t>：在</w:t>
      </w:r>
      <w:r w:rsidRPr="00D34756">
        <w:rPr>
          <w:b/>
          <w:bCs/>
        </w:rPr>
        <w:t>入口交换机</w:t>
      </w:r>
      <w:r w:rsidRPr="00D34756">
        <w:t>，我们对流进行采样，初始化向量 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D34756">
        <w:t> 和模数 </w:t>
      </w:r>
      <m:oMath>
        <m:r>
          <w:rPr>
            <w:rFonts w:ascii="Cambria Math" w:hAnsi="Cambria Math"/>
          </w:rPr>
          <m:t>p</m:t>
        </m:r>
      </m:oMath>
      <w:r w:rsidRPr="00D34756">
        <w:t>。</w:t>
      </w:r>
    </w:p>
    <w:p w14:paraId="636E62B9" w14:textId="68E30B4D" w:rsidR="00D34756" w:rsidRPr="00D34756" w:rsidRDefault="00D34756" w:rsidP="00D34756">
      <w:pPr>
        <w:numPr>
          <w:ilvl w:val="1"/>
          <w:numId w:val="9"/>
        </w:numPr>
      </w:pPr>
      <w:r w:rsidRPr="00D34756">
        <w:rPr>
          <w:b/>
          <w:bCs/>
        </w:rPr>
        <w:t>更新</w:t>
      </w:r>
      <w:r w:rsidRPr="00D34756">
        <w:t>：这是关键。在每个</w:t>
      </w:r>
      <w:r w:rsidRPr="00D34756">
        <w:rPr>
          <w:b/>
          <w:bCs/>
        </w:rPr>
        <w:t>内部交换机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34756">
        <w:t>，标签按此公式更新：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old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p</m:t>
        </m:r>
      </m:oMath>
      <w:r w:rsidRPr="00D34756">
        <w:t>。注意，我们在乘法后</w:t>
      </w:r>
      <w:r w:rsidRPr="00D34756">
        <w:rPr>
          <w:b/>
          <w:bCs/>
        </w:rPr>
        <w:t>立即</w:t>
      </w:r>
      <w:r w:rsidRPr="00D34756">
        <w:t>取模，以防数值爆炸。</w:t>
      </w:r>
    </w:p>
    <w:p w14:paraId="16497835" w14:textId="7A52586C" w:rsidR="00D34756" w:rsidRDefault="00D34756" w:rsidP="00D34756">
      <w:pPr>
        <w:numPr>
          <w:ilvl w:val="1"/>
          <w:numId w:val="9"/>
        </w:numPr>
      </w:pPr>
      <w:r w:rsidRPr="00D34756">
        <w:rPr>
          <w:b/>
          <w:bCs/>
        </w:rPr>
        <w:t>上报</w:t>
      </w:r>
      <w:r w:rsidRPr="00D34756">
        <w:t>：在</w:t>
      </w:r>
      <w:r w:rsidRPr="00D34756">
        <w:rPr>
          <w:b/>
          <w:bCs/>
        </w:rPr>
        <w:t>出口交换机</w:t>
      </w:r>
      <w:r w:rsidRPr="00D34756">
        <w:t>，标签被剥离并发送给控制器。"</w:t>
      </w:r>
    </w:p>
    <w:p w14:paraId="4A345644" w14:textId="77DBADE3" w:rsidR="0095465F" w:rsidRDefault="005F26F1">
      <w:r>
        <w:rPr>
          <w:rFonts w:hint="eastAsia"/>
        </w:rPr>
        <w:t>此处应有图</w:t>
      </w:r>
    </w:p>
    <w:p w14:paraId="4A3252B7" w14:textId="75CC2CF2" w:rsidR="005F26F1" w:rsidRDefault="005F26F1">
      <w:r w:rsidRPr="005F26F1">
        <w:rPr>
          <w:noProof/>
        </w:rPr>
        <w:drawing>
          <wp:inline distT="0" distB="0" distL="0" distR="0" wp14:anchorId="34E529CA" wp14:editId="22A94E08">
            <wp:extent cx="5274310" cy="1967865"/>
            <wp:effectExtent l="0" t="0" r="2540" b="0"/>
            <wp:docPr id="1383895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95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26EF" w14:textId="77777777" w:rsidR="005F26F1" w:rsidRDefault="005F26F1"/>
    <w:p w14:paraId="39C1381F" w14:textId="77777777" w:rsidR="005F26F1" w:rsidRPr="005F26F1" w:rsidRDefault="005F26F1" w:rsidP="005F26F1">
      <w:pPr>
        <w:rPr>
          <w:b/>
          <w:bCs/>
        </w:rPr>
      </w:pPr>
      <w:r>
        <w:rPr>
          <w:rFonts w:hint="eastAsia"/>
        </w:rPr>
        <w:t>Slide 8:</w:t>
      </w:r>
      <w:r w:rsidRPr="005F26F1">
        <w:rPr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 xml:space="preserve"> </w:t>
      </w:r>
      <w:r w:rsidRPr="005F26F1">
        <w:rPr>
          <w:b/>
          <w:bCs/>
        </w:rPr>
        <w:t>Dynamic Tag Update Mechanism</w:t>
      </w:r>
    </w:p>
    <w:p w14:paraId="006B5374" w14:textId="28E9AB96" w:rsidR="005F26F1" w:rsidRDefault="005F26F1">
      <w:r w:rsidRPr="005F26F1">
        <w:rPr>
          <w:noProof/>
        </w:rPr>
        <w:drawing>
          <wp:inline distT="0" distB="0" distL="0" distR="0" wp14:anchorId="276856B6" wp14:editId="7DEF506F">
            <wp:extent cx="5274310" cy="3801745"/>
            <wp:effectExtent l="0" t="0" r="2540" b="8255"/>
            <wp:docPr id="47627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7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E540" w14:textId="77777777" w:rsidR="0079412F" w:rsidRPr="0079412F" w:rsidRDefault="0079412F" w:rsidP="0079412F">
      <w:pPr>
        <w:rPr>
          <w:b/>
          <w:bCs/>
        </w:rPr>
      </w:pPr>
      <w:r w:rsidRPr="0079412F">
        <w:rPr>
          <w:b/>
          <w:bCs/>
        </w:rPr>
        <w:lastRenderedPageBreak/>
        <w:t>Slide 8: Dynamic Tag Update Mechanism</w:t>
      </w:r>
    </w:p>
    <w:p w14:paraId="57A7A130" w14:textId="77777777" w:rsidR="0079412F" w:rsidRPr="0079412F" w:rsidRDefault="0079412F" w:rsidP="0079412F">
      <w:r w:rsidRPr="0079412F">
        <w:rPr>
          <w:b/>
          <w:bCs/>
        </w:rPr>
        <w:t>(Slide Content Suggestion):</w:t>
      </w:r>
    </w:p>
    <w:p w14:paraId="54DF9F94" w14:textId="77777777" w:rsidR="0079412F" w:rsidRPr="0079412F" w:rsidRDefault="0079412F" w:rsidP="0079412F">
      <w:pPr>
        <w:numPr>
          <w:ilvl w:val="0"/>
          <w:numId w:val="10"/>
        </w:numPr>
      </w:pPr>
      <w:r w:rsidRPr="0079412F">
        <w:rPr>
          <w:b/>
          <w:bCs/>
        </w:rPr>
        <w:t>Formula 1 (Modulus):</w:t>
      </w:r>
      <w:r w:rsidRPr="0079412F">
        <w:t> </w:t>
      </w:r>
    </w:p>
    <w:p w14:paraId="21F9D53F" w14:textId="06A16438" w:rsidR="0079412F" w:rsidRPr="0079412F" w:rsidRDefault="00000000" w:rsidP="007941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old</m:t>
              </m:r>
            </m:sub>
          </m:sSub>
          <m: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8769B9F" w14:textId="77777777" w:rsidR="0079412F" w:rsidRPr="0079412F" w:rsidRDefault="0079412F" w:rsidP="0079412F">
      <w:pPr>
        <w:numPr>
          <w:ilvl w:val="0"/>
          <w:numId w:val="10"/>
        </w:numPr>
      </w:pPr>
      <w:r w:rsidRPr="0079412F">
        <w:rPr>
          <w:b/>
          <w:bCs/>
        </w:rPr>
        <w:t>Formula 2 (Bloom Filter):</w:t>
      </w:r>
      <w:r w:rsidRPr="0079412F">
        <w:t> </w:t>
      </w:r>
    </w:p>
    <w:p w14:paraId="493CCC0C" w14:textId="4F004D1D" w:rsidR="0079412F" w:rsidRPr="0079412F" w:rsidRDefault="0079412F" w:rsidP="0079412F">
      <m:oMathPara>
        <m:oMath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old</m:t>
              </m:r>
            </m:sub>
          </m:sSub>
          <m:r>
            <w:rPr>
              <w:rFonts w:ascii="Cambria Math" w:hAnsi="Cambria Math"/>
            </w:rPr>
            <m:t>∪Hash(SwitchID)</m:t>
          </m:r>
        </m:oMath>
      </m:oMathPara>
    </w:p>
    <w:p w14:paraId="3C6CC56C" w14:textId="77777777" w:rsidR="0079412F" w:rsidRPr="0079412F" w:rsidRDefault="0079412F" w:rsidP="0079412F">
      <w:pPr>
        <w:numPr>
          <w:ilvl w:val="0"/>
          <w:numId w:val="10"/>
        </w:numPr>
      </w:pPr>
      <w:r w:rsidRPr="0079412F">
        <w:rPr>
          <w:b/>
          <w:bCs/>
        </w:rPr>
        <w:t>Formula 3 (Vector):</w:t>
      </w:r>
      <w:r w:rsidRPr="0079412F">
        <w:t> </w:t>
      </w:r>
    </w:p>
    <w:p w14:paraId="33DE8AA4" w14:textId="049262B0" w:rsidR="0079412F" w:rsidRPr="0079412F" w:rsidRDefault="00000000" w:rsidP="007941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old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B797736" w14:textId="77777777" w:rsidR="0079412F" w:rsidRPr="0079412F" w:rsidRDefault="0079412F" w:rsidP="0079412F">
      <w:pPr>
        <w:numPr>
          <w:ilvl w:val="0"/>
          <w:numId w:val="10"/>
        </w:numPr>
      </w:pPr>
      <w:r w:rsidRPr="0079412F">
        <w:rPr>
          <w:i/>
          <w:iCs/>
        </w:rPr>
        <w:t>Note:</w:t>
      </w:r>
      <w:r w:rsidRPr="0079412F">
        <w:t> Modulus grows cumulatively!</w:t>
      </w:r>
    </w:p>
    <w:p w14:paraId="7DDF5750" w14:textId="77777777" w:rsidR="0079412F" w:rsidRPr="0079412F" w:rsidRDefault="0079412F" w:rsidP="0079412F">
      <w:r w:rsidRPr="0079412F">
        <w:rPr>
          <w:b/>
          <w:bCs/>
        </w:rPr>
        <w:t>(Script):</w:t>
      </w:r>
    </w:p>
    <w:p w14:paraId="1DC5D458" w14:textId="77777777" w:rsidR="0079412F" w:rsidRDefault="0079412F" w:rsidP="0079412F">
      <w:pPr>
        <w:numPr>
          <w:ilvl w:val="0"/>
          <w:numId w:val="11"/>
        </w:numPr>
      </w:pPr>
      <w:r w:rsidRPr="0079412F">
        <w:rPr>
          <w:b/>
          <w:bCs/>
        </w:rPr>
        <w:t>English:</w:t>
      </w:r>
      <w:r w:rsidRPr="0079412F">
        <w:br/>
        <w:t>"Let's look exactly at how the tags are updated. This is not static; it's a dynamic accumulation process.</w:t>
      </w:r>
      <w:r w:rsidRPr="0079412F">
        <w:br/>
        <w:t>As a packet moves from Switch 1 to Switch 2, three things happen </w:t>
      </w:r>
      <w:r w:rsidRPr="0079412F">
        <w:rPr>
          <w:b/>
          <w:bCs/>
        </w:rPr>
        <w:t>sequentially</w:t>
      </w:r>
      <w:r w:rsidRPr="0079412F">
        <w:t>:</w:t>
      </w:r>
      <w:r w:rsidRPr="0079412F">
        <w:br/>
      </w:r>
      <w:r w:rsidRPr="0079412F">
        <w:rPr>
          <w:b/>
          <w:bCs/>
        </w:rPr>
        <w:t>First, the Modulus Update:</w:t>
      </w:r>
      <w:r w:rsidRPr="0079412F">
        <w:t> The switch multiplies the current modulus </w:t>
      </w:r>
      <m:oMath>
        <m:r>
          <w:rPr>
            <w:rFonts w:ascii="Cambria Math" w:hAnsi="Cambria Math"/>
          </w:rPr>
          <m:t>p</m:t>
        </m:r>
      </m:oMath>
      <w:r w:rsidRPr="0079412F">
        <w:t> by its own matrix determinant.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  <m:r>
          <w:rPr>
            <w:rFonts w:ascii="Cambria Math" w:hAnsi="Cambria Math"/>
          </w:rPr>
          <m:t>=p×</m:t>
        </m:r>
        <m:r>
          <m:rPr>
            <m:sty m:val="p"/>
          </m:rPr>
          <w:rPr>
            <w:rFonts w:ascii="Cambria Math" w:hAnsi="Cambria Math"/>
          </w:rPr>
          <m:t>det</m:t>
        </m:r>
        <m:r>
          <w:rPr>
            <w:rFonts w:ascii="Cambria Math" w:hAnsi="Cambria Math"/>
          </w:rPr>
          <m:t>⁡(M)</m:t>
        </m:r>
      </m:oMath>
      <w:r w:rsidRPr="0079412F">
        <w:t>. This causes the modulus to grow hop-by-hop.</w:t>
      </w:r>
      <w:r w:rsidRPr="0079412F">
        <w:br/>
      </w:r>
      <w:r w:rsidRPr="0079412F">
        <w:rPr>
          <w:b/>
          <w:bCs/>
        </w:rPr>
        <w:t>Second, the Bloom Filter:</w:t>
      </w:r>
      <w:r w:rsidRPr="0079412F">
        <w:t> The switch ORs its ID into the filter to record its presence.</w:t>
      </w:r>
      <w:r w:rsidRPr="0079412F">
        <w:br/>
      </w:r>
      <w:r w:rsidRPr="0079412F">
        <w:rPr>
          <w:b/>
          <w:bCs/>
        </w:rPr>
        <w:t>Third, and most importantly, the Vector Update:</w:t>
      </w:r>
      <w:r w:rsidRPr="0079412F">
        <w:t> The vector is multiplied by the switch Matrix </w:t>
      </w:r>
      <m:oMath>
        <m:r>
          <w:rPr>
            <w:rFonts w:ascii="Cambria Math" w:hAnsi="Cambria Math"/>
          </w:rPr>
          <m:t>M</m:t>
        </m:r>
      </m:oMath>
      <w:r w:rsidRPr="0079412F">
        <w:t>, and </w:t>
      </w:r>
      <w:r w:rsidRPr="0079412F">
        <w:rPr>
          <w:i/>
          <w:iCs/>
        </w:rPr>
        <w:t>then</w:t>
      </w:r>
      <w:r w:rsidRPr="0079412F">
        <w:t> modulo is applied using the </w:t>
      </w:r>
      <w:r w:rsidRPr="0079412F">
        <w:rPr>
          <w:b/>
          <w:bCs/>
        </w:rPr>
        <w:t>newly updated</w:t>
      </w:r>
      <w:r w:rsidRPr="0079412F">
        <w:t> modulus.</w:t>
      </w:r>
    </w:p>
    <w:p w14:paraId="71E4947C" w14:textId="1A35D1FF" w:rsidR="0079412F" w:rsidRPr="0079412F" w:rsidRDefault="0079412F" w:rsidP="0079412F">
      <w:pPr>
        <w:ind w:left="720"/>
      </w:pPr>
      <w:r w:rsidRPr="0079412F">
        <w:t>Please note: The modulo </w:t>
      </w:r>
      <m:oMath>
        <m:r>
          <w:rPr>
            <w:rFonts w:ascii="Cambria Math" w:hAnsi="Cambria Math"/>
          </w:rPr>
          <m:t>p</m:t>
        </m:r>
      </m:oMath>
      <w:r w:rsidRPr="0079412F">
        <w:t>changes at every hop. This growing modulus is the secret key that allows us to recover the path later."</w:t>
      </w:r>
    </w:p>
    <w:p w14:paraId="24A81554" w14:textId="294DF52E" w:rsidR="0079412F" w:rsidRDefault="0079412F" w:rsidP="0079412F">
      <w:pPr>
        <w:numPr>
          <w:ilvl w:val="0"/>
          <w:numId w:val="11"/>
        </w:numPr>
      </w:pPr>
      <w:r w:rsidRPr="0079412F">
        <w:rPr>
          <w:b/>
          <w:bCs/>
        </w:rPr>
        <w:t>中文:</w:t>
      </w:r>
      <w:r w:rsidRPr="0079412F">
        <w:br/>
        <w:t>"让我们具体看看标签是如何更新的。这不是静态的，而是一个动态累加的过程。</w:t>
      </w:r>
      <w:r w:rsidRPr="0079412F">
        <w:br/>
        <w:t>当数据包从交换机1移动到交换机2时，会</w:t>
      </w:r>
      <w:r w:rsidRPr="0079412F">
        <w:rPr>
          <w:b/>
          <w:bCs/>
        </w:rPr>
        <w:t>按顺序</w:t>
      </w:r>
      <w:r w:rsidRPr="0079412F">
        <w:t>发生三件事：</w:t>
      </w:r>
      <w:r w:rsidRPr="0079412F">
        <w:br/>
      </w:r>
      <w:r w:rsidRPr="0079412F">
        <w:rPr>
          <w:b/>
          <w:bCs/>
        </w:rPr>
        <w:t>第一，模数更新</w:t>
      </w:r>
      <w:r w:rsidRPr="0079412F">
        <w:t>：交换机将当前模数 </w:t>
      </w:r>
      <m:oMath>
        <m:r>
          <w:rPr>
            <w:rFonts w:ascii="Cambria Math" w:hAnsi="Cambria Math"/>
          </w:rPr>
          <m:t>p</m:t>
        </m:r>
      </m:oMath>
      <w:r w:rsidRPr="0079412F">
        <w:t>乘以其自身矩阵的行列式。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  <m:r>
          <w:rPr>
            <w:rFonts w:ascii="Cambria Math" w:hAnsi="Cambria Math"/>
          </w:rPr>
          <m:t>=p×</m:t>
        </m:r>
        <m:r>
          <m:rPr>
            <m:sty m:val="p"/>
          </m:rPr>
          <w:rPr>
            <w:rFonts w:ascii="Cambria Math" w:hAnsi="Cambria Math"/>
          </w:rPr>
          <m:t>det</m:t>
        </m:r>
        <m:r>
          <w:rPr>
            <w:rFonts w:ascii="Cambria Math" w:hAnsi="Cambria Math"/>
          </w:rPr>
          <m:t>⁡(M)</m:t>
        </m:r>
      </m:oMath>
      <w:r w:rsidRPr="0079412F">
        <w:t>。这导致模数逐跳增长。</w:t>
      </w:r>
      <w:r w:rsidRPr="0079412F">
        <w:br/>
      </w:r>
      <w:r w:rsidRPr="0079412F">
        <w:rPr>
          <w:b/>
          <w:bCs/>
        </w:rPr>
        <w:t>第二，布隆过滤器</w:t>
      </w:r>
      <w:r w:rsidRPr="0079412F">
        <w:t>：交换机将其ID并入过滤器以记录其存在。</w:t>
      </w:r>
      <w:r w:rsidRPr="0079412F">
        <w:br/>
      </w:r>
      <w:r w:rsidRPr="0079412F">
        <w:rPr>
          <w:b/>
          <w:bCs/>
        </w:rPr>
        <w:t>第三，也是最重要的一点，向量更新</w:t>
      </w:r>
      <w:r w:rsidRPr="0079412F">
        <w:t>：向量乘以交换机矩阵 </w:t>
      </w:r>
      <m:oMath>
        <m:r>
          <w:rPr>
            <w:rFonts w:ascii="Cambria Math" w:hAnsi="Cambria Math"/>
          </w:rPr>
          <m:t>M</m:t>
        </m:r>
      </m:oMath>
      <w:r w:rsidRPr="0079412F">
        <w:t>，</w:t>
      </w:r>
      <w:r w:rsidRPr="0079412F">
        <w:rPr>
          <w:i/>
          <w:iCs/>
        </w:rPr>
        <w:t>然后</w:t>
      </w:r>
      <w:r w:rsidRPr="0079412F">
        <w:t>使用</w:t>
      </w:r>
      <w:r w:rsidRPr="0079412F">
        <w:rPr>
          <w:b/>
          <w:bCs/>
        </w:rPr>
        <w:t>刚刚更新的</w:t>
      </w:r>
      <w:r w:rsidRPr="0079412F">
        <w:t>模数进行取模。</w:t>
      </w:r>
      <w:r w:rsidRPr="0079412F">
        <w:br/>
      </w:r>
      <w:r w:rsidRPr="0079412F">
        <w:lastRenderedPageBreak/>
        <w:t>请注意：模数 </w:t>
      </w:r>
      <m:oMath>
        <m:r>
          <w:rPr>
            <w:rFonts w:ascii="Cambria Math" w:hAnsi="Cambria Math"/>
          </w:rPr>
          <m:t>p</m:t>
        </m:r>
      </m:oMath>
      <w:r w:rsidRPr="0079412F">
        <w:t>在每一跳都会改变。这个不断增长的模数正是我们稍后能够恢复路径的秘密密钥。"</w:t>
      </w:r>
    </w:p>
    <w:p w14:paraId="1734D5D5" w14:textId="77777777" w:rsidR="005F26F1" w:rsidRDefault="005F26F1"/>
    <w:p w14:paraId="5BC4A104" w14:textId="77777777" w:rsidR="005F26F1" w:rsidRPr="005F26F1" w:rsidRDefault="005F26F1" w:rsidP="005F26F1">
      <w:pPr>
        <w:rPr>
          <w:b/>
          <w:bCs/>
        </w:rPr>
      </w:pPr>
      <w:r w:rsidRPr="005F26F1">
        <w:rPr>
          <w:b/>
          <w:bCs/>
        </w:rPr>
        <w:t>Slide 9: Verification Logic</w:t>
      </w:r>
    </w:p>
    <w:p w14:paraId="2161ED5F" w14:textId="77777777" w:rsidR="005F26F1" w:rsidRPr="005F26F1" w:rsidRDefault="005F26F1" w:rsidP="005F26F1">
      <w:r w:rsidRPr="005F26F1">
        <w:rPr>
          <w:b/>
          <w:bCs/>
        </w:rPr>
        <w:t>(Slide Content Suggestion):</w:t>
      </w:r>
    </w:p>
    <w:p w14:paraId="44DC23F6" w14:textId="77777777" w:rsidR="005F26F1" w:rsidRPr="005F26F1" w:rsidRDefault="005F26F1" w:rsidP="005F26F1">
      <w:pPr>
        <w:numPr>
          <w:ilvl w:val="0"/>
          <w:numId w:val="3"/>
        </w:numPr>
      </w:pPr>
      <w:r w:rsidRPr="005F26F1">
        <w:rPr>
          <w:b/>
          <w:bCs/>
        </w:rPr>
        <w:t>Controller:</w:t>
      </w:r>
      <w:r w:rsidRPr="005F26F1">
        <w:t> Contains global topology &amp; path expectations.</w:t>
      </w:r>
    </w:p>
    <w:p w14:paraId="4C5C7506" w14:textId="77777777" w:rsidR="005F26F1" w:rsidRPr="005F26F1" w:rsidRDefault="005F26F1" w:rsidP="005F26F1">
      <w:pPr>
        <w:numPr>
          <w:ilvl w:val="0"/>
          <w:numId w:val="3"/>
        </w:numPr>
      </w:pPr>
      <w:r w:rsidRPr="005F26F1">
        <w:rPr>
          <w:b/>
          <w:bCs/>
        </w:rPr>
        <w:t>Process:</w:t>
      </w:r>
    </w:p>
    <w:p w14:paraId="07E44D17" w14:textId="6EA548E4" w:rsidR="005F26F1" w:rsidRPr="005F26F1" w:rsidRDefault="005F26F1" w:rsidP="005F26F1">
      <w:pPr>
        <w:numPr>
          <w:ilvl w:val="1"/>
          <w:numId w:val="3"/>
        </w:numPr>
      </w:pPr>
      <w:r w:rsidRPr="005F26F1">
        <w:t>Look up Expected Path for Flow </w:t>
      </w:r>
      <m:oMath>
        <m:r>
          <w:rPr>
            <w:rFonts w:ascii="Cambria Math" w:hAnsi="Cambria Math"/>
          </w:rPr>
          <m:t>F</m:t>
        </m:r>
      </m:oMath>
    </w:p>
    <w:p w14:paraId="6694935E" w14:textId="2EE9C30A" w:rsidR="005F26F1" w:rsidRPr="005F26F1" w:rsidRDefault="005F26F1" w:rsidP="005F26F1">
      <w:pPr>
        <w:numPr>
          <w:ilvl w:val="1"/>
          <w:numId w:val="3"/>
        </w:numPr>
      </w:pPr>
      <w:r w:rsidRPr="005F26F1">
        <w:t>Compute </w:t>
      </w:r>
      <m:oMath>
        <m:r>
          <w:rPr>
            <w:rFonts w:ascii="Cambria Math" w:hAnsi="Cambria Math"/>
          </w:rPr>
          <m:t>Ta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correct</m:t>
            </m:r>
          </m:sub>
        </m:sSub>
      </m:oMath>
      <w:r w:rsidRPr="005F26F1">
        <w:t> using matrices of expected switches.</w:t>
      </w:r>
    </w:p>
    <w:p w14:paraId="113E8ECD" w14:textId="5C47E844" w:rsidR="005F26F1" w:rsidRPr="005F26F1" w:rsidRDefault="005F26F1" w:rsidP="005F26F1">
      <w:pPr>
        <w:numPr>
          <w:ilvl w:val="1"/>
          <w:numId w:val="3"/>
        </w:numPr>
      </w:pPr>
      <w:r w:rsidRPr="005F26F1">
        <w:t>Receive </w:t>
      </w:r>
      <m:oMath>
        <m:r>
          <w:rPr>
            <w:rFonts w:ascii="Cambria Math" w:hAnsi="Cambria Math"/>
          </w:rPr>
          <m:t>Ta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reported</m:t>
            </m:r>
          </m:sub>
        </m:sSub>
      </m:oMath>
      <w:r w:rsidRPr="005F26F1">
        <w:t>from Exit Switch.</w:t>
      </w:r>
    </w:p>
    <w:p w14:paraId="27F91129" w14:textId="77777777" w:rsidR="005F26F1" w:rsidRPr="005F26F1" w:rsidRDefault="005F26F1" w:rsidP="005F26F1">
      <w:pPr>
        <w:numPr>
          <w:ilvl w:val="1"/>
          <w:numId w:val="3"/>
        </w:numPr>
      </w:pPr>
      <w:r w:rsidRPr="005F26F1">
        <w:t>Compare: if (Tag_rep == Tag_corr) return Consistent;</w:t>
      </w:r>
    </w:p>
    <w:p w14:paraId="19141EB3" w14:textId="77777777" w:rsidR="005F26F1" w:rsidRPr="005F26F1" w:rsidRDefault="005F26F1" w:rsidP="005F26F1">
      <w:r w:rsidRPr="005F26F1">
        <w:rPr>
          <w:b/>
          <w:bCs/>
        </w:rPr>
        <w:t>(Script):</w:t>
      </w:r>
    </w:p>
    <w:p w14:paraId="33EA7379" w14:textId="77777777" w:rsidR="005F26F1" w:rsidRPr="005F26F1" w:rsidRDefault="005F26F1" w:rsidP="005F26F1">
      <w:pPr>
        <w:numPr>
          <w:ilvl w:val="0"/>
          <w:numId w:val="4"/>
        </w:numPr>
      </w:pPr>
      <w:r w:rsidRPr="005F26F1">
        <w:rPr>
          <w:b/>
          <w:bCs/>
        </w:rPr>
        <w:t>English:</w:t>
      </w:r>
      <w:r w:rsidRPr="005F26F1">
        <w:br/>
        <w:t>"Once the packet reaches the exit, verification is straightforward.</w:t>
      </w:r>
      <w:r w:rsidRPr="005F26F1">
        <w:br/>
        <w:t>The Controller already knows the </w:t>
      </w:r>
      <w:r w:rsidRPr="005F26F1">
        <w:rPr>
          <w:b/>
          <w:bCs/>
        </w:rPr>
        <w:t>Expected Path</w:t>
      </w:r>
      <w:r w:rsidRPr="005F26F1">
        <w:t>. It runs the exact same calculation logic I just described—in software—to generate a </w:t>
      </w:r>
      <w:r w:rsidRPr="005F26F1">
        <w:rPr>
          <w:b/>
          <w:bCs/>
        </w:rPr>
        <w:t>'Correct Tag'</w:t>
      </w:r>
      <w:r w:rsidRPr="005F26F1">
        <w:t>.</w:t>
      </w:r>
      <w:r w:rsidRPr="005F26F1">
        <w:br/>
        <w:t>It then compares this locally computed tag with the </w:t>
      </w:r>
      <w:r w:rsidRPr="005F26F1">
        <w:rPr>
          <w:b/>
          <w:bCs/>
        </w:rPr>
        <w:t>'Reported Tag'</w:t>
      </w:r>
      <w:r w:rsidRPr="005F26F1">
        <w:t> from the packet.</w:t>
      </w:r>
      <w:r w:rsidRPr="005F26F1">
        <w:br/>
        <w:t>If the Bloom Filter, Vector, and Modulus all match, the path is verified. If there is </w:t>
      </w:r>
      <w:r w:rsidRPr="005F26F1">
        <w:rPr>
          <w:i/>
          <w:iCs/>
        </w:rPr>
        <w:t>any</w:t>
      </w:r>
      <w:r w:rsidRPr="005F26F1">
        <w:t> mismatch, we immediately trigger the Localization Algorithm."</w:t>
      </w:r>
    </w:p>
    <w:p w14:paraId="445CB682" w14:textId="77777777" w:rsidR="005F26F1" w:rsidRPr="005F26F1" w:rsidRDefault="005F26F1" w:rsidP="005F26F1">
      <w:pPr>
        <w:numPr>
          <w:ilvl w:val="0"/>
          <w:numId w:val="4"/>
        </w:numPr>
      </w:pPr>
      <w:r w:rsidRPr="005F26F1">
        <w:rPr>
          <w:b/>
          <w:bCs/>
        </w:rPr>
        <w:t>中文:</w:t>
      </w:r>
      <w:r w:rsidRPr="005F26F1">
        <w:br/>
        <w:t>"一旦数据包到达出口，验证过程就很直接了。</w:t>
      </w:r>
      <w:r w:rsidRPr="005F26F1">
        <w:br/>
        <w:t>控制器已经知道</w:t>
      </w:r>
      <w:r w:rsidRPr="005F26F1">
        <w:rPr>
          <w:b/>
          <w:bCs/>
        </w:rPr>
        <w:t>预期路径</w:t>
      </w:r>
      <w:r w:rsidRPr="005F26F1">
        <w:t>。它在软件中运行我刚才描述的完全相同的计算逻辑，生成一个**‘正确标签’</w:t>
      </w:r>
      <w:r w:rsidRPr="005F26F1">
        <w:rPr>
          <w:b/>
          <w:bCs/>
        </w:rPr>
        <w:t>。</w:t>
      </w:r>
      <w:r w:rsidRPr="005F26F1">
        <w:rPr>
          <w:b/>
          <w:bCs/>
        </w:rPr>
        <w:br/>
        <w:t>然后，它将这个本地计算的标签与数据包中的</w:t>
      </w:r>
      <w:r w:rsidRPr="005F26F1">
        <w:t>‘报告标签’**进行比较。</w:t>
      </w:r>
      <w:r w:rsidRPr="005F26F1">
        <w:br/>
        <w:t>如果布隆过滤器、向量和模数都匹配，则路径验证通过。如果存在</w:t>
      </w:r>
      <w:r w:rsidRPr="005F26F1">
        <w:rPr>
          <w:i/>
          <w:iCs/>
        </w:rPr>
        <w:t>任何</w:t>
      </w:r>
      <w:r w:rsidRPr="005F26F1">
        <w:t>不匹配，我们立即触发定位算法。"</w:t>
      </w:r>
    </w:p>
    <w:p w14:paraId="3E4B6977" w14:textId="77777777" w:rsidR="005F26F1" w:rsidRDefault="005F26F1"/>
    <w:p w14:paraId="25B46189" w14:textId="77777777" w:rsidR="00E90B06" w:rsidRPr="00E90B06" w:rsidRDefault="00E90B06" w:rsidP="00E90B06">
      <w:pPr>
        <w:rPr>
          <w:b/>
          <w:bCs/>
        </w:rPr>
      </w:pPr>
      <w:r w:rsidRPr="00E90B06">
        <w:rPr>
          <w:b/>
          <w:bCs/>
        </w:rPr>
        <w:t>Slide 10: Fault Localization: The Reverse Search Strategy</w:t>
      </w:r>
    </w:p>
    <w:p w14:paraId="140E9A6A" w14:textId="77777777" w:rsidR="00E90B06" w:rsidRPr="00E90B06" w:rsidRDefault="00E90B06" w:rsidP="00E90B06">
      <w:r w:rsidRPr="00E90B06">
        <w:rPr>
          <w:b/>
          <w:bCs/>
        </w:rPr>
        <w:t>(Slide Content Suggestion):</w:t>
      </w:r>
    </w:p>
    <w:p w14:paraId="0F469F97" w14:textId="77777777" w:rsidR="00E90B06" w:rsidRPr="00E90B06" w:rsidRDefault="00E90B06" w:rsidP="00E90B06">
      <w:pPr>
        <w:numPr>
          <w:ilvl w:val="0"/>
          <w:numId w:val="5"/>
        </w:numPr>
      </w:pPr>
      <w:r w:rsidRPr="00E90B06">
        <w:rPr>
          <w:b/>
          <w:bCs/>
        </w:rPr>
        <w:t>Visual:</w:t>
      </w:r>
      <w:r w:rsidRPr="00E90B06">
        <w:t> A tree structure rooted at the Exit Switch.</w:t>
      </w:r>
    </w:p>
    <w:p w14:paraId="2365177C" w14:textId="77777777" w:rsidR="00E90B06" w:rsidRPr="00E90B06" w:rsidRDefault="00E90B06" w:rsidP="00E90B06">
      <w:pPr>
        <w:numPr>
          <w:ilvl w:val="0"/>
          <w:numId w:val="5"/>
        </w:numPr>
      </w:pPr>
      <w:r w:rsidRPr="00E90B06">
        <w:rPr>
          <w:b/>
          <w:bCs/>
        </w:rPr>
        <w:lastRenderedPageBreak/>
        <w:t>Goal:</w:t>
      </w:r>
      <w:r w:rsidRPr="00E90B06">
        <w:t> Find path back to Entry Switch.</w:t>
      </w:r>
    </w:p>
    <w:p w14:paraId="3F08B8BE" w14:textId="5B691D33" w:rsidR="00E90B06" w:rsidRPr="00E90B06" w:rsidRDefault="00E90B06" w:rsidP="00E90B06">
      <w:pPr>
        <w:numPr>
          <w:ilvl w:val="0"/>
          <w:numId w:val="5"/>
        </w:numPr>
      </w:pPr>
      <w:r w:rsidRPr="00E90B06">
        <w:rPr>
          <w:b/>
          <w:bCs/>
        </w:rPr>
        <w:t>Core Idea:</w:t>
      </w:r>
      <w:r w:rsidRPr="00E90B06">
        <w:t> Use Inverse Matrix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E90B06">
        <w:t>) to "undo" the multiplication.</w:t>
      </w:r>
    </w:p>
    <w:p w14:paraId="4CA41CB3" w14:textId="77777777" w:rsidR="00E90B06" w:rsidRPr="00E90B06" w:rsidRDefault="00E90B06" w:rsidP="00E90B06">
      <w:pPr>
        <w:numPr>
          <w:ilvl w:val="0"/>
          <w:numId w:val="5"/>
        </w:numPr>
      </w:pPr>
      <w:r w:rsidRPr="00E90B06">
        <w:rPr>
          <w:b/>
          <w:bCs/>
        </w:rPr>
        <w:t>Stop Condition:</w:t>
      </w:r>
      <w:r w:rsidRPr="00E90B06">
        <w:t> Path Length == TTL Difference.</w:t>
      </w:r>
    </w:p>
    <w:p w14:paraId="4EEDEA66" w14:textId="77777777" w:rsidR="00E90B06" w:rsidRPr="00E90B06" w:rsidRDefault="00E90B06" w:rsidP="00E90B06">
      <w:r w:rsidRPr="00E90B06">
        <w:rPr>
          <w:b/>
          <w:bCs/>
        </w:rPr>
        <w:t>(Script):</w:t>
      </w:r>
    </w:p>
    <w:p w14:paraId="5CFB3762" w14:textId="608FCAE6" w:rsidR="00E90B06" w:rsidRPr="00E90B06" w:rsidRDefault="00E90B06" w:rsidP="00E90B06">
      <w:pPr>
        <w:numPr>
          <w:ilvl w:val="0"/>
          <w:numId w:val="6"/>
        </w:numPr>
        <w:rPr>
          <w:b/>
          <w:bCs/>
        </w:rPr>
      </w:pPr>
      <w:r w:rsidRPr="00E90B06">
        <w:rPr>
          <w:b/>
          <w:bCs/>
        </w:rPr>
        <w:t>English:</w:t>
      </w:r>
      <w:r w:rsidRPr="00E90B06">
        <w:br/>
        <w:t>"Now, the most complex part: </w:t>
      </w:r>
      <w:r w:rsidRPr="00E90B06">
        <w:rPr>
          <w:b/>
          <w:bCs/>
        </w:rPr>
        <w:t>How do we localize the fault?</w:t>
      </w:r>
      <w:r w:rsidRPr="00E90B06">
        <w:br/>
        <w:t>Imagine walking backwards from the Exit Switch to find the Entry Switch.</w:t>
      </w:r>
      <w:r w:rsidRPr="00E90B06">
        <w:br/>
        <w:t>We use a </w:t>
      </w:r>
      <w:r w:rsidRPr="00E90B06">
        <w:rPr>
          <w:b/>
          <w:bCs/>
        </w:rPr>
        <w:t>Depth-First Search (DFS)</w:t>
      </w:r>
      <w:r w:rsidRPr="00E90B06">
        <w:t> algorithm. We know the total number of hops from the IP TTL field.</w:t>
      </w:r>
      <w:r w:rsidRPr="00E90B06">
        <w:br/>
        <w:t>The algorithm asks a simple question to every upstream neighbor: 'Could the packet have come from you?'</w:t>
      </w:r>
      <w:r w:rsidRPr="00E90B06">
        <w:br/>
        <w:t>To answer this, we try to </w:t>
      </w:r>
      <w:r w:rsidRPr="00E90B06">
        <w:rPr>
          <w:b/>
          <w:bCs/>
        </w:rPr>
        <w:t>reverse</w:t>
      </w:r>
      <w:r w:rsidRPr="00E90B06">
        <w:t> the matrix operation. We multiply the reported vector by the </w:t>
      </w:r>
      <w:r w:rsidRPr="00E90B06">
        <w:rPr>
          <w:b/>
          <w:bCs/>
        </w:rPr>
        <w:t>Inverse Matrix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E90B06">
        <w:rPr>
          <w:b/>
          <w:bCs/>
        </w:rPr>
        <w:t>)</w:t>
      </w:r>
      <w:r w:rsidRPr="00E90B06">
        <w:t> of the neighbor we are testing."</w:t>
      </w:r>
    </w:p>
    <w:p w14:paraId="358F3A12" w14:textId="2F6D644C" w:rsidR="00E90B06" w:rsidRPr="00E90B06" w:rsidRDefault="00E90B06" w:rsidP="00E90B06">
      <w:pPr>
        <w:numPr>
          <w:ilvl w:val="0"/>
          <w:numId w:val="6"/>
        </w:numPr>
        <w:rPr>
          <w:b/>
          <w:bCs/>
        </w:rPr>
      </w:pPr>
      <w:r w:rsidRPr="00E90B06">
        <w:rPr>
          <w:b/>
          <w:bCs/>
        </w:rPr>
        <w:t>中文:</w:t>
      </w:r>
      <w:r w:rsidRPr="00E90B06">
        <w:br/>
        <w:t>"现在是最复杂的部分：</w:t>
      </w:r>
      <w:r w:rsidRPr="00E90B06">
        <w:rPr>
          <w:b/>
          <w:bCs/>
        </w:rPr>
        <w:t>我们如何定位故障？</w:t>
      </w:r>
      <w:r w:rsidRPr="00E90B06">
        <w:br/>
        <w:t>想象一下从出口交换机倒着往回走，去寻找入口交换机。</w:t>
      </w:r>
      <w:r w:rsidRPr="00E90B06">
        <w:br/>
        <w:t>我们使用</w:t>
      </w:r>
      <w:r w:rsidRPr="00E90B06">
        <w:rPr>
          <w:b/>
          <w:bCs/>
        </w:rPr>
        <w:t>深度优先搜索 (DFS)</w:t>
      </w:r>
      <w:r w:rsidRPr="00E90B06">
        <w:t> 算法。我们通过 IP TTL 字段知道总跳数。</w:t>
      </w:r>
      <w:r w:rsidRPr="00E90B06">
        <w:br/>
        <w:t>算法向每个上游邻居问一个简单的问题：‘数据包可能是从你这里发过来的吗？’</w:t>
      </w:r>
      <w:r w:rsidRPr="00E90B06">
        <w:br/>
        <w:t>为了回答这个问题，我们尝试</w:t>
      </w:r>
      <w:r w:rsidRPr="00E90B06">
        <w:rPr>
          <w:b/>
          <w:bCs/>
        </w:rPr>
        <w:t>逆转</w:t>
      </w:r>
      <w:r w:rsidRPr="00E90B06">
        <w:t>矩阵操作。我们将报告的向量乘以我们正在测试的邻居的</w:t>
      </w:r>
      <w:r w:rsidRPr="00E90B06">
        <w:rPr>
          <w:b/>
          <w:bCs/>
        </w:rPr>
        <w:t>逆矩阵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E90B06">
        <w:rPr>
          <w:b/>
          <w:bCs/>
        </w:rPr>
        <w:t>)</w:t>
      </w:r>
      <w:r w:rsidRPr="00E90B06">
        <w:t>。"</w:t>
      </w:r>
    </w:p>
    <w:p w14:paraId="2FC54953" w14:textId="77777777" w:rsidR="00E90B06" w:rsidRDefault="00E90B06"/>
    <w:p w14:paraId="1BEA4C03" w14:textId="77777777" w:rsidR="001D4515" w:rsidRPr="001D4515" w:rsidRDefault="001D4515" w:rsidP="001D4515">
      <w:pPr>
        <w:rPr>
          <w:b/>
          <w:bCs/>
        </w:rPr>
      </w:pPr>
      <w:r w:rsidRPr="001D4515">
        <w:rPr>
          <w:b/>
          <w:bCs/>
        </w:rPr>
        <w:t>Slide 11: Fault Localization: Implementation Details</w:t>
      </w:r>
    </w:p>
    <w:p w14:paraId="0672D8D3" w14:textId="77777777" w:rsidR="001D4515" w:rsidRPr="001D4515" w:rsidRDefault="001D4515" w:rsidP="001D4515">
      <w:r w:rsidRPr="001D4515">
        <w:rPr>
          <w:b/>
          <w:bCs/>
        </w:rPr>
        <w:t>(Slide Content Suggestion):</w:t>
      </w:r>
    </w:p>
    <w:p w14:paraId="7EF4BFEF" w14:textId="77777777" w:rsidR="001D4515" w:rsidRPr="001D4515" w:rsidRDefault="001D4515" w:rsidP="001D4515">
      <w:pPr>
        <w:numPr>
          <w:ilvl w:val="0"/>
          <w:numId w:val="7"/>
        </w:numPr>
      </w:pPr>
      <w:r w:rsidRPr="001D4515">
        <w:rPr>
          <w:b/>
          <w:bCs/>
        </w:rPr>
        <w:t>Pseudocode Logic:</w:t>
      </w:r>
    </w:p>
    <w:p w14:paraId="23BD1DF7" w14:textId="0797E990" w:rsidR="001D4515" w:rsidRPr="001D4515" w:rsidRDefault="001D4515" w:rsidP="001D4515">
      <w:pPr>
        <w:numPr>
          <w:ilvl w:val="0"/>
          <w:numId w:val="7"/>
        </w:numPr>
      </w:pPr>
      <w:r w:rsidRPr="001D4515">
        <w:rPr>
          <w:noProof/>
        </w:rPr>
        <w:lastRenderedPageBreak/>
        <w:drawing>
          <wp:inline distT="0" distB="0" distL="0" distR="0" wp14:anchorId="69E7F015" wp14:editId="33F14F3D">
            <wp:extent cx="1675940" cy="2662416"/>
            <wp:effectExtent l="0" t="0" r="635" b="5080"/>
            <wp:docPr id="530152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52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85" cy="266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B4ED" w14:textId="77777777" w:rsidR="001D4515" w:rsidRPr="001D4515" w:rsidRDefault="001D4515" w:rsidP="001D4515">
      <w:pPr>
        <w:numPr>
          <w:ilvl w:val="0"/>
          <w:numId w:val="7"/>
        </w:numPr>
      </w:pPr>
      <w:r w:rsidRPr="001D4515">
        <w:rPr>
          <w:b/>
          <w:bCs/>
        </w:rPr>
        <w:t>Highlight:</w:t>
      </w:r>
      <w:r w:rsidRPr="001D4515">
        <w:t> The "Integer vs Fraction" distinction.</w:t>
      </w:r>
    </w:p>
    <w:p w14:paraId="588FE347" w14:textId="77777777" w:rsidR="001D4515" w:rsidRPr="001D4515" w:rsidRDefault="001D4515" w:rsidP="001D4515">
      <w:r w:rsidRPr="001D4515">
        <w:rPr>
          <w:b/>
          <w:bCs/>
        </w:rPr>
        <w:t>(Script):</w:t>
      </w:r>
    </w:p>
    <w:p w14:paraId="34F6EF85" w14:textId="07754D98" w:rsidR="001D4515" w:rsidRPr="001D4515" w:rsidRDefault="001D4515" w:rsidP="001D4515">
      <w:pPr>
        <w:numPr>
          <w:ilvl w:val="0"/>
          <w:numId w:val="8"/>
        </w:numPr>
      </w:pPr>
      <w:r w:rsidRPr="001D4515">
        <w:rPr>
          <w:b/>
          <w:bCs/>
        </w:rPr>
        <w:t>English:</w:t>
      </w:r>
      <w:r w:rsidRPr="001D4515">
        <w:br/>
        <w:t>"Here is the specific implementation logic, corresponding to Algorithm 3 in the paper.</w:t>
      </w:r>
      <w:r w:rsidRPr="001D4515">
        <w:br/>
        <w:t>For a neighbor switch to be valid, it must pass two strict checks:</w:t>
      </w:r>
      <w:r w:rsidRPr="001D4515">
        <w:br/>
      </w:r>
      <w:r w:rsidRPr="001D4515">
        <w:rPr>
          <w:b/>
          <w:bCs/>
        </w:rPr>
        <w:t>Check 1: The Bloom Filter.</w:t>
      </w:r>
      <w:r w:rsidRPr="001D4515">
        <w:t> Is the neighbor's ID present in the reported Bloom Filter? This is a fast filter.</w:t>
      </w:r>
      <w:r w:rsidRPr="001D4515">
        <w:br/>
      </w:r>
      <w:r w:rsidRPr="001D4515">
        <w:rPr>
          <w:b/>
          <w:bCs/>
        </w:rPr>
        <w:t>Check 2: The Integer Property.</w:t>
      </w:r>
      <w:r w:rsidRPr="001D4515">
        <w:t> This is the mathematical guarantee. We calculate </w:t>
      </w:r>
      <m:oMath>
        <m:r>
          <w:rPr>
            <w:rFonts w:ascii="Cambria Math" w:hAnsi="Cambria Math"/>
          </w:rPr>
          <m:t>V×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1D4515">
        <w:t>.</w:t>
      </w:r>
    </w:p>
    <w:p w14:paraId="004F92D8" w14:textId="77777777" w:rsidR="001D4515" w:rsidRPr="001D4515" w:rsidRDefault="001D4515" w:rsidP="001D4515">
      <w:pPr>
        <w:numPr>
          <w:ilvl w:val="1"/>
          <w:numId w:val="8"/>
        </w:numPr>
      </w:pPr>
      <w:r w:rsidRPr="001D4515">
        <w:t>If the switch is </w:t>
      </w:r>
      <w:r w:rsidRPr="001D4515">
        <w:rPr>
          <w:b/>
          <w:bCs/>
        </w:rPr>
        <w:t>correct</w:t>
      </w:r>
      <w:r w:rsidRPr="001D4515">
        <w:t>, the result will be a clean </w:t>
      </w:r>
      <w:r w:rsidRPr="001D4515">
        <w:rPr>
          <w:b/>
          <w:bCs/>
        </w:rPr>
        <w:t>Integer Vector</w:t>
      </w:r>
      <w:r w:rsidRPr="001D4515">
        <w:t>.</w:t>
      </w:r>
    </w:p>
    <w:p w14:paraId="07C10D90" w14:textId="77777777" w:rsidR="001D4515" w:rsidRPr="001D4515" w:rsidRDefault="001D4515" w:rsidP="001D4515">
      <w:pPr>
        <w:numPr>
          <w:ilvl w:val="1"/>
          <w:numId w:val="8"/>
        </w:numPr>
      </w:pPr>
      <w:r w:rsidRPr="001D4515">
        <w:t>If the switch is </w:t>
      </w:r>
      <w:r w:rsidRPr="001D4515">
        <w:rPr>
          <w:b/>
          <w:bCs/>
        </w:rPr>
        <w:t>incorrect</w:t>
      </w:r>
      <w:r w:rsidRPr="001D4515">
        <w:t>, the result will essentially be </w:t>
      </w:r>
      <w:r w:rsidRPr="001D4515">
        <w:rPr>
          <w:b/>
          <w:bCs/>
        </w:rPr>
        <w:t>fractions</w:t>
      </w:r>
      <w:r w:rsidRPr="001D4515">
        <w:t> (due to the modulo design).</w:t>
      </w:r>
      <w:r w:rsidRPr="001D4515">
        <w:br/>
        <w:t>If both checks pass, we push this switch to our path stack and </w:t>
      </w:r>
      <w:r w:rsidRPr="001D4515">
        <w:rPr>
          <w:b/>
          <w:bCs/>
        </w:rPr>
        <w:t>recurse</w:t>
      </w:r>
      <w:r w:rsidRPr="001D4515">
        <w:t> deeper with the new vector state. If we hit a dead end, we </w:t>
      </w:r>
      <w:r w:rsidRPr="001D4515">
        <w:rPr>
          <w:b/>
          <w:bCs/>
        </w:rPr>
        <w:t>backtrack</w:t>
      </w:r>
      <w:r w:rsidRPr="001D4515">
        <w:t> and try another neighbor."</w:t>
      </w:r>
    </w:p>
    <w:p w14:paraId="44293B97" w14:textId="32E315DB" w:rsidR="001D4515" w:rsidRPr="001D4515" w:rsidRDefault="001D4515" w:rsidP="001D4515">
      <w:pPr>
        <w:numPr>
          <w:ilvl w:val="0"/>
          <w:numId w:val="8"/>
        </w:numPr>
      </w:pPr>
      <w:r w:rsidRPr="001D4515">
        <w:rPr>
          <w:b/>
          <w:bCs/>
        </w:rPr>
        <w:t>中文:</w:t>
      </w:r>
      <w:r w:rsidRPr="001D4515">
        <w:br/>
        <w:t>"这是具体的实现逻辑，对应论文中的算法 3。</w:t>
      </w:r>
      <w:r w:rsidRPr="001D4515">
        <w:br/>
        <w:t>一个邻居交换机要被认定为有效，必须通过两个严格的检查：</w:t>
      </w:r>
      <w:r w:rsidRPr="001D4515">
        <w:br/>
      </w:r>
      <w:r w:rsidRPr="001D4515">
        <w:rPr>
          <w:b/>
          <w:bCs/>
        </w:rPr>
        <w:t>检查 1：布隆过滤器。</w:t>
      </w:r>
      <w:r w:rsidRPr="001D4515">
        <w:t> 邻居的 ID 是否存在于报告的布隆过滤器中？这是一个快速过滤器。</w:t>
      </w:r>
      <w:r w:rsidRPr="001D4515">
        <w:br/>
      </w:r>
      <w:r w:rsidRPr="001D4515">
        <w:rPr>
          <w:b/>
          <w:bCs/>
        </w:rPr>
        <w:t>检查 2：整数性质。</w:t>
      </w:r>
      <w:r w:rsidRPr="001D4515">
        <w:t> 这是数学上的保证。我们计算 </w:t>
      </w:r>
      <m:oMath>
        <m:r>
          <w:rPr>
            <w:rFonts w:ascii="Cambria Math" w:hAnsi="Cambria Math"/>
          </w:rPr>
          <m:t>V×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1D4515">
        <w:t>。</w:t>
      </w:r>
    </w:p>
    <w:p w14:paraId="7CDFF036" w14:textId="77777777" w:rsidR="001D4515" w:rsidRPr="001D4515" w:rsidRDefault="001D4515" w:rsidP="001D4515">
      <w:pPr>
        <w:numPr>
          <w:ilvl w:val="1"/>
          <w:numId w:val="8"/>
        </w:numPr>
      </w:pPr>
      <w:r w:rsidRPr="001D4515">
        <w:t>如果交换机是</w:t>
      </w:r>
      <w:r w:rsidRPr="001D4515">
        <w:rPr>
          <w:b/>
          <w:bCs/>
        </w:rPr>
        <w:t>正确</w:t>
      </w:r>
      <w:r w:rsidRPr="001D4515">
        <w:t>的，结果将是一个干净的</w:t>
      </w:r>
      <w:r w:rsidRPr="001D4515">
        <w:rPr>
          <w:b/>
          <w:bCs/>
        </w:rPr>
        <w:t>整数向量</w:t>
      </w:r>
      <w:r w:rsidRPr="001D4515">
        <w:t>。</w:t>
      </w:r>
    </w:p>
    <w:p w14:paraId="360F3816" w14:textId="14A4ED68" w:rsidR="001D4515" w:rsidRPr="001D4515" w:rsidRDefault="001D4515" w:rsidP="001D4515">
      <w:pPr>
        <w:numPr>
          <w:ilvl w:val="1"/>
          <w:numId w:val="8"/>
        </w:numPr>
      </w:pPr>
      <w:r w:rsidRPr="001D4515">
        <w:lastRenderedPageBreak/>
        <w:t>如果交换机是</w:t>
      </w:r>
      <w:r w:rsidRPr="001D4515">
        <w:rPr>
          <w:b/>
          <w:bCs/>
        </w:rPr>
        <w:t>错误</w:t>
      </w:r>
      <w:r w:rsidRPr="001D4515">
        <w:t>的，结果本质上将是</w:t>
      </w:r>
      <w:r w:rsidRPr="001D4515">
        <w:rPr>
          <w:b/>
          <w:bCs/>
        </w:rPr>
        <w:t>分数</w:t>
      </w:r>
      <w:r w:rsidRPr="001D4515">
        <w:t>（归因于模数的设计）。</w:t>
      </w:r>
      <w:r>
        <w:rPr>
          <w:rFonts w:hint="eastAsia"/>
        </w:rPr>
        <w:t>(加一句：we will talk about this next part)</w:t>
      </w:r>
      <w:r w:rsidRPr="001D4515">
        <w:br/>
        <w:t>如果两个检查都通过，我们将此交换机推入路径栈，并使用新的向量状态进行</w:t>
      </w:r>
      <w:r w:rsidRPr="001D4515">
        <w:rPr>
          <w:b/>
          <w:bCs/>
        </w:rPr>
        <w:t>递归</w:t>
      </w:r>
      <w:r w:rsidRPr="001D4515">
        <w:t>。如果我们走进死胡同，我们就</w:t>
      </w:r>
      <w:r w:rsidRPr="001D4515">
        <w:rPr>
          <w:b/>
          <w:bCs/>
        </w:rPr>
        <w:t>回溯</w:t>
      </w:r>
      <w:r w:rsidRPr="001D4515">
        <w:t>并尝试另一个邻居。"</w:t>
      </w:r>
    </w:p>
    <w:p w14:paraId="1A7DAFB4" w14:textId="77777777" w:rsidR="001D4515" w:rsidRDefault="001D4515"/>
    <w:p w14:paraId="759B6DC3" w14:textId="77777777" w:rsidR="001D4515" w:rsidRDefault="001D4515"/>
    <w:p w14:paraId="2676CC17" w14:textId="77777777" w:rsidR="001D4515" w:rsidRDefault="001D4515"/>
    <w:p w14:paraId="3838E8F4" w14:textId="77777777" w:rsidR="00697EE5" w:rsidRPr="00697EE5" w:rsidRDefault="00697EE5" w:rsidP="00697EE5">
      <w:pPr>
        <w:rPr>
          <w:b/>
          <w:bCs/>
        </w:rPr>
      </w:pPr>
      <w:r w:rsidRPr="00697EE5">
        <w:rPr>
          <w:b/>
          <w:bCs/>
        </w:rPr>
        <w:t>Part 4: Theoretical Rationale (20:00 - 30:00)</w:t>
      </w:r>
    </w:p>
    <w:p w14:paraId="31113444" w14:textId="77777777" w:rsidR="00697EE5" w:rsidRPr="00697EE5" w:rsidRDefault="00697EE5" w:rsidP="00697EE5">
      <w:pPr>
        <w:numPr>
          <w:ilvl w:val="0"/>
          <w:numId w:val="12"/>
        </w:numPr>
      </w:pPr>
      <w:r w:rsidRPr="00697EE5">
        <w:rPr>
          <w:b/>
          <w:bCs/>
        </w:rPr>
        <w:t>English:</w:t>
      </w:r>
      <w:r w:rsidRPr="00697EE5">
        <w:t> "Now, we must address a theoretical challenge. Why do we need Modulo? To avoid overflow. But modulo causes information loss—we lose the quotients.</w:t>
      </w:r>
      <w:r w:rsidRPr="00697EE5">
        <w:br/>
        <w:t>Normally, without quotients, you cannot uniquely recover the path using inverse matrices. This creates ambiguity."</w:t>
      </w:r>
    </w:p>
    <w:p w14:paraId="7C0EE70C" w14:textId="77777777" w:rsidR="00697EE5" w:rsidRPr="00697EE5" w:rsidRDefault="00697EE5" w:rsidP="00697EE5">
      <w:pPr>
        <w:numPr>
          <w:ilvl w:val="0"/>
          <w:numId w:val="12"/>
        </w:numPr>
      </w:pPr>
      <w:r w:rsidRPr="00697EE5">
        <w:rPr>
          <w:b/>
          <w:bCs/>
        </w:rPr>
        <w:t>中文:</w:t>
      </w:r>
      <w:r w:rsidRPr="00697EE5">
        <w:t> "现在我们必须解决一个理论挑战。为什么需要模运算？为了避免溢出。但模运算导致信息丢失——我们丢失了商。通常情况下，没有商就无法通过逆矩阵唯一恢复路径，这造成了歧义。"</w:t>
      </w:r>
    </w:p>
    <w:p w14:paraId="37FF86FA" w14:textId="77777777" w:rsidR="00697EE5" w:rsidRPr="00697EE5" w:rsidRDefault="00697EE5" w:rsidP="00697EE5">
      <w:r w:rsidRPr="00697EE5">
        <w:rPr>
          <w:b/>
          <w:bCs/>
        </w:rPr>
        <w:t>Slide 13: The Math Proof</w:t>
      </w:r>
    </w:p>
    <w:p w14:paraId="60E9E628" w14:textId="77777777" w:rsidR="00697EE5" w:rsidRPr="00697EE5" w:rsidRDefault="00697EE5" w:rsidP="00697EE5">
      <w:pPr>
        <w:numPr>
          <w:ilvl w:val="0"/>
          <w:numId w:val="13"/>
        </w:numPr>
      </w:pPr>
      <w:r w:rsidRPr="00697EE5">
        <w:rPr>
          <w:b/>
          <w:bCs/>
        </w:rPr>
        <w:t>English:</w:t>
      </w:r>
      <w:r w:rsidRPr="00697EE5">
        <w:t> "The authors solved this with </w:t>
      </w:r>
      <w:r w:rsidRPr="00697EE5">
        <w:rPr>
          <w:b/>
          <w:bCs/>
        </w:rPr>
        <w:t>Lemma 1</w:t>
      </w:r>
      <w:r w:rsidRPr="00697EE5">
        <w:t> and </w:t>
      </w:r>
      <w:r w:rsidRPr="00697EE5">
        <w:rPr>
          <w:b/>
          <w:bCs/>
        </w:rPr>
        <w:t>Proposition 1</w:t>
      </w:r>
      <w:r w:rsidRPr="00697EE5">
        <w:t>.</w:t>
      </w:r>
    </w:p>
    <w:p w14:paraId="2483CA99" w14:textId="297390A5" w:rsidR="00697EE5" w:rsidRPr="00697EE5" w:rsidRDefault="00697EE5" w:rsidP="00697EE5">
      <w:pPr>
        <w:numPr>
          <w:ilvl w:val="1"/>
          <w:numId w:val="13"/>
        </w:numPr>
      </w:pPr>
      <w:r w:rsidRPr="00697EE5">
        <w:rPr>
          <w:b/>
          <w:bCs/>
        </w:rPr>
        <w:t>The Idea:</w:t>
      </w:r>
      <w:r w:rsidRPr="00697EE5">
        <w:t> If we set the Modulus </w:t>
      </w:r>
      <m:oMath>
        <m:r>
          <w:rPr>
            <w:rFonts w:ascii="Cambria Math" w:hAnsi="Cambria Math"/>
          </w:rPr>
          <m:t>p</m:t>
        </m:r>
      </m:oMath>
      <w:r w:rsidRPr="00697EE5">
        <w:t> to be a multiple of the </w:t>
      </w:r>
      <w:r w:rsidRPr="00697EE5">
        <w:rPr>
          <w:b/>
          <w:bCs/>
        </w:rPr>
        <w:t>determinants</w:t>
      </w:r>
      <w:r w:rsidRPr="00697EE5">
        <w:t> of the matrices along the path.</w:t>
      </w:r>
    </w:p>
    <w:p w14:paraId="03E1C452" w14:textId="74BD80CB" w:rsidR="00697EE5" w:rsidRPr="00697EE5" w:rsidRDefault="00697EE5" w:rsidP="00697EE5">
      <w:pPr>
        <w:numPr>
          <w:ilvl w:val="1"/>
          <w:numId w:val="13"/>
        </w:numPr>
      </w:pPr>
      <w:r w:rsidRPr="00697EE5">
        <w:rPr>
          <w:b/>
          <w:bCs/>
        </w:rPr>
        <w:t>The Proof:</w:t>
      </w:r>
      <w:r w:rsidRPr="00697EE5">
        <w:t> They proved that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old</m:t>
            </m:r>
          </m:sub>
        </m:sSub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697EE5">
        <w:t> will always result in integers if the modulus encompasses the determinant.</w:t>
      </w:r>
    </w:p>
    <w:p w14:paraId="0735365D" w14:textId="77777777" w:rsidR="00697EE5" w:rsidRPr="00697EE5" w:rsidRDefault="00697EE5" w:rsidP="00697EE5">
      <w:pPr>
        <w:numPr>
          <w:ilvl w:val="1"/>
          <w:numId w:val="13"/>
        </w:numPr>
      </w:pPr>
      <w:r w:rsidRPr="00697EE5">
        <w:t>This mathematically guarantees that we can perform fault localization even with incomplete information (missing quotients)."</w:t>
      </w:r>
    </w:p>
    <w:p w14:paraId="34059FB8" w14:textId="115A4089" w:rsidR="00697EE5" w:rsidRPr="00697EE5" w:rsidRDefault="00697EE5" w:rsidP="00697EE5">
      <w:pPr>
        <w:numPr>
          <w:ilvl w:val="0"/>
          <w:numId w:val="13"/>
        </w:numPr>
        <w:rPr>
          <w:b/>
          <w:bCs/>
        </w:rPr>
      </w:pPr>
      <w:r w:rsidRPr="00697EE5">
        <w:rPr>
          <w:b/>
          <w:bCs/>
        </w:rPr>
        <w:t>中文:</w:t>
      </w:r>
      <w:r w:rsidRPr="00697EE5">
        <w:t> "作者通过</w:t>
      </w:r>
      <w:r w:rsidRPr="00697EE5">
        <w:rPr>
          <w:b/>
          <w:bCs/>
        </w:rPr>
        <w:t>引理1</w:t>
      </w:r>
      <w:r w:rsidRPr="00697EE5">
        <w:t>和</w:t>
      </w:r>
      <w:r w:rsidRPr="00697EE5">
        <w:rPr>
          <w:b/>
          <w:bCs/>
        </w:rPr>
        <w:t>命题1</w:t>
      </w:r>
      <w:r w:rsidRPr="00697EE5">
        <w:t>解决了这个问题。</w:t>
      </w:r>
      <w:r w:rsidRPr="00697EE5">
        <w:rPr>
          <w:b/>
          <w:bCs/>
        </w:rPr>
        <w:t>思路：如果我们将模数 </w:t>
      </w:r>
      <m:oMath>
        <m:r>
          <w:rPr>
            <w:rFonts w:ascii="Cambria Math" w:hAnsi="Cambria Math"/>
          </w:rPr>
          <m:t>p</m:t>
        </m:r>
      </m:oMath>
      <w:r w:rsidRPr="00697EE5">
        <w:rPr>
          <w:b/>
          <w:bCs/>
        </w:rPr>
        <w:t>设置为路径上矩阵行列式</w:t>
      </w:r>
      <w:r w:rsidRPr="00697EE5">
        <w:t>的倍数。**证明：**他们证明了，如果模数包含行列式，逆运算的结果总是整数。这在数学上保证了即使信息不完整（缺少商），我们也能进行故障定位。"</w:t>
      </w:r>
    </w:p>
    <w:p w14:paraId="75CE477B" w14:textId="23C77E46" w:rsidR="001D4515" w:rsidRDefault="00697EE5">
      <w:r w:rsidRPr="00697EE5">
        <w:rPr>
          <w:noProof/>
        </w:rPr>
        <w:lastRenderedPageBreak/>
        <w:drawing>
          <wp:inline distT="0" distB="0" distL="0" distR="0" wp14:anchorId="374412EE" wp14:editId="277AA3D6">
            <wp:extent cx="5274310" cy="1960245"/>
            <wp:effectExtent l="0" t="0" r="2540" b="1905"/>
            <wp:docPr id="1789744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44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BDEF" w14:textId="60203642" w:rsidR="00697EE5" w:rsidRDefault="00697EE5">
      <w:r w:rsidRPr="00697EE5">
        <w:rPr>
          <w:noProof/>
        </w:rPr>
        <w:drawing>
          <wp:inline distT="0" distB="0" distL="0" distR="0" wp14:anchorId="4ECE6E2C" wp14:editId="1304B580">
            <wp:extent cx="5274310" cy="2359025"/>
            <wp:effectExtent l="0" t="0" r="2540" b="3175"/>
            <wp:docPr id="641645425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45425" name="图片 1" descr="文本, 信件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1779" w14:textId="77777777" w:rsidR="00697EE5" w:rsidRPr="00697EE5" w:rsidRDefault="00697EE5" w:rsidP="00697EE5">
      <w:r w:rsidRPr="00697EE5">
        <w:rPr>
          <w:b/>
          <w:bCs/>
        </w:rPr>
        <w:t>Slide 14: Matrix Design</w:t>
      </w:r>
    </w:p>
    <w:p w14:paraId="22908674" w14:textId="77777777" w:rsidR="00697EE5" w:rsidRPr="00697EE5" w:rsidRDefault="00697EE5" w:rsidP="00697EE5">
      <w:pPr>
        <w:numPr>
          <w:ilvl w:val="0"/>
          <w:numId w:val="14"/>
        </w:numPr>
      </w:pPr>
      <w:r w:rsidRPr="00697EE5">
        <w:rPr>
          <w:b/>
          <w:bCs/>
        </w:rPr>
        <w:t>English:</w:t>
      </w:r>
      <w:r w:rsidRPr="00697EE5">
        <w:t> "To make this work, the matrices must follow constraints:</w:t>
      </w:r>
    </w:p>
    <w:p w14:paraId="1D82CF9B" w14:textId="77777777" w:rsidR="00697EE5" w:rsidRPr="00697EE5" w:rsidRDefault="00697EE5" w:rsidP="00697EE5">
      <w:pPr>
        <w:numPr>
          <w:ilvl w:val="1"/>
          <w:numId w:val="14"/>
        </w:numPr>
      </w:pPr>
      <w:r w:rsidRPr="00697EE5">
        <w:t>Column vectors cannot be multiples of each other (to ensure invertibility).</w:t>
      </w:r>
    </w:p>
    <w:p w14:paraId="457A9E21" w14:textId="0705C829" w:rsidR="00697EE5" w:rsidRPr="00697EE5" w:rsidRDefault="00697EE5" w:rsidP="00697EE5">
      <w:pPr>
        <w:numPr>
          <w:ilvl w:val="1"/>
          <w:numId w:val="14"/>
        </w:numPr>
      </w:pPr>
      <w:r w:rsidRPr="00697EE5">
        <w:t>Determinants should be small integers (like 3 or 4) to keep the modulus from growing too fast, yet strictly </w:t>
      </w:r>
      <m:oMath>
        <m:r>
          <w:rPr>
            <w:rFonts w:ascii="Cambria Math" w:hAnsi="Cambria Math"/>
          </w:rPr>
          <m:t>&gt;2</m:t>
        </m:r>
      </m:oMath>
      <w:r w:rsidRPr="00697EE5">
        <w:t> to avoid high false negatives."</w:t>
      </w:r>
    </w:p>
    <w:p w14:paraId="0C112FBC" w14:textId="77777777" w:rsidR="00697EE5" w:rsidRPr="00697EE5" w:rsidRDefault="00697EE5" w:rsidP="00697EE5">
      <w:pPr>
        <w:numPr>
          <w:ilvl w:val="0"/>
          <w:numId w:val="14"/>
        </w:numPr>
      </w:pPr>
      <w:r w:rsidRPr="00697EE5">
        <w:rPr>
          <w:b/>
          <w:bCs/>
        </w:rPr>
        <w:t>中文:</w:t>
      </w:r>
      <w:r w:rsidRPr="00697EE5">
        <w:t> "为了使其有效，矩阵必须遵循约束：1. 列向量不能成倍数关系（确保可逆）；2. 行列式应为小整数（如3或4）以防止模数增长过快，但必须大于2以避免高假阴性率。"</w:t>
      </w:r>
    </w:p>
    <w:p w14:paraId="26DBC756" w14:textId="77777777" w:rsidR="00697EE5" w:rsidRDefault="00697EE5"/>
    <w:p w14:paraId="3C527867" w14:textId="77777777" w:rsidR="00697EE5" w:rsidRDefault="00697EE5"/>
    <w:p w14:paraId="6B86356F" w14:textId="77777777" w:rsidR="00697EE5" w:rsidRDefault="00697EE5"/>
    <w:p w14:paraId="249B25D1" w14:textId="77777777" w:rsidR="00697EE5" w:rsidRPr="00697EE5" w:rsidRDefault="00697EE5" w:rsidP="00697EE5">
      <w:pPr>
        <w:rPr>
          <w:b/>
          <w:bCs/>
        </w:rPr>
      </w:pPr>
      <w:r w:rsidRPr="00697EE5">
        <w:rPr>
          <w:b/>
          <w:bCs/>
        </w:rPr>
        <w:t>Part 5: Evaluation (30:00 - 37:00)</w:t>
      </w:r>
    </w:p>
    <w:p w14:paraId="7B35DADD" w14:textId="77777777" w:rsidR="00092C14" w:rsidRPr="00092C14" w:rsidRDefault="00092C14" w:rsidP="00092C14">
      <w:pPr>
        <w:tabs>
          <w:tab w:val="left" w:pos="3819"/>
        </w:tabs>
        <w:ind w:left="360"/>
        <w:rPr>
          <w:b/>
          <w:bCs/>
        </w:rPr>
      </w:pPr>
      <w:r w:rsidRPr="00092C14">
        <w:rPr>
          <w:b/>
          <w:bCs/>
        </w:rPr>
        <w:t>Slide 15: Experimental Setup</w:t>
      </w:r>
    </w:p>
    <w:p w14:paraId="5C1A4206" w14:textId="77777777" w:rsidR="00092C14" w:rsidRPr="00092C14" w:rsidRDefault="00092C14" w:rsidP="00092C14">
      <w:pPr>
        <w:numPr>
          <w:ilvl w:val="0"/>
          <w:numId w:val="18"/>
        </w:numPr>
        <w:tabs>
          <w:tab w:val="left" w:pos="3819"/>
        </w:tabs>
      </w:pPr>
      <w:r w:rsidRPr="00092C14">
        <w:lastRenderedPageBreak/>
        <w:t>English:</w:t>
      </w:r>
      <w:r w:rsidRPr="00092C14">
        <w:br/>
        <w:t>"To rigorously evaluate 2MVeri, we built a comprehensive simulation environment.</w:t>
      </w:r>
      <w:r w:rsidRPr="00092C14">
        <w:br/>
        <w:t>We used Mininet to emulate the network and Floodlight as the SDN controller. The data plane consists of Open vSwitch (OVS) instances running our modified packet processing logic.</w:t>
      </w:r>
      <w:r w:rsidRPr="00092C14">
        <w:br/>
        <w:t>For topologies, we didn't just use simple networks. We tested on:</w:t>
      </w:r>
    </w:p>
    <w:p w14:paraId="7663D630" w14:textId="77777777" w:rsidR="00092C14" w:rsidRPr="00092C14" w:rsidRDefault="00092C14" w:rsidP="00092C14">
      <w:pPr>
        <w:numPr>
          <w:ilvl w:val="1"/>
          <w:numId w:val="18"/>
        </w:numPr>
        <w:tabs>
          <w:tab w:val="left" w:pos="3819"/>
        </w:tabs>
      </w:pPr>
      <w:r w:rsidRPr="00092C14">
        <w:t>Fat Tree topologies (k=4 and k=6): Representing standard data center architectures.</w:t>
      </w:r>
    </w:p>
    <w:p w14:paraId="6F1CF2DC" w14:textId="77777777" w:rsidR="00092C14" w:rsidRPr="00092C14" w:rsidRDefault="00092C14" w:rsidP="00092C14">
      <w:pPr>
        <w:numPr>
          <w:ilvl w:val="1"/>
          <w:numId w:val="18"/>
        </w:numPr>
        <w:tabs>
          <w:tab w:val="left" w:pos="3819"/>
        </w:tabs>
      </w:pPr>
      <w:r w:rsidRPr="00092C14">
        <w:t>Stanford Backbone: A real-world wide area network topology to ensure our solution works in complex, non-regular environments.</w:t>
      </w:r>
      <w:r w:rsidRPr="00092C14">
        <w:br/>
        <w:t>We generated UDP traffic to populate flow tables and then deliberately injected faults to test the system."</w:t>
      </w:r>
    </w:p>
    <w:p w14:paraId="449DD2D7" w14:textId="77777777" w:rsidR="00092C14" w:rsidRPr="00092C14" w:rsidRDefault="00092C14" w:rsidP="00092C14">
      <w:pPr>
        <w:numPr>
          <w:ilvl w:val="0"/>
          <w:numId w:val="18"/>
        </w:numPr>
        <w:tabs>
          <w:tab w:val="left" w:pos="3819"/>
        </w:tabs>
      </w:pPr>
      <w:r w:rsidRPr="00092C14">
        <w:t>中文:</w:t>
      </w:r>
      <w:r w:rsidRPr="00092C14">
        <w:br/>
        <w:t>"为了严格评估 2MVeri，我们搭建了一个全面的仿真环境。</w:t>
      </w:r>
      <w:r w:rsidRPr="00092C14">
        <w:br/>
        <w:t>我们使用 Mininet 模拟网络，使用 Floodlight 作为 SDN 控制器。数据平面由运行我们修改后的数据包处理逻辑的 Open vSwitch (OVS) 实例组成。</w:t>
      </w:r>
      <w:r w:rsidRPr="00092C14">
        <w:br/>
        <w:t>在拓扑结构方面，我们不仅使用了简单的网络，还测试了：</w:t>
      </w:r>
    </w:p>
    <w:p w14:paraId="75AE51C0" w14:textId="77777777" w:rsidR="00092C14" w:rsidRPr="00092C14" w:rsidRDefault="00092C14" w:rsidP="00092C14">
      <w:pPr>
        <w:numPr>
          <w:ilvl w:val="1"/>
          <w:numId w:val="18"/>
        </w:numPr>
        <w:tabs>
          <w:tab w:val="left" w:pos="3819"/>
        </w:tabs>
      </w:pPr>
      <w:r w:rsidRPr="00092C14">
        <w:t>胖树拓扑（k=4 和 k=6）：代表标准的数据中心架构。</w:t>
      </w:r>
    </w:p>
    <w:p w14:paraId="3B83362D" w14:textId="77777777" w:rsidR="00092C14" w:rsidRPr="00092C14" w:rsidRDefault="00092C14" w:rsidP="00092C14">
      <w:pPr>
        <w:numPr>
          <w:ilvl w:val="1"/>
          <w:numId w:val="18"/>
        </w:numPr>
        <w:tabs>
          <w:tab w:val="left" w:pos="3819"/>
        </w:tabs>
      </w:pPr>
      <w:r w:rsidRPr="00092C14">
        <w:t>斯坦福骨干网：这是一个真实的广域网拓扑，以确保我们的方案在复杂的非规则环境中也能工作。</w:t>
      </w:r>
      <w:r w:rsidRPr="00092C14">
        <w:br/>
        <w:t>我们生成 UDP 流量来填充流表，然后故意注入故障来测试系统。"</w:t>
      </w:r>
    </w:p>
    <w:p w14:paraId="40A626C8" w14:textId="76FA96C5" w:rsidR="00697EE5" w:rsidRPr="00697EE5" w:rsidRDefault="00697EE5" w:rsidP="00697EE5">
      <w:pPr>
        <w:tabs>
          <w:tab w:val="left" w:pos="3819"/>
        </w:tabs>
        <w:ind w:left="360"/>
      </w:pPr>
      <w:r w:rsidRPr="00697EE5">
        <w:rPr>
          <w:noProof/>
        </w:rPr>
        <w:drawing>
          <wp:inline distT="0" distB="0" distL="0" distR="0" wp14:anchorId="0676F649" wp14:editId="3D2EDD41">
            <wp:extent cx="5274310" cy="2802890"/>
            <wp:effectExtent l="0" t="0" r="2540" b="0"/>
            <wp:docPr id="58253788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37881" name="图片 1" descr="图示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A4B7" w14:textId="77777777" w:rsidR="00697EE5" w:rsidRPr="00697EE5" w:rsidRDefault="00697EE5" w:rsidP="00697EE5">
      <w:r w:rsidRPr="00697EE5">
        <w:rPr>
          <w:b/>
          <w:bCs/>
        </w:rPr>
        <w:lastRenderedPageBreak/>
        <w:t>Slide 16: Functional Tests</w:t>
      </w:r>
    </w:p>
    <w:p w14:paraId="188C74BD" w14:textId="77777777" w:rsidR="00092C14" w:rsidRPr="00092C14" w:rsidRDefault="00092C14" w:rsidP="00092C14">
      <w:pPr>
        <w:numPr>
          <w:ilvl w:val="0"/>
          <w:numId w:val="19"/>
        </w:numPr>
      </w:pPr>
      <w:r w:rsidRPr="00092C14">
        <w:t>English:</w:t>
      </w:r>
      <w:r w:rsidRPr="00092C14">
        <w:br/>
        <w:t>"First, we conducted functional tests to verify if 2MVeri can detect specific types of network failures. We simulated three classic scenarios:</w:t>
      </w:r>
      <w:r w:rsidRPr="00092C14">
        <w:br/>
      </w:r>
      <w:r w:rsidRPr="00092C14">
        <w:rPr>
          <w:b/>
          <w:bCs/>
        </w:rPr>
        <w:t>Scenario 1: Black Hole.</w:t>
      </w:r>
      <w:r w:rsidRPr="00092C14">
        <w:t> We modified a switch rule to drop packets. 2MVeri detected the missing tags immediately.</w:t>
      </w:r>
      <w:r w:rsidRPr="00092C14">
        <w:br/>
      </w:r>
      <w:r w:rsidRPr="00092C14">
        <w:rPr>
          <w:b/>
          <w:bCs/>
        </w:rPr>
        <w:t>Scenario 2: Path Deviation. </w:t>
      </w:r>
      <w:r w:rsidRPr="00092C14">
        <w:t>We forced a switch to forward packets to a wrong port. The verification failed because the matrix multiplication result didn't match the expected value. 2MVeri successfully recovered the actual path and located the deviating switch.</w:t>
      </w:r>
      <w:r w:rsidRPr="00092C14">
        <w:br/>
      </w:r>
      <w:r w:rsidRPr="00092C14">
        <w:rPr>
          <w:b/>
          <w:bCs/>
        </w:rPr>
        <w:t>Scenario 3: Forwarding Loop. </w:t>
      </w:r>
      <w:r w:rsidRPr="00092C14">
        <w:t>We created a loop between two switches. The reported tag became inconsistent due to repeated multiplications.</w:t>
      </w:r>
      <w:r w:rsidRPr="00092C14">
        <w:br/>
      </w:r>
      <w:r w:rsidRPr="00092C14">
        <w:rPr>
          <w:b/>
          <w:bCs/>
        </w:rPr>
        <w:t>The Result: </w:t>
      </w:r>
      <w:r w:rsidRPr="00092C14">
        <w:t>In all these cases, 2MVeri achieved 100% detection success, proving its functional correctness."</w:t>
      </w:r>
    </w:p>
    <w:p w14:paraId="5F6739CB" w14:textId="77777777" w:rsidR="00092C14" w:rsidRPr="00092C14" w:rsidRDefault="00092C14" w:rsidP="00092C14">
      <w:pPr>
        <w:numPr>
          <w:ilvl w:val="0"/>
          <w:numId w:val="19"/>
        </w:numPr>
      </w:pPr>
      <w:r w:rsidRPr="00092C14">
        <w:t>中文:</w:t>
      </w:r>
      <w:r w:rsidRPr="00092C14">
        <w:br/>
        <w:t>"首先，我们进行了功能测试，以验证 2MVeri 是否能检测特定类型的网络故障。我们模拟了三种经典场景：</w:t>
      </w:r>
      <w:r w:rsidRPr="00092C14">
        <w:br/>
      </w:r>
      <w:r w:rsidRPr="00092C14">
        <w:rPr>
          <w:b/>
          <w:bCs/>
        </w:rPr>
        <w:t>场景 1：黑洞。</w:t>
      </w:r>
      <w:r w:rsidRPr="00092C14">
        <w:t> 我们修改了交换机规则以丢弃数据包。2MVeri 立即检测到了标签缺失。</w:t>
      </w:r>
      <w:r w:rsidRPr="00092C14">
        <w:br/>
      </w:r>
      <w:r w:rsidRPr="00092C14">
        <w:rPr>
          <w:b/>
          <w:bCs/>
        </w:rPr>
        <w:t>场景 2：路径偏离。</w:t>
      </w:r>
      <w:r w:rsidRPr="00092C14">
        <w:t> 我们强制交换机将数据包转发到错误的端口。由于矩阵乘法结果与预期值不匹配，验证失败。2MVeri 成功恢复了实际路径并定位了发生偏离的交换机。</w:t>
      </w:r>
      <w:r w:rsidRPr="00092C14">
        <w:br/>
      </w:r>
      <w:r w:rsidRPr="00092C14">
        <w:rPr>
          <w:b/>
          <w:bCs/>
        </w:rPr>
        <w:t>场景 3：转发环路。</w:t>
      </w:r>
      <w:r w:rsidRPr="00092C14">
        <w:t> 我们在两个交换机之间制造了一个环路。由于重复的乘法运算，报告的标签变得不一致。</w:t>
      </w:r>
      <w:r w:rsidRPr="00092C14">
        <w:br/>
      </w:r>
      <w:r w:rsidRPr="00092C14">
        <w:rPr>
          <w:b/>
          <w:bCs/>
        </w:rPr>
        <w:t>结果：</w:t>
      </w:r>
      <w:r w:rsidRPr="00092C14">
        <w:t> 在所有这些案例中，2MVeri 都实现了 100% 的检测成功率，证明了其功能上的正确性。"</w:t>
      </w:r>
    </w:p>
    <w:p w14:paraId="4CB7894A" w14:textId="77777777" w:rsidR="00697EE5" w:rsidRPr="00697EE5" w:rsidRDefault="00697EE5" w:rsidP="00697EE5">
      <w:r w:rsidRPr="00697EE5">
        <w:rPr>
          <w:b/>
          <w:bCs/>
        </w:rPr>
        <w:t>Slide 17: Performance Analysis</w:t>
      </w:r>
    </w:p>
    <w:p w14:paraId="392F4653" w14:textId="15EC76EB" w:rsidR="00092C14" w:rsidRPr="00092C14" w:rsidRDefault="00092C14" w:rsidP="00092C14">
      <w:pPr>
        <w:numPr>
          <w:ilvl w:val="0"/>
          <w:numId w:val="17"/>
        </w:numPr>
      </w:pPr>
      <w:r w:rsidRPr="00092C14">
        <w:t>English:</w:t>
      </w:r>
      <w:r w:rsidRPr="00092C14">
        <w:br/>
        <w:t>"Now, let's look at the quantitative data. This is crucial. We analyzed how the Matrix Determinant affects accuracy.</w:t>
      </w:r>
      <w:r w:rsidRPr="00092C14">
        <w:br/>
        <w:t>Please look at the graph. The X-axis is the Bloom Filter size, and the Y-axis is the False Negative Rate.</w:t>
      </w:r>
      <w:r w:rsidRPr="00092C14">
        <w:br/>
      </w:r>
      <w:r w:rsidRPr="00092C14">
        <w:rPr>
          <w:b/>
          <w:bCs/>
        </w:rPr>
        <w:t>Observation:</w:t>
      </w:r>
      <w:r w:rsidRPr="00092C14">
        <w:t> When the determinant is set to 2, the error rate is relatively high.</w:t>
      </w:r>
      <w:r w:rsidRPr="00092C14">
        <w:br/>
      </w:r>
      <w:r w:rsidRPr="00092C14">
        <w:rPr>
          <w:b/>
          <w:bCs/>
        </w:rPr>
        <w:t>Why? </w:t>
      </w:r>
      <w:r w:rsidRPr="00092C14">
        <w:t>Because a small determinant means the Modulus </w:t>
      </w:r>
      <m:oMath>
        <m:r>
          <w:rPr>
            <w:rFonts w:ascii="Cambria Math" w:hAnsi="Cambria Math"/>
          </w:rPr>
          <m:t>p</m:t>
        </m:r>
      </m:oMath>
      <w:r w:rsidRPr="00092C14">
        <w:t> grows slowly. A</w:t>
      </w:r>
      <w:r>
        <w:rPr>
          <w:rFonts w:hint="eastAsia"/>
        </w:rPr>
        <w:t xml:space="preserve"> </w:t>
      </w:r>
      <w:r w:rsidRPr="00092C14">
        <w:t>smaller modulus leads to more hash collisions—where a wrong path accidentally produces the same tag as the correct path.</w:t>
      </w:r>
      <w:r w:rsidRPr="00092C14">
        <w:br/>
      </w:r>
      <w:r w:rsidRPr="00092C14">
        <w:rPr>
          <w:b/>
          <w:bCs/>
        </w:rPr>
        <w:lastRenderedPageBreak/>
        <w:t>The Fix:</w:t>
      </w:r>
      <w:r w:rsidRPr="00092C14">
        <w:t> However, as soon as we increase the determinant to 3, 4, or 5, the False Negative Rate drops to zero.</w:t>
      </w:r>
      <w:r w:rsidRPr="00092C14">
        <w:br/>
      </w:r>
      <w:r w:rsidRPr="00092C14">
        <w:rPr>
          <w:b/>
          <w:bCs/>
        </w:rPr>
        <w:t>Conclusion: </w:t>
      </w:r>
      <w:r w:rsidRPr="00092C14">
        <w:t>With a determinant </w:t>
      </w:r>
      <m:oMath>
        <m:r>
          <w:rPr>
            <w:rFonts w:ascii="Cambria Math" w:hAnsi="Cambria Math"/>
          </w:rPr>
          <m:t>≥3</m:t>
        </m:r>
      </m:oMath>
      <w:r w:rsidRPr="00092C14">
        <w:t>, 2MVeri achieves 100% Verification Accuracy and 99.8% Localization Accuracy. This empirically proves our theoretical choice of using cumulative determinants."</w:t>
      </w:r>
    </w:p>
    <w:p w14:paraId="00232CCD" w14:textId="0064716A" w:rsidR="00092C14" w:rsidRPr="00092C14" w:rsidRDefault="00092C14" w:rsidP="00092C14">
      <w:pPr>
        <w:numPr>
          <w:ilvl w:val="0"/>
          <w:numId w:val="17"/>
        </w:numPr>
      </w:pPr>
      <w:r w:rsidRPr="00092C14">
        <w:t>中文:</w:t>
      </w:r>
      <w:r w:rsidRPr="00092C14">
        <w:br/>
        <w:t>"现在，让我们来看定量数据。这部分至关重要。我们分析了矩阵行列式如何影响准确率。</w:t>
      </w:r>
      <w:r w:rsidRPr="00092C14">
        <w:br/>
        <w:t>请看这张图。X轴是布隆过滤器大小，Y轴是假阴性率（漏报率）。</w:t>
      </w:r>
      <w:r w:rsidRPr="00092C14">
        <w:br/>
      </w:r>
      <w:r w:rsidRPr="00092C14">
        <w:rPr>
          <w:b/>
          <w:bCs/>
        </w:rPr>
        <w:t>观察：</w:t>
      </w:r>
      <w:r w:rsidRPr="00092C14">
        <w:t> 当行列式设置为 2 时，错误率相对较高。</w:t>
      </w:r>
      <w:r w:rsidRPr="00092C14">
        <w:br/>
      </w:r>
      <w:r w:rsidRPr="00092C14">
        <w:rPr>
          <w:b/>
          <w:bCs/>
        </w:rPr>
        <w:t>原因：</w:t>
      </w:r>
      <w:r w:rsidRPr="00092C14">
        <w:t> 因为较小的行列式意味着模数 </w:t>
      </w:r>
      <m:oMath>
        <m:r>
          <w:rPr>
            <w:rFonts w:ascii="Cambria Math" w:hAnsi="Cambria Math"/>
          </w:rPr>
          <m:t>p</m:t>
        </m:r>
      </m:oMath>
      <w:r w:rsidRPr="00092C14">
        <w:t> 增长缓慢。较小的模数会导致更多的哈希碰撞——即错误的路径意外地产生了与正确路径相同的标签。</w:t>
      </w:r>
      <w:r w:rsidRPr="00092C14">
        <w:br/>
      </w:r>
      <w:r w:rsidRPr="00092C14">
        <w:rPr>
          <w:b/>
          <w:bCs/>
        </w:rPr>
        <w:t>修正：</w:t>
      </w:r>
      <w:r w:rsidRPr="00092C14">
        <w:t> 然而，一旦我们将行列式增加到 3、4 或 5，假阴性率立即降至 零。</w:t>
      </w:r>
      <w:r w:rsidRPr="00092C14">
        <w:br/>
      </w:r>
      <w:r w:rsidRPr="00092C14">
        <w:rPr>
          <w:b/>
          <w:bCs/>
        </w:rPr>
        <w:t>结论：</w:t>
      </w:r>
      <w:r w:rsidRPr="00092C14">
        <w:t> 当行列式 </w:t>
      </w:r>
      <m:oMath>
        <m:r>
          <w:rPr>
            <w:rFonts w:ascii="Cambria Math" w:hAnsi="Cambria Math"/>
          </w:rPr>
          <m:t>≥3</m:t>
        </m:r>
      </m:oMath>
      <w:r w:rsidRPr="00092C14">
        <w:t> 时，2MVeri 实现了 100% 的验证准确率和 99.8% 的定位准确率。这从经验上验证了我们使用累积行列式的理论选择是正确的。"</w:t>
      </w:r>
    </w:p>
    <w:p w14:paraId="66C7EB58" w14:textId="5DB6F3AB" w:rsidR="00697EE5" w:rsidRDefault="00411897" w:rsidP="00092C14">
      <w:pPr>
        <w:ind w:left="360"/>
      </w:pPr>
      <w:r w:rsidRPr="00411897">
        <w:rPr>
          <w:noProof/>
        </w:rPr>
        <w:drawing>
          <wp:inline distT="0" distB="0" distL="0" distR="0" wp14:anchorId="4EAEC083" wp14:editId="75A7AF4E">
            <wp:extent cx="5274310" cy="2454910"/>
            <wp:effectExtent l="0" t="0" r="2540" b="2540"/>
            <wp:docPr id="2115708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08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DE1F" w14:textId="77777777" w:rsidR="00411897" w:rsidRDefault="00411897" w:rsidP="00092C14">
      <w:pPr>
        <w:ind w:left="360"/>
      </w:pPr>
    </w:p>
    <w:p w14:paraId="1BAE9C89" w14:textId="77777777" w:rsidR="00411897" w:rsidRPr="00411897" w:rsidRDefault="00411897" w:rsidP="00411897">
      <w:pPr>
        <w:ind w:left="360"/>
        <w:rPr>
          <w:b/>
          <w:bCs/>
        </w:rPr>
      </w:pPr>
      <w:r w:rsidRPr="00411897">
        <w:rPr>
          <w:b/>
          <w:bCs/>
        </w:rPr>
        <w:t>Slide 18: Overhead Comparison (vs. VeriDP)</w:t>
      </w:r>
    </w:p>
    <w:p w14:paraId="14B7E5E6" w14:textId="77777777" w:rsidR="00411897" w:rsidRPr="00411897" w:rsidRDefault="00411897" w:rsidP="00411897">
      <w:pPr>
        <w:numPr>
          <w:ilvl w:val="0"/>
          <w:numId w:val="21"/>
        </w:numPr>
      </w:pPr>
      <w:r w:rsidRPr="00411897">
        <w:rPr>
          <w:b/>
          <w:bCs/>
        </w:rPr>
        <w:t>English:</w:t>
      </w:r>
      <w:r w:rsidRPr="00411897">
        <w:br/>
        <w:t>"Finally, is 2MVeri efficient? We compared it against the state-of-the-art solution, </w:t>
      </w:r>
      <w:r w:rsidRPr="00411897">
        <w:rPr>
          <w:b/>
          <w:bCs/>
        </w:rPr>
        <w:t>VeriDP</w:t>
      </w:r>
      <w:r w:rsidRPr="00411897">
        <w:t>.</w:t>
      </w:r>
      <w:r w:rsidRPr="00411897">
        <w:br/>
      </w:r>
      <w:r w:rsidRPr="00411897">
        <w:rPr>
          <w:b/>
          <w:bCs/>
        </w:rPr>
        <w:t>Storage Overhead:</w:t>
      </w:r>
    </w:p>
    <w:p w14:paraId="6DFB6FE2" w14:textId="77777777" w:rsidR="00411897" w:rsidRPr="00411897" w:rsidRDefault="00411897" w:rsidP="00411897">
      <w:pPr>
        <w:numPr>
          <w:ilvl w:val="1"/>
          <w:numId w:val="21"/>
        </w:numPr>
      </w:pPr>
      <w:r w:rsidRPr="00411897">
        <w:rPr>
          <w:b/>
          <w:bCs/>
        </w:rPr>
        <w:t>VeriDP (Blue Line):</w:t>
      </w:r>
      <w:r w:rsidRPr="00411897">
        <w:t> Requires storing a path table that grows </w:t>
      </w:r>
      <w:r w:rsidRPr="00411897">
        <w:rPr>
          <w:b/>
          <w:bCs/>
        </w:rPr>
        <w:t>linearly</w:t>
      </w:r>
      <w:r w:rsidRPr="00411897">
        <w:t> with the number of flows and path length. This consumes significant memory on the control plane.</w:t>
      </w:r>
    </w:p>
    <w:p w14:paraId="00962D5D" w14:textId="2838ECD0" w:rsidR="00411897" w:rsidRPr="00411897" w:rsidRDefault="00411897" w:rsidP="00411897">
      <w:pPr>
        <w:numPr>
          <w:ilvl w:val="1"/>
          <w:numId w:val="21"/>
        </w:numPr>
        <w:rPr>
          <w:b/>
          <w:bCs/>
        </w:rPr>
      </w:pPr>
      <w:r w:rsidRPr="00411897">
        <w:rPr>
          <w:b/>
          <w:bCs/>
        </w:rPr>
        <w:lastRenderedPageBreak/>
        <w:t>2MVeri (Red Line):</w:t>
      </w:r>
      <w:r w:rsidRPr="00411897">
        <w:t> Our storage overhead is </w:t>
      </w:r>
      <w:r w:rsidRPr="00411897">
        <w:rPr>
          <w:b/>
          <w:bCs/>
        </w:rPr>
        <w:t>constant (</w:t>
      </w:r>
      <m:oMath>
        <m:r>
          <w:rPr>
            <w:rFonts w:ascii="Cambria Math" w:hAnsi="Cambria Math"/>
          </w:rPr>
          <m:t>O(1)</m:t>
        </m:r>
      </m:oMath>
      <w:r w:rsidRPr="00411897">
        <w:rPr>
          <w:b/>
          <w:bCs/>
        </w:rPr>
        <w:t>)</w:t>
      </w:r>
      <w:r w:rsidRPr="00411897">
        <w:t>. We only need the matrices, regardless of how many flows or hops exist.</w:t>
      </w:r>
      <w:r w:rsidRPr="00411897">
        <w:br/>
      </w:r>
      <w:r w:rsidRPr="00411897">
        <w:rPr>
          <w:b/>
          <w:bCs/>
        </w:rPr>
        <w:t>Computation Overhead:</w:t>
      </w:r>
    </w:p>
    <w:p w14:paraId="436950D4" w14:textId="6E4C341D" w:rsidR="00411897" w:rsidRPr="00411897" w:rsidRDefault="00411897" w:rsidP="00411897">
      <w:pPr>
        <w:numPr>
          <w:ilvl w:val="1"/>
          <w:numId w:val="21"/>
        </w:numPr>
        <w:rPr>
          <w:b/>
          <w:bCs/>
        </w:rPr>
      </w:pPr>
      <w:r w:rsidRPr="00411897">
        <w:t>In terms of speed, 2MVeri's verification throughput reaches </w:t>
      </w:r>
      <w:r w:rsidRPr="00411897">
        <w:rPr>
          <w:b/>
          <w:bCs/>
        </w:rPr>
        <w:t>3.5 to 5.8 </w:t>
      </w:r>
      <m:oMath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Pr="00411897">
        <w:rPr>
          <w:b/>
          <w:bCs/>
        </w:rPr>
        <w:t>packets per second</w:t>
      </w:r>
      <w:r w:rsidRPr="00411897">
        <w:t>.</w:t>
      </w:r>
      <w:r w:rsidRPr="00411897">
        <w:br/>
        <w:t>This proves that 2MVeri is not only more accurate but also significantly more scalable for large networks."</w:t>
      </w:r>
    </w:p>
    <w:p w14:paraId="3A4EB1C7" w14:textId="77777777" w:rsidR="00411897" w:rsidRPr="00411897" w:rsidRDefault="00411897" w:rsidP="00411897">
      <w:pPr>
        <w:numPr>
          <w:ilvl w:val="0"/>
          <w:numId w:val="21"/>
        </w:numPr>
      </w:pPr>
      <w:r w:rsidRPr="00411897">
        <w:rPr>
          <w:b/>
          <w:bCs/>
        </w:rPr>
        <w:t>中文:</w:t>
      </w:r>
      <w:r w:rsidRPr="00411897">
        <w:br/>
        <w:t>"最后，2MVeri 高效吗？我们将它与最先进的方案 </w:t>
      </w:r>
      <w:r w:rsidRPr="00411897">
        <w:rPr>
          <w:b/>
          <w:bCs/>
        </w:rPr>
        <w:t>VeriDP</w:t>
      </w:r>
      <w:r w:rsidRPr="00411897">
        <w:t> 进行了对比。</w:t>
      </w:r>
      <w:r w:rsidRPr="00411897">
        <w:br/>
      </w:r>
      <w:r w:rsidRPr="00411897">
        <w:rPr>
          <w:b/>
          <w:bCs/>
        </w:rPr>
        <w:t>存储开销：</w:t>
      </w:r>
    </w:p>
    <w:p w14:paraId="7806F42F" w14:textId="77777777" w:rsidR="00411897" w:rsidRPr="00411897" w:rsidRDefault="00411897" w:rsidP="00411897">
      <w:pPr>
        <w:numPr>
          <w:ilvl w:val="1"/>
          <w:numId w:val="21"/>
        </w:numPr>
      </w:pPr>
      <w:r w:rsidRPr="00411897">
        <w:rPr>
          <w:b/>
          <w:bCs/>
        </w:rPr>
        <w:t>VeriDP（蓝线）：</w:t>
      </w:r>
      <w:r w:rsidRPr="00411897">
        <w:t> 需要存储路径表，其大小随流的数量和路径长度</w:t>
      </w:r>
      <w:r w:rsidRPr="00411897">
        <w:rPr>
          <w:b/>
          <w:bCs/>
        </w:rPr>
        <w:t>线性</w:t>
      </w:r>
      <w:r w:rsidRPr="00411897">
        <w:t>增长。这消耗了控制平面大量的内存。</w:t>
      </w:r>
    </w:p>
    <w:p w14:paraId="6F9F8BDE" w14:textId="77777777" w:rsidR="003D2A48" w:rsidRPr="003D2A48" w:rsidRDefault="00411897" w:rsidP="00411897">
      <w:pPr>
        <w:numPr>
          <w:ilvl w:val="1"/>
          <w:numId w:val="21"/>
        </w:numPr>
        <w:rPr>
          <w:b/>
          <w:bCs/>
        </w:rPr>
      </w:pPr>
      <w:r w:rsidRPr="00411897">
        <w:rPr>
          <w:b/>
          <w:bCs/>
        </w:rPr>
        <w:t>2MVeri（红线）：</w:t>
      </w:r>
      <w:r w:rsidRPr="00411897">
        <w:t> 我们的存储开销是</w:t>
      </w:r>
      <w:r w:rsidRPr="00411897">
        <w:rPr>
          <w:b/>
          <w:bCs/>
        </w:rPr>
        <w:t>常数级 (</w:t>
      </w:r>
      <m:oMath>
        <m:r>
          <w:rPr>
            <w:rFonts w:ascii="Cambria Math" w:hAnsi="Cambria Math"/>
          </w:rPr>
          <m:t>O(1)</m:t>
        </m:r>
      </m:oMath>
      <w:r w:rsidRPr="00411897">
        <w:rPr>
          <w:b/>
          <w:bCs/>
        </w:rPr>
        <w:t>)</w:t>
      </w:r>
      <w:r w:rsidRPr="00411897">
        <w:t>。无论有多少流或多少跳，我们只需要存储矩阵。</w:t>
      </w:r>
    </w:p>
    <w:p w14:paraId="364BFBE2" w14:textId="485E95A4" w:rsidR="00411897" w:rsidRPr="00411897" w:rsidRDefault="00411897" w:rsidP="003D2A48">
      <w:pPr>
        <w:ind w:firstLineChars="300" w:firstLine="660"/>
        <w:rPr>
          <w:b/>
          <w:bCs/>
        </w:rPr>
      </w:pPr>
      <w:r w:rsidRPr="00411897">
        <w:rPr>
          <w:b/>
          <w:bCs/>
        </w:rPr>
        <w:t>计算开销：</w:t>
      </w:r>
    </w:p>
    <w:p w14:paraId="1C0ADB1B" w14:textId="77777777" w:rsidR="00411897" w:rsidRPr="00411897" w:rsidRDefault="00411897" w:rsidP="00411897">
      <w:pPr>
        <w:numPr>
          <w:ilvl w:val="1"/>
          <w:numId w:val="21"/>
        </w:numPr>
      </w:pPr>
      <w:r w:rsidRPr="00411897">
        <w:t>在速度方面，2MVeri 的验证吞吐量达到了 </w:t>
      </w:r>
      <w:r w:rsidRPr="00411897">
        <w:rPr>
          <w:b/>
          <w:bCs/>
        </w:rPr>
        <w:t>每秒 35 万到 58 万个数据包</w:t>
      </w:r>
      <w:r w:rsidRPr="00411897">
        <w:t>。</w:t>
      </w:r>
      <w:r w:rsidRPr="00411897">
        <w:br/>
        <w:t>这证明了 2MVeri 不仅更准确，而且对于大型网络来说，扩展性显著更强。"</w:t>
      </w:r>
    </w:p>
    <w:p w14:paraId="3C363BD5" w14:textId="227DA729" w:rsidR="00411897" w:rsidRDefault="00411897" w:rsidP="00092C14">
      <w:pPr>
        <w:ind w:left="360"/>
      </w:pPr>
      <w:r w:rsidRPr="00411897">
        <w:rPr>
          <w:noProof/>
        </w:rPr>
        <w:lastRenderedPageBreak/>
        <w:drawing>
          <wp:inline distT="0" distB="0" distL="0" distR="0" wp14:anchorId="49828CF6" wp14:editId="605CCBFA">
            <wp:extent cx="5274310" cy="5119370"/>
            <wp:effectExtent l="0" t="0" r="2540" b="5080"/>
            <wp:docPr id="837552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523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B7B1A" w14:textId="7E28B243" w:rsidR="00411897" w:rsidRDefault="00411897" w:rsidP="00092C14">
      <w:pPr>
        <w:ind w:left="360"/>
      </w:pPr>
      <w:r w:rsidRPr="00411897">
        <w:rPr>
          <w:noProof/>
        </w:rPr>
        <w:drawing>
          <wp:inline distT="0" distB="0" distL="0" distR="0" wp14:anchorId="7A4BBEBB" wp14:editId="2FC2E08A">
            <wp:extent cx="5274310" cy="3086735"/>
            <wp:effectExtent l="0" t="0" r="2540" b="0"/>
            <wp:docPr id="1097474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744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C269" w14:textId="77777777" w:rsidR="00411897" w:rsidRDefault="00411897" w:rsidP="00092C14">
      <w:pPr>
        <w:ind w:left="360"/>
      </w:pPr>
    </w:p>
    <w:p w14:paraId="2B70F22C" w14:textId="77777777" w:rsidR="00411897" w:rsidRPr="00411897" w:rsidRDefault="00411897" w:rsidP="00411897">
      <w:pPr>
        <w:ind w:left="360"/>
        <w:rPr>
          <w:b/>
          <w:bCs/>
        </w:rPr>
      </w:pPr>
      <w:r w:rsidRPr="00411897">
        <w:rPr>
          <w:b/>
          <w:bCs/>
        </w:rPr>
        <w:lastRenderedPageBreak/>
        <w:t>Slide 19: Discussion &amp; Future Directions</w:t>
      </w:r>
    </w:p>
    <w:p w14:paraId="270742E0" w14:textId="77777777" w:rsidR="00411897" w:rsidRPr="00411897" w:rsidRDefault="00411897" w:rsidP="00411897">
      <w:pPr>
        <w:numPr>
          <w:ilvl w:val="0"/>
          <w:numId w:val="22"/>
        </w:numPr>
      </w:pPr>
      <w:r w:rsidRPr="00411897">
        <w:rPr>
          <w:b/>
          <w:bCs/>
        </w:rPr>
        <w:t>English:</w:t>
      </w:r>
      <w:r w:rsidRPr="00411897">
        <w:br/>
        <w:t>"Before we conclude, let's discuss the road ahead. While 2MVeri has shown excellent performance, there are exciting avenues for future research.</w:t>
      </w:r>
      <w:r w:rsidRPr="00411897">
        <w:br/>
      </w:r>
      <w:r w:rsidRPr="00411897">
        <w:rPr>
          <w:b/>
          <w:bCs/>
        </w:rPr>
        <w:t>First, Protocol Independence:</w:t>
      </w:r>
      <w:r w:rsidRPr="00411897">
        <w:t> Currently, our implementation is tailored for the IPv4 scenario. We plan to extend 2MVeri to scenarios where multiple protocols coexist.</w:t>
      </w:r>
      <w:r w:rsidRPr="00411897">
        <w:br/>
      </w:r>
      <w:r w:rsidRPr="00411897">
        <w:rPr>
          <w:b/>
          <w:bCs/>
        </w:rPr>
        <w:t>Second, P4 Implementation:</w:t>
      </w:r>
      <w:r w:rsidRPr="00411897">
        <w:t> We are looking to migrate the framework from Open vSwitch to </w:t>
      </w:r>
      <w:r w:rsidRPr="00411897">
        <w:rPr>
          <w:b/>
          <w:bCs/>
        </w:rPr>
        <w:t>P4 programmable switches</w:t>
      </w:r>
      <w:r w:rsidRPr="00411897">
        <w:t>. P4 offers greater flexibility and programmability, which would allow 2MVeri to run entirely in the data plane hardware, further reducing latency.</w:t>
      </w:r>
      <w:r w:rsidRPr="00411897">
        <w:br/>
      </w:r>
      <w:r w:rsidRPr="00411897">
        <w:rPr>
          <w:b/>
          <w:bCs/>
        </w:rPr>
        <w:t>Third, Edge Cases:</w:t>
      </w:r>
      <w:r w:rsidRPr="00411897">
        <w:t> The paper notes a specific challenge: what if the actual path is the same as the expected path, but the </w:t>
      </w:r>
      <w:r w:rsidRPr="00411897">
        <w:rPr>
          <w:i/>
          <w:iCs/>
        </w:rPr>
        <w:t>rules matched</w:t>
      </w:r>
      <w:r w:rsidRPr="00411897">
        <w:t> on the switches are different? We plan to conduct further research to detect this subtle form of inconsistency."</w:t>
      </w:r>
    </w:p>
    <w:p w14:paraId="5C9D4A63" w14:textId="77777777" w:rsidR="00411897" w:rsidRPr="00411897" w:rsidRDefault="00411897" w:rsidP="00411897">
      <w:pPr>
        <w:numPr>
          <w:ilvl w:val="0"/>
          <w:numId w:val="22"/>
        </w:numPr>
      </w:pPr>
      <w:r w:rsidRPr="00411897">
        <w:rPr>
          <w:b/>
          <w:bCs/>
        </w:rPr>
        <w:t>中文:</w:t>
      </w:r>
      <w:r w:rsidRPr="00411897">
        <w:br/>
        <w:t>"在结束之前，让我们探讨一下未来的方向。虽然 2MVeri 表现出色，但仍有令人兴奋的研究空间。</w:t>
      </w:r>
      <w:r w:rsidRPr="00411897">
        <w:br/>
      </w:r>
      <w:r w:rsidRPr="00411897">
        <w:rPr>
          <w:b/>
          <w:bCs/>
        </w:rPr>
        <w:t>第一，协议无关性：</w:t>
      </w:r>
      <w:r w:rsidRPr="00411897">
        <w:t> 目前我们的实现是针对 IPv4 场景定制的。我们计划将 2MVeri 扩展到多协议共存的场景中。</w:t>
      </w:r>
      <w:r w:rsidRPr="00411897">
        <w:br/>
      </w:r>
      <w:r w:rsidRPr="00411897">
        <w:rPr>
          <w:b/>
          <w:bCs/>
        </w:rPr>
        <w:t>第二，P4 实现：</w:t>
      </w:r>
      <w:r w:rsidRPr="00411897">
        <w:t> 我们正计划将框架从 Open vSwitch 迁移到 </w:t>
      </w:r>
      <w:r w:rsidRPr="00411897">
        <w:rPr>
          <w:b/>
          <w:bCs/>
        </w:rPr>
        <w:t>P4 可编程交换机</w:t>
      </w:r>
      <w:r w:rsidRPr="00411897">
        <w:t>上。P4 提供了更高的灵活性和可编程性，这将允许 2MVeri 完全在数据平面硬件中运行，进一步降低延迟。</w:t>
      </w:r>
      <w:r w:rsidRPr="00411897">
        <w:br/>
      </w:r>
      <w:r w:rsidRPr="00411897">
        <w:rPr>
          <w:b/>
          <w:bCs/>
        </w:rPr>
        <w:t>第三，边缘情况：</w:t>
      </w:r>
      <w:r w:rsidRPr="00411897">
        <w:t> 论文提到了一个特定的挑战：如果实际路径与预期路径相同，但交换机上</w:t>
      </w:r>
      <w:r w:rsidRPr="00411897">
        <w:rPr>
          <w:i/>
          <w:iCs/>
        </w:rPr>
        <w:t>匹配的规则</w:t>
      </w:r>
      <w:r w:rsidRPr="00411897">
        <w:t>不同怎么办？我们计划进行进一步研究，以检测这种微妙的不一致形式。"</w:t>
      </w:r>
    </w:p>
    <w:p w14:paraId="65B237FF" w14:textId="77777777" w:rsidR="00411897" w:rsidRDefault="00411897" w:rsidP="00092C14">
      <w:pPr>
        <w:ind w:left="360"/>
      </w:pPr>
    </w:p>
    <w:p w14:paraId="525C420F" w14:textId="77777777" w:rsidR="00411897" w:rsidRPr="00411897" w:rsidRDefault="00411897" w:rsidP="00411897">
      <w:pPr>
        <w:ind w:left="360"/>
        <w:rPr>
          <w:b/>
          <w:bCs/>
        </w:rPr>
      </w:pPr>
      <w:r w:rsidRPr="00411897">
        <w:rPr>
          <w:b/>
          <w:bCs/>
        </w:rPr>
        <w:t>Slide 20: Conclusion</w:t>
      </w:r>
    </w:p>
    <w:p w14:paraId="385F15B0" w14:textId="77777777" w:rsidR="00411897" w:rsidRPr="00411897" w:rsidRDefault="00411897" w:rsidP="00411897">
      <w:pPr>
        <w:numPr>
          <w:ilvl w:val="0"/>
          <w:numId w:val="23"/>
        </w:numPr>
      </w:pPr>
      <w:r w:rsidRPr="00411897">
        <w:t>English:</w:t>
      </w:r>
      <w:r w:rsidRPr="00411897">
        <w:br/>
        <w:t>"To summarize, this paper presents 2MVeri, a groundbreaking framework for measuring SDN consistency.</w:t>
      </w:r>
      <w:r w:rsidRPr="00411897">
        <w:br/>
        <w:t>We have three key takeaways for you today:</w:t>
      </w:r>
    </w:p>
    <w:p w14:paraId="32CFCB6B" w14:textId="77777777" w:rsidR="00411897" w:rsidRPr="00411897" w:rsidRDefault="00411897" w:rsidP="00411897">
      <w:pPr>
        <w:numPr>
          <w:ilvl w:val="1"/>
          <w:numId w:val="23"/>
        </w:numPr>
      </w:pPr>
      <w:r w:rsidRPr="00411897">
        <w:rPr>
          <w:b/>
          <w:bCs/>
        </w:rPr>
        <w:t>Innovative Design: </w:t>
      </w:r>
      <w:r w:rsidRPr="00411897">
        <w:t>It is the first framework to exploit Matrix Multiplication combined with Modular Arithmetic for in-band path verification. This theoretically solves the overflow problem while preserving path information.</w:t>
      </w:r>
    </w:p>
    <w:p w14:paraId="68BB9079" w14:textId="77777777" w:rsidR="00411897" w:rsidRPr="00411897" w:rsidRDefault="00411897" w:rsidP="00411897">
      <w:pPr>
        <w:numPr>
          <w:ilvl w:val="1"/>
          <w:numId w:val="23"/>
        </w:numPr>
      </w:pPr>
      <w:r w:rsidRPr="00411897">
        <w:rPr>
          <w:b/>
          <w:bCs/>
        </w:rPr>
        <w:lastRenderedPageBreak/>
        <w:t>High Accuracy: </w:t>
      </w:r>
      <w:r w:rsidRPr="00411897">
        <w:t>Through rigorous math proofs and experiments, we achieved 100% verification accuracy and 99.8% fault localization accuracy, outperforming existing solutions.</w:t>
      </w:r>
    </w:p>
    <w:p w14:paraId="7EA27288" w14:textId="77777777" w:rsidR="00411897" w:rsidRPr="00411897" w:rsidRDefault="00411897" w:rsidP="00411897">
      <w:pPr>
        <w:numPr>
          <w:ilvl w:val="1"/>
          <w:numId w:val="23"/>
        </w:numPr>
      </w:pPr>
      <w:r w:rsidRPr="00411897">
        <w:rPr>
          <w:b/>
          <w:bCs/>
        </w:rPr>
        <w:t>Low Overhead: </w:t>
      </w:r>
      <w:r w:rsidRPr="00411897">
        <w:t>By reusing existing header fields and requiring only constant control plane storage, 2MVeri is highly efficient and scalable for large networks.</w:t>
      </w:r>
      <w:r w:rsidRPr="00411897">
        <w:br/>
        <w:t>It effectively bridges the gap between the control plane's intent and the data plane's reality."</w:t>
      </w:r>
    </w:p>
    <w:p w14:paraId="3910BFEC" w14:textId="77777777" w:rsidR="00411897" w:rsidRPr="00411897" w:rsidRDefault="00411897" w:rsidP="00411897">
      <w:pPr>
        <w:numPr>
          <w:ilvl w:val="0"/>
          <w:numId w:val="23"/>
        </w:numPr>
      </w:pPr>
      <w:r w:rsidRPr="00411897">
        <w:t>中文:</w:t>
      </w:r>
      <w:r w:rsidRPr="00411897">
        <w:br/>
        <w:t>"总结一下，本文提出了 2MVeri，这是一个用于测量 SDN 一致性的开创性框架。</w:t>
      </w:r>
      <w:r w:rsidRPr="00411897">
        <w:br/>
        <w:t>今天我们有三个核心结论：</w:t>
      </w:r>
    </w:p>
    <w:p w14:paraId="529F8598" w14:textId="77777777" w:rsidR="00411897" w:rsidRPr="00411897" w:rsidRDefault="00411897" w:rsidP="00411897">
      <w:pPr>
        <w:numPr>
          <w:ilvl w:val="1"/>
          <w:numId w:val="23"/>
        </w:numPr>
      </w:pPr>
      <w:r w:rsidRPr="00411897">
        <w:rPr>
          <w:b/>
          <w:bCs/>
        </w:rPr>
        <w:t>创新设计：</w:t>
      </w:r>
      <w:r w:rsidRPr="00411897">
        <w:t> 它是第一个结合矩阵乘法和模运算进行带内路径验证的框架。这在理论上解决了溢出问题，同时保留了路径信息。</w:t>
      </w:r>
    </w:p>
    <w:p w14:paraId="4CD4EF49" w14:textId="77777777" w:rsidR="00411897" w:rsidRPr="00411897" w:rsidRDefault="00411897" w:rsidP="00411897">
      <w:pPr>
        <w:numPr>
          <w:ilvl w:val="1"/>
          <w:numId w:val="23"/>
        </w:numPr>
      </w:pPr>
      <w:r w:rsidRPr="00411897">
        <w:rPr>
          <w:b/>
          <w:bCs/>
        </w:rPr>
        <w:t>高准确率： </w:t>
      </w:r>
      <w:r w:rsidRPr="00411897">
        <w:t>通过严谨的数学证明和实验，我们实现了 100% 的验证准确率和 99.8% 的故障定位准确率，优于现有方案。</w:t>
      </w:r>
    </w:p>
    <w:p w14:paraId="1FEC9FE9" w14:textId="77777777" w:rsidR="00411897" w:rsidRPr="00411897" w:rsidRDefault="00411897" w:rsidP="00411897">
      <w:pPr>
        <w:numPr>
          <w:ilvl w:val="1"/>
          <w:numId w:val="23"/>
        </w:numPr>
      </w:pPr>
      <w:r w:rsidRPr="00411897">
        <w:rPr>
          <w:b/>
          <w:bCs/>
        </w:rPr>
        <w:t>低开销：</w:t>
      </w:r>
      <w:r w:rsidRPr="00411897">
        <w:t> 通过复用现有头部字段且仅需常量的控制平面存储，2MVeri 非常高效，具备在大型网络中扩展的能力。</w:t>
      </w:r>
      <w:r w:rsidRPr="00411897">
        <w:br/>
        <w:t>它有效地弥合了控制平面的意图与数据平面的现实之间的差距。"</w:t>
      </w:r>
    </w:p>
    <w:p w14:paraId="49DEC5F2" w14:textId="77777777" w:rsidR="00411897" w:rsidRPr="00411897" w:rsidRDefault="00411897" w:rsidP="00092C14">
      <w:pPr>
        <w:ind w:left="360"/>
        <w:rPr>
          <w:b/>
          <w:bCs/>
        </w:rPr>
      </w:pPr>
    </w:p>
    <w:sectPr w:rsidR="00411897" w:rsidRPr="004118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B40B8"/>
    <w:multiLevelType w:val="multilevel"/>
    <w:tmpl w:val="0702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E0DE3"/>
    <w:multiLevelType w:val="multilevel"/>
    <w:tmpl w:val="C0E6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D5748"/>
    <w:multiLevelType w:val="multilevel"/>
    <w:tmpl w:val="5D86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417BC"/>
    <w:multiLevelType w:val="multilevel"/>
    <w:tmpl w:val="898E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D5D6A"/>
    <w:multiLevelType w:val="multilevel"/>
    <w:tmpl w:val="E7F6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23DA9"/>
    <w:multiLevelType w:val="multilevel"/>
    <w:tmpl w:val="7452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57EBA"/>
    <w:multiLevelType w:val="multilevel"/>
    <w:tmpl w:val="F952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27553"/>
    <w:multiLevelType w:val="multilevel"/>
    <w:tmpl w:val="7E90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859AE"/>
    <w:multiLevelType w:val="multilevel"/>
    <w:tmpl w:val="6E40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20AA3"/>
    <w:multiLevelType w:val="multilevel"/>
    <w:tmpl w:val="A6C2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E61A7"/>
    <w:multiLevelType w:val="multilevel"/>
    <w:tmpl w:val="2A80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B42BF"/>
    <w:multiLevelType w:val="multilevel"/>
    <w:tmpl w:val="9946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77273"/>
    <w:multiLevelType w:val="multilevel"/>
    <w:tmpl w:val="D8AC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B70FC6"/>
    <w:multiLevelType w:val="multilevel"/>
    <w:tmpl w:val="8F8A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930F39"/>
    <w:multiLevelType w:val="multilevel"/>
    <w:tmpl w:val="796C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C12BCC"/>
    <w:multiLevelType w:val="multilevel"/>
    <w:tmpl w:val="FC9E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80D5F"/>
    <w:multiLevelType w:val="multilevel"/>
    <w:tmpl w:val="58AC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512E65"/>
    <w:multiLevelType w:val="multilevel"/>
    <w:tmpl w:val="48B2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5C7A21"/>
    <w:multiLevelType w:val="multilevel"/>
    <w:tmpl w:val="43B6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45132A"/>
    <w:multiLevelType w:val="multilevel"/>
    <w:tmpl w:val="EEB6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563A65"/>
    <w:multiLevelType w:val="multilevel"/>
    <w:tmpl w:val="DC94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CE6E51"/>
    <w:multiLevelType w:val="multilevel"/>
    <w:tmpl w:val="E7A8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F673B5"/>
    <w:multiLevelType w:val="multilevel"/>
    <w:tmpl w:val="5F34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00813">
    <w:abstractNumId w:val="19"/>
  </w:num>
  <w:num w:numId="2" w16cid:durableId="794130803">
    <w:abstractNumId w:val="4"/>
  </w:num>
  <w:num w:numId="3" w16cid:durableId="402262890">
    <w:abstractNumId w:val="7"/>
  </w:num>
  <w:num w:numId="4" w16cid:durableId="343360756">
    <w:abstractNumId w:val="18"/>
  </w:num>
  <w:num w:numId="5" w16cid:durableId="2009944393">
    <w:abstractNumId w:val="10"/>
  </w:num>
  <w:num w:numId="6" w16cid:durableId="1932010799">
    <w:abstractNumId w:val="12"/>
  </w:num>
  <w:num w:numId="7" w16cid:durableId="1633943702">
    <w:abstractNumId w:val="22"/>
  </w:num>
  <w:num w:numId="8" w16cid:durableId="1129086892">
    <w:abstractNumId w:val="8"/>
  </w:num>
  <w:num w:numId="9" w16cid:durableId="1232228825">
    <w:abstractNumId w:val="14"/>
  </w:num>
  <w:num w:numId="10" w16cid:durableId="634411505">
    <w:abstractNumId w:val="6"/>
  </w:num>
  <w:num w:numId="11" w16cid:durableId="487864569">
    <w:abstractNumId w:val="1"/>
  </w:num>
  <w:num w:numId="12" w16cid:durableId="1432317503">
    <w:abstractNumId w:val="21"/>
  </w:num>
  <w:num w:numId="13" w16cid:durableId="488984328">
    <w:abstractNumId w:val="17"/>
  </w:num>
  <w:num w:numId="14" w16cid:durableId="531724234">
    <w:abstractNumId w:val="3"/>
  </w:num>
  <w:num w:numId="15" w16cid:durableId="1289048153">
    <w:abstractNumId w:val="15"/>
  </w:num>
  <w:num w:numId="16" w16cid:durableId="162279852">
    <w:abstractNumId w:val="2"/>
  </w:num>
  <w:num w:numId="17" w16cid:durableId="1629584904">
    <w:abstractNumId w:val="16"/>
  </w:num>
  <w:num w:numId="18" w16cid:durableId="2093314900">
    <w:abstractNumId w:val="11"/>
  </w:num>
  <w:num w:numId="19" w16cid:durableId="758645062">
    <w:abstractNumId w:val="20"/>
  </w:num>
  <w:num w:numId="20" w16cid:durableId="936134990">
    <w:abstractNumId w:val="5"/>
  </w:num>
  <w:num w:numId="21" w16cid:durableId="167795365">
    <w:abstractNumId w:val="0"/>
  </w:num>
  <w:num w:numId="22" w16cid:durableId="389811502">
    <w:abstractNumId w:val="13"/>
  </w:num>
  <w:num w:numId="23" w16cid:durableId="102242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7D6"/>
    <w:rsid w:val="000467C8"/>
    <w:rsid w:val="00057DBF"/>
    <w:rsid w:val="00092C14"/>
    <w:rsid w:val="00105FA9"/>
    <w:rsid w:val="001D4515"/>
    <w:rsid w:val="00291FD8"/>
    <w:rsid w:val="002D6FE2"/>
    <w:rsid w:val="00315F80"/>
    <w:rsid w:val="003D2A48"/>
    <w:rsid w:val="00411897"/>
    <w:rsid w:val="00423472"/>
    <w:rsid w:val="004557D6"/>
    <w:rsid w:val="005F26F1"/>
    <w:rsid w:val="00697EE5"/>
    <w:rsid w:val="006C19D3"/>
    <w:rsid w:val="0079412F"/>
    <w:rsid w:val="0095465F"/>
    <w:rsid w:val="00A065F9"/>
    <w:rsid w:val="00CB080F"/>
    <w:rsid w:val="00D34756"/>
    <w:rsid w:val="00E90B06"/>
    <w:rsid w:val="00FD5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7B462"/>
  <w15:chartTrackingRefBased/>
  <w15:docId w15:val="{ECC0F41D-0A9C-49E5-963A-0004DD71E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347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57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7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557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7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7D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7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7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7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57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5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5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557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57D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57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57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57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57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57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5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7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57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5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57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57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57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5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57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57D6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a"/>
    <w:rsid w:val="005F26F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ng-star-inserted1">
    <w:name w:val="ng-star-inserted1"/>
    <w:basedOn w:val="a0"/>
    <w:rsid w:val="005F26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C79DCA-4B33-4E2D-B87C-14A56BC24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2616</Words>
  <Characters>14912</Characters>
  <Application>Microsoft Office Word</Application>
  <DocSecurity>0</DocSecurity>
  <Lines>124</Lines>
  <Paragraphs>34</Paragraphs>
  <ScaleCrop>false</ScaleCrop>
  <Company/>
  <LinksUpToDate>false</LinksUpToDate>
  <CharactersWithSpaces>17494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croi X</dc:creator>
  <cp:keywords/>
  <dc:description/>
  <cp:lastModifiedBy>croi X</cp:lastModifiedBy>
  <cp:revision>7</cp:revision>
  <dcterms:created xsi:type="dcterms:W3CDTF">2025-11-25T08:48:00Z</dcterms:created>
  <dcterms:modified xsi:type="dcterms:W3CDTF">2025-11-25T11:26:00Z</dcterms:modified>
</cp:coreProperties>
</file>