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ECA8" w14:textId="0559960A" w:rsidR="00164C13" w:rsidRPr="004B3269" w:rsidRDefault="00B0289B" w:rsidP="00B028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269">
        <w:rPr>
          <w:rFonts w:ascii="Times New Roman" w:hAnsi="Times New Roman" w:cs="Times New Roman"/>
          <w:b/>
          <w:bCs/>
          <w:sz w:val="32"/>
          <w:szCs w:val="32"/>
        </w:rPr>
        <w:t>The Art of Public Speaking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116"/>
        <w:gridCol w:w="3132"/>
        <w:gridCol w:w="4536"/>
      </w:tblGrid>
      <w:tr w:rsidR="002E2D54" w:rsidRPr="002F2481" w14:paraId="26BD0BAF" w14:textId="77777777" w:rsidTr="005111C8">
        <w:tc>
          <w:tcPr>
            <w:tcW w:w="1116" w:type="dxa"/>
          </w:tcPr>
          <w:p w14:paraId="52999171" w14:textId="55D8678A" w:rsidR="008262E1" w:rsidRPr="002955C5" w:rsidRDefault="002F2481" w:rsidP="002F24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55C5">
              <w:rPr>
                <w:rFonts w:ascii="Times New Roman" w:hAnsi="Times New Roman" w:cs="Times New Roman"/>
                <w:b/>
                <w:bCs/>
              </w:rPr>
              <w:t>S</w:t>
            </w:r>
            <w:r w:rsidR="008262E1" w:rsidRPr="002955C5">
              <w:rPr>
                <w:rFonts w:ascii="Times New Roman" w:hAnsi="Times New Roman" w:cs="Times New Roman"/>
                <w:b/>
                <w:bCs/>
              </w:rPr>
              <w:t>chedule</w:t>
            </w:r>
          </w:p>
        </w:tc>
        <w:tc>
          <w:tcPr>
            <w:tcW w:w="3132" w:type="dxa"/>
          </w:tcPr>
          <w:p w14:paraId="686D6D1F" w14:textId="7739A01E" w:rsidR="008262E1" w:rsidRPr="002955C5" w:rsidRDefault="00550E40" w:rsidP="002F24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 Class Activity</w:t>
            </w:r>
          </w:p>
        </w:tc>
        <w:tc>
          <w:tcPr>
            <w:tcW w:w="4536" w:type="dxa"/>
          </w:tcPr>
          <w:p w14:paraId="49002CA2" w14:textId="4C5D3C37" w:rsidR="008262E1" w:rsidRPr="002955C5" w:rsidRDefault="00550E40" w:rsidP="002F24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 Class Activity</w:t>
            </w:r>
          </w:p>
        </w:tc>
      </w:tr>
      <w:tr w:rsidR="00B5555B" w14:paraId="7D44F983" w14:textId="77777777" w:rsidTr="005111C8">
        <w:tc>
          <w:tcPr>
            <w:tcW w:w="1116" w:type="dxa"/>
          </w:tcPr>
          <w:p w14:paraId="16674987" w14:textId="77777777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1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955C5">
              <w:rPr>
                <w:rFonts w:ascii="Times New Roman" w:hAnsi="Times New Roman" w:cs="Times New Roman"/>
              </w:rPr>
              <w:t xml:space="preserve"> </w:t>
            </w:r>
          </w:p>
          <w:p w14:paraId="3D760154" w14:textId="22F3F3AA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</w:t>
            </w:r>
            <w:r>
              <w:rPr>
                <w:rFonts w:ascii="Times New Roman" w:hAnsi="Times New Roman" w:cs="Times New Roman"/>
              </w:rPr>
              <w:t>.</w:t>
            </w:r>
            <w:r w:rsidR="004314C6">
              <w:rPr>
                <w:rFonts w:ascii="Times New Roman" w:hAnsi="Times New Roman" w:cs="Times New Roman"/>
              </w:rPr>
              <w:t>17-21</w:t>
            </w:r>
          </w:p>
        </w:tc>
        <w:tc>
          <w:tcPr>
            <w:tcW w:w="3132" w:type="dxa"/>
          </w:tcPr>
          <w:p w14:paraId="698770F8" w14:textId="311A9A84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</w:rPr>
              <w:t>Ice Breaking</w:t>
            </w:r>
          </w:p>
          <w:p w14:paraId="0CED3699" w14:textId="4B92066B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</w:rPr>
              <w:t xml:space="preserve">Course debriefing </w:t>
            </w:r>
          </w:p>
          <w:p w14:paraId="02E0E3FC" w14:textId="300001C4" w:rsidR="00823174" w:rsidRDefault="00B5555B" w:rsidP="00B5555B">
            <w:pPr>
              <w:rPr>
                <w:rFonts w:ascii="Times New Roman" w:hAnsi="Times New Roman" w:cs="Times New Roman"/>
                <w:b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 xml:space="preserve">Lecture: </w:t>
            </w:r>
          </w:p>
          <w:p w14:paraId="0B50906D" w14:textId="7D0E7BDD" w:rsidR="00823174" w:rsidRPr="00823174" w:rsidRDefault="00823174" w:rsidP="00B5555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Hero in </w:t>
            </w:r>
            <w:r w:rsidRPr="00823174">
              <w:rPr>
                <w:rFonts w:ascii="Times New Roman" w:hAnsi="Times New Roman" w:cs="Times New Roman" w:hint="eastAsia"/>
                <w:b/>
              </w:rPr>
              <w:t>S</w:t>
            </w:r>
            <w:r w:rsidRPr="00823174">
              <w:rPr>
                <w:rFonts w:ascii="Times New Roman" w:hAnsi="Times New Roman" w:cs="Times New Roman"/>
                <w:b/>
              </w:rPr>
              <w:t>peech</w:t>
            </w:r>
            <w:r>
              <w:rPr>
                <w:rFonts w:ascii="Times New Roman" w:hAnsi="Times New Roman" w:cs="Times New Roman"/>
                <w:b/>
              </w:rPr>
              <w:t xml:space="preserve"> History</w:t>
            </w:r>
            <w:r w:rsidRPr="00823174">
              <w:rPr>
                <w:rFonts w:ascii="Times New Roman" w:hAnsi="Times New Roman" w:cs="Times New Roman"/>
                <w:b/>
              </w:rPr>
              <w:t>:</w:t>
            </w:r>
            <w:r w:rsidRPr="00823174">
              <w:rPr>
                <w:rFonts w:ascii="Times New Roman" w:hAnsi="Times New Roman" w:cs="Times New Roman"/>
                <w:i/>
              </w:rPr>
              <w:t xml:space="preserve"> Meet Greek Orator Demosthenes</w:t>
            </w:r>
          </w:p>
          <w:p w14:paraId="731DDBAA" w14:textId="0406ED4E" w:rsidR="00B5555B" w:rsidRPr="00823174" w:rsidRDefault="00B5555B" w:rsidP="00B5555B">
            <w:pPr>
              <w:rPr>
                <w:rFonts w:ascii="Times New Roman" w:hAnsi="Times New Roman" w:cs="Times New Roman"/>
                <w:i/>
              </w:rPr>
            </w:pPr>
            <w:r w:rsidRPr="00823174">
              <w:rPr>
                <w:rFonts w:ascii="Times New Roman" w:hAnsi="Times New Roman" w:cs="Times New Roman"/>
                <w:b/>
              </w:rPr>
              <w:t xml:space="preserve">Speech </w:t>
            </w:r>
            <w:r w:rsidR="00823174">
              <w:rPr>
                <w:rFonts w:ascii="Times New Roman" w:hAnsi="Times New Roman" w:cs="Times New Roman"/>
                <w:b/>
              </w:rPr>
              <w:t>A</w:t>
            </w:r>
            <w:r w:rsidRPr="00823174">
              <w:rPr>
                <w:rFonts w:ascii="Times New Roman" w:hAnsi="Times New Roman" w:cs="Times New Roman"/>
                <w:b/>
              </w:rPr>
              <w:t>nxiety</w:t>
            </w:r>
            <w:r w:rsidRPr="000936AB">
              <w:rPr>
                <w:rFonts w:ascii="Times New Roman" w:hAnsi="Times New Roman" w:cs="Times New Roman"/>
              </w:rPr>
              <w:t xml:space="preserve"> </w:t>
            </w:r>
            <w:r w:rsidR="00823174" w:rsidRPr="003E5DA5">
              <w:rPr>
                <w:rFonts w:ascii="Times New Roman" w:hAnsi="Times New Roman" w:cs="Times New Roman" w:hint="eastAsia"/>
                <w:i/>
              </w:rPr>
              <w:t>P</w:t>
            </w:r>
            <w:r w:rsidR="00823174" w:rsidRPr="003E5DA5">
              <w:rPr>
                <w:rFonts w:ascii="Times New Roman" w:hAnsi="Times New Roman" w:cs="Times New Roman"/>
                <w:i/>
              </w:rPr>
              <w:t xml:space="preserve">RPSA Survey </w:t>
            </w:r>
          </w:p>
        </w:tc>
        <w:tc>
          <w:tcPr>
            <w:tcW w:w="4536" w:type="dxa"/>
          </w:tcPr>
          <w:p w14:paraId="16903747" w14:textId="77777777" w:rsidR="00B5555B" w:rsidRDefault="00B5555B" w:rsidP="00B5555B">
            <w:pPr>
              <w:rPr>
                <w:rFonts w:ascii="Times New Roman" w:hAnsi="Times New Roman" w:cs="Times New Roman"/>
              </w:rPr>
            </w:pPr>
            <w:r w:rsidRPr="00C75A2D">
              <w:rPr>
                <w:rFonts w:ascii="Times New Roman" w:hAnsi="Times New Roman" w:cs="Times New Roman" w:hint="eastAsia"/>
                <w:b/>
              </w:rPr>
              <w:t>Film</w:t>
            </w:r>
            <w:r w:rsidRPr="00C75A2D">
              <w:rPr>
                <w:rFonts w:ascii="Times New Roman" w:hAnsi="Times New Roman" w:cs="Times New Roman"/>
                <w:b/>
              </w:rPr>
              <w:t xml:space="preserve"> Review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06C95ABD" w14:textId="35A54BAD" w:rsidR="00B5555B" w:rsidRPr="00B5555B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Watch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555B">
              <w:rPr>
                <w:rFonts w:ascii="Times New Roman" w:hAnsi="Times New Roman" w:cs="Times New Roman"/>
              </w:rPr>
              <w:t xml:space="preserve">film </w:t>
            </w:r>
            <w:r w:rsidRPr="002955C5">
              <w:rPr>
                <w:rFonts w:ascii="Times New Roman" w:hAnsi="Times New Roman" w:cs="Times New Roman"/>
                <w:i/>
                <w:iCs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 w:rsidRPr="002955C5">
              <w:rPr>
                <w:rFonts w:ascii="Times New Roman" w:hAnsi="Times New Roman" w:cs="Times New Roman"/>
                <w:i/>
                <w:iCs/>
              </w:rPr>
              <w:t>ing</w:t>
            </w:r>
            <w:proofErr w:type="gramStart"/>
            <w:r w:rsidRPr="002955C5">
              <w:rPr>
                <w:rFonts w:ascii="Times New Roman" w:hAnsi="Times New Roman" w:cs="Times New Roman"/>
                <w:i/>
                <w:iCs/>
              </w:rPr>
              <w:t>’</w:t>
            </w:r>
            <w:proofErr w:type="gramEnd"/>
            <w:r w:rsidRPr="002955C5">
              <w:rPr>
                <w:rFonts w:ascii="Times New Roman" w:hAnsi="Times New Roman" w:cs="Times New Roman"/>
                <w:i/>
                <w:iCs/>
              </w:rPr>
              <w:t>s Speech</w:t>
            </w:r>
            <w:r w:rsidRPr="002955C5">
              <w:rPr>
                <w:rFonts w:ascii="Times New Roman" w:hAnsi="Times New Roman" w:cs="Times New Roman"/>
              </w:rPr>
              <w:t xml:space="preserve"> and get ready for class discussion.</w:t>
            </w:r>
            <w:hyperlink r:id="rId7" w:history="1">
              <w:r w:rsidRPr="002955C5">
                <w:rPr>
                  <w:rStyle w:val="a5"/>
                  <w:rFonts w:ascii="Times New Roman" w:hAnsi="Times New Roman" w:cs="Times New Roman"/>
                </w:rPr>
                <w:t>国王的演讲</w:t>
              </w:r>
              <w:r w:rsidRPr="002955C5">
                <w:rPr>
                  <w:rStyle w:val="a5"/>
                  <w:rFonts w:ascii="Times New Roman" w:hAnsi="Times New Roman" w:cs="Times New Roman"/>
                </w:rPr>
                <w:t>-</w:t>
              </w:r>
              <w:r w:rsidRPr="002955C5">
                <w:rPr>
                  <w:rStyle w:val="a5"/>
                  <w:rFonts w:ascii="Times New Roman" w:hAnsi="Times New Roman" w:cs="Times New Roman"/>
                </w:rPr>
                <w:t>电影</w:t>
              </w:r>
              <w:r w:rsidRPr="002955C5">
                <w:rPr>
                  <w:rStyle w:val="a5"/>
                  <w:rFonts w:ascii="Times New Roman" w:hAnsi="Times New Roman" w:cs="Times New Roman"/>
                </w:rPr>
                <w:t>-</w:t>
              </w:r>
              <w:r w:rsidRPr="002955C5">
                <w:rPr>
                  <w:rStyle w:val="a5"/>
                  <w:rFonts w:ascii="Times New Roman" w:hAnsi="Times New Roman" w:cs="Times New Roman"/>
                </w:rPr>
                <w:t>完整版视频在线观看</w:t>
              </w:r>
              <w:r w:rsidRPr="002955C5">
                <w:rPr>
                  <w:rStyle w:val="a5"/>
                  <w:rFonts w:ascii="Times New Roman" w:hAnsi="Times New Roman" w:cs="Times New Roman"/>
                </w:rPr>
                <w:t>-</w:t>
              </w:r>
              <w:proofErr w:type="gramStart"/>
              <w:r w:rsidRPr="002955C5">
                <w:rPr>
                  <w:rStyle w:val="a5"/>
                  <w:rFonts w:ascii="Times New Roman" w:hAnsi="Times New Roman" w:cs="Times New Roman"/>
                </w:rPr>
                <w:t>爱奇艺</w:t>
              </w:r>
              <w:proofErr w:type="gramEnd"/>
              <w:r w:rsidRPr="002955C5">
                <w:rPr>
                  <w:rStyle w:val="a5"/>
                  <w:rFonts w:ascii="Times New Roman" w:hAnsi="Times New Roman" w:cs="Times New Roman"/>
                </w:rPr>
                <w:t xml:space="preserve"> (iqiyi.com)</w:t>
              </w:r>
            </w:hyperlink>
            <w:r>
              <w:rPr>
                <w:rFonts w:hint="eastAsia"/>
              </w:rPr>
              <w:t xml:space="preserve"> </w:t>
            </w:r>
          </w:p>
          <w:p w14:paraId="05676F41" w14:textId="04A34637" w:rsidR="00B5555B" w:rsidRPr="00C75A2D" w:rsidRDefault="001747CA" w:rsidP="00B5555B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8" w:history="1">
              <w:r w:rsidR="00B5555B" w:rsidRPr="002955C5">
                <w:rPr>
                  <w:rStyle w:val="a5"/>
                  <w:rFonts w:ascii="Times New Roman" w:hAnsi="Times New Roman" w:cs="Times New Roman"/>
                </w:rPr>
                <w:t>国王演讲：背后的故事</w:t>
              </w:r>
              <w:r w:rsidR="00B5555B" w:rsidRPr="002955C5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gramStart"/>
              <w:r w:rsidR="00B5555B" w:rsidRPr="002955C5">
                <w:rPr>
                  <w:rStyle w:val="a5"/>
                  <w:rFonts w:ascii="Times New Roman" w:hAnsi="Times New Roman" w:cs="Times New Roman"/>
                </w:rPr>
                <w:t>哔</w:t>
              </w:r>
              <w:proofErr w:type="gramEnd"/>
              <w:r w:rsidR="00B5555B" w:rsidRPr="002955C5">
                <w:rPr>
                  <w:rStyle w:val="a5"/>
                  <w:rFonts w:ascii="Times New Roman" w:hAnsi="Times New Roman" w:cs="Times New Roman"/>
                </w:rPr>
                <w:t>哩哔哩</w:t>
              </w:r>
              <w:r w:rsidR="00B5555B" w:rsidRPr="002955C5">
                <w:rPr>
                  <w:rStyle w:val="a5"/>
                  <w:rFonts w:ascii="Times New Roman" w:hAnsi="Times New Roman" w:cs="Times New Roman"/>
                </w:rPr>
                <w:t>_bilibili</w:t>
              </w:r>
            </w:hyperlink>
          </w:p>
          <w:p w14:paraId="483DBD06" w14:textId="72F54D2D" w:rsidR="00B5555B" w:rsidRPr="00823174" w:rsidRDefault="00B5555B" w:rsidP="00823174">
            <w:pPr>
              <w:rPr>
                <w:rFonts w:ascii="Times New Roman" w:hAnsi="Times New Roman" w:cs="Times New Roman"/>
              </w:rPr>
            </w:pPr>
            <w:r w:rsidRPr="00C75A2D">
              <w:rPr>
                <w:rFonts w:ascii="Times New Roman" w:hAnsi="Times New Roman" w:cs="Times New Roman" w:hint="eastAsia"/>
                <w:b/>
              </w:rPr>
              <w:t>R</w:t>
            </w:r>
            <w:r w:rsidRPr="00C75A2D">
              <w:rPr>
                <w:rFonts w:ascii="Times New Roman" w:hAnsi="Times New Roman" w:cs="Times New Roman"/>
                <w:b/>
              </w:rPr>
              <w:t>eading Task</w:t>
            </w:r>
            <w:r>
              <w:rPr>
                <w:rFonts w:ascii="Times New Roman" w:hAnsi="Times New Roman" w:cs="Times New Roman"/>
              </w:rPr>
              <w:t>:</w:t>
            </w:r>
            <w:r w:rsidRPr="00550E40">
              <w:rPr>
                <w:rFonts w:ascii="Times New Roman" w:hAnsi="Times New Roman" w:cs="Times New Roman"/>
              </w:rPr>
              <w:t xml:space="preserve"> </w:t>
            </w:r>
          </w:p>
          <w:p w14:paraId="78470993" w14:textId="279CDFAD" w:rsidR="00B5555B" w:rsidRPr="00C75A2D" w:rsidRDefault="00B5555B" w:rsidP="00B555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C75A2D">
              <w:rPr>
                <w:rFonts w:ascii="Times New Roman" w:hAnsi="Times New Roman" w:cs="Times New Roman"/>
                <w:i/>
              </w:rPr>
              <w:t>What Happens to Our Brains When We Have Stage Fright: The Science of Public Speaking</w:t>
            </w:r>
          </w:p>
          <w:p w14:paraId="5B80F507" w14:textId="6AB80992" w:rsidR="00B5555B" w:rsidRPr="00823174" w:rsidRDefault="00B5555B" w:rsidP="0082317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C75A2D">
              <w:rPr>
                <w:rFonts w:ascii="Times New Roman" w:hAnsi="Times New Roman" w:cs="Times New Roman"/>
                <w:i/>
              </w:rPr>
              <w:t xml:space="preserve">How to Perform Under Pressure - Think </w:t>
            </w:r>
            <w:r>
              <w:rPr>
                <w:rFonts w:ascii="Times New Roman" w:hAnsi="Times New Roman" w:cs="Times New Roman" w:hint="eastAsia"/>
                <w:i/>
              </w:rPr>
              <w:t>o</w:t>
            </w:r>
            <w:r w:rsidRPr="00C75A2D">
              <w:rPr>
                <w:rFonts w:ascii="Times New Roman" w:hAnsi="Times New Roman" w:cs="Times New Roman"/>
                <w:i/>
              </w:rPr>
              <w:t>n Your Feet</w:t>
            </w:r>
          </w:p>
        </w:tc>
      </w:tr>
      <w:tr w:rsidR="00B5555B" w14:paraId="2FF93B01" w14:textId="77777777" w:rsidTr="005111C8">
        <w:tc>
          <w:tcPr>
            <w:tcW w:w="1116" w:type="dxa"/>
          </w:tcPr>
          <w:p w14:paraId="11927140" w14:textId="77777777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2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nd</w:t>
            </w:r>
          </w:p>
          <w:p w14:paraId="5A250CFA" w14:textId="0BBB0D51" w:rsidR="00B5555B" w:rsidRPr="002955C5" w:rsidRDefault="004314C6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Feb24-2</w:t>
            </w:r>
            <w:r w:rsidR="00B5555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32" w:type="dxa"/>
          </w:tcPr>
          <w:p w14:paraId="366E0C0B" w14:textId="1AA1B4BD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>Prepared Sharing I</w:t>
            </w:r>
            <w:r w:rsidRPr="000936AB">
              <w:rPr>
                <w:rFonts w:ascii="Times New Roman" w:hAnsi="Times New Roman" w:cs="Times New Roman"/>
              </w:rPr>
              <w:t>: Film Review</w:t>
            </w:r>
          </w:p>
          <w:p w14:paraId="05BAED57" w14:textId="7296D52E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</w:rPr>
              <w:t xml:space="preserve">: Speech Communication Process </w:t>
            </w:r>
          </w:p>
          <w:p w14:paraId="5A6FAC5C" w14:textId="348C6BEE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5B266F">
              <w:rPr>
                <w:rFonts w:ascii="Times New Roman" w:eastAsia="宋体" w:hAnsi="Times New Roman" w:cs="Times New Roman"/>
                <w:b/>
              </w:rPr>
              <w:t>FGD</w:t>
            </w:r>
            <w:r w:rsidRPr="005B266F">
              <w:rPr>
                <w:rFonts w:ascii="Times New Roman" w:hAnsi="Times New Roman" w:cs="Times New Roman"/>
                <w:b/>
              </w:rPr>
              <w:t>:</w:t>
            </w:r>
            <w:r w:rsidR="005B266F">
              <w:rPr>
                <w:rFonts w:ascii="Times New Roman" w:hAnsi="Times New Roman" w:cs="Times New Roman"/>
                <w:b/>
              </w:rPr>
              <w:t xml:space="preserve"> </w:t>
            </w:r>
            <w:r w:rsidR="005B266F" w:rsidRPr="005B266F">
              <w:rPr>
                <w:rFonts w:ascii="Times New Roman" w:hAnsi="Times New Roman" w:cs="Times New Roman"/>
              </w:rPr>
              <w:t>Understand Speech Anxiety</w:t>
            </w:r>
            <w:r w:rsidRPr="005B266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14:paraId="441EADAD" w14:textId="008103EB" w:rsidR="00B5555B" w:rsidRDefault="00B5555B" w:rsidP="00B5555B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Reading Task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i/>
              </w:rPr>
              <w:t>Active Listening in Speech Communication</w:t>
            </w:r>
          </w:p>
          <w:p w14:paraId="30ED459E" w14:textId="0BA44F62" w:rsidR="00BB241F" w:rsidRPr="00BB241F" w:rsidRDefault="00B5555B" w:rsidP="00BB241F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Analysis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>Watch Ted speech</w:t>
            </w:r>
            <w:r w:rsidR="00BB241F">
              <w:rPr>
                <w:rFonts w:ascii="Times New Roman" w:hAnsi="Times New Roman" w:cs="Times New Roman"/>
              </w:rPr>
              <w:t>es</w:t>
            </w:r>
            <w:r w:rsidRPr="002955C5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2955C5">
                <w:rPr>
                  <w:rStyle w:val="a5"/>
                  <w:rFonts w:ascii="Times New Roman" w:hAnsi="Times New Roman" w:cs="Times New Roman"/>
                </w:rPr>
                <w:t>Karen Eber: How your brain responds to stories -- and why they're crucial for leaders | TED Talk</w:t>
              </w:r>
            </w:hyperlink>
            <w:r w:rsidR="00BB241F">
              <w:rPr>
                <w:rStyle w:val="a5"/>
                <w:rFonts w:ascii="Times New Roman" w:hAnsi="Times New Roman" w:cs="Times New Roman"/>
              </w:rPr>
              <w:t xml:space="preserve"> </w:t>
            </w:r>
            <w:r w:rsidR="00BB241F">
              <w:rPr>
                <w:rFonts w:ascii="Times New Roman" w:hAnsi="Times New Roman" w:cs="Times New Roman"/>
                <w:bCs/>
              </w:rPr>
              <w:t xml:space="preserve">&amp; </w:t>
            </w:r>
            <w:r w:rsidR="00BB241F" w:rsidRPr="00823174">
              <w:rPr>
                <w:rStyle w:val="a5"/>
              </w:rPr>
              <w:t xml:space="preserve">The magic of storytelling </w:t>
            </w:r>
            <w:r w:rsidR="00BB241F" w:rsidRPr="00BB241F">
              <w:rPr>
                <w:rFonts w:ascii="Times New Roman" w:hAnsi="Times New Roman" w:cs="Times New Roman"/>
                <w:bCs/>
              </w:rPr>
              <w:t xml:space="preserve"> </w:t>
            </w:r>
            <w:hyperlink r:id="rId10" w:history="1">
              <w:r w:rsidR="00BB241F" w:rsidRPr="00BB241F">
                <w:rPr>
                  <w:rStyle w:val="a5"/>
                  <w:rFonts w:ascii="Times New Roman" w:hAnsi="Times New Roman" w:cs="Times New Roman"/>
                  <w:bCs/>
                </w:rPr>
                <w:t>https://b23.tv/gKssY7R</w:t>
              </w:r>
            </w:hyperlink>
            <w:r w:rsidR="00BB241F" w:rsidRPr="002955C5">
              <w:rPr>
                <w:rFonts w:ascii="Times New Roman" w:hAnsi="Times New Roman" w:cs="Times New Roman"/>
              </w:rPr>
              <w:t xml:space="preserve"> </w:t>
            </w:r>
          </w:p>
          <w:p w14:paraId="439E5374" w14:textId="5E6D37C2" w:rsidR="00BB241F" w:rsidRPr="00BB241F" w:rsidRDefault="00BB241F" w:rsidP="00B5555B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and get ready for class discussion.</w:t>
            </w:r>
          </w:p>
          <w:p w14:paraId="09342196" w14:textId="2F2B9473" w:rsidR="009E46A9" w:rsidRPr="009E46A9" w:rsidRDefault="009E46A9" w:rsidP="00B5555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Topic Selection</w:t>
            </w:r>
            <w:r w:rsidR="00B5555B">
              <w:rPr>
                <w:rFonts w:ascii="Times New Roman" w:hAnsi="Times New Roman" w:cs="Times New Roman"/>
              </w:rPr>
              <w:t xml:space="preserve">: Search your life experience to find something unique and authentic to share for your speech titled </w:t>
            </w:r>
            <w:r w:rsidR="00B5555B" w:rsidRPr="00063B6D">
              <w:rPr>
                <w:rFonts w:ascii="Times New Roman" w:hAnsi="Times New Roman" w:cs="Times New Roman"/>
                <w:i/>
              </w:rPr>
              <w:t>My Story</w:t>
            </w:r>
          </w:p>
        </w:tc>
      </w:tr>
      <w:tr w:rsidR="00B5555B" w14:paraId="307E3422" w14:textId="77777777" w:rsidTr="005111C8">
        <w:tc>
          <w:tcPr>
            <w:tcW w:w="1116" w:type="dxa"/>
          </w:tcPr>
          <w:p w14:paraId="4DB0128D" w14:textId="77777777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3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14:paraId="07596218" w14:textId="75485248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</w:t>
            </w:r>
            <w:r w:rsidR="009E46A9">
              <w:rPr>
                <w:rFonts w:ascii="Times New Roman" w:hAnsi="Times New Roman" w:cs="Times New Roman"/>
              </w:rPr>
              <w:t>.</w:t>
            </w:r>
            <w:r w:rsidR="004314C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 w:rsidRPr="002955C5">
              <w:rPr>
                <w:rFonts w:ascii="Times New Roman" w:hAnsi="Times New Roman" w:cs="Times New Roman"/>
              </w:rPr>
              <w:t>-</w:t>
            </w:r>
            <w:r w:rsidR="004314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14:paraId="6D5BDCB2" w14:textId="3D5B838C" w:rsidR="00B5555B" w:rsidRPr="000936A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>Prepared Sharing II</w:t>
            </w:r>
            <w:r w:rsidRPr="000936AB">
              <w:rPr>
                <w:rFonts w:ascii="Times New Roman" w:hAnsi="Times New Roman" w:cs="Times New Roman"/>
              </w:rPr>
              <w:t xml:space="preserve">: </w:t>
            </w:r>
            <w:r w:rsidR="005B266F" w:rsidRPr="000936AB">
              <w:rPr>
                <w:rFonts w:ascii="Times New Roman" w:hAnsi="Times New Roman" w:cs="Times New Roman"/>
              </w:rPr>
              <w:t>Listening Barriers &amp; Listening Styles</w:t>
            </w:r>
          </w:p>
          <w:p w14:paraId="61E1D2E0" w14:textId="731AD95C" w:rsidR="005B266F" w:rsidRDefault="00B5555B" w:rsidP="005B266F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</w:rPr>
              <w:t>:</w:t>
            </w:r>
            <w:r w:rsidR="005B266F" w:rsidRPr="000936AB">
              <w:rPr>
                <w:rFonts w:ascii="Times New Roman" w:hAnsi="Times New Roman" w:cs="Times New Roman"/>
              </w:rPr>
              <w:t xml:space="preserve"> </w:t>
            </w:r>
            <w:r w:rsidR="005B266F" w:rsidRPr="000936AB">
              <w:rPr>
                <w:rFonts w:ascii="Times New Roman" w:eastAsia="宋体" w:hAnsi="Times New Roman" w:cs="Times New Roman"/>
              </w:rPr>
              <w:t>Speech Topic &amp; Purpose</w:t>
            </w:r>
          </w:p>
          <w:p w14:paraId="0B14E633" w14:textId="1A8719A7" w:rsidR="00B5555B" w:rsidRPr="00BB241F" w:rsidRDefault="00B5555B" w:rsidP="00BB241F">
            <w:pPr>
              <w:ind w:left="525" w:hangingChars="250" w:hanging="525"/>
              <w:rPr>
                <w:rFonts w:ascii="Times New Roman" w:hAnsi="Times New Roman" w:cs="Times New Roman"/>
                <w:b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="005B266F" w:rsidRPr="005B266F">
              <w:rPr>
                <w:rFonts w:ascii="Times New Roman" w:hAnsi="Times New Roman" w:cs="Times New Roman"/>
                <w:b/>
              </w:rPr>
              <w:t>FGD</w:t>
            </w:r>
            <w:r w:rsidRPr="000936AB">
              <w:rPr>
                <w:rFonts w:ascii="Times New Roman" w:hAnsi="Times New Roman" w:cs="Times New Roman"/>
                <w:b/>
              </w:rPr>
              <w:t>:</w:t>
            </w:r>
            <w:r w:rsidR="005B266F">
              <w:rPr>
                <w:rFonts w:ascii="Times New Roman" w:hAnsi="Times New Roman" w:cs="Times New Roman"/>
                <w:b/>
              </w:rPr>
              <w:t xml:space="preserve"> </w:t>
            </w:r>
            <w:r w:rsidR="005B266F" w:rsidRPr="005B266F">
              <w:rPr>
                <w:rFonts w:ascii="Times New Roman" w:hAnsi="Times New Roman" w:cs="Times New Roman" w:hint="eastAsia"/>
              </w:rPr>
              <w:t>The</w:t>
            </w:r>
            <w:r w:rsidR="005B266F" w:rsidRPr="005B266F">
              <w:rPr>
                <w:rFonts w:ascii="Times New Roman" w:hAnsi="Times New Roman" w:cs="Times New Roman"/>
              </w:rPr>
              <w:t xml:space="preserve"> </w:t>
            </w:r>
            <w:r w:rsidR="00BB241F">
              <w:rPr>
                <w:rFonts w:ascii="Times New Roman" w:hAnsi="Times New Roman" w:cs="Times New Roman"/>
              </w:rPr>
              <w:t>P</w:t>
            </w:r>
            <w:r w:rsidR="00BB241F" w:rsidRPr="00BB241F">
              <w:rPr>
                <w:rFonts w:ascii="Times New Roman" w:hAnsi="Times New Roman" w:cs="Times New Roman"/>
              </w:rPr>
              <w:t xml:space="preserve">owerful </w:t>
            </w:r>
            <w:r w:rsidR="005B266F" w:rsidRPr="00BB241F">
              <w:rPr>
                <w:rFonts w:ascii="Times New Roman" w:hAnsi="Times New Roman" w:cs="Times New Roman"/>
              </w:rPr>
              <w:t>R</w:t>
            </w:r>
            <w:r w:rsidR="005B266F" w:rsidRPr="005B266F">
              <w:rPr>
                <w:rFonts w:ascii="Times New Roman" w:hAnsi="Times New Roman" w:cs="Times New Roman"/>
              </w:rPr>
              <w:t>ole of Story</w:t>
            </w:r>
            <w:r w:rsidR="00BB241F">
              <w:rPr>
                <w:rFonts w:ascii="Times New Roman" w:hAnsi="Times New Roman" w:cs="Times New Roman"/>
              </w:rPr>
              <w:t>t</w:t>
            </w:r>
            <w:r w:rsidR="00BB241F" w:rsidRPr="00BB241F">
              <w:rPr>
                <w:rFonts w:ascii="Times New Roman" w:hAnsi="Times New Roman" w:cs="Times New Roman"/>
              </w:rPr>
              <w:t>elling</w:t>
            </w:r>
            <w:r w:rsidR="005B266F" w:rsidRPr="005B266F">
              <w:rPr>
                <w:rFonts w:ascii="Times New Roman" w:hAnsi="Times New Roman" w:cs="Times New Roman"/>
              </w:rPr>
              <w:t xml:space="preserve"> in Speech</w:t>
            </w:r>
          </w:p>
        </w:tc>
        <w:tc>
          <w:tcPr>
            <w:tcW w:w="4536" w:type="dxa"/>
          </w:tcPr>
          <w:p w14:paraId="6FF4CD20" w14:textId="2F6DC5AB" w:rsidR="005B266F" w:rsidRPr="009E46A9" w:rsidRDefault="00B5555B" w:rsidP="00B5555B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Analysis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 xml:space="preserve">Watch </w:t>
            </w:r>
            <w:r w:rsidR="005B266F">
              <w:rPr>
                <w:rFonts w:ascii="Times New Roman" w:hAnsi="Times New Roman" w:cs="Times New Roman"/>
              </w:rPr>
              <w:t>Two Speeches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Hlk112683170"/>
            <w:r>
              <w:fldChar w:fldCharType="begin"/>
            </w:r>
            <w:r>
              <w:instrText xml:space="preserve"> HYPERLINK "https://www.ted.com/talks/chimamanda_ngozi_adichie_the_danger_of_a_single_story?referrer=playlist-why_do_we_tell_stories" </w:instrText>
            </w:r>
            <w:r>
              <w:fldChar w:fldCharType="separate"/>
            </w:r>
            <w:r w:rsidRPr="002955C5">
              <w:rPr>
                <w:rStyle w:val="a5"/>
                <w:rFonts w:ascii="Times New Roman" w:hAnsi="Times New Roman" w:cs="Times New Roman"/>
              </w:rPr>
              <w:t>Chimamanda Ngozi Adichie: The danger of a single story | TED Talk</w:t>
            </w:r>
            <w:r>
              <w:rPr>
                <w:rStyle w:val="a5"/>
                <w:rFonts w:ascii="Times New Roman" w:hAnsi="Times New Roman" w:cs="Times New Roman"/>
              </w:rPr>
              <w:fldChar w:fldCharType="end"/>
            </w:r>
            <w:bookmarkEnd w:id="0"/>
            <w:r w:rsidR="005B266F" w:rsidRPr="002955C5">
              <w:rPr>
                <w:rFonts w:ascii="Times New Roman" w:hAnsi="Times New Roman" w:cs="Times New Roman"/>
              </w:rPr>
              <w:t xml:space="preserve"> </w:t>
            </w:r>
            <w:r w:rsidR="005B266F">
              <w:rPr>
                <w:rFonts w:ascii="Times New Roman" w:hAnsi="Times New Roman" w:cs="Times New Roman"/>
              </w:rPr>
              <w:t xml:space="preserve">&amp; </w:t>
            </w:r>
            <w:hyperlink r:id="rId11" w:history="1">
              <w:r w:rsidR="009E46A9">
                <w:rPr>
                  <w:rStyle w:val="a5"/>
                </w:rPr>
                <w:t>乔布斯在斯坦福大学毕业典礼上的演讲（中英字幕）_</w:t>
              </w:r>
              <w:proofErr w:type="gramStart"/>
              <w:r w:rsidR="009E46A9">
                <w:rPr>
                  <w:rStyle w:val="a5"/>
                </w:rPr>
                <w:t>哔</w:t>
              </w:r>
              <w:proofErr w:type="gramEnd"/>
              <w:r w:rsidR="009E46A9">
                <w:rPr>
                  <w:rStyle w:val="a5"/>
                </w:rPr>
                <w:t>哩哔哩_bilibili</w:t>
              </w:r>
            </w:hyperlink>
            <w:r w:rsidR="009E46A9">
              <w:t xml:space="preserve"> </w:t>
            </w:r>
            <w:r w:rsidR="005B266F" w:rsidRPr="002955C5">
              <w:rPr>
                <w:rFonts w:ascii="Times New Roman" w:hAnsi="Times New Roman" w:cs="Times New Roman"/>
              </w:rPr>
              <w:t>and get ready for class discussion</w:t>
            </w:r>
            <w:r w:rsidR="005B266F">
              <w:rPr>
                <w:rFonts w:ascii="Times New Roman" w:hAnsi="Times New Roman" w:cs="Times New Roman"/>
              </w:rPr>
              <w:t>.</w:t>
            </w:r>
          </w:p>
          <w:p w14:paraId="3BCFDDD6" w14:textId="23BD7ED9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</w:p>
        </w:tc>
      </w:tr>
      <w:tr w:rsidR="00B5555B" w14:paraId="5F38E54A" w14:textId="77777777" w:rsidTr="005111C8">
        <w:tc>
          <w:tcPr>
            <w:tcW w:w="1116" w:type="dxa"/>
          </w:tcPr>
          <w:p w14:paraId="4166F286" w14:textId="77777777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4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6838B925" w14:textId="68B6BBF3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</w:t>
            </w:r>
            <w:r w:rsidR="004314C6">
              <w:rPr>
                <w:rFonts w:ascii="Times New Roman" w:hAnsi="Times New Roman" w:cs="Times New Roman"/>
              </w:rPr>
              <w:t>10-14</w:t>
            </w:r>
            <w:r>
              <w:rPr>
                <w:rFonts w:ascii="Times New Roman" w:hAnsi="Times New Roman" w:cs="Times New Roman"/>
              </w:rPr>
              <w:t xml:space="preserve"> 22</w:t>
            </w:r>
          </w:p>
        </w:tc>
        <w:tc>
          <w:tcPr>
            <w:tcW w:w="3132" w:type="dxa"/>
          </w:tcPr>
          <w:p w14:paraId="0B0AB609" w14:textId="14438953" w:rsidR="005B266F" w:rsidRPr="000936AB" w:rsidRDefault="005B266F" w:rsidP="005B266F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>Prepared Sharing II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0936AB">
              <w:rPr>
                <w:rFonts w:ascii="Times New Roman" w:hAnsi="Times New Roman" w:cs="Times New Roman"/>
              </w:rPr>
              <w:t xml:space="preserve">: </w:t>
            </w:r>
            <w:r w:rsidR="00BB241F" w:rsidRPr="005B266F">
              <w:rPr>
                <w:rFonts w:ascii="Times New Roman" w:hAnsi="Times New Roman" w:cs="Times New Roman"/>
              </w:rPr>
              <w:t xml:space="preserve">Convey a </w:t>
            </w:r>
            <w:r w:rsidR="00BB241F">
              <w:rPr>
                <w:rFonts w:ascii="Times New Roman" w:hAnsi="Times New Roman" w:cs="Times New Roman"/>
              </w:rPr>
              <w:t>M</w:t>
            </w:r>
            <w:r w:rsidR="00BB241F" w:rsidRPr="005B266F">
              <w:rPr>
                <w:rFonts w:ascii="Times New Roman" w:hAnsi="Times New Roman" w:cs="Times New Roman"/>
              </w:rPr>
              <w:t xml:space="preserve">essage through </w:t>
            </w:r>
            <w:r w:rsidR="00BB241F">
              <w:rPr>
                <w:rFonts w:ascii="Times New Roman" w:hAnsi="Times New Roman" w:cs="Times New Roman"/>
              </w:rPr>
              <w:t>S</w:t>
            </w:r>
            <w:r w:rsidR="00BB241F" w:rsidRPr="005B266F">
              <w:rPr>
                <w:rFonts w:ascii="Times New Roman" w:hAnsi="Times New Roman" w:cs="Times New Roman"/>
              </w:rPr>
              <w:t>tory</w:t>
            </w:r>
            <w:r w:rsidR="00BB241F">
              <w:rPr>
                <w:rFonts w:ascii="Times New Roman" w:hAnsi="Times New Roman" w:cs="Times New Roman"/>
              </w:rPr>
              <w:t>telling</w:t>
            </w:r>
          </w:p>
          <w:p w14:paraId="34F6293F" w14:textId="33E85829" w:rsidR="005B266F" w:rsidRPr="00BB241F" w:rsidRDefault="005B266F" w:rsidP="005B266F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</w:rPr>
              <w:t xml:space="preserve">: </w:t>
            </w:r>
            <w:r w:rsidRPr="000936AB">
              <w:rPr>
                <w:rFonts w:ascii="Times New Roman" w:eastAsia="宋体" w:hAnsi="Times New Roman" w:cs="Times New Roman"/>
              </w:rPr>
              <w:t>The Art of Storytelling</w:t>
            </w:r>
            <w:r w:rsidRPr="000936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(the </w:t>
            </w:r>
            <w:r>
              <w:rPr>
                <w:rFonts w:ascii="Times New Roman" w:hAnsi="Times New Roman" w:cs="Times New Roman" w:hint="eastAsia"/>
              </w:rPr>
              <w:t>Round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B241F"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able</w:t>
            </w:r>
            <w:r w:rsidR="00BB241F">
              <w:rPr>
                <w:rFonts w:ascii="Times New Roman" w:hAnsi="Times New Roman" w:cs="Times New Roman" w:hint="eastAsia"/>
              </w:rPr>
              <w:t>)</w:t>
            </w:r>
          </w:p>
          <w:p w14:paraId="6323B1A8" w14:textId="0FB2A404" w:rsidR="00B5555B" w:rsidRPr="00BB241F" w:rsidRDefault="005B266F" w:rsidP="00BB241F">
            <w:pPr>
              <w:ind w:left="525" w:hangingChars="250" w:hanging="525"/>
              <w:rPr>
                <w:rFonts w:ascii="Times New Roman" w:hAnsi="Times New Roman" w:cs="Times New Roman"/>
                <w:b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5B266F">
              <w:rPr>
                <w:rFonts w:ascii="Times New Roman" w:hAnsi="Times New Roman" w:cs="Times New Roman"/>
                <w:b/>
              </w:rPr>
              <w:t>FGD</w:t>
            </w:r>
            <w:r w:rsidRPr="000936A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E46A9">
              <w:rPr>
                <w:rFonts w:ascii="Times New Roman" w:hAnsi="Times New Roman" w:cs="Times New Roman"/>
              </w:rPr>
              <w:t>What makes a good story</w:t>
            </w:r>
            <w:r w:rsidR="00967606">
              <w:rPr>
                <w:rFonts w:ascii="Times New Roman" w:hAnsi="Times New Roman" w:cs="Times New Roman"/>
              </w:rPr>
              <w:t xml:space="preserve"> </w:t>
            </w:r>
            <w:r w:rsidR="009E46A9">
              <w:rPr>
                <w:rFonts w:ascii="Times New Roman" w:hAnsi="Times New Roman" w:cs="Times New Roman"/>
              </w:rPr>
              <w:t>speech?</w:t>
            </w:r>
          </w:p>
        </w:tc>
        <w:tc>
          <w:tcPr>
            <w:tcW w:w="4536" w:type="dxa"/>
          </w:tcPr>
          <w:p w14:paraId="7E535524" w14:textId="4BEFD0B8" w:rsidR="009E46A9" w:rsidRDefault="009E46A9" w:rsidP="00B5555B">
            <w:pPr>
              <w:rPr>
                <w:rFonts w:ascii="Times New Roman" w:hAnsi="Times New Roman" w:cs="Times New Roman"/>
              </w:rPr>
            </w:pPr>
            <w:r w:rsidRPr="009E46A9">
              <w:rPr>
                <w:rFonts w:ascii="Times New Roman" w:hAnsi="Times New Roman" w:cs="Times New Roman" w:hint="eastAsia"/>
                <w:b/>
              </w:rPr>
              <w:t>S</w:t>
            </w:r>
            <w:r w:rsidRPr="009E46A9">
              <w:rPr>
                <w:rFonts w:ascii="Times New Roman" w:hAnsi="Times New Roman" w:cs="Times New Roman"/>
                <w:b/>
              </w:rPr>
              <w:t>tory Speech Statement</w:t>
            </w:r>
            <w:r>
              <w:rPr>
                <w:rFonts w:ascii="Times New Roman" w:hAnsi="Times New Roman" w:cs="Times New Roman"/>
              </w:rPr>
              <w:t xml:space="preserve">: Write down your story speech topic and its purpose, preferably with the outline of the story plot. </w:t>
            </w:r>
          </w:p>
          <w:p w14:paraId="6B63657A" w14:textId="2B97EC5C" w:rsidR="00B5555B" w:rsidRPr="002A2FC0" w:rsidRDefault="009E46A9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Reading Task: </w:t>
            </w:r>
            <w:r w:rsidRPr="00F51AE9">
              <w:rPr>
                <w:rFonts w:ascii="Times New Roman" w:hAnsi="Times New Roman" w:cs="Times New Roman" w:hint="eastAsia"/>
                <w:i/>
              </w:rPr>
              <w:t>The</w:t>
            </w:r>
            <w:r w:rsidRPr="00F51AE9">
              <w:rPr>
                <w:rFonts w:ascii="Times New Roman" w:hAnsi="Times New Roman" w:cs="Times New Roman"/>
                <w:i/>
              </w:rPr>
              <w:t xml:space="preserve"> Storytelling Speech Samples</w:t>
            </w:r>
            <w:r>
              <w:rPr>
                <w:rFonts w:ascii="Times New Roman" w:hAnsi="Times New Roman" w:cs="Times New Roman"/>
                <w:i/>
              </w:rPr>
              <w:t xml:space="preserve"> from previous class</w:t>
            </w:r>
          </w:p>
        </w:tc>
      </w:tr>
      <w:tr w:rsidR="00B5555B" w:rsidRPr="002B540F" w14:paraId="2BE30300" w14:textId="77777777" w:rsidTr="005111C8">
        <w:tc>
          <w:tcPr>
            <w:tcW w:w="1116" w:type="dxa"/>
          </w:tcPr>
          <w:p w14:paraId="6A60867B" w14:textId="77777777" w:rsidR="00B5555B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Pr="00E3738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4A2CA93" w14:textId="249A7F4F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</w:t>
            </w:r>
            <w:r w:rsidR="004314C6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4314C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32" w:type="dxa"/>
          </w:tcPr>
          <w:p w14:paraId="12C93FBC" w14:textId="5193B1F8" w:rsidR="00B5555B" w:rsidRPr="000936AB" w:rsidRDefault="00B5555B" w:rsidP="00B5555B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eastAsia="宋体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  <w:b/>
              </w:rPr>
              <w:t xml:space="preserve">: </w:t>
            </w:r>
            <w:r w:rsidR="00BB241F" w:rsidRPr="000936AB">
              <w:rPr>
                <w:rFonts w:ascii="Times New Roman" w:hAnsi="Times New Roman" w:cs="Times New Roman"/>
                <w:bCs/>
              </w:rPr>
              <w:t>Craft</w:t>
            </w:r>
            <w:r w:rsidR="00967606">
              <w:rPr>
                <w:rFonts w:ascii="Times New Roman" w:hAnsi="Times New Roman" w:cs="Times New Roman"/>
                <w:bCs/>
              </w:rPr>
              <w:t xml:space="preserve"> a</w:t>
            </w:r>
            <w:r w:rsidR="00BB241F" w:rsidRPr="00633DB8">
              <w:rPr>
                <w:rFonts w:ascii="Times New Roman" w:hAnsi="Times New Roman" w:cs="Times New Roman"/>
              </w:rPr>
              <w:t xml:space="preserve"> </w:t>
            </w:r>
            <w:r w:rsidRPr="00633DB8">
              <w:rPr>
                <w:rFonts w:ascii="Times New Roman" w:hAnsi="Times New Roman" w:cs="Times New Roman"/>
              </w:rPr>
              <w:t>Story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936AB">
              <w:rPr>
                <w:rFonts w:ascii="Times New Roman" w:hAnsi="Times New Roman" w:cs="Times New Roman"/>
                <w:bCs/>
              </w:rPr>
              <w:t>Speech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936AB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6546DDD" w14:textId="77AD61F3" w:rsidR="00B5555B" w:rsidRDefault="00B5555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="00BB241F">
              <w:rPr>
                <w:rFonts w:ascii="Times New Roman" w:hAnsi="Times New Roman" w:cs="Times New Roman"/>
                <w:b/>
              </w:rPr>
              <w:t>FGD</w:t>
            </w:r>
            <w:r w:rsidRPr="000936AB">
              <w:rPr>
                <w:rFonts w:ascii="Times New Roman" w:hAnsi="Times New Roman" w:cs="Times New Roman"/>
                <w:b/>
              </w:rPr>
              <w:t>:</w:t>
            </w:r>
            <w:r w:rsidRPr="000936AB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Story </w:t>
            </w:r>
            <w:r w:rsidRPr="000936AB">
              <w:rPr>
                <w:rFonts w:ascii="Times New Roman" w:hAnsi="Times New Roman" w:cs="Times New Roman"/>
              </w:rPr>
              <w:t>Speech Sample Analysis</w:t>
            </w:r>
          </w:p>
          <w:p w14:paraId="24425B85" w14:textId="01F25CFE" w:rsidR="00250D1B" w:rsidRPr="000936AB" w:rsidRDefault="00250D1B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250D1B">
              <w:rPr>
                <w:rFonts w:ascii="Times New Roman" w:eastAsia="宋体" w:hAnsi="Times New Roman" w:cs="Times New Roman" w:hint="eastAsia"/>
                <w:b/>
              </w:rPr>
              <w:t xml:space="preserve">Tutorial </w:t>
            </w:r>
            <w:r w:rsidRPr="00250D1B">
              <w:rPr>
                <w:rFonts w:ascii="Times New Roman" w:eastAsia="宋体" w:hAnsi="Times New Roman" w:cs="Times New Roman"/>
              </w:rPr>
              <w:t xml:space="preserve">for story speech </w:t>
            </w:r>
            <w:r w:rsidR="00967606">
              <w:rPr>
                <w:rFonts w:ascii="Times New Roman" w:eastAsia="宋体" w:hAnsi="Times New Roman" w:cs="Times New Roman"/>
              </w:rPr>
              <w:t>(take-away message)</w:t>
            </w:r>
          </w:p>
        </w:tc>
        <w:tc>
          <w:tcPr>
            <w:tcW w:w="4536" w:type="dxa"/>
          </w:tcPr>
          <w:p w14:paraId="26D122C0" w14:textId="386ED418" w:rsidR="00B5555B" w:rsidRPr="00823174" w:rsidRDefault="00B5555B" w:rsidP="00B5555B">
            <w:pPr>
              <w:rPr>
                <w:rFonts w:ascii="Times New Roman" w:hAnsi="Times New Roman" w:cs="Times New Roman"/>
              </w:rPr>
            </w:pPr>
            <w:r w:rsidRPr="00823174">
              <w:rPr>
                <w:rFonts w:ascii="Times New Roman" w:hAnsi="Times New Roman" w:cs="Times New Roman"/>
                <w:b/>
              </w:rPr>
              <w:t>Writing Task</w:t>
            </w:r>
            <w:r w:rsidRPr="00823174">
              <w:rPr>
                <w:rFonts w:ascii="Times New Roman" w:hAnsi="Times New Roman" w:cs="Times New Roman"/>
              </w:rPr>
              <w:t xml:space="preserve">: Craft the first draft: </w:t>
            </w:r>
            <w:r w:rsidRPr="00823174">
              <w:rPr>
                <w:rFonts w:ascii="Times New Roman" w:hAnsi="Times New Roman" w:cs="Times New Roman"/>
                <w:i/>
              </w:rPr>
              <w:t>My Story (subtitle needed)</w:t>
            </w:r>
            <w:r w:rsidRPr="00823174">
              <w:rPr>
                <w:rFonts w:ascii="Times New Roman" w:hAnsi="Times New Roman" w:cs="Times New Roman"/>
                <w:color w:val="FF0000"/>
              </w:rPr>
              <w:t xml:space="preserve"> First Draft Submission </w:t>
            </w:r>
            <w:r w:rsidR="001A5D91">
              <w:rPr>
                <w:rFonts w:ascii="Times New Roman" w:hAnsi="Times New Roman" w:cs="Times New Roman"/>
                <w:color w:val="FF0000"/>
              </w:rPr>
              <w:t>March</w:t>
            </w:r>
            <w:r w:rsidRPr="00823174">
              <w:rPr>
                <w:rFonts w:ascii="Times New Roman" w:hAnsi="Times New Roman" w:cs="Times New Roman"/>
                <w:color w:val="FF0000"/>
              </w:rPr>
              <w:t>.</w:t>
            </w:r>
            <w:r w:rsidR="001A5D91">
              <w:rPr>
                <w:rFonts w:ascii="Times New Roman" w:hAnsi="Times New Roman" w:cs="Times New Roman"/>
                <w:color w:val="FF0000"/>
              </w:rPr>
              <w:t>28</w:t>
            </w:r>
          </w:p>
          <w:p w14:paraId="2157F411" w14:textId="47518121" w:rsidR="00250D1B" w:rsidRPr="00A66969" w:rsidRDefault="00A66969" w:rsidP="00250D1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b/>
              </w:rPr>
              <w:t xml:space="preserve">Reader </w:t>
            </w:r>
            <w:r w:rsidRPr="00A66969">
              <w:rPr>
                <w:rFonts w:ascii="Times New Roman" w:hAnsi="Times New Roman" w:cs="Times New Roman" w:hint="eastAsia"/>
                <w:b/>
              </w:rPr>
              <w:t>response</w:t>
            </w:r>
            <w:r w:rsidR="00250D1B" w:rsidRPr="00823174">
              <w:rPr>
                <w:rFonts w:ascii="Times New Roman" w:hAnsi="Times New Roman" w:cs="Times New Roman"/>
              </w:rPr>
              <w:t>: Read your partner’s first draft and give sincere and constructive feedback (CF Feedback Checklist)</w:t>
            </w:r>
            <w:r w:rsidRPr="0082317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S</w:t>
            </w:r>
            <w:r w:rsidRPr="00823174">
              <w:rPr>
                <w:rFonts w:ascii="Times New Roman" w:hAnsi="Times New Roman" w:cs="Times New Roman"/>
                <w:color w:val="FF0000"/>
              </w:rPr>
              <w:t xml:space="preserve">ubmission April </w:t>
            </w:r>
            <w:r w:rsidR="001A5D91">
              <w:rPr>
                <w:rFonts w:ascii="Times New Roman" w:hAnsi="Times New Roman" w:cs="Times New Roman"/>
                <w:color w:val="FF0000"/>
              </w:rPr>
              <w:t>7</w:t>
            </w:r>
          </w:p>
          <w:p w14:paraId="45F08251" w14:textId="77777777" w:rsidR="00250D1B" w:rsidRPr="00823174" w:rsidRDefault="00250D1B" w:rsidP="00250D1B">
            <w:pPr>
              <w:rPr>
                <w:rFonts w:ascii="Times New Roman" w:hAnsi="Times New Roman" w:cs="Times New Roman"/>
                <w:b/>
              </w:rPr>
            </w:pPr>
            <w:r w:rsidRPr="00823174">
              <w:rPr>
                <w:rFonts w:ascii="Times New Roman" w:hAnsi="Times New Roman" w:cs="Times New Roman"/>
                <w:b/>
              </w:rPr>
              <w:t>Speech Analysis</w:t>
            </w:r>
            <w:r w:rsidRPr="00823174">
              <w:rPr>
                <w:rFonts w:ascii="Times New Roman" w:hAnsi="Times New Roman" w:cs="Times New Roman"/>
              </w:rPr>
              <w:t xml:space="preserve">: </w:t>
            </w:r>
            <w:r w:rsidRPr="00823174">
              <w:rPr>
                <w:rFonts w:ascii="Times New Roman" w:eastAsia="宋体" w:hAnsi="Times New Roman" w:cs="Times New Roman"/>
              </w:rPr>
              <w:t xml:space="preserve">Obama’s 2014 Congress Speech </w:t>
            </w:r>
            <w:proofErr w:type="gramStart"/>
            <w:r w:rsidRPr="00823174">
              <w:rPr>
                <w:rFonts w:ascii="Times New Roman" w:eastAsia="宋体" w:hAnsi="Times New Roman" w:cs="Times New Roman"/>
                <w:i/>
              </w:rPr>
              <w:t>The</w:t>
            </w:r>
            <w:proofErr w:type="gramEnd"/>
            <w:r w:rsidRPr="00823174">
              <w:rPr>
                <w:rFonts w:ascii="Times New Roman" w:eastAsia="宋体" w:hAnsi="Times New Roman" w:cs="Times New Roman"/>
                <w:i/>
              </w:rPr>
              <w:t xml:space="preserve"> Audacity of Hope</w:t>
            </w:r>
            <w:r w:rsidRPr="00823174">
              <w:rPr>
                <w:rFonts w:ascii="Times New Roman" w:eastAsia="宋体" w:hAnsi="Times New Roman" w:cs="Times New Roman"/>
              </w:rPr>
              <w:t xml:space="preserve"> </w:t>
            </w:r>
          </w:p>
          <w:p w14:paraId="1232E7BA" w14:textId="67D34A12" w:rsidR="00250D1B" w:rsidRPr="00823174" w:rsidRDefault="001747CA" w:rsidP="00B5555B">
            <w:pPr>
              <w:rPr>
                <w:rFonts w:ascii="Times New Roman" w:hAnsi="Times New Roman" w:cs="Times New Roman"/>
              </w:rPr>
            </w:pPr>
            <w:hyperlink r:id="rId12" w:history="1">
              <w:r w:rsidR="00B62060" w:rsidRPr="00823174">
                <w:rPr>
                  <w:rStyle w:val="a5"/>
                  <w:rFonts w:ascii="Times New Roman" w:hAnsi="Times New Roman" w:cs="Times New Roman"/>
                </w:rPr>
                <w:t>Barack Obama 2004 Democratic National Convention Keynote Address - American Rhetoric</w:t>
              </w:r>
            </w:hyperlink>
          </w:p>
          <w:p w14:paraId="20BDC95F" w14:textId="46DB12D7" w:rsidR="00B5555B" w:rsidRPr="00823174" w:rsidRDefault="00BD4FE4" w:rsidP="00B5555B">
            <w:pPr>
              <w:rPr>
                <w:rFonts w:ascii="Times New Roman" w:hAnsi="Times New Roman" w:cs="Times New Roman"/>
                <w:iCs/>
              </w:rPr>
            </w:pPr>
            <w:r w:rsidRPr="00823174">
              <w:rPr>
                <w:rFonts w:ascii="Times New Roman" w:hAnsi="Times New Roman" w:cs="Times New Roman"/>
                <w:b/>
              </w:rPr>
              <w:lastRenderedPageBreak/>
              <w:t>Research</w:t>
            </w:r>
            <w:r w:rsidRPr="00823174">
              <w:rPr>
                <w:rFonts w:ascii="Times New Roman" w:hAnsi="Times New Roman" w:cs="Times New Roman"/>
              </w:rPr>
              <w:t>: Search and find your favorite (well-quoted) speech lines and appreciate its rhetorical power</w:t>
            </w:r>
          </w:p>
        </w:tc>
      </w:tr>
      <w:tr w:rsidR="00B5555B" w:rsidRPr="002B540F" w14:paraId="299DC869" w14:textId="77777777" w:rsidTr="005111C8">
        <w:tc>
          <w:tcPr>
            <w:tcW w:w="1116" w:type="dxa"/>
          </w:tcPr>
          <w:p w14:paraId="73F765FA" w14:textId="77777777" w:rsidR="00B5555B" w:rsidRPr="002955C5" w:rsidRDefault="00B5555B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lastRenderedPageBreak/>
              <w:t>6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4DDB5B0A" w14:textId="6A67DC20" w:rsidR="00B5555B" w:rsidRPr="002955C5" w:rsidRDefault="00E32DD2" w:rsidP="00B5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24-28</w:t>
            </w:r>
          </w:p>
        </w:tc>
        <w:tc>
          <w:tcPr>
            <w:tcW w:w="3132" w:type="dxa"/>
          </w:tcPr>
          <w:p w14:paraId="57D0BA6B" w14:textId="3C12B59D" w:rsidR="00B62060" w:rsidRDefault="00B5555B" w:rsidP="00B5555B">
            <w:pPr>
              <w:rPr>
                <w:rFonts w:ascii="Cambria Math" w:eastAsia="宋体" w:hAnsi="Cambria Math" w:cs="Cambria Math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="00B62060" w:rsidRPr="00B62060">
              <w:rPr>
                <w:rFonts w:ascii="Times New Roman" w:hAnsi="Times New Roman" w:cs="Times New Roman"/>
                <w:b/>
              </w:rPr>
              <w:t>Prepared Sharing</w:t>
            </w:r>
            <w:r w:rsidR="00967606">
              <w:rPr>
                <w:rFonts w:ascii="Times New Roman" w:hAnsi="Times New Roman" w:cs="Times New Roman"/>
                <w:b/>
              </w:rPr>
              <w:t xml:space="preserve"> </w:t>
            </w:r>
            <w:r w:rsidR="00967606" w:rsidRPr="000936AB">
              <w:rPr>
                <w:rFonts w:ascii="Times New Roman" w:hAnsi="Times New Roman" w:cs="Times New Roman"/>
                <w:b/>
              </w:rPr>
              <w:t>IV</w:t>
            </w:r>
            <w:r w:rsidR="00967606">
              <w:rPr>
                <w:rFonts w:ascii="Times New Roman" w:hAnsi="Times New Roman" w:cs="Times New Roman"/>
                <w:b/>
              </w:rPr>
              <w:t>:</w:t>
            </w:r>
            <w:r w:rsidR="00B62060">
              <w:rPr>
                <w:rFonts w:ascii="Cambria Math" w:eastAsia="宋体" w:hAnsi="Cambria Math" w:cs="Cambria Math"/>
              </w:rPr>
              <w:t xml:space="preserve"> </w:t>
            </w:r>
            <w:r w:rsidR="00BD4FE4" w:rsidRPr="009375F7">
              <w:rPr>
                <w:rFonts w:ascii="Times New Roman" w:hAnsi="Times New Roman" w:cs="Times New Roman"/>
              </w:rPr>
              <w:t>Obama’s Speech Strategy and Style</w:t>
            </w:r>
            <w:r w:rsidR="00BD4FE4" w:rsidRPr="000936AB">
              <w:rPr>
                <w:rFonts w:ascii="Times New Roman" w:hAnsi="Times New Roman" w:cs="Times New Roman"/>
              </w:rPr>
              <w:t xml:space="preserve"> </w:t>
            </w:r>
          </w:p>
          <w:p w14:paraId="22E16CAE" w14:textId="0CA97E93" w:rsidR="00B5555B" w:rsidRPr="000936AB" w:rsidRDefault="00752E99" w:rsidP="00B5555B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="00B5555B" w:rsidRPr="000936AB">
              <w:rPr>
                <w:rFonts w:ascii="Times New Roman" w:hAnsi="Times New Roman" w:cs="Times New Roman"/>
                <w:b/>
              </w:rPr>
              <w:t xml:space="preserve">Lecture: </w:t>
            </w:r>
            <w:r w:rsidR="00B5555B" w:rsidRPr="000936AB">
              <w:rPr>
                <w:rFonts w:ascii="Times New Roman" w:hAnsi="Times New Roman" w:cs="Times New Roman"/>
              </w:rPr>
              <w:t>Language Feature of Public Speech</w:t>
            </w:r>
            <w:r w:rsidR="00BD4FE4">
              <w:rPr>
                <w:rFonts w:ascii="Times New Roman" w:hAnsi="Times New Roman" w:cs="Times New Roman"/>
              </w:rPr>
              <w:t xml:space="preserve"> </w:t>
            </w:r>
          </w:p>
          <w:p w14:paraId="734073DC" w14:textId="1ECB85DA" w:rsidR="00B5555B" w:rsidRPr="00967606" w:rsidRDefault="00B5555B" w:rsidP="00B5555B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="00B62060">
              <w:rPr>
                <w:rFonts w:ascii="Times New Roman" w:eastAsia="宋体" w:hAnsi="Times New Roman" w:cs="Times New Roman"/>
                <w:b/>
              </w:rPr>
              <w:t>FGD</w:t>
            </w:r>
            <w:r w:rsidRPr="000936AB">
              <w:rPr>
                <w:rFonts w:ascii="Times New Roman" w:eastAsia="宋体" w:hAnsi="Times New Roman" w:cs="Times New Roman"/>
              </w:rPr>
              <w:t xml:space="preserve">: </w:t>
            </w:r>
            <w:r w:rsidR="00BD4FE4" w:rsidRPr="000936AB">
              <w:rPr>
                <w:rFonts w:ascii="Times New Roman" w:hAnsi="Times New Roman" w:cs="Times New Roman"/>
              </w:rPr>
              <w:t>Empower your speech with rhetorical devices</w:t>
            </w:r>
            <w:r w:rsidR="00BD4FE4">
              <w:rPr>
                <w:rFonts w:ascii="Times New Roman" w:hAnsi="Times New Roman" w:cs="Times New Roman"/>
              </w:rPr>
              <w:t xml:space="preserve"> (Lincoln’s speech</w:t>
            </w:r>
            <w:r w:rsidR="00BD4FE4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536" w:type="dxa"/>
          </w:tcPr>
          <w:p w14:paraId="38E38F17" w14:textId="77777777" w:rsidR="00BD7B7B" w:rsidRPr="008521CA" w:rsidRDefault="00BD7B7B" w:rsidP="00BD7B7B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8048C">
              <w:rPr>
                <w:rFonts w:ascii="Times New Roman" w:hAnsi="Times New Roman" w:cs="Times New Roman"/>
                <w:b/>
              </w:rPr>
              <w:t>Voice Exercise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 xml:space="preserve">Pick up your favorite movie speech and imitate the sound and recorded it for </w:t>
            </w:r>
            <w:r>
              <w:rPr>
                <w:rFonts w:ascii="Times New Roman" w:hAnsi="Times New Roman" w:cs="Times New Roman"/>
              </w:rPr>
              <w:t xml:space="preserve">group </w:t>
            </w:r>
            <w:r w:rsidRPr="002955C5">
              <w:rPr>
                <w:rFonts w:ascii="Times New Roman" w:hAnsi="Times New Roman" w:cs="Times New Roman"/>
              </w:rPr>
              <w:t xml:space="preserve">evaluation. </w:t>
            </w:r>
            <w:r>
              <w:rPr>
                <w:rFonts w:ascii="Times New Roman" w:hAnsi="Times New Roman" w:cs="Times New Roman"/>
              </w:rPr>
              <w:t xml:space="preserve">Recommendation: </w:t>
            </w:r>
            <w:hyperlink r:id="rId13" w:history="1">
              <w:r w:rsidRPr="002955C5">
                <w:rPr>
                  <w:rStyle w:val="a5"/>
                  <w:rFonts w:ascii="Times New Roman" w:hAnsi="Times New Roman" w:cs="Times New Roman"/>
                </w:rPr>
                <w:t>American Rhetoric: Movie Speeches</w:t>
              </w:r>
            </w:hyperlink>
          </w:p>
          <w:p w14:paraId="1470239C" w14:textId="74F59266" w:rsidR="00BD7B7B" w:rsidRPr="00BD7B7B" w:rsidRDefault="00BD7B7B" w:rsidP="00BD7B7B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BD7B7B">
              <w:rPr>
                <w:rFonts w:ascii="Times New Roman" w:hAnsi="Times New Roman" w:cs="Times New Roman"/>
                <w:b/>
                <w:color w:val="000000" w:themeColor="text1"/>
              </w:rPr>
              <w:t xml:space="preserve">Video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W</w:t>
            </w:r>
            <w:r w:rsidRPr="00BD7B7B">
              <w:rPr>
                <w:rFonts w:ascii="Times New Roman" w:hAnsi="Times New Roman" w:cs="Times New Roman"/>
                <w:b/>
                <w:color w:val="000000" w:themeColor="text1"/>
              </w:rPr>
              <w:t>atching</w:t>
            </w:r>
            <w:r w:rsidRPr="00BD7B7B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  <w:p w14:paraId="0AA9A7FA" w14:textId="52737C45" w:rsidR="00B5555B" w:rsidRPr="00823174" w:rsidRDefault="001747CA" w:rsidP="00BD7B7B">
            <w:pPr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4" w:history="1">
              <w:r w:rsidR="00BD7B7B" w:rsidRPr="000936AB">
                <w:rPr>
                  <w:rStyle w:val="a5"/>
                  <w:rFonts w:ascii="Times New Roman" w:hAnsi="Times New Roman" w:cs="Times New Roman"/>
                </w:rPr>
                <w:t>英语的节奏和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"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等时性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"(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这才是中式英语的罪魁祸首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!)_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哔哩哔哩</w:t>
              </w:r>
              <w:r w:rsidR="00BD7B7B" w:rsidRPr="000936AB">
                <w:rPr>
                  <w:rStyle w:val="a5"/>
                  <w:rFonts w:ascii="Times New Roman" w:hAnsi="Times New Roman" w:cs="Times New Roman"/>
                </w:rPr>
                <w:t>_bilibili</w:t>
              </w:r>
            </w:hyperlink>
          </w:p>
        </w:tc>
      </w:tr>
      <w:tr w:rsidR="00662C1B" w:rsidRPr="002B540F" w14:paraId="06780614" w14:textId="77777777" w:rsidTr="005111C8">
        <w:tc>
          <w:tcPr>
            <w:tcW w:w="1116" w:type="dxa"/>
          </w:tcPr>
          <w:p w14:paraId="6B6F872A" w14:textId="2E813E26" w:rsidR="00662C1B" w:rsidRPr="002955C5" w:rsidRDefault="00662C1B" w:rsidP="00662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662C1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323B925" w14:textId="225D3950" w:rsidR="00662C1B" w:rsidRDefault="00662C1B" w:rsidP="00662C1B">
            <w:pPr>
              <w:rPr>
                <w:rFonts w:ascii="Times New Roman" w:hAnsi="Times New Roman" w:cs="Times New Roman"/>
                <w:vertAlign w:val="superscript"/>
              </w:rPr>
            </w:pPr>
            <w:r w:rsidRPr="00662C1B">
              <w:rPr>
                <w:rFonts w:ascii="Times New Roman" w:hAnsi="Times New Roman" w:cs="Times New Roman" w:hint="eastAsia"/>
              </w:rPr>
              <w:t>M</w:t>
            </w:r>
            <w:r w:rsidRPr="00662C1B">
              <w:rPr>
                <w:rFonts w:ascii="Times New Roman" w:hAnsi="Times New Roman" w:cs="Times New Roman"/>
              </w:rPr>
              <w:t>arch 31-April 4</w:t>
            </w:r>
          </w:p>
        </w:tc>
        <w:tc>
          <w:tcPr>
            <w:tcW w:w="3132" w:type="dxa"/>
          </w:tcPr>
          <w:p w14:paraId="5C8274D1" w14:textId="53333430" w:rsidR="00662C1B" w:rsidRPr="000936AB" w:rsidRDefault="00F154DB" w:rsidP="00662C1B">
            <w:pPr>
              <w:rPr>
                <w:rFonts w:ascii="Cambria Math" w:eastAsia="宋体" w:hAnsi="Cambria Math" w:cs="Cambria Math" w:hint="eastAsia"/>
              </w:rPr>
            </w:pPr>
            <w:r>
              <w:rPr>
                <w:rFonts w:ascii="Cambria Math" w:eastAsia="宋体" w:hAnsi="Cambria Math" w:cs="Cambria Math"/>
                <w:b/>
              </w:rPr>
              <w:t>Group Pre</w:t>
            </w:r>
            <w:r w:rsidR="00662C1B">
              <w:rPr>
                <w:rFonts w:ascii="Cambria Math" w:eastAsia="宋体" w:hAnsi="Cambria Math" w:cs="Cambria Math"/>
              </w:rPr>
              <w:t>: Speech Voice Feature Analysis and Imitation</w:t>
            </w:r>
            <w:r w:rsidR="00662C1B">
              <w:rPr>
                <w:rFonts w:ascii="Cambria Math" w:eastAsia="宋体" w:hAnsi="Cambria Math" w:cs="Cambria Math"/>
              </w:rPr>
              <w:t>/Holiday Break</w:t>
            </w:r>
          </w:p>
        </w:tc>
        <w:tc>
          <w:tcPr>
            <w:tcW w:w="4536" w:type="dxa"/>
          </w:tcPr>
          <w:p w14:paraId="13C84E7E" w14:textId="77777777" w:rsidR="00662C1B" w:rsidRPr="00B8048C" w:rsidRDefault="00662C1B" w:rsidP="00662C1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62C1B" w:rsidRPr="002B540F" w14:paraId="4EFD879B" w14:textId="77777777" w:rsidTr="005111C8">
        <w:tc>
          <w:tcPr>
            <w:tcW w:w="1116" w:type="dxa"/>
          </w:tcPr>
          <w:p w14:paraId="7A349E52" w14:textId="34889ACD" w:rsidR="00662C1B" w:rsidRDefault="00662C1B" w:rsidP="00662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32DD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Apr.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3132" w:type="dxa"/>
          </w:tcPr>
          <w:p w14:paraId="4FAAA61A" w14:textId="3186BEC3" w:rsidR="00662C1B" w:rsidRDefault="00F154DB" w:rsidP="00662C1B">
            <w:pPr>
              <w:rPr>
                <w:rFonts w:ascii="Cambria Math" w:eastAsia="宋体" w:hAnsi="Cambria Math" w:cs="Cambria Math" w:hint="eastAsia"/>
              </w:rPr>
            </w:pPr>
            <w:r>
              <w:rPr>
                <w:rFonts w:ascii="Cambria Math" w:eastAsia="宋体" w:hAnsi="Cambria Math" w:cs="Cambria Math"/>
                <w:b/>
              </w:rPr>
              <w:t>Group Pre</w:t>
            </w:r>
            <w:r w:rsidR="00662C1B">
              <w:rPr>
                <w:rFonts w:ascii="Cambria Math" w:eastAsia="宋体" w:hAnsi="Cambria Math" w:cs="Cambria Math"/>
              </w:rPr>
              <w:t>: Speech Voice Feature Analysis and Imitation</w:t>
            </w:r>
          </w:p>
        </w:tc>
        <w:tc>
          <w:tcPr>
            <w:tcW w:w="4536" w:type="dxa"/>
          </w:tcPr>
          <w:p w14:paraId="0C198E0A" w14:textId="77777777" w:rsidR="00662C1B" w:rsidRDefault="00662C1B" w:rsidP="00662C1B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Revision</w:t>
            </w:r>
            <w:r>
              <w:rPr>
                <w:rFonts w:ascii="Times New Roman" w:hAnsi="Times New Roman" w:cs="Times New Roman"/>
              </w:rPr>
              <w:t>: Polish the final draft of your speech with the help of AI.</w:t>
            </w:r>
          </w:p>
          <w:p w14:paraId="4B6AC284" w14:textId="77777777" w:rsidR="00662C1B" w:rsidRPr="00A66969" w:rsidRDefault="00662C1B" w:rsidP="00662C1B">
            <w:pPr>
              <w:rPr>
                <w:rFonts w:ascii="Times New Roman" w:hAnsi="Times New Roman" w:cs="Times New Roman" w:hint="eastAsia"/>
              </w:rPr>
            </w:pPr>
            <w:r w:rsidRPr="00A66969">
              <w:rPr>
                <w:rFonts w:ascii="Times New Roman" w:hAnsi="Times New Roman" w:cs="Times New Roman" w:hint="eastAsia"/>
                <w:b/>
                <w:color w:val="000000" w:themeColor="text1"/>
              </w:rPr>
              <w:t>AI</w:t>
            </w:r>
            <w:r w:rsidRPr="00A66969">
              <w:rPr>
                <w:rFonts w:ascii="Times New Roman" w:hAnsi="Times New Roman" w:cs="Times New Roman"/>
                <w:b/>
                <w:color w:val="000000" w:themeColor="text1"/>
              </w:rPr>
              <w:t xml:space="preserve"> Feedback</w:t>
            </w:r>
            <w:r w:rsidRPr="00A66969">
              <w:rPr>
                <w:rFonts w:ascii="Times New Roman" w:hAnsi="Times New Roman" w:cs="Times New Roman"/>
                <w:color w:val="000000" w:themeColor="text1"/>
              </w:rPr>
              <w:t xml:space="preserve">: Assign AI a </w:t>
            </w:r>
            <w:proofErr w:type="gramStart"/>
            <w:r w:rsidRPr="00A66969">
              <w:rPr>
                <w:rFonts w:ascii="Times New Roman" w:hAnsi="Times New Roman" w:cs="Times New Roman"/>
                <w:color w:val="000000" w:themeColor="text1"/>
              </w:rPr>
              <w:t>particular role</w:t>
            </w:r>
            <w:proofErr w:type="gramEnd"/>
            <w:r w:rsidRPr="00A66969">
              <w:rPr>
                <w:rFonts w:ascii="Times New Roman" w:hAnsi="Times New Roman" w:cs="Times New Roman"/>
                <w:color w:val="000000" w:themeColor="text1"/>
              </w:rPr>
              <w:t xml:space="preserve"> and ask it to evaluate your storytelling and give feedback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  <w:p w14:paraId="59B51439" w14:textId="2D7F09E9" w:rsidR="00662C1B" w:rsidRPr="00CE7F83" w:rsidRDefault="00662C1B" w:rsidP="00662C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76BB">
              <w:rPr>
                <w:rFonts w:ascii="Times New Roman" w:hAnsi="Times New Roman" w:cs="Times New Roman" w:hint="eastAsia"/>
                <w:color w:val="FF0000"/>
              </w:rPr>
              <w:t>Story</w:t>
            </w:r>
            <w:r w:rsidRPr="00B376BB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B376BB">
              <w:rPr>
                <w:rFonts w:ascii="Times New Roman" w:hAnsi="Times New Roman" w:cs="Times New Roman" w:hint="eastAsia"/>
                <w:color w:val="FF0000"/>
              </w:rPr>
              <w:t>Speech</w:t>
            </w:r>
            <w:r w:rsidRPr="00B376BB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B376BB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B376BB">
              <w:rPr>
                <w:rFonts w:ascii="Times New Roman" w:hAnsi="Times New Roman" w:cs="Times New Roman"/>
                <w:color w:val="FF0000"/>
              </w:rPr>
              <w:t xml:space="preserve">inal Draft Submission: </w:t>
            </w:r>
            <w:r>
              <w:rPr>
                <w:rFonts w:ascii="Times New Roman" w:hAnsi="Times New Roman" w:cs="Times New Roman"/>
                <w:color w:val="FF0000"/>
              </w:rPr>
              <w:t>April 1</w:t>
            </w:r>
            <w:r w:rsidR="001A5D91">
              <w:rPr>
                <w:rFonts w:ascii="Times New Roman" w:hAnsi="Times New Roman" w:cs="Times New Roman"/>
                <w:color w:val="FF0000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E7F83">
              <w:rPr>
                <w:rFonts w:ascii="Times New Roman" w:hAnsi="Times New Roman" w:cs="Times New Roman"/>
                <w:color w:val="000000" w:themeColor="text1"/>
              </w:rPr>
              <w:t>(enclosed your prompt for AI and its feedback)</w:t>
            </w:r>
          </w:p>
          <w:p w14:paraId="2C39774E" w14:textId="77777777" w:rsidR="00662C1B" w:rsidRPr="00DE146B" w:rsidRDefault="00662C1B" w:rsidP="00662C1B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Analysis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>Watch Ted speech and get ready for class discussion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hyperlink r:id="rId15" w:history="1">
              <w:r w:rsidRPr="00DE146B">
                <w:rPr>
                  <w:rStyle w:val="a5"/>
                  <w:rFonts w:ascii="Times New Roman" w:hAnsi="Times New Roman" w:cs="Times New Roman"/>
                </w:rPr>
                <w:t>Amy Cuddy: Your body language may shape who you are | TED Talk</w:t>
              </w:r>
            </w:hyperlink>
            <w:r w:rsidRPr="00DE146B">
              <w:rPr>
                <w:rFonts w:ascii="Times New Roman" w:hAnsi="Times New Roman" w:cs="Times New Roman"/>
              </w:rPr>
              <w:t xml:space="preserve"> </w:t>
            </w:r>
          </w:p>
          <w:p w14:paraId="33A2BA16" w14:textId="77777777" w:rsidR="00662C1B" w:rsidRPr="00DE146B" w:rsidRDefault="00662C1B" w:rsidP="00662C1B">
            <w:pPr>
              <w:rPr>
                <w:rFonts w:ascii="Times New Roman" w:hAnsi="Times New Roman" w:cs="Times New Roman"/>
              </w:rPr>
            </w:pPr>
            <w:hyperlink r:id="rId16" w:history="1">
              <w:r w:rsidRPr="00DE146B">
                <w:rPr>
                  <w:rStyle w:val="a5"/>
                  <w:rFonts w:ascii="Times New Roman" w:hAnsi="Times New Roman" w:cs="Times New Roman"/>
                </w:rPr>
                <w:t>英文字幕</w:t>
              </w:r>
              <w:r w:rsidRPr="00DE146B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gramStart"/>
              <w:r w:rsidRPr="00DE146B">
                <w:rPr>
                  <w:rStyle w:val="a5"/>
                  <w:rFonts w:ascii="Times New Roman" w:hAnsi="Times New Roman" w:cs="Times New Roman"/>
                </w:rPr>
                <w:t>哔</w:t>
              </w:r>
              <w:proofErr w:type="gramEnd"/>
              <w:r w:rsidRPr="00DE146B">
                <w:rPr>
                  <w:rStyle w:val="a5"/>
                  <w:rFonts w:ascii="Times New Roman" w:hAnsi="Times New Roman" w:cs="Times New Roman"/>
                </w:rPr>
                <w:t>哩</w:t>
              </w:r>
              <w:proofErr w:type="gramStart"/>
              <w:r w:rsidRPr="00DE146B">
                <w:rPr>
                  <w:rStyle w:val="a5"/>
                  <w:rFonts w:ascii="Times New Roman" w:hAnsi="Times New Roman" w:cs="Times New Roman"/>
                </w:rPr>
                <w:t>哔</w:t>
              </w:r>
              <w:proofErr w:type="gramEnd"/>
              <w:r w:rsidRPr="00DE146B">
                <w:rPr>
                  <w:rStyle w:val="a5"/>
                  <w:rFonts w:ascii="Times New Roman" w:hAnsi="Times New Roman" w:cs="Times New Roman"/>
                </w:rPr>
                <w:t>哩</w:t>
              </w:r>
              <w:r w:rsidRPr="00DE146B">
                <w:rPr>
                  <w:rStyle w:val="a5"/>
                  <w:rFonts w:ascii="Times New Roman" w:hAnsi="Times New Roman" w:cs="Times New Roman"/>
                </w:rPr>
                <w:t>_bilibili</w:t>
              </w:r>
            </w:hyperlink>
          </w:p>
          <w:p w14:paraId="04C9B42A" w14:textId="77777777" w:rsidR="00662C1B" w:rsidRDefault="00662C1B" w:rsidP="00662C1B">
            <w:pPr>
              <w:rPr>
                <w:rFonts w:ascii="Times New Roman" w:hAnsi="Times New Roman" w:cs="Times New Roman"/>
                <w:b/>
              </w:rPr>
            </w:pPr>
          </w:p>
          <w:p w14:paraId="60B30617" w14:textId="77777777" w:rsidR="00662C1B" w:rsidRPr="00B8048C" w:rsidRDefault="00662C1B" w:rsidP="00662C1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62C1B" w14:paraId="72CD6E3F" w14:textId="77777777" w:rsidTr="005111C8">
        <w:tc>
          <w:tcPr>
            <w:tcW w:w="1116" w:type="dxa"/>
          </w:tcPr>
          <w:p w14:paraId="3EF6E766" w14:textId="61FF6AEE" w:rsidR="00662C1B" w:rsidRPr="002955C5" w:rsidRDefault="00662C1B" w:rsidP="00662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 w:rsidRPr="00662C1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April. 14-18</w:t>
            </w:r>
          </w:p>
        </w:tc>
        <w:tc>
          <w:tcPr>
            <w:tcW w:w="3132" w:type="dxa"/>
          </w:tcPr>
          <w:p w14:paraId="32EE1B6F" w14:textId="20312904" w:rsidR="00275662" w:rsidRPr="000936AB" w:rsidRDefault="00275662" w:rsidP="00275662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 xml:space="preserve">Prepared Sharing </w:t>
            </w:r>
            <w:r>
              <w:rPr>
                <w:rFonts w:ascii="Times New Roman" w:hAnsi="Times New Roman" w:cs="Times New Roman"/>
                <w:b/>
                <w:bCs/>
              </w:rPr>
              <w:t>V</w:t>
            </w:r>
            <w:r w:rsidRPr="000936AB">
              <w:rPr>
                <w:rFonts w:ascii="Times New Roman" w:hAnsi="Times New Roman" w:cs="Times New Roman"/>
              </w:rPr>
              <w:t xml:space="preserve">: </w:t>
            </w:r>
            <w:r w:rsidRPr="005E5281">
              <w:rPr>
                <w:rFonts w:ascii="Times New Roman" w:eastAsia="宋体" w:hAnsi="Times New Roman" w:cs="Times New Roman"/>
              </w:rPr>
              <w:t xml:space="preserve">Body </w:t>
            </w:r>
            <w:r>
              <w:rPr>
                <w:rFonts w:ascii="Times New Roman" w:eastAsia="宋体" w:hAnsi="Times New Roman" w:cs="Times New Roman"/>
              </w:rPr>
              <w:t>G</w:t>
            </w:r>
            <w:r w:rsidRPr="005E5281">
              <w:rPr>
                <w:rFonts w:ascii="Times New Roman" w:eastAsia="宋体" w:hAnsi="Times New Roman" w:cs="Times New Roman"/>
              </w:rPr>
              <w:t>estures &amp; State of Speakers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based on TED </w:t>
            </w:r>
            <w:r>
              <w:rPr>
                <w:rFonts w:ascii="Times New Roman" w:eastAsia="宋体" w:hAnsi="Times New Roman" w:cs="Times New Roman" w:hint="eastAsia"/>
              </w:rPr>
              <w:t>speech</w:t>
            </w:r>
          </w:p>
          <w:p w14:paraId="6026A8A0" w14:textId="67D16B67" w:rsidR="00662C1B" w:rsidRPr="00275662" w:rsidRDefault="00662C1B" w:rsidP="00662C1B">
            <w:pPr>
              <w:rPr>
                <w:rFonts w:ascii="Times New Roman" w:hAnsi="Times New Roman" w:cs="Times New Roman" w:hint="eastAsia"/>
                <w:i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</w:rPr>
              <w:t>:</w:t>
            </w:r>
            <w:r w:rsidRPr="00752E99">
              <w:rPr>
                <w:rFonts w:ascii="Times New Roman" w:hAnsi="Times New Roman" w:cs="Times New Roman"/>
              </w:rPr>
              <w:t xml:space="preserve"> </w:t>
            </w:r>
            <w:r w:rsidR="00275662" w:rsidRPr="00275662">
              <w:rPr>
                <w:rFonts w:ascii="Times New Roman" w:hAnsi="Times New Roman" w:cs="Times New Roman"/>
              </w:rPr>
              <w:t>Nonverbal Communication &amp; Voice Feature</w:t>
            </w:r>
          </w:p>
          <w:p w14:paraId="21180A13" w14:textId="3481DDE7" w:rsidR="00662C1B" w:rsidRPr="00D86FA4" w:rsidRDefault="00662C1B" w:rsidP="00662C1B">
            <w:pPr>
              <w:rPr>
                <w:rFonts w:ascii="Times New Roman" w:eastAsia="宋体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250D1B">
              <w:rPr>
                <w:rFonts w:ascii="Times New Roman" w:eastAsia="宋体" w:hAnsi="Times New Roman" w:cs="Times New Roman" w:hint="eastAsia"/>
                <w:b/>
              </w:rPr>
              <w:t xml:space="preserve">Tutorial </w:t>
            </w:r>
            <w:r w:rsidRPr="00250D1B">
              <w:rPr>
                <w:rFonts w:ascii="Times New Roman" w:eastAsia="宋体" w:hAnsi="Times New Roman" w:cs="Times New Roman"/>
              </w:rPr>
              <w:t xml:space="preserve">for </w:t>
            </w:r>
            <w:r>
              <w:rPr>
                <w:rFonts w:ascii="Times New Roman" w:eastAsia="宋体" w:hAnsi="Times New Roman" w:cs="Times New Roman"/>
              </w:rPr>
              <w:t>speech revision</w:t>
            </w:r>
          </w:p>
        </w:tc>
        <w:tc>
          <w:tcPr>
            <w:tcW w:w="4536" w:type="dxa"/>
          </w:tcPr>
          <w:p w14:paraId="5AD127B7" w14:textId="77777777" w:rsidR="00662C1B" w:rsidRDefault="00662C1B" w:rsidP="00662C1B">
            <w:pPr>
              <w:rPr>
                <w:rFonts w:ascii="Times New Roman" w:hAnsi="Times New Roman" w:cs="Times New Roman"/>
                <w:b/>
              </w:rPr>
            </w:pPr>
            <w:r w:rsidRPr="00B8048C">
              <w:rPr>
                <w:rFonts w:ascii="Times New Roman" w:hAnsi="Times New Roman" w:cs="Times New Roman" w:hint="eastAsia"/>
                <w:b/>
              </w:rPr>
              <w:t>R</w:t>
            </w:r>
            <w:r w:rsidRPr="00B8048C">
              <w:rPr>
                <w:rFonts w:ascii="Times New Roman" w:hAnsi="Times New Roman" w:cs="Times New Roman"/>
                <w:b/>
              </w:rPr>
              <w:t>eading Task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B8048C">
              <w:rPr>
                <w:rFonts w:ascii="Times New Roman" w:hAnsi="Times New Roman" w:cs="Times New Roman"/>
                <w:i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27AB">
              <w:rPr>
                <w:rFonts w:ascii="Times New Roman" w:hAnsi="Times New Roman" w:cs="Times New Roman"/>
                <w:i/>
              </w:rPr>
              <w:t>State of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F027AB">
              <w:rPr>
                <w:rFonts w:ascii="Times New Roman" w:hAnsi="Times New Roman" w:cs="Times New Roman"/>
                <w:i/>
              </w:rPr>
              <w:t>Spe</w:t>
            </w:r>
            <w:r>
              <w:rPr>
                <w:rFonts w:ascii="Times New Roman" w:hAnsi="Times New Roman" w:cs="Times New Roman"/>
                <w:i/>
              </w:rPr>
              <w:t>akers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4ED6FB6" w14:textId="77777777" w:rsidR="00662C1B" w:rsidRPr="00536C24" w:rsidRDefault="00662C1B" w:rsidP="00662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Dress </w:t>
            </w:r>
            <w:r w:rsidRPr="00B8048C">
              <w:rPr>
                <w:rFonts w:ascii="Times New Roman" w:hAnsi="Times New Roman" w:cs="Times New Roman"/>
                <w:b/>
              </w:rPr>
              <w:t>Rehearsal</w:t>
            </w:r>
            <w:r>
              <w:rPr>
                <w:rFonts w:ascii="Times New Roman" w:hAnsi="Times New Roman" w:cs="Times New Roman"/>
              </w:rPr>
              <w:t>: Deliver your speech in front of your group members and get feedback</w:t>
            </w:r>
          </w:p>
          <w:p w14:paraId="32474276" w14:textId="55B08747" w:rsidR="00662C1B" w:rsidRPr="00536C24" w:rsidRDefault="00662C1B" w:rsidP="00662C1B">
            <w:pPr>
              <w:rPr>
                <w:rFonts w:ascii="Times New Roman" w:hAnsi="Times New Roman" w:cs="Times New Roman"/>
              </w:rPr>
            </w:pPr>
          </w:p>
        </w:tc>
      </w:tr>
      <w:tr w:rsidR="00472E74" w14:paraId="3058BEA6" w14:textId="77777777" w:rsidTr="005111C8">
        <w:tc>
          <w:tcPr>
            <w:tcW w:w="1116" w:type="dxa"/>
          </w:tcPr>
          <w:p w14:paraId="003A958D" w14:textId="7D6652D3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59F9586A" w14:textId="6287F0D4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Apr.21-25</w:t>
            </w:r>
          </w:p>
        </w:tc>
        <w:tc>
          <w:tcPr>
            <w:tcW w:w="3132" w:type="dxa"/>
          </w:tcPr>
          <w:p w14:paraId="0E62EDB8" w14:textId="77777777" w:rsidR="00472E74" w:rsidRPr="000936AB" w:rsidRDefault="00472E74" w:rsidP="00472E74">
            <w:pPr>
              <w:rPr>
                <w:rFonts w:ascii="Times New Roman" w:hAnsi="Times New Roman" w:cs="Times New Roman"/>
                <w:b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B376BB">
              <w:rPr>
                <w:rFonts w:ascii="Times New Roman" w:hAnsi="Times New Roman" w:cs="Times New Roman"/>
                <w:b/>
                <w:color w:val="FF0000"/>
              </w:rPr>
              <w:t>Story Speech Delivery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(I)</w:t>
            </w:r>
            <w:r w:rsidRPr="000936AB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044667F1" w14:textId="77777777" w:rsidR="00472E74" w:rsidRPr="000936AB" w:rsidRDefault="00472E74" w:rsidP="00472E74">
            <w:pPr>
              <w:rPr>
                <w:rFonts w:ascii="Times New Roman" w:hAnsi="Times New Roman" w:cs="Times New Roman"/>
                <w:u w:val="single"/>
              </w:rPr>
            </w:pPr>
            <w:r w:rsidRPr="000936AB">
              <w:rPr>
                <w:rFonts w:ascii="Times New Roman" w:hAnsi="Times New Roman" w:cs="Times New Roman"/>
                <w:b/>
              </w:rPr>
              <w:t xml:space="preserve"> Peer/Teacher Evaluation </w:t>
            </w:r>
          </w:p>
          <w:p w14:paraId="4DC1B937" w14:textId="033F958D" w:rsidR="00472E74" w:rsidRPr="000936AB" w:rsidRDefault="00472E74" w:rsidP="00472E74">
            <w:pPr>
              <w:rPr>
                <w:rFonts w:ascii="Cambria Math" w:eastAsia="宋体" w:hAnsi="Cambria Math" w:cs="Cambria Math"/>
              </w:rPr>
            </w:pPr>
          </w:p>
        </w:tc>
        <w:tc>
          <w:tcPr>
            <w:tcW w:w="4536" w:type="dxa"/>
          </w:tcPr>
          <w:p w14:paraId="60B8759F" w14:textId="0BCE4E76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 w:rsidRPr="00B8048C">
              <w:rPr>
                <w:rFonts w:ascii="Times New Roman" w:hAnsi="Times New Roman" w:cs="Times New Roman"/>
                <w:b/>
              </w:rPr>
              <w:t>riting Task</w:t>
            </w:r>
            <w:r w:rsidRPr="00054C15">
              <w:rPr>
                <w:rFonts w:ascii="Times New Roman" w:hAnsi="Times New Roman" w:cs="Times New Roman"/>
              </w:rPr>
              <w:t xml:space="preserve">: Watch your </w:t>
            </w:r>
            <w:r>
              <w:rPr>
                <w:rFonts w:ascii="Times New Roman" w:hAnsi="Times New Roman" w:cs="Times New Roman"/>
              </w:rPr>
              <w:t xml:space="preserve">own </w:t>
            </w:r>
            <w:r w:rsidRPr="00054C15">
              <w:rPr>
                <w:rFonts w:ascii="Times New Roman" w:hAnsi="Times New Roman" w:cs="Times New Roman"/>
              </w:rPr>
              <w:t>speech video and write a brief re</w:t>
            </w:r>
            <w:r>
              <w:rPr>
                <w:rFonts w:ascii="Times New Roman" w:hAnsi="Times New Roman" w:cs="Times New Roman"/>
              </w:rPr>
              <w:t>flection on</w:t>
            </w:r>
            <w:r w:rsidRPr="00054C15">
              <w:rPr>
                <w:rFonts w:ascii="Times New Roman" w:hAnsi="Times New Roman" w:cs="Times New Roman"/>
              </w:rPr>
              <w:t xml:space="preserve"> your speech performance</w:t>
            </w:r>
            <w:r>
              <w:rPr>
                <w:rFonts w:ascii="Times New Roman" w:hAnsi="Times New Roman" w:cs="Times New Roman"/>
              </w:rPr>
              <w:t xml:space="preserve"> (CF Checklist) </w:t>
            </w:r>
            <w:r w:rsidRPr="002A2FC0">
              <w:rPr>
                <w:rFonts w:ascii="Times New Roman" w:hAnsi="Times New Roman" w:cs="Times New Roman"/>
                <w:color w:val="FF0000"/>
              </w:rPr>
              <w:t xml:space="preserve">Submission </w:t>
            </w:r>
            <w:r>
              <w:rPr>
                <w:rFonts w:ascii="Times New Roman" w:hAnsi="Times New Roman" w:cs="Times New Roman"/>
                <w:color w:val="FF0000"/>
              </w:rPr>
              <w:t>May</w:t>
            </w:r>
            <w:r w:rsidRPr="002A2FC0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A5D91">
              <w:rPr>
                <w:rFonts w:ascii="Times New Roman" w:hAnsi="Times New Roman" w:cs="Times New Roman"/>
                <w:color w:val="FF0000"/>
              </w:rPr>
              <w:t>5</w:t>
            </w:r>
          </w:p>
          <w:p w14:paraId="1F854C20" w14:textId="77777777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eer evaluation sheet &amp; recorded speech video uploaded on </w:t>
            </w:r>
            <w:proofErr w:type="spellStart"/>
            <w:r>
              <w:rPr>
                <w:rFonts w:ascii="Times New Roman" w:hAnsi="Times New Roman" w:cs="Times New Roman"/>
              </w:rPr>
              <w:t>Daxia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later than the speech day.</w:t>
            </w:r>
          </w:p>
          <w:p w14:paraId="1BEB639A" w14:textId="1A54F1C4" w:rsidR="00472E74" w:rsidRPr="00B8048C" w:rsidRDefault="00472E74" w:rsidP="00472E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72E74" w14:paraId="75AE52CB" w14:textId="77777777" w:rsidTr="005111C8">
        <w:tc>
          <w:tcPr>
            <w:tcW w:w="1116" w:type="dxa"/>
          </w:tcPr>
          <w:p w14:paraId="142ECE1C" w14:textId="452DC888" w:rsidR="00472E74" w:rsidRPr="002955C5" w:rsidRDefault="00472E74" w:rsidP="00472E74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3A7AF96F" w14:textId="62A5C8E8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Apr. 28-May 2</w:t>
            </w:r>
          </w:p>
        </w:tc>
        <w:tc>
          <w:tcPr>
            <w:tcW w:w="3132" w:type="dxa"/>
          </w:tcPr>
          <w:p w14:paraId="3D5CBEAC" w14:textId="77777777" w:rsidR="00275662" w:rsidRDefault="00275662" w:rsidP="00472E74">
            <w:pPr>
              <w:rPr>
                <w:rFonts w:ascii="Cambria Math" w:eastAsia="宋体" w:hAnsi="Cambria Math" w:cs="Cambria Math"/>
              </w:rPr>
            </w:pPr>
            <w:r>
              <w:rPr>
                <w:rFonts w:ascii="Cambria Math" w:eastAsia="宋体" w:hAnsi="Cambria Math" w:cs="Cambria Math" w:hint="eastAsia"/>
              </w:rPr>
              <w:t>H</w:t>
            </w:r>
            <w:r>
              <w:rPr>
                <w:rFonts w:ascii="Cambria Math" w:eastAsia="宋体" w:hAnsi="Cambria Math" w:cs="Cambria Math"/>
              </w:rPr>
              <w:t>oliday Break</w:t>
            </w:r>
          </w:p>
          <w:p w14:paraId="12BBDE8B" w14:textId="77777777" w:rsidR="00275662" w:rsidRDefault="00275662" w:rsidP="0027566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B376BB">
              <w:rPr>
                <w:rFonts w:ascii="Times New Roman" w:hAnsi="Times New Roman" w:cs="Times New Roman"/>
                <w:b/>
                <w:color w:val="FF0000"/>
              </w:rPr>
              <w:t>Story Speech Delivery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(II)</w:t>
            </w:r>
          </w:p>
          <w:p w14:paraId="1ABFE0C2" w14:textId="7888E132" w:rsidR="00472E74" w:rsidRPr="00D65A8F" w:rsidRDefault="00472E74" w:rsidP="002756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4E1E2640" w14:textId="303F786B" w:rsidR="00472E74" w:rsidRPr="005E5281" w:rsidRDefault="00472E74" w:rsidP="00472E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72E74" w14:paraId="375AD1BA" w14:textId="77777777" w:rsidTr="005111C8">
        <w:tc>
          <w:tcPr>
            <w:tcW w:w="1116" w:type="dxa"/>
          </w:tcPr>
          <w:p w14:paraId="0D196A17" w14:textId="3D16FBF2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FA441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E852AEB" w14:textId="2307A6DC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May. 5-9</w:t>
            </w:r>
          </w:p>
        </w:tc>
        <w:tc>
          <w:tcPr>
            <w:tcW w:w="3132" w:type="dxa"/>
          </w:tcPr>
          <w:p w14:paraId="35CC5396" w14:textId="552E0D55" w:rsidR="00472E74" w:rsidRPr="000936AB" w:rsidRDefault="00275662" w:rsidP="00472E74">
            <w:pPr>
              <w:rPr>
                <w:rFonts w:ascii="Cambria Math" w:eastAsia="宋体" w:hAnsi="Cambria Math" w:cs="Cambria Math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0936AB">
              <w:rPr>
                <w:rFonts w:ascii="Times New Roman" w:hAnsi="Times New Roman" w:cs="Times New Roman"/>
              </w:rPr>
              <w:t>: Understand Persuasion</w:t>
            </w:r>
            <w:r>
              <w:rPr>
                <w:rFonts w:ascii="Times New Roman" w:hAnsi="Times New Roman" w:cs="Times New Roman"/>
              </w:rPr>
              <w:t xml:space="preserve"> (I)</w:t>
            </w:r>
          </w:p>
        </w:tc>
        <w:tc>
          <w:tcPr>
            <w:tcW w:w="4536" w:type="dxa"/>
          </w:tcPr>
          <w:p w14:paraId="28E270B3" w14:textId="77777777" w:rsidR="00472E74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Reading</w:t>
            </w:r>
            <w:r>
              <w:rPr>
                <w:rFonts w:ascii="Times New Roman" w:hAnsi="Times New Roman" w:cs="Times New Roman"/>
                <w:b/>
              </w:rPr>
              <w:t xml:space="preserve"> Task: </w:t>
            </w:r>
            <w:r w:rsidRPr="00931151">
              <w:rPr>
                <w:rFonts w:ascii="Times New Roman" w:hAnsi="Times New Roman" w:cs="Times New Roman"/>
                <w:i/>
              </w:rPr>
              <w:t>Audience</w:t>
            </w:r>
            <w:r w:rsidRPr="00B8048C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6202DF">
              <w:rPr>
                <w:rFonts w:ascii="Times New Roman" w:hAnsi="Times New Roman" w:cs="Times New Roman" w:hint="eastAsia"/>
                <w:i/>
              </w:rPr>
              <w:t>Analysis</w:t>
            </w:r>
          </w:p>
          <w:p w14:paraId="120A38E7" w14:textId="15B57D59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Survey</w:t>
            </w:r>
            <w:r>
              <w:rPr>
                <w:rFonts w:ascii="Times New Roman" w:hAnsi="Times New Roman" w:cs="Times New Roman"/>
              </w:rPr>
              <w:t>: Narrow down your speech topic, design an a</w:t>
            </w:r>
            <w:r w:rsidRPr="002955C5">
              <w:rPr>
                <w:rFonts w:ascii="Times New Roman" w:hAnsi="Times New Roman" w:cs="Times New Roman"/>
              </w:rPr>
              <w:t xml:space="preserve">udience analysis </w:t>
            </w:r>
            <w:r>
              <w:rPr>
                <w:rFonts w:ascii="Times New Roman" w:hAnsi="Times New Roman" w:cs="Times New Roman"/>
              </w:rPr>
              <w:t>q</w:t>
            </w:r>
            <w:r w:rsidRPr="002955C5">
              <w:rPr>
                <w:rFonts w:ascii="Times New Roman" w:hAnsi="Times New Roman" w:cs="Times New Roman"/>
              </w:rPr>
              <w:t>uestionnaire</w:t>
            </w:r>
            <w:r>
              <w:rPr>
                <w:rFonts w:ascii="Times New Roman" w:hAnsi="Times New Roman" w:cs="Times New Roman"/>
              </w:rPr>
              <w:t xml:space="preserve"> and collect the feedback to decide what to say about your topic and </w:t>
            </w:r>
            <w:r>
              <w:rPr>
                <w:rFonts w:ascii="Times New Roman" w:hAnsi="Times New Roman" w:cs="Times New Roman"/>
              </w:rPr>
              <w:lastRenderedPageBreak/>
              <w:t xml:space="preserve">how to say it. Upload your audience analysis sheet based on your survey results. </w:t>
            </w:r>
            <w:r w:rsidRPr="002A2FC0">
              <w:rPr>
                <w:rFonts w:ascii="Times New Roman" w:hAnsi="Times New Roman" w:cs="Times New Roman"/>
                <w:color w:val="FF0000"/>
              </w:rPr>
              <w:t xml:space="preserve">Submission </w:t>
            </w:r>
            <w:r>
              <w:rPr>
                <w:rFonts w:ascii="Times New Roman" w:hAnsi="Times New Roman" w:cs="Times New Roman"/>
                <w:color w:val="FF0000"/>
              </w:rPr>
              <w:t xml:space="preserve">May </w:t>
            </w:r>
            <w:r w:rsidR="00CE7F83">
              <w:rPr>
                <w:rFonts w:ascii="Times New Roman" w:hAnsi="Times New Roman" w:cs="Times New Roman"/>
                <w:color w:val="FF0000"/>
              </w:rPr>
              <w:t>11</w:t>
            </w:r>
            <w:r w:rsidRPr="002A2FC0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14:paraId="7AAF6FA4" w14:textId="77777777" w:rsidR="00472E74" w:rsidRPr="005E5281" w:rsidRDefault="00472E74" w:rsidP="00472E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72E74" w14:paraId="128A0FB7" w14:textId="77777777" w:rsidTr="005111C8">
        <w:tc>
          <w:tcPr>
            <w:tcW w:w="1116" w:type="dxa"/>
          </w:tcPr>
          <w:p w14:paraId="779909BB" w14:textId="7625A243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55C5">
              <w:rPr>
                <w:rFonts w:ascii="Times New Roman" w:hAnsi="Times New Roman" w:cs="Times New Roman"/>
              </w:rPr>
              <w:t xml:space="preserve"> </w:t>
            </w:r>
          </w:p>
          <w:p w14:paraId="7890704C" w14:textId="45173389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May12-16</w:t>
            </w:r>
          </w:p>
        </w:tc>
        <w:tc>
          <w:tcPr>
            <w:tcW w:w="3132" w:type="dxa"/>
          </w:tcPr>
          <w:p w14:paraId="721761A8" w14:textId="77777777" w:rsidR="00275662" w:rsidRPr="00275662" w:rsidRDefault="00275662" w:rsidP="00275662">
            <w:pPr>
              <w:rPr>
                <w:rFonts w:ascii="Times New Roman" w:hAnsi="Times New Roman" w:cs="Times New Roman"/>
                <w:b/>
              </w:rPr>
            </w:pPr>
            <w:r w:rsidRPr="00275662">
              <w:rPr>
                <w:rFonts w:ascii="Times New Roman" w:hAnsi="Times New Roman" w:cs="Times New Roman" w:hint="eastAsia"/>
                <w:b/>
              </w:rPr>
              <w:t>P</w:t>
            </w:r>
            <w:r w:rsidRPr="00275662">
              <w:rPr>
                <w:rFonts w:ascii="Times New Roman" w:hAnsi="Times New Roman" w:cs="Times New Roman"/>
                <w:b/>
              </w:rPr>
              <w:t>repared Sharing VI:</w:t>
            </w:r>
          </w:p>
          <w:p w14:paraId="17BFBD16" w14:textId="1CA8473F" w:rsidR="00275662" w:rsidRDefault="00275662" w:rsidP="00275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udience analysis</w:t>
            </w:r>
            <w:r>
              <w:rPr>
                <w:rFonts w:ascii="Times New Roman" w:hAnsi="Times New Roman" w:cs="Times New Roman"/>
              </w:rPr>
              <w:t xml:space="preserve"> and topic selection</w:t>
            </w:r>
          </w:p>
          <w:p w14:paraId="6EED4CC7" w14:textId="77777777" w:rsidR="00CE7F83" w:rsidRDefault="00CE7F83" w:rsidP="00275662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 xml:space="preserve">Lecture: </w:t>
            </w:r>
            <w:r w:rsidRPr="000936AB">
              <w:rPr>
                <w:rFonts w:ascii="Times New Roman" w:hAnsi="Times New Roman" w:cs="Times New Roman"/>
              </w:rPr>
              <w:t>Strategy of Persuasion</w:t>
            </w:r>
          </w:p>
          <w:p w14:paraId="32BFA733" w14:textId="34BDC2F7" w:rsidR="00275662" w:rsidRPr="00753599" w:rsidRDefault="00275662" w:rsidP="00275662">
            <w:pPr>
              <w:rPr>
                <w:rFonts w:ascii="Times New Roman" w:hAnsi="Times New Roman" w:cs="Times New Roman"/>
                <w:bCs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>
              <w:rPr>
                <w:rFonts w:ascii="Times New Roman" w:hAnsi="Times New Roman" w:cs="Times New Roman"/>
                <w:b/>
              </w:rPr>
              <w:t>FGD</w:t>
            </w:r>
            <w:r w:rsidRPr="000936A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In-group discussion: </w:t>
            </w:r>
            <w:r w:rsidRPr="000936AB">
              <w:rPr>
                <w:rFonts w:ascii="Times New Roman" w:hAnsi="Times New Roman" w:cs="Times New Roman"/>
                <w:bCs/>
              </w:rPr>
              <w:t>Finalize your speech topic and purpose based 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936AB">
              <w:rPr>
                <w:rFonts w:ascii="Times New Roman" w:hAnsi="Times New Roman" w:cs="Times New Roman"/>
                <w:bCs/>
              </w:rPr>
              <w:t>audience analysis questionnaire</w:t>
            </w:r>
            <w:r>
              <w:rPr>
                <w:rFonts w:ascii="Times New Roman" w:hAnsi="Times New Roman" w:cs="Times New Roman"/>
              </w:rPr>
              <w:t xml:space="preserve">1. </w:t>
            </w:r>
          </w:p>
          <w:p w14:paraId="092D4B61" w14:textId="17BABDFD" w:rsidR="00275662" w:rsidRPr="00D65A8F" w:rsidRDefault="00275662" w:rsidP="00472E74">
            <w:pPr>
              <w:rPr>
                <w:rFonts w:ascii="Times New Roman" w:hAnsi="Times New Roman" w:cs="Times New Roman" w:hint="eastAsia"/>
              </w:rPr>
            </w:pPr>
          </w:p>
          <w:p w14:paraId="5831135C" w14:textId="104866E6" w:rsidR="00472E74" w:rsidRPr="000936AB" w:rsidRDefault="00472E74" w:rsidP="00472E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46906913" w14:textId="77777777" w:rsidR="00472E74" w:rsidRPr="00EC7A73" w:rsidRDefault="00472E74" w:rsidP="00472E74">
            <w:pPr>
              <w:rPr>
                <w:rFonts w:ascii="Times New Roman" w:hAnsi="Times New Roman" w:cs="Times New Roman"/>
              </w:rPr>
            </w:pPr>
            <w:r w:rsidRPr="004D26D0">
              <w:rPr>
                <w:rFonts w:ascii="Times New Roman" w:hAnsi="Times New Roman" w:cs="Times New Roman"/>
                <w:b/>
              </w:rPr>
              <w:t>R</w:t>
            </w:r>
            <w:r w:rsidRPr="004D26D0">
              <w:rPr>
                <w:rFonts w:ascii="Times New Roman" w:hAnsi="Times New Roman" w:cs="Times New Roman" w:hint="eastAsia"/>
                <w:b/>
              </w:rPr>
              <w:t>eading</w:t>
            </w:r>
            <w:r w:rsidRPr="004D26D0">
              <w:rPr>
                <w:rFonts w:ascii="Times New Roman" w:hAnsi="Times New Roman" w:cs="Times New Roman"/>
                <w:b/>
              </w:rPr>
              <w:t xml:space="preserve"> Task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62050">
              <w:rPr>
                <w:rFonts w:ascii="Times New Roman" w:hAnsi="Times New Roman" w:cs="Times New Roman"/>
                <w:i/>
              </w:rPr>
              <w:t>The Persuasive Speech Samples by Previous Class</w:t>
            </w:r>
          </w:p>
          <w:p w14:paraId="2D1BE2AF" w14:textId="77777777" w:rsidR="00472E74" w:rsidRPr="00043373" w:rsidRDefault="00472E74" w:rsidP="00472E74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Analysis</w:t>
            </w:r>
            <w:r>
              <w:rPr>
                <w:rFonts w:ascii="Times New Roman" w:hAnsi="Times New Roman" w:cs="Times New Roman"/>
              </w:rPr>
              <w:t xml:space="preserve">: Watch Speech </w:t>
            </w:r>
            <w:hyperlink r:id="rId17" w:history="1">
              <w:r w:rsidRPr="00043373">
                <w:rPr>
                  <w:rStyle w:val="a5"/>
                  <w:rFonts w:ascii="Times New Roman" w:hAnsi="Times New Roman" w:cs="Times New Roman"/>
                </w:rPr>
                <w:t>Putting the Brakes on Teenage Driving-</w:t>
              </w:r>
            </w:hyperlink>
            <w:hyperlink r:id="rId18" w:history="1">
              <w:r w:rsidRPr="00043373">
                <w:rPr>
                  <w:rStyle w:val="a5"/>
                  <w:rFonts w:ascii="Times New Roman" w:hAnsi="Times New Roman" w:cs="Times New Roman" w:hint="eastAsia"/>
                </w:rPr>
                <w:t>教育</w:t>
              </w:r>
            </w:hyperlink>
            <w:hyperlink r:id="rId19" w:history="1">
              <w:r w:rsidRPr="00043373">
                <w:rPr>
                  <w:rStyle w:val="a5"/>
                  <w:rFonts w:ascii="Times New Roman" w:hAnsi="Times New Roman" w:cs="Times New Roman"/>
                </w:rPr>
                <w:t>-</w:t>
              </w:r>
            </w:hyperlink>
            <w:hyperlink r:id="rId20" w:history="1">
              <w:r w:rsidRPr="00043373">
                <w:rPr>
                  <w:rStyle w:val="a5"/>
                  <w:rFonts w:ascii="Times New Roman" w:hAnsi="Times New Roman" w:cs="Times New Roman" w:hint="eastAsia"/>
                </w:rPr>
                <w:t>高清完整正版视频在线观看</w:t>
              </w:r>
            </w:hyperlink>
            <w:hyperlink r:id="rId21" w:history="1">
              <w:r w:rsidRPr="00043373">
                <w:rPr>
                  <w:rStyle w:val="a5"/>
                  <w:rFonts w:ascii="Times New Roman" w:hAnsi="Times New Roman" w:cs="Times New Roman"/>
                </w:rPr>
                <w:t>-</w:t>
              </w:r>
            </w:hyperlink>
            <w:hyperlink r:id="rId22" w:history="1">
              <w:r w:rsidRPr="00043373">
                <w:rPr>
                  <w:rStyle w:val="a5"/>
                  <w:rFonts w:ascii="Times New Roman" w:hAnsi="Times New Roman" w:cs="Times New Roman" w:hint="eastAsia"/>
                </w:rPr>
                <w:t>优酷</w:t>
              </w:r>
              <w:r w:rsidRPr="00043373">
                <w:rPr>
                  <w:rStyle w:val="a5"/>
                  <w:rFonts w:ascii="Times New Roman" w:hAnsi="Times New Roman" w:cs="Times New Roman" w:hint="eastAsia"/>
                </w:rPr>
                <w:t xml:space="preserve"> </w:t>
              </w:r>
            </w:hyperlink>
            <w:hyperlink r:id="rId23" w:history="1">
              <w:r w:rsidRPr="00043373">
                <w:rPr>
                  <w:rStyle w:val="a5"/>
                  <w:rFonts w:ascii="Times New Roman" w:hAnsi="Times New Roman" w:cs="Times New Roman"/>
                </w:rPr>
                <w:t>(youku.com)</w:t>
              </w:r>
            </w:hyperlink>
            <w:r>
              <w:rPr>
                <w:rFonts w:ascii="Times New Roman" w:hAnsi="Times New Roman" w:cs="Times New Roman"/>
              </w:rPr>
              <w:t xml:space="preserve"> and get ready for discussion (CF Question List)</w:t>
            </w:r>
          </w:p>
          <w:p w14:paraId="6DC0A515" w14:textId="16A4869A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</w:p>
        </w:tc>
      </w:tr>
      <w:tr w:rsidR="00472E74" w14:paraId="5AD7A4EA" w14:textId="77777777" w:rsidTr="005111C8">
        <w:tc>
          <w:tcPr>
            <w:tcW w:w="1116" w:type="dxa"/>
          </w:tcPr>
          <w:p w14:paraId="2620D820" w14:textId="45E673E7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467239E1" w14:textId="551016CB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May19-23</w:t>
            </w:r>
          </w:p>
        </w:tc>
        <w:tc>
          <w:tcPr>
            <w:tcW w:w="3132" w:type="dxa"/>
          </w:tcPr>
          <w:p w14:paraId="042FE64C" w14:textId="20A76056" w:rsidR="00472E74" w:rsidRDefault="00CE7F83" w:rsidP="00472E74">
            <w:pPr>
              <w:rPr>
                <w:rFonts w:ascii="Times New Roman" w:hAnsi="Times New Roman" w:cs="Times New Roman" w:hint="eastAsia"/>
              </w:rPr>
            </w:pPr>
            <w:r w:rsidRPr="000936AB">
              <w:rPr>
                <w:rFonts w:ascii="Times New Roman" w:hAnsi="Times New Roman" w:cs="Times New Roman"/>
                <w:b/>
              </w:rPr>
              <w:t>Prepared Sharing VII:</w:t>
            </w:r>
            <w:r w:rsidRPr="000936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Effective Persuasive Speeches </w:t>
            </w:r>
            <w:r w:rsidRPr="000936A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E</w:t>
            </w:r>
            <w:r w:rsidRPr="000936AB">
              <w:rPr>
                <w:rFonts w:ascii="Times New Roman" w:hAnsi="Times New Roman" w:cs="Times New Roman"/>
              </w:rPr>
              <w:t>thos/</w:t>
            </w:r>
            <w:r>
              <w:rPr>
                <w:rFonts w:ascii="Times New Roman" w:hAnsi="Times New Roman" w:cs="Times New Roman"/>
              </w:rPr>
              <w:t>P</w:t>
            </w:r>
            <w:r w:rsidRPr="000936AB">
              <w:rPr>
                <w:rFonts w:ascii="Times New Roman" w:hAnsi="Times New Roman" w:cs="Times New Roman"/>
              </w:rPr>
              <w:t>athos/</w:t>
            </w:r>
            <w:r>
              <w:rPr>
                <w:rFonts w:ascii="Times New Roman" w:hAnsi="Times New Roman" w:cs="Times New Roman"/>
              </w:rPr>
              <w:t>L</w:t>
            </w:r>
            <w:r w:rsidRPr="000936AB">
              <w:rPr>
                <w:rFonts w:ascii="Times New Roman" w:hAnsi="Times New Roman" w:cs="Times New Roman"/>
              </w:rPr>
              <w:t>ogos)</w:t>
            </w:r>
          </w:p>
          <w:p w14:paraId="27235723" w14:textId="43CE3CA4" w:rsidR="00472E74" w:rsidRPr="00D86FA4" w:rsidRDefault="00472E74" w:rsidP="00472E74">
            <w:pPr>
              <w:rPr>
                <w:rFonts w:ascii="Times New Roman" w:hAnsi="Times New Roman" w:cs="Times New Roman"/>
                <w:u w:val="single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250D1B">
              <w:rPr>
                <w:rFonts w:ascii="Times New Roman" w:eastAsia="宋体" w:hAnsi="Times New Roman" w:cs="Times New Roman" w:hint="eastAsia"/>
                <w:b/>
              </w:rPr>
              <w:t xml:space="preserve">Tutorial </w:t>
            </w:r>
            <w:r w:rsidRPr="00250D1B">
              <w:rPr>
                <w:rFonts w:ascii="Times New Roman" w:eastAsia="宋体" w:hAnsi="Times New Roman" w:cs="Times New Roman"/>
              </w:rPr>
              <w:t xml:space="preserve">for </w:t>
            </w:r>
            <w:r>
              <w:rPr>
                <w:rFonts w:ascii="Times New Roman" w:eastAsia="宋体" w:hAnsi="Times New Roman" w:cs="Times New Roman"/>
              </w:rPr>
              <w:t>persuasive speech topic and purpose</w:t>
            </w:r>
          </w:p>
        </w:tc>
        <w:tc>
          <w:tcPr>
            <w:tcW w:w="4536" w:type="dxa"/>
          </w:tcPr>
          <w:p w14:paraId="1B2BE22F" w14:textId="77777777" w:rsidR="00472E74" w:rsidRDefault="00472E74" w:rsidP="00472E74">
            <w:pPr>
              <w:rPr>
                <w:rStyle w:val="a5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Analysis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>Watch Ted speech and get ready for class discussion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4" w:history="1">
              <w:r w:rsidRPr="00DE146B">
                <w:rPr>
                  <w:rStyle w:val="a5"/>
                  <w:rFonts w:ascii="Times New Roman" w:hAnsi="Times New Roman" w:cs="Times New Roman"/>
                </w:rPr>
                <w:t>Brené Brown: The power of vulnerability | TED Talk</w:t>
              </w:r>
            </w:hyperlink>
          </w:p>
          <w:p w14:paraId="54496FBE" w14:textId="23875DF2" w:rsidR="00472E74" w:rsidRDefault="00472E74" w:rsidP="00472E74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Research</w:t>
            </w:r>
            <w:r>
              <w:rPr>
                <w:rFonts w:ascii="Times New Roman" w:hAnsi="Times New Roman" w:cs="Times New Roman"/>
              </w:rPr>
              <w:t>: Find relevant and reliable supportive material for your speech. (example/testimony/data CF Checklist for supporting evidence)</w:t>
            </w:r>
          </w:p>
          <w:p w14:paraId="4356EDE8" w14:textId="3428FBF6" w:rsidR="00CE7F83" w:rsidRDefault="00CE7F83" w:rsidP="00CE7F83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 w:hint="eastAsia"/>
                <w:b/>
              </w:rPr>
              <w:t>W</w:t>
            </w:r>
            <w:r w:rsidRPr="00B8048C">
              <w:rPr>
                <w:rFonts w:ascii="Times New Roman" w:hAnsi="Times New Roman" w:cs="Times New Roman"/>
                <w:b/>
              </w:rPr>
              <w:t>riting Task</w:t>
            </w:r>
            <w:r>
              <w:rPr>
                <w:rFonts w:ascii="Times New Roman" w:hAnsi="Times New Roman" w:cs="Times New Roman"/>
              </w:rPr>
              <w:t xml:space="preserve">: Craft the first draft of your persuasive speech </w:t>
            </w:r>
            <w:r w:rsidRPr="00633DB8">
              <w:rPr>
                <w:rFonts w:ascii="Times New Roman" w:hAnsi="Times New Roman" w:cs="Times New Roman"/>
                <w:color w:val="FF0000"/>
              </w:rPr>
              <w:t>First Draft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633DB8">
              <w:rPr>
                <w:rFonts w:ascii="Times New Roman" w:hAnsi="Times New Roman" w:cs="Times New Roman"/>
                <w:color w:val="FF0000"/>
              </w:rPr>
              <w:t xml:space="preserve">Submission </w:t>
            </w:r>
            <w:r>
              <w:rPr>
                <w:rFonts w:ascii="Times New Roman" w:hAnsi="Times New Roman" w:cs="Times New Roman"/>
                <w:color w:val="FF0000"/>
              </w:rPr>
              <w:t xml:space="preserve">May </w:t>
            </w:r>
            <w:r>
              <w:rPr>
                <w:rFonts w:ascii="Times New Roman" w:hAnsi="Times New Roman" w:cs="Times New Roman"/>
                <w:color w:val="FF0000"/>
              </w:rPr>
              <w:t>25</w:t>
            </w:r>
          </w:p>
          <w:p w14:paraId="11D2B0DC" w14:textId="78798CE0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</w:p>
        </w:tc>
      </w:tr>
      <w:tr w:rsidR="00472E74" w14:paraId="7CCB2A48" w14:textId="77777777" w:rsidTr="005111C8">
        <w:tc>
          <w:tcPr>
            <w:tcW w:w="1116" w:type="dxa"/>
          </w:tcPr>
          <w:p w14:paraId="65475B69" w14:textId="5B02F1F7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55C5">
              <w:rPr>
                <w:rFonts w:ascii="Times New Roman" w:hAnsi="Times New Roman" w:cs="Times New Roman"/>
              </w:rPr>
              <w:t xml:space="preserve"> </w:t>
            </w:r>
          </w:p>
          <w:p w14:paraId="6E9B1BA8" w14:textId="7D8ABA09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May26-30</w:t>
            </w:r>
          </w:p>
        </w:tc>
        <w:tc>
          <w:tcPr>
            <w:tcW w:w="3132" w:type="dxa"/>
          </w:tcPr>
          <w:p w14:paraId="29D31F42" w14:textId="2F2B98D3" w:rsidR="00CE7F83" w:rsidRDefault="00CE7F83" w:rsidP="00472E74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>Prepared Sharing V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0936AB">
              <w:rPr>
                <w:rFonts w:ascii="Times New Roman" w:hAnsi="Times New Roman" w:cs="Times New Roman"/>
                <w:b/>
                <w:bCs/>
              </w:rPr>
              <w:t>II</w:t>
            </w:r>
            <w:r w:rsidRPr="000936AB"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Convincing Supportive Material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6A0563" w14:textId="3B93A2A3" w:rsidR="00472E74" w:rsidRDefault="00472E74" w:rsidP="00472E74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</w:t>
            </w:r>
            <w:r w:rsidRPr="007006BD">
              <w:rPr>
                <w:rFonts w:ascii="Times New Roman" w:hAnsi="Times New Roman" w:cs="Times New Roman"/>
                <w:b/>
              </w:rPr>
              <w:t xml:space="preserve">: </w:t>
            </w:r>
            <w:r w:rsidRPr="007006BD">
              <w:rPr>
                <w:rFonts w:ascii="Times New Roman" w:hAnsi="Times New Roman" w:cs="Times New Roman"/>
              </w:rPr>
              <w:t>Support Your Ideas (Research and Evaluate Sources)</w:t>
            </w:r>
          </w:p>
          <w:p w14:paraId="4F80F258" w14:textId="5D65F7E8" w:rsidR="00472E74" w:rsidRPr="000936AB" w:rsidRDefault="00472E74" w:rsidP="00472E74">
            <w:pPr>
              <w:rPr>
                <w:rFonts w:ascii="Times New Roman" w:hAnsi="Times New Roman" w:cs="Times New Roman"/>
                <w:b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>
              <w:rPr>
                <w:rFonts w:ascii="Times New Roman" w:eastAsia="宋体" w:hAnsi="Times New Roman" w:cs="Times New Roman"/>
                <w:b/>
              </w:rPr>
              <w:t>FGD</w:t>
            </w:r>
            <w:r w:rsidRPr="000936AB">
              <w:rPr>
                <w:rFonts w:ascii="Times New Roman" w:hAnsi="Times New Roman" w:cs="Times New Roman"/>
                <w:b/>
              </w:rPr>
              <w:t>:</w:t>
            </w:r>
            <w:r w:rsidRPr="000936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Effective </w:t>
            </w:r>
            <w:r w:rsidRPr="000936AB">
              <w:rPr>
                <w:rFonts w:ascii="Times New Roman" w:hAnsi="Times New Roman" w:cs="Times New Roman"/>
                <w:bCs/>
              </w:rPr>
              <w:t>Persuasive Speech</w:t>
            </w:r>
            <w:r>
              <w:rPr>
                <w:rFonts w:ascii="Times New Roman" w:hAnsi="Times New Roman" w:cs="Times New Roman"/>
                <w:bCs/>
              </w:rPr>
              <w:t>es: Sample speech analysis</w:t>
            </w:r>
            <w:r w:rsidRPr="009D2346">
              <w:rPr>
                <w:rFonts w:ascii="Times New Roman" w:hAnsi="Times New Roman" w:cs="Times New Roman"/>
                <w:bCs/>
              </w:rPr>
              <w:t xml:space="preserve"> from previous class</w:t>
            </w:r>
          </w:p>
        </w:tc>
        <w:tc>
          <w:tcPr>
            <w:tcW w:w="4536" w:type="dxa"/>
          </w:tcPr>
          <w:p w14:paraId="61945C36" w14:textId="702688E5" w:rsidR="00472E74" w:rsidRDefault="00CE7F83" w:rsidP="00472E7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Reader response</w:t>
            </w:r>
            <w:r w:rsidR="00472E74">
              <w:rPr>
                <w:rFonts w:ascii="Times New Roman" w:hAnsi="Times New Roman" w:cs="Times New Roman"/>
              </w:rPr>
              <w:t xml:space="preserve">: </w:t>
            </w:r>
            <w:r w:rsidR="00472E74" w:rsidRPr="002955C5">
              <w:rPr>
                <w:rFonts w:ascii="Times New Roman" w:hAnsi="Times New Roman" w:cs="Times New Roman"/>
              </w:rPr>
              <w:t xml:space="preserve">Read your </w:t>
            </w:r>
            <w:r w:rsidR="00472E74">
              <w:rPr>
                <w:rFonts w:ascii="Times New Roman" w:hAnsi="Times New Roman" w:cs="Times New Roman"/>
              </w:rPr>
              <w:t>partner</w:t>
            </w:r>
            <w:r w:rsidR="00472E74" w:rsidRPr="002955C5">
              <w:rPr>
                <w:rFonts w:ascii="Times New Roman" w:hAnsi="Times New Roman" w:cs="Times New Roman"/>
              </w:rPr>
              <w:t>’s f</w:t>
            </w:r>
            <w:r w:rsidR="00472E74">
              <w:rPr>
                <w:rFonts w:ascii="Times New Roman" w:hAnsi="Times New Roman" w:cs="Times New Roman"/>
              </w:rPr>
              <w:t>irst draft</w:t>
            </w:r>
            <w:r w:rsidR="00472E74" w:rsidRPr="002955C5">
              <w:rPr>
                <w:rFonts w:ascii="Times New Roman" w:hAnsi="Times New Roman" w:cs="Times New Roman"/>
              </w:rPr>
              <w:t xml:space="preserve"> and </w:t>
            </w:r>
            <w:r w:rsidR="00472E74">
              <w:rPr>
                <w:rFonts w:ascii="Times New Roman" w:hAnsi="Times New Roman" w:cs="Times New Roman"/>
              </w:rPr>
              <w:t xml:space="preserve">give sincere and constructive feedback </w:t>
            </w:r>
            <w:proofErr w:type="spellStart"/>
            <w:r w:rsidR="00472E74" w:rsidRPr="002A2FC0">
              <w:rPr>
                <w:rFonts w:ascii="Times New Roman" w:hAnsi="Times New Roman" w:cs="Times New Roman"/>
                <w:color w:val="FF0000"/>
              </w:rPr>
              <w:t>Feedback</w:t>
            </w:r>
            <w:proofErr w:type="spellEnd"/>
            <w:r w:rsidR="00472E74" w:rsidRPr="002A2F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472E74">
              <w:rPr>
                <w:rFonts w:ascii="Times New Roman" w:hAnsi="Times New Roman" w:cs="Times New Roman" w:hint="eastAsia"/>
                <w:color w:val="FF0000"/>
              </w:rPr>
              <w:t>S</w:t>
            </w:r>
            <w:r w:rsidR="00472E74" w:rsidRPr="002A2FC0">
              <w:rPr>
                <w:rFonts w:ascii="Times New Roman" w:hAnsi="Times New Roman" w:cs="Times New Roman"/>
                <w:color w:val="FF0000"/>
              </w:rPr>
              <w:t>ubmission</w:t>
            </w:r>
            <w:r w:rsidR="00472E74">
              <w:rPr>
                <w:rFonts w:ascii="Times New Roman" w:hAnsi="Times New Roman" w:cs="Times New Roman"/>
                <w:color w:val="FF0000"/>
              </w:rPr>
              <w:t xml:space="preserve"> May31</w:t>
            </w:r>
          </w:p>
          <w:p w14:paraId="4B6ACFE6" w14:textId="3FE57A5F" w:rsidR="00472E74" w:rsidRDefault="00472E74" w:rsidP="00472E74">
            <w:pPr>
              <w:rPr>
                <w:rStyle w:val="a5"/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 w:hint="eastAsia"/>
                <w:b/>
              </w:rPr>
              <w:t>Speech</w:t>
            </w:r>
            <w:r w:rsidRPr="00B8048C">
              <w:rPr>
                <w:rFonts w:ascii="Times New Roman" w:hAnsi="Times New Roman" w:cs="Times New Roman"/>
                <w:b/>
              </w:rPr>
              <w:t xml:space="preserve"> Analysis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955C5">
              <w:rPr>
                <w:rFonts w:ascii="Times New Roman" w:hAnsi="Times New Roman" w:cs="Times New Roman"/>
              </w:rPr>
              <w:t>Watch the Ted speech and get ready for</w:t>
            </w:r>
            <w:r>
              <w:rPr>
                <w:rFonts w:ascii="Times New Roman" w:hAnsi="Times New Roman" w:cs="Times New Roman"/>
              </w:rPr>
              <w:t xml:space="preserve"> class </w:t>
            </w:r>
            <w:r w:rsidRPr="002955C5">
              <w:rPr>
                <w:rFonts w:ascii="Times New Roman" w:hAnsi="Times New Roman" w:cs="Times New Roman"/>
              </w:rPr>
              <w:t>discussion: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5" w:history="1">
              <w:r w:rsidRPr="00D07419">
                <w:rPr>
                  <w:rStyle w:val="a5"/>
                  <w:rFonts w:ascii="Times New Roman" w:hAnsi="Times New Roman" w:cs="Times New Roman"/>
                </w:rPr>
                <w:t>Alex Edmans: What to trust in a "post-truth" world | TED Talk</w:t>
              </w:r>
            </w:hyperlink>
          </w:p>
          <w:p w14:paraId="20DDEC9E" w14:textId="05BF343A" w:rsidR="00472E74" w:rsidRDefault="00472E74" w:rsidP="00472E74">
            <w:pPr>
              <w:rPr>
                <w:rFonts w:ascii="Times New Roman" w:hAnsi="Times New Roman" w:cs="Times New Roman"/>
              </w:rPr>
            </w:pPr>
          </w:p>
        </w:tc>
      </w:tr>
      <w:tr w:rsidR="00416DAC" w14:paraId="2C361DCF" w14:textId="77777777" w:rsidTr="005111C8">
        <w:tc>
          <w:tcPr>
            <w:tcW w:w="1116" w:type="dxa"/>
          </w:tcPr>
          <w:p w14:paraId="1B15B458" w14:textId="52B79B4E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14:paraId="0881085D" w14:textId="2AB4602C" w:rsidR="00416DAC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June.2--6</w:t>
            </w:r>
          </w:p>
        </w:tc>
        <w:tc>
          <w:tcPr>
            <w:tcW w:w="3132" w:type="dxa"/>
          </w:tcPr>
          <w:p w14:paraId="2522BCA6" w14:textId="5D3516AE" w:rsidR="00CE7F83" w:rsidRDefault="00CE7F83" w:rsidP="00416DAC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  <w:bCs/>
              </w:rPr>
              <w:t xml:space="preserve">Prepared Sharing </w:t>
            </w:r>
            <w:r>
              <w:rPr>
                <w:rFonts w:ascii="Times New Roman" w:hAnsi="Times New Roman" w:cs="Times New Roman"/>
                <w:b/>
                <w:bCs/>
              </w:rPr>
              <w:t>IX</w:t>
            </w:r>
            <w:r w:rsidRPr="000936AB">
              <w:rPr>
                <w:rFonts w:ascii="Times New Roman" w:hAnsi="Times New Roman" w:cs="Times New Roman"/>
                <w:bCs/>
              </w:rPr>
              <w:t xml:space="preserve">: </w:t>
            </w:r>
            <w:r w:rsidRPr="000936AB">
              <w:rPr>
                <w:rFonts w:ascii="Times New Roman" w:hAnsi="Times New Roman" w:cs="Times New Roman"/>
              </w:rPr>
              <w:t xml:space="preserve">Employing Motivated Sequence </w:t>
            </w:r>
            <w:r w:rsidRPr="000936AB">
              <w:rPr>
                <w:rFonts w:ascii="Times New Roman" w:hAnsi="Times New Roman" w:cs="Times New Roman"/>
              </w:rPr>
              <w:t>（</w:t>
            </w:r>
            <w:r w:rsidRPr="000936AB">
              <w:rPr>
                <w:rFonts w:ascii="Times New Roman" w:hAnsi="Times New Roman" w:cs="Times New Roman"/>
              </w:rPr>
              <w:t>CF Sample speech</w:t>
            </w:r>
            <w:r w:rsidRPr="000936AB">
              <w:rPr>
                <w:rFonts w:ascii="Times New Roman" w:hAnsi="Times New Roman" w:cs="Times New Roman"/>
              </w:rPr>
              <w:t>）</w:t>
            </w:r>
          </w:p>
          <w:p w14:paraId="48AE37D6" w14:textId="66AE0D54" w:rsidR="00416DAC" w:rsidRPr="000936AB" w:rsidRDefault="00416DAC" w:rsidP="00416DAC">
            <w:pPr>
              <w:rPr>
                <w:rFonts w:ascii="Times New Roman" w:hAnsi="Times New Roman" w:cs="Times New Roman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 w:rsidRPr="000936AB">
              <w:rPr>
                <w:rFonts w:ascii="Times New Roman" w:hAnsi="Times New Roman" w:cs="Times New Roman"/>
                <w:b/>
              </w:rPr>
              <w:t>Lecture:</w:t>
            </w:r>
            <w:r w:rsidRPr="000936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7F83">
              <w:rPr>
                <w:rFonts w:ascii="Times New Roman" w:hAnsi="Times New Roman" w:cs="Times New Roman"/>
              </w:rPr>
              <w:t>Begining</w:t>
            </w:r>
            <w:proofErr w:type="spellEnd"/>
            <w:r w:rsidR="00CE7F83">
              <w:rPr>
                <w:rFonts w:ascii="Times New Roman" w:hAnsi="Times New Roman" w:cs="Times New Roman"/>
              </w:rPr>
              <w:t xml:space="preserve"> and Ending</w:t>
            </w:r>
            <w:r w:rsidR="00CE7F83" w:rsidRPr="000936AB">
              <w:rPr>
                <w:rFonts w:ascii="Times New Roman" w:hAnsi="Times New Roman" w:cs="Times New Roman"/>
              </w:rPr>
              <w:t xml:space="preserve"> </w:t>
            </w:r>
          </w:p>
          <w:p w14:paraId="592A8B09" w14:textId="73D1361A" w:rsidR="00416DAC" w:rsidRPr="005145D2" w:rsidRDefault="00416DAC" w:rsidP="00416DAC">
            <w:pPr>
              <w:rPr>
                <w:rFonts w:ascii="Times New Roman" w:hAnsi="Times New Roman" w:cs="Times New Roman" w:hint="eastAsia"/>
              </w:rPr>
            </w:pPr>
            <w:r w:rsidRPr="000936AB">
              <w:rPr>
                <w:rFonts w:ascii="Cambria Math" w:eastAsia="宋体" w:hAnsi="Cambria Math" w:cs="Cambria Math"/>
              </w:rPr>
              <w:t>◆</w:t>
            </w:r>
            <w:r>
              <w:rPr>
                <w:rFonts w:ascii="Times New Roman" w:hAnsi="Times New Roman" w:cs="Times New Roman"/>
                <w:b/>
              </w:rPr>
              <w:t>FGD:</w:t>
            </w:r>
            <w:r w:rsidRPr="000936A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W</w:t>
            </w:r>
            <w:r w:rsidRPr="000936AB">
              <w:rPr>
                <w:rFonts w:ascii="Times New Roman" w:hAnsi="Times New Roman" w:cs="Times New Roman"/>
                <w:b/>
              </w:rPr>
              <w:t>riter-</w:t>
            </w:r>
            <w:r>
              <w:rPr>
                <w:rFonts w:ascii="Times New Roman" w:hAnsi="Times New Roman" w:cs="Times New Roman"/>
                <w:b/>
              </w:rPr>
              <w:t>R</w:t>
            </w:r>
            <w:r w:rsidRPr="000936AB">
              <w:rPr>
                <w:rFonts w:ascii="Times New Roman" w:hAnsi="Times New Roman" w:cs="Times New Roman"/>
                <w:b/>
              </w:rPr>
              <w:t>eader</w:t>
            </w:r>
            <w:r w:rsidRPr="002A2FC0">
              <w:rPr>
                <w:rFonts w:ascii="Times New Roman" w:hAnsi="Times New Roman" w:cs="Times New Roman"/>
              </w:rPr>
              <w:t xml:space="preserve"> How to r</w:t>
            </w:r>
            <w:r w:rsidRPr="002A2FC0">
              <w:rPr>
                <w:rFonts w:ascii="Times New Roman" w:hAnsi="Times New Roman" w:cs="Times New Roman" w:hint="eastAsia"/>
              </w:rPr>
              <w:t>evise</w:t>
            </w:r>
            <w:r w:rsidRPr="000936AB">
              <w:rPr>
                <w:rFonts w:ascii="Times New Roman" w:hAnsi="Times New Roman" w:cs="Times New Roman"/>
              </w:rPr>
              <w:t xml:space="preserve"> the first draft</w:t>
            </w:r>
            <w:r>
              <w:rPr>
                <w:rFonts w:ascii="Times New Roman" w:hAnsi="Times New Roman" w:cs="Times New Roman"/>
              </w:rPr>
              <w:t xml:space="preserve"> based on the peer feedback</w:t>
            </w:r>
            <w:bookmarkStart w:id="1" w:name="_GoBack"/>
            <w:bookmarkEnd w:id="1"/>
          </w:p>
        </w:tc>
        <w:tc>
          <w:tcPr>
            <w:tcW w:w="4536" w:type="dxa"/>
          </w:tcPr>
          <w:p w14:paraId="2E5D3EE7" w14:textId="77777777" w:rsidR="00CE7F83" w:rsidRDefault="00416DAC" w:rsidP="00CE7F83">
            <w:pPr>
              <w:rPr>
                <w:rFonts w:ascii="Times New Roman" w:hAnsi="Times New Roman" w:cs="Times New Roman"/>
              </w:rPr>
            </w:pPr>
            <w:r w:rsidRPr="00B8048C">
              <w:rPr>
                <w:rFonts w:ascii="Times New Roman" w:hAnsi="Times New Roman" w:cs="Times New Roman"/>
                <w:b/>
              </w:rPr>
              <w:t>Speech Revision</w:t>
            </w:r>
            <w:r>
              <w:rPr>
                <w:rFonts w:ascii="Times New Roman" w:hAnsi="Times New Roman" w:cs="Times New Roman"/>
              </w:rPr>
              <w:t>: Design effective beginning and ending for your persuasive speech and p</w:t>
            </w:r>
            <w:r w:rsidRPr="00D86740">
              <w:rPr>
                <w:rFonts w:ascii="Times New Roman" w:hAnsi="Times New Roman" w:cs="Times New Roman"/>
              </w:rPr>
              <w:t xml:space="preserve">olish the language of your final draft </w:t>
            </w:r>
            <w:r w:rsidR="00CE7F83">
              <w:rPr>
                <w:rFonts w:ascii="Times New Roman" w:hAnsi="Times New Roman" w:cs="Times New Roman"/>
              </w:rPr>
              <w:t>with the help of AI.</w:t>
            </w:r>
          </w:p>
          <w:p w14:paraId="4B816B85" w14:textId="04A988B3" w:rsidR="00CE7F83" w:rsidRDefault="00416DAC" w:rsidP="00CE7F83">
            <w:pPr>
              <w:rPr>
                <w:rFonts w:ascii="Times New Roman" w:hAnsi="Times New Roman" w:cs="Times New Roman"/>
              </w:rPr>
            </w:pPr>
            <w:r w:rsidRPr="00D8674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r</w:t>
            </w:r>
            <w:r w:rsidRPr="00D86740">
              <w:rPr>
                <w:rFonts w:ascii="Times New Roman" w:hAnsi="Times New Roman" w:cs="Times New Roman"/>
              </w:rPr>
              <w:t>hetorical devices needed)</w:t>
            </w:r>
            <w:r w:rsidR="00CE7F83">
              <w:rPr>
                <w:rFonts w:ascii="Times New Roman" w:hAnsi="Times New Roman" w:cs="Times New Roman"/>
              </w:rPr>
              <w:t xml:space="preserve"> </w:t>
            </w:r>
          </w:p>
          <w:p w14:paraId="0073A5C2" w14:textId="455F4B1B" w:rsidR="00416DAC" w:rsidRPr="00CE7F83" w:rsidRDefault="00CE7F83" w:rsidP="00416DAC">
            <w:pPr>
              <w:rPr>
                <w:rFonts w:ascii="Times New Roman" w:hAnsi="Times New Roman" w:cs="Times New Roman" w:hint="eastAsia"/>
              </w:rPr>
            </w:pPr>
            <w:r w:rsidRPr="00A66969">
              <w:rPr>
                <w:rFonts w:ascii="Times New Roman" w:hAnsi="Times New Roman" w:cs="Times New Roman" w:hint="eastAsia"/>
                <w:b/>
                <w:color w:val="000000" w:themeColor="text1"/>
              </w:rPr>
              <w:t>AI</w:t>
            </w:r>
            <w:r w:rsidRPr="00A66969">
              <w:rPr>
                <w:rFonts w:ascii="Times New Roman" w:hAnsi="Times New Roman" w:cs="Times New Roman"/>
                <w:b/>
                <w:color w:val="000000" w:themeColor="text1"/>
              </w:rPr>
              <w:t xml:space="preserve"> Feedback</w:t>
            </w:r>
            <w:r w:rsidRPr="00A66969">
              <w:rPr>
                <w:rFonts w:ascii="Times New Roman" w:hAnsi="Times New Roman" w:cs="Times New Roman"/>
                <w:color w:val="000000" w:themeColor="text1"/>
              </w:rPr>
              <w:t xml:space="preserve">: Assign AI a </w:t>
            </w:r>
            <w:proofErr w:type="gramStart"/>
            <w:r w:rsidRPr="00A66969">
              <w:rPr>
                <w:rFonts w:ascii="Times New Roman" w:hAnsi="Times New Roman" w:cs="Times New Roman"/>
                <w:color w:val="000000" w:themeColor="text1"/>
              </w:rPr>
              <w:t>particular role</w:t>
            </w:r>
            <w:proofErr w:type="gramEnd"/>
            <w:r w:rsidRPr="00A66969">
              <w:rPr>
                <w:rFonts w:ascii="Times New Roman" w:hAnsi="Times New Roman" w:cs="Times New Roman"/>
                <w:color w:val="000000" w:themeColor="text1"/>
              </w:rPr>
              <w:t xml:space="preserve"> and ask it to evaluate your </w:t>
            </w:r>
            <w:r>
              <w:rPr>
                <w:rFonts w:ascii="Times New Roman" w:hAnsi="Times New Roman" w:cs="Times New Roman"/>
                <w:color w:val="000000" w:themeColor="text1"/>
              </w:rPr>
              <w:t>persuasion</w:t>
            </w:r>
            <w:r w:rsidRPr="00A66969">
              <w:rPr>
                <w:rFonts w:ascii="Times New Roman" w:hAnsi="Times New Roman" w:cs="Times New Roman"/>
                <w:color w:val="000000" w:themeColor="text1"/>
              </w:rPr>
              <w:t xml:space="preserve"> and give feedback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  <w:p w14:paraId="5024BB66" w14:textId="3F79F957" w:rsidR="00416DAC" w:rsidRPr="005145D2" w:rsidRDefault="001A5D91" w:rsidP="005145D2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Persuasive Speech </w:t>
            </w:r>
            <w:r w:rsidR="00416DAC">
              <w:rPr>
                <w:rFonts w:ascii="Times New Roman" w:hAnsi="Times New Roman" w:cs="Times New Roman"/>
                <w:color w:val="FF0000"/>
              </w:rPr>
              <w:t>Final Draft S</w:t>
            </w:r>
            <w:r w:rsidR="00416DAC" w:rsidRPr="00302E96">
              <w:rPr>
                <w:rFonts w:ascii="Times New Roman" w:hAnsi="Times New Roman" w:cs="Times New Roman"/>
                <w:color w:val="FF0000"/>
              </w:rPr>
              <w:t xml:space="preserve">ubmission </w:t>
            </w:r>
            <w:r w:rsidR="00416DAC">
              <w:rPr>
                <w:rFonts w:ascii="Times New Roman" w:hAnsi="Times New Roman" w:cs="Times New Roman"/>
                <w:color w:val="FF0000"/>
              </w:rPr>
              <w:t>June. 8</w:t>
            </w:r>
            <w:r w:rsidR="00416DAC" w:rsidRPr="00302E96">
              <w:rPr>
                <w:rFonts w:ascii="Times New Roman" w:hAnsi="Times New Roman" w:cs="Times New Roman"/>
                <w:color w:val="FF0000"/>
                <w:vertAlign w:val="superscript"/>
              </w:rPr>
              <w:t>th</w:t>
            </w:r>
            <w:r w:rsidR="00416DAC" w:rsidRPr="00302E96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416DAC" w14:paraId="7A9A539E" w14:textId="77777777" w:rsidTr="005111C8">
        <w:tc>
          <w:tcPr>
            <w:tcW w:w="1116" w:type="dxa"/>
          </w:tcPr>
          <w:p w14:paraId="697584C5" w14:textId="3EC0661C" w:rsidR="00472E74" w:rsidRPr="002955C5" w:rsidRDefault="00472E74" w:rsidP="00472E74">
            <w:pPr>
              <w:rPr>
                <w:rFonts w:ascii="Times New Roman" w:hAnsi="Times New Roman" w:cs="Times New Roman"/>
              </w:rPr>
            </w:pPr>
            <w:r w:rsidRPr="002955C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2955C5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955C5">
              <w:rPr>
                <w:rFonts w:ascii="Times New Roman" w:hAnsi="Times New Roman" w:cs="Times New Roman"/>
              </w:rPr>
              <w:t xml:space="preserve"> </w:t>
            </w:r>
          </w:p>
          <w:p w14:paraId="078BDAB1" w14:textId="5C7375CC" w:rsidR="00416DAC" w:rsidRPr="002955C5" w:rsidRDefault="00472E74" w:rsidP="00472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9-13</w:t>
            </w:r>
          </w:p>
        </w:tc>
        <w:tc>
          <w:tcPr>
            <w:tcW w:w="3132" w:type="dxa"/>
          </w:tcPr>
          <w:p w14:paraId="1B516E2D" w14:textId="1F9FCD30" w:rsidR="00416DAC" w:rsidRPr="00B376BB" w:rsidRDefault="00472E74" w:rsidP="00416DAC">
            <w:pPr>
              <w:rPr>
                <w:rFonts w:ascii="Times New Roman" w:hAnsi="Times New Roman" w:cs="Times New Roman"/>
                <w:b/>
              </w:rPr>
            </w:pPr>
            <w:r w:rsidRPr="002955C5">
              <w:rPr>
                <w:rFonts w:ascii="Cambria Math" w:eastAsia="宋体" w:hAnsi="Cambria Math" w:cs="Cambria Math"/>
              </w:rPr>
              <w:t>◆</w:t>
            </w:r>
            <w:r w:rsidRPr="00B376BB">
              <w:rPr>
                <w:rFonts w:ascii="Times New Roman" w:hAnsi="Times New Roman" w:cs="Times New Roman"/>
                <w:b/>
                <w:color w:val="FF0000"/>
              </w:rPr>
              <w:t>Persuasive Speech Delivery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(I)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111C8">
              <w:rPr>
                <w:rFonts w:ascii="Times New Roman" w:hAnsi="Times New Roman" w:cs="Times New Roman"/>
              </w:rPr>
              <w:t>Peer/Teacher Evaluation</w:t>
            </w:r>
          </w:p>
        </w:tc>
        <w:tc>
          <w:tcPr>
            <w:tcW w:w="4536" w:type="dxa"/>
          </w:tcPr>
          <w:p w14:paraId="1DFC7ED4" w14:textId="668F7DD6" w:rsidR="00416DAC" w:rsidRPr="00D86740" w:rsidRDefault="00416DAC" w:rsidP="00416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Dress</w:t>
            </w:r>
            <w:r w:rsidRPr="00B8048C">
              <w:rPr>
                <w:rFonts w:ascii="Times New Roman" w:hAnsi="Times New Roman" w:cs="Times New Roman"/>
                <w:b/>
              </w:rPr>
              <w:t xml:space="preserve"> Rehearsal</w:t>
            </w:r>
            <w:r>
              <w:rPr>
                <w:rFonts w:ascii="Times New Roman" w:hAnsi="Times New Roman" w:cs="Times New Roman"/>
              </w:rPr>
              <w:t>: Deliver</w:t>
            </w:r>
            <w:r w:rsidRPr="002955C5">
              <w:rPr>
                <w:rFonts w:ascii="Times New Roman" w:hAnsi="Times New Roman" w:cs="Times New Roman"/>
              </w:rPr>
              <w:t xml:space="preserve"> your speech</w:t>
            </w:r>
            <w:r>
              <w:rPr>
                <w:rFonts w:ascii="Times New Roman" w:hAnsi="Times New Roman" w:cs="Times New Roman"/>
              </w:rPr>
              <w:t xml:space="preserve"> in front of your group members and collect feedback for improvement.</w:t>
            </w:r>
          </w:p>
        </w:tc>
      </w:tr>
      <w:tr w:rsidR="00416DAC" w14:paraId="563E414A" w14:textId="77777777" w:rsidTr="005111C8">
        <w:tc>
          <w:tcPr>
            <w:tcW w:w="1116" w:type="dxa"/>
          </w:tcPr>
          <w:p w14:paraId="129D5F60" w14:textId="279C8E34" w:rsidR="00416DAC" w:rsidRPr="002955C5" w:rsidRDefault="00472E74" w:rsidP="00416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5111C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 16-20</w:t>
            </w:r>
          </w:p>
        </w:tc>
        <w:tc>
          <w:tcPr>
            <w:tcW w:w="3132" w:type="dxa"/>
          </w:tcPr>
          <w:p w14:paraId="377AB7BD" w14:textId="3E423EC9" w:rsidR="00416DAC" w:rsidRPr="008772B1" w:rsidRDefault="00472E74" w:rsidP="00416DAC">
            <w:pPr>
              <w:rPr>
                <w:rFonts w:ascii="Times New Roman" w:hAnsi="Times New Roman" w:cs="Times New Roman"/>
                <w:b/>
                <w:bCs/>
              </w:rPr>
            </w:pPr>
            <w:r w:rsidRPr="002955C5">
              <w:rPr>
                <w:rFonts w:ascii="Cambria Math" w:eastAsia="宋体" w:hAnsi="Cambria Math" w:cs="Cambria Math"/>
              </w:rPr>
              <w:t>◆</w:t>
            </w:r>
            <w:r w:rsidRPr="00B376BB">
              <w:rPr>
                <w:rFonts w:ascii="Times New Roman" w:hAnsi="Times New Roman" w:cs="Times New Roman"/>
                <w:b/>
                <w:color w:val="FF0000"/>
              </w:rPr>
              <w:t>Persuasive Speech Delivery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(</w:t>
            </w:r>
            <w:r w:rsidR="00CE7F83"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/>
                <w:b/>
                <w:color w:val="FF0000"/>
              </w:rPr>
              <w:t>I)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111C8">
              <w:rPr>
                <w:rFonts w:ascii="Times New Roman" w:hAnsi="Times New Roman" w:cs="Times New Roman"/>
              </w:rPr>
              <w:t>Peer/Teacher Evaluation</w:t>
            </w:r>
          </w:p>
          <w:p w14:paraId="3A609CF3" w14:textId="13F68787" w:rsidR="00416DAC" w:rsidRPr="008772B1" w:rsidRDefault="00416DAC" w:rsidP="00416D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6" w:type="dxa"/>
          </w:tcPr>
          <w:p w14:paraId="2771DD29" w14:textId="5B8C4A86" w:rsidR="00416DAC" w:rsidRPr="002955C5" w:rsidRDefault="00416DAC" w:rsidP="00416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inish the speech delivery evaluation sheet for your partner’s persuasive speech and upload the recorded speech video on </w:t>
            </w:r>
            <w:proofErr w:type="spellStart"/>
            <w:r>
              <w:rPr>
                <w:rFonts w:ascii="Times New Roman" w:hAnsi="Times New Roman" w:cs="Times New Roman"/>
              </w:rPr>
              <w:t>Daxia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later than June </w:t>
            </w:r>
            <w:r w:rsidR="00CE7F83">
              <w:rPr>
                <w:rFonts w:ascii="Times New Roman" w:hAnsi="Times New Roman" w:cs="Times New Roman"/>
              </w:rPr>
              <w:t>20</w:t>
            </w:r>
            <w:r w:rsidRPr="005111C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16DAC" w14:paraId="7972C4AD" w14:textId="77777777" w:rsidTr="005111C8">
        <w:tc>
          <w:tcPr>
            <w:tcW w:w="1116" w:type="dxa"/>
          </w:tcPr>
          <w:p w14:paraId="5959DD9B" w14:textId="4A0747C7" w:rsidR="00416DAC" w:rsidRPr="002955C5" w:rsidRDefault="00F154DB" w:rsidP="00416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F154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32" w:type="dxa"/>
          </w:tcPr>
          <w:p w14:paraId="67976098" w14:textId="42B90E56" w:rsidR="00416DAC" w:rsidRPr="00F154DB" w:rsidRDefault="00F154DB" w:rsidP="00416DAC">
            <w:pPr>
              <w:rPr>
                <w:rFonts w:ascii="Times New Roman" w:eastAsia="宋体" w:hAnsi="Times New Roman" w:cs="Times New Roman"/>
              </w:rPr>
            </w:pPr>
            <w:r w:rsidRPr="00F154DB">
              <w:rPr>
                <w:rFonts w:ascii="Times New Roman" w:eastAsia="宋体" w:hAnsi="Times New Roman" w:cs="Times New Roman" w:hint="eastAsia"/>
              </w:rPr>
              <w:t>Q</w:t>
            </w:r>
            <w:r w:rsidRPr="00F154DB">
              <w:rPr>
                <w:rFonts w:ascii="Times New Roman" w:eastAsia="宋体" w:hAnsi="Times New Roman" w:cs="Times New Roman"/>
              </w:rPr>
              <w:t xml:space="preserve"> &amp; A session</w:t>
            </w:r>
          </w:p>
        </w:tc>
        <w:tc>
          <w:tcPr>
            <w:tcW w:w="4536" w:type="dxa"/>
          </w:tcPr>
          <w:p w14:paraId="35618687" w14:textId="15B6A039" w:rsidR="00416DAC" w:rsidRPr="002955C5" w:rsidRDefault="00416DAC" w:rsidP="00416DAC">
            <w:pPr>
              <w:rPr>
                <w:rFonts w:ascii="Times New Roman" w:hAnsi="Times New Roman" w:cs="Times New Roman"/>
              </w:rPr>
            </w:pPr>
          </w:p>
        </w:tc>
      </w:tr>
    </w:tbl>
    <w:p w14:paraId="2305E48A" w14:textId="77777777" w:rsidR="00D86FA4" w:rsidRDefault="00D86FA4"/>
    <w:p w14:paraId="0EE73625" w14:textId="5E8C3BC9" w:rsidR="00EE41FD" w:rsidRPr="00773181" w:rsidRDefault="00311AB4" w:rsidP="00EE41FD">
      <w:pPr>
        <w:rPr>
          <w:rFonts w:ascii="Times New Roman" w:hAnsi="Times New Roman" w:cs="Times New Roman"/>
          <w:b/>
          <w:bCs/>
        </w:rPr>
      </w:pPr>
      <w:r w:rsidRPr="00773181">
        <w:rPr>
          <w:rFonts w:ascii="Times New Roman" w:hAnsi="Times New Roman" w:cs="Times New Roman"/>
          <w:b/>
          <w:bCs/>
        </w:rPr>
        <w:t xml:space="preserve">Recommend </w:t>
      </w:r>
      <w:r w:rsidR="00EE41FD" w:rsidRPr="00773181">
        <w:rPr>
          <w:rFonts w:ascii="Times New Roman" w:hAnsi="Times New Roman" w:cs="Times New Roman"/>
          <w:b/>
          <w:bCs/>
        </w:rPr>
        <w:t>Books</w:t>
      </w:r>
      <w:r w:rsidR="0066129E" w:rsidRPr="00773181">
        <w:rPr>
          <w:rFonts w:ascii="Times New Roman" w:hAnsi="Times New Roman" w:cs="Times New Roman"/>
          <w:b/>
          <w:bCs/>
        </w:rPr>
        <w:t xml:space="preserve"> and Online Resources</w:t>
      </w:r>
      <w:r w:rsidR="00EE41FD" w:rsidRPr="00773181">
        <w:rPr>
          <w:rFonts w:ascii="Times New Roman" w:hAnsi="Times New Roman" w:cs="Times New Roman"/>
          <w:b/>
          <w:bCs/>
        </w:rPr>
        <w:t xml:space="preserve"> for Public Speaking </w:t>
      </w:r>
    </w:p>
    <w:p w14:paraId="36F24D68" w14:textId="77777777" w:rsidR="00FD4A21" w:rsidRPr="00FD4A21" w:rsidRDefault="00B47E2A" w:rsidP="003F47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B47E2A">
        <w:rPr>
          <w:rFonts w:ascii="Times New Roman" w:hAnsi="Times New Roman" w:cs="Times New Roman"/>
          <w:i/>
          <w:iCs/>
        </w:rPr>
        <w:t xml:space="preserve">The Art of Public Speaking, 13th Edition Specially adapted for Chinese Readers, Stephen E. Lucas, with Yin </w:t>
      </w:r>
      <w:proofErr w:type="spellStart"/>
      <w:r w:rsidRPr="00B47E2A">
        <w:rPr>
          <w:rFonts w:ascii="Times New Roman" w:hAnsi="Times New Roman" w:cs="Times New Roman"/>
          <w:i/>
          <w:iCs/>
        </w:rPr>
        <w:t>Suya</w:t>
      </w:r>
      <w:proofErr w:type="spellEnd"/>
      <w:r w:rsidRPr="00B47E2A">
        <w:rPr>
          <w:rFonts w:ascii="Times New Roman" w:hAnsi="Times New Roman" w:cs="Times New Roman"/>
          <w:i/>
          <w:iCs/>
        </w:rPr>
        <w:t xml:space="preserve">, </w:t>
      </w:r>
      <w:r w:rsidR="00FD4A21">
        <w:rPr>
          <w:rFonts w:ascii="Times New Roman" w:hAnsi="Times New Roman" w:cs="Times New Roman" w:hint="eastAsia"/>
          <w:i/>
          <w:iCs/>
        </w:rPr>
        <w:t>外研社</w:t>
      </w:r>
      <w:r w:rsidRPr="00B47E2A">
        <w:rPr>
          <w:rFonts w:ascii="Times New Roman" w:hAnsi="Times New Roman" w:cs="Times New Roman"/>
          <w:i/>
          <w:iCs/>
        </w:rPr>
        <w:t>, 2021</w:t>
      </w:r>
      <w:r>
        <w:rPr>
          <w:rFonts w:ascii="Times New Roman" w:hAnsi="Times New Roman" w:cs="Times New Roman"/>
          <w:i/>
          <w:iCs/>
        </w:rPr>
        <w:t>(Recommended)</w:t>
      </w:r>
    </w:p>
    <w:p w14:paraId="315C2CB2" w14:textId="06EC6BDA" w:rsidR="003F4739" w:rsidRPr="00773181" w:rsidRDefault="00FD4A21" w:rsidP="003F47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1">
        <w:rPr>
          <w:rFonts w:ascii="Times New Roman" w:hAnsi="Times New Roman" w:cs="Times New Roman"/>
          <w:i/>
          <w:iCs/>
        </w:rPr>
        <w:t xml:space="preserve"> </w:t>
      </w:r>
      <w:r w:rsidR="003F4739" w:rsidRPr="00773181">
        <w:rPr>
          <w:rFonts w:ascii="Times New Roman" w:hAnsi="Times New Roman" w:cs="Times New Roman"/>
          <w:i/>
          <w:iCs/>
        </w:rPr>
        <w:t>How to develop self-confidence and influence people by public speaking</w:t>
      </w:r>
      <w:r w:rsidR="003F4739" w:rsidRPr="00773181">
        <w:rPr>
          <w:rFonts w:ascii="Times New Roman" w:hAnsi="Times New Roman" w:cs="Times New Roman"/>
        </w:rPr>
        <w:t xml:space="preserve">  Dale Carnegie, </w:t>
      </w:r>
      <w:r w:rsidR="003F4739" w:rsidRPr="00773181">
        <w:rPr>
          <w:rFonts w:ascii="Times New Roman" w:hAnsi="Times New Roman" w:cs="Times New Roman"/>
        </w:rPr>
        <w:t>中央编译出版社</w:t>
      </w:r>
      <w:r w:rsidR="003F4739" w:rsidRPr="00773181">
        <w:rPr>
          <w:rFonts w:ascii="Times New Roman" w:hAnsi="Times New Roman" w:cs="Times New Roman"/>
        </w:rPr>
        <w:t>, 2011</w:t>
      </w:r>
    </w:p>
    <w:p w14:paraId="17D2E3C3" w14:textId="2E411A06" w:rsidR="003F2138" w:rsidRPr="00773181" w:rsidRDefault="003F2138" w:rsidP="003F47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1">
        <w:rPr>
          <w:rFonts w:ascii="Times New Roman" w:hAnsi="Times New Roman" w:cs="Times New Roman"/>
          <w:i/>
          <w:iCs/>
        </w:rPr>
        <w:t xml:space="preserve">How to develop courage and make speaking </w:t>
      </w:r>
      <w:r w:rsidRPr="00773181">
        <w:rPr>
          <w:rFonts w:ascii="Times New Roman" w:hAnsi="Times New Roman" w:cs="Times New Roman"/>
        </w:rPr>
        <w:t>Dale Carnegie,</w:t>
      </w:r>
      <w:r w:rsidR="00493D1E" w:rsidRPr="00773181">
        <w:rPr>
          <w:rFonts w:ascii="Times New Roman" w:hAnsi="Times New Roman" w:cs="Times New Roman"/>
        </w:rPr>
        <w:t xml:space="preserve"> </w:t>
      </w:r>
      <w:r w:rsidR="00493D1E" w:rsidRPr="00773181">
        <w:rPr>
          <w:rFonts w:ascii="Times New Roman" w:hAnsi="Times New Roman" w:cs="Times New Roman"/>
        </w:rPr>
        <w:t>中国宇航出版社</w:t>
      </w:r>
      <w:r w:rsidR="00493D1E" w:rsidRPr="00773181">
        <w:rPr>
          <w:rFonts w:ascii="Times New Roman" w:hAnsi="Times New Roman" w:cs="Times New Roman"/>
        </w:rPr>
        <w:t xml:space="preserve"> </w:t>
      </w:r>
      <w:r w:rsidRPr="00773181">
        <w:rPr>
          <w:rFonts w:ascii="Times New Roman" w:hAnsi="Times New Roman" w:cs="Times New Roman"/>
          <w:i/>
          <w:iCs/>
        </w:rPr>
        <w:t xml:space="preserve"> </w:t>
      </w:r>
    </w:p>
    <w:p w14:paraId="75BC3D3E" w14:textId="1EB5A17A" w:rsidR="003F4739" w:rsidRPr="00773181" w:rsidRDefault="003F4739" w:rsidP="003F47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 w:rsidRPr="00773181">
        <w:rPr>
          <w:rFonts w:ascii="Times New Roman" w:hAnsi="Times New Roman" w:cs="Times New Roman"/>
          <w:i/>
          <w:iCs/>
        </w:rPr>
        <w:t xml:space="preserve">Presenting to </w:t>
      </w:r>
      <w:r w:rsidR="003F2138" w:rsidRPr="00773181">
        <w:rPr>
          <w:rFonts w:ascii="Times New Roman" w:hAnsi="Times New Roman" w:cs="Times New Roman"/>
          <w:i/>
          <w:iCs/>
        </w:rPr>
        <w:t>W</w:t>
      </w:r>
      <w:r w:rsidRPr="00773181">
        <w:rPr>
          <w:rFonts w:ascii="Times New Roman" w:hAnsi="Times New Roman" w:cs="Times New Roman"/>
          <w:i/>
          <w:iCs/>
        </w:rPr>
        <w:t>in</w:t>
      </w:r>
      <w:r w:rsidR="003F2138" w:rsidRPr="00773181">
        <w:rPr>
          <w:rFonts w:ascii="Times New Roman" w:hAnsi="Times New Roman" w:cs="Times New Roman"/>
          <w:i/>
          <w:iCs/>
        </w:rPr>
        <w:t xml:space="preserve">: </w:t>
      </w:r>
      <w:r w:rsidRPr="00773181">
        <w:rPr>
          <w:rFonts w:ascii="Times New Roman" w:hAnsi="Times New Roman" w:cs="Times New Roman"/>
          <w:i/>
          <w:iCs/>
        </w:rPr>
        <w:t>the Art of Telling Your Story</w:t>
      </w:r>
      <w:r w:rsidRPr="00773181">
        <w:rPr>
          <w:rFonts w:ascii="Times New Roman" w:hAnsi="Times New Roman" w:cs="Times New Roman"/>
        </w:rPr>
        <w:t>, Jerry Weissman, New Jersey, Pearson Education , Inc. Publishing as FT Press, 2009</w:t>
      </w:r>
    </w:p>
    <w:p w14:paraId="51866D6E" w14:textId="7A853CEC" w:rsidR="003F4739" w:rsidRPr="00773181" w:rsidRDefault="003F4739" w:rsidP="003F4739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kern w:val="2"/>
          <w:sz w:val="21"/>
          <w:szCs w:val="22"/>
        </w:rPr>
      </w:pP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The Power Presenter</w:t>
      </w:r>
      <w:r w:rsidRPr="00773181">
        <w:rPr>
          <w:rFonts w:ascii="Times New Roman" w:hAnsi="Times New Roman" w:cs="Times New Roman"/>
          <w:kern w:val="2"/>
          <w:sz w:val="21"/>
          <w:szCs w:val="22"/>
        </w:rPr>
        <w:t>: Technique, Style, and Strategy from America’s Top Speaking Coach, Jerry Weissman, New Jersey, John Wiley &amp; Sons, Inc.2009</w:t>
      </w:r>
    </w:p>
    <w:p w14:paraId="647F2C38" w14:textId="0A3C66A4" w:rsidR="003F4739" w:rsidRDefault="003F4739" w:rsidP="003F4739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kern w:val="2"/>
          <w:sz w:val="21"/>
          <w:szCs w:val="22"/>
        </w:rPr>
      </w:pP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Talk Like Ted</w:t>
      </w:r>
      <w:r w:rsidR="003F2138"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 </w:t>
      </w:r>
      <w:r w:rsidRPr="00773181">
        <w:rPr>
          <w:rFonts w:ascii="Times New Roman" w:hAnsi="Times New Roman" w:cs="Times New Roman"/>
          <w:kern w:val="2"/>
          <w:sz w:val="21"/>
          <w:szCs w:val="22"/>
        </w:rPr>
        <w:t xml:space="preserve">Carmine Gallo St </w:t>
      </w:r>
      <w:proofErr w:type="spellStart"/>
      <w:r w:rsidRPr="00773181">
        <w:rPr>
          <w:rFonts w:ascii="Times New Roman" w:hAnsi="Times New Roman" w:cs="Times New Roman"/>
          <w:kern w:val="2"/>
          <w:sz w:val="21"/>
          <w:szCs w:val="22"/>
        </w:rPr>
        <w:t>Matin’s</w:t>
      </w:r>
      <w:proofErr w:type="spellEnd"/>
      <w:r w:rsidRPr="00773181">
        <w:rPr>
          <w:rFonts w:ascii="Times New Roman" w:hAnsi="Times New Roman" w:cs="Times New Roman"/>
          <w:kern w:val="2"/>
          <w:sz w:val="21"/>
          <w:szCs w:val="22"/>
        </w:rPr>
        <w:t xml:space="preserve"> Press 2014</w:t>
      </w:r>
    </w:p>
    <w:p w14:paraId="4A3A5BDF" w14:textId="0F3DD7D8" w:rsidR="00773181" w:rsidRPr="00773181" w:rsidRDefault="00773181" w:rsidP="003F4739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As we speak </w:t>
      </w:r>
      <w:r w:rsidRPr="00773181">
        <w:rPr>
          <w:rFonts w:ascii="Times New Roman" w:hAnsi="Times New Roman" w:cs="Times New Roman"/>
          <w:iCs/>
          <w:kern w:val="2"/>
          <w:sz w:val="21"/>
          <w:szCs w:val="22"/>
        </w:rPr>
        <w:t xml:space="preserve">Peter Meyers and </w:t>
      </w:r>
      <w:proofErr w:type="spellStart"/>
      <w:r w:rsidRPr="00773181">
        <w:rPr>
          <w:rFonts w:ascii="Times New Roman" w:hAnsi="Times New Roman" w:cs="Times New Roman"/>
          <w:iCs/>
          <w:kern w:val="2"/>
          <w:sz w:val="21"/>
          <w:szCs w:val="22"/>
        </w:rPr>
        <w:t>ShannNix</w:t>
      </w:r>
      <w:proofErr w:type="spellEnd"/>
      <w:r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 </w:t>
      </w:r>
      <w:r>
        <w:rPr>
          <w:rFonts w:ascii="Times New Roman" w:hAnsi="Times New Roman" w:cs="Times New Roman"/>
          <w:iCs/>
          <w:kern w:val="2"/>
          <w:sz w:val="21"/>
          <w:szCs w:val="22"/>
        </w:rPr>
        <w:t>Atria Paperback 2012</w:t>
      </w:r>
      <w:r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 </w:t>
      </w:r>
    </w:p>
    <w:p w14:paraId="2ABA3C12" w14:textId="6D7EF17E" w:rsidR="00EE41FD" w:rsidRPr="00FD4A21" w:rsidRDefault="00EE41FD" w:rsidP="003F2138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Persuade like Obama</w:t>
      </w:r>
      <w:r w:rsidRPr="00773181">
        <w:rPr>
          <w:rFonts w:ascii="Times New Roman" w:hAnsi="Times New Roman" w:cs="Times New Roman"/>
          <w:kern w:val="2"/>
          <w:sz w:val="21"/>
          <w:szCs w:val="22"/>
        </w:rPr>
        <w:t xml:space="preserve"> &amp;</w:t>
      </w: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 </w:t>
      </w:r>
      <w:r w:rsidR="003F2138"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S</w:t>
      </w: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elected </w:t>
      </w:r>
      <w:r w:rsidR="003F2138"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S</w:t>
      </w: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peeches of </w:t>
      </w:r>
      <w:r w:rsidR="003F2138"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B</w:t>
      </w: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arack </w:t>
      </w:r>
      <w:r w:rsidR="003F2138"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>O</w:t>
      </w:r>
      <w:r w:rsidRPr="00773181">
        <w:rPr>
          <w:rFonts w:ascii="Times New Roman" w:hAnsi="Times New Roman" w:cs="Times New Roman"/>
          <w:i/>
          <w:iCs/>
          <w:kern w:val="2"/>
          <w:sz w:val="21"/>
          <w:szCs w:val="22"/>
        </w:rPr>
        <w:t xml:space="preserve">bama </w:t>
      </w:r>
    </w:p>
    <w:p w14:paraId="30F33C80" w14:textId="77777777" w:rsidR="00FD4A21" w:rsidRPr="003956CA" w:rsidRDefault="00FD4A21" w:rsidP="00FD4A21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  <w:r w:rsidRPr="00FD4A21">
        <w:rPr>
          <w:rFonts w:ascii="Times New Roman" w:hAnsi="Times New Roman" w:cs="Times New Roman" w:hint="eastAsia"/>
          <w:iCs/>
          <w:kern w:val="2"/>
          <w:sz w:val="21"/>
          <w:szCs w:val="21"/>
        </w:rPr>
        <w:t>《励志英文演讲精选</w:t>
      </w:r>
      <w:r w:rsidRPr="00FD4A21">
        <w:rPr>
          <w:rFonts w:ascii="Times New Roman" w:hAnsi="Times New Roman" w:cs="Times New Roman" w:hint="eastAsia"/>
          <w:iCs/>
          <w:kern w:val="2"/>
          <w:sz w:val="21"/>
          <w:szCs w:val="21"/>
        </w:rPr>
        <w:t>5</w:t>
      </w:r>
      <w:r w:rsidRPr="00FD4A21">
        <w:rPr>
          <w:rFonts w:ascii="Times New Roman" w:hAnsi="Times New Roman" w:cs="Times New Roman"/>
          <w:iCs/>
          <w:kern w:val="2"/>
          <w:sz w:val="21"/>
          <w:szCs w:val="21"/>
        </w:rPr>
        <w:t>0</w:t>
      </w:r>
      <w:r w:rsidRPr="00FD4A21">
        <w:rPr>
          <w:rFonts w:ascii="Times New Roman" w:hAnsi="Times New Roman" w:cs="Times New Roman" w:hint="eastAsia"/>
          <w:iCs/>
          <w:kern w:val="2"/>
          <w:sz w:val="21"/>
          <w:szCs w:val="21"/>
        </w:rPr>
        <w:t>篇》</w:t>
      </w:r>
      <w:r w:rsidRPr="003956CA">
        <w:rPr>
          <w:rFonts w:ascii="Times New Roman" w:hAnsi="Times New Roman" w:cs="Times New Roman" w:hint="eastAsia"/>
          <w:iCs/>
          <w:kern w:val="2"/>
          <w:sz w:val="21"/>
          <w:szCs w:val="21"/>
        </w:rPr>
        <w:t>中国水利水电出版社</w:t>
      </w:r>
      <w:r w:rsidRPr="003956CA">
        <w:rPr>
          <w:rFonts w:ascii="Times New Roman" w:hAnsi="Times New Roman" w:cs="Times New Roman" w:hint="eastAsia"/>
          <w:iCs/>
          <w:kern w:val="2"/>
          <w:sz w:val="21"/>
          <w:szCs w:val="21"/>
        </w:rPr>
        <w:t xml:space="preserve"> </w:t>
      </w:r>
      <w:r w:rsidRPr="003956CA">
        <w:rPr>
          <w:rFonts w:ascii="Times New Roman" w:hAnsi="Times New Roman" w:cs="Times New Roman"/>
          <w:iCs/>
          <w:kern w:val="2"/>
          <w:sz w:val="21"/>
          <w:szCs w:val="21"/>
        </w:rPr>
        <w:t>2022</w:t>
      </w:r>
      <w:r w:rsidRPr="003956CA">
        <w:rPr>
          <w:rFonts w:ascii="Times New Roman" w:hAnsi="Times New Roman" w:cs="Times New Roman"/>
          <w:i/>
          <w:iCs/>
          <w:kern w:val="2"/>
          <w:sz w:val="21"/>
          <w:szCs w:val="21"/>
        </w:rPr>
        <w:t xml:space="preserve"> </w:t>
      </w:r>
    </w:p>
    <w:p w14:paraId="3A03702D" w14:textId="255CEAE6" w:rsidR="00FD4A21" w:rsidRPr="00FD4A21" w:rsidRDefault="00FD4A21" w:rsidP="00FD4A21">
      <w:pPr>
        <w:pStyle w:val="ad"/>
        <w:numPr>
          <w:ilvl w:val="0"/>
          <w:numId w:val="8"/>
        </w:numPr>
        <w:spacing w:before="0" w:beforeAutospacing="0" w:after="0" w:afterAutospacing="0" w:line="360" w:lineRule="exact"/>
        <w:rPr>
          <w:rFonts w:ascii="Times New Roman" w:hAnsi="Times New Roman" w:cs="Times New Roman"/>
          <w:sz w:val="21"/>
          <w:szCs w:val="21"/>
        </w:rPr>
      </w:pPr>
      <w:r w:rsidRPr="003956CA">
        <w:rPr>
          <w:rFonts w:ascii="Times New Roman" w:hAnsi="Times New Roman" w:cs="Times New Roman" w:hint="eastAsia"/>
          <w:i/>
          <w:iCs/>
          <w:kern w:val="2"/>
          <w:sz w:val="21"/>
          <w:szCs w:val="21"/>
        </w:rPr>
        <w:t xml:space="preserve"> </w:t>
      </w:r>
      <w:r w:rsidRPr="003956CA">
        <w:rPr>
          <w:rFonts w:ascii="Times New Roman" w:hAnsi="Times New Roman" w:cs="Times New Roman" w:hint="eastAsia"/>
          <w:iCs/>
          <w:kern w:val="2"/>
          <w:sz w:val="21"/>
          <w:szCs w:val="21"/>
        </w:rPr>
        <w:t>网络资源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t xml:space="preserve"> </w:t>
      </w:r>
      <w:hyperlink r:id="rId26" w:history="1">
        <w:r w:rsidRPr="00FD4A21">
          <w:rPr>
            <w:rStyle w:val="a5"/>
            <w:rFonts w:ascii="Times New Roman" w:hAnsi="Times New Roman" w:cs="Times New Roman"/>
            <w:sz w:val="21"/>
            <w:szCs w:val="21"/>
          </w:rPr>
          <w:t>www.ted.com</w:t>
        </w:r>
      </w:hyperlink>
      <w:r w:rsidRPr="00FD4A21">
        <w:rPr>
          <w:rFonts w:ascii="Times New Roman" w:hAnsi="Times New Roman" w:cs="Times New Roman"/>
          <w:sz w:val="21"/>
          <w:szCs w:val="21"/>
        </w:rPr>
        <w:t xml:space="preserve"> &amp; </w:t>
      </w:r>
      <w:hyperlink r:id="rId27" w:history="1">
        <w:r w:rsidRPr="00FD4A21">
          <w:rPr>
            <w:rStyle w:val="a5"/>
            <w:rFonts w:ascii="Times New Roman" w:hAnsi="Times New Roman" w:cs="Times New Roman"/>
            <w:sz w:val="21"/>
            <w:szCs w:val="21"/>
          </w:rPr>
          <w:t>www.toastmasters.org</w:t>
        </w:r>
      </w:hyperlink>
      <w:r>
        <w:rPr>
          <w:rFonts w:ascii="Times New Roman" w:hAnsi="Times New Roman" w:cs="Times New Roman" w:hint="eastAsia"/>
          <w:sz w:val="21"/>
          <w:szCs w:val="21"/>
        </w:rPr>
        <w:t>&amp;</w:t>
      </w:r>
      <w:r>
        <w:t xml:space="preserve"> </w:t>
      </w:r>
      <w:hyperlink r:id="rId28" w:history="1">
        <w:r w:rsidRPr="00FD4A21">
          <w:rPr>
            <w:rStyle w:val="a5"/>
            <w:rFonts w:ascii="Times New Roman" w:hAnsi="Times New Roman" w:cs="Times New Roman"/>
            <w:sz w:val="21"/>
            <w:szCs w:val="21"/>
          </w:rPr>
          <w:t>www.americanrehetoric.com</w:t>
        </w:r>
      </w:hyperlink>
      <w:r>
        <w:rPr>
          <w:rStyle w:val="a5"/>
          <w:sz w:val="21"/>
          <w:szCs w:val="21"/>
        </w:rPr>
        <w:t xml:space="preserve"> </w:t>
      </w:r>
      <w:hyperlink r:id="rId29" w:history="1">
        <w:r w:rsidRPr="00DF4B4A">
          <w:rPr>
            <w:rStyle w:val="a5"/>
            <w:rFonts w:ascii="Times New Roman" w:hAnsi="Times New Roman" w:cs="Times New Roman" w:hint="eastAsia"/>
            <w:sz w:val="21"/>
            <w:szCs w:val="21"/>
          </w:rPr>
          <w:t>https://b23.tv/7avdroZ</w:t>
        </w:r>
      </w:hyperlink>
      <w:r w:rsidRPr="00FD4A21">
        <w:rPr>
          <w:rStyle w:val="a5"/>
          <w:rFonts w:ascii="Times New Roman" w:hAnsi="Times New Roman" w:cs="Times New Roman" w:hint="eastAsia"/>
          <w:sz w:val="21"/>
          <w:szCs w:val="21"/>
        </w:rPr>
        <w:t xml:space="preserve"> </w:t>
      </w:r>
      <w:r w:rsidRPr="00FD4A21">
        <w:rPr>
          <w:rStyle w:val="a5"/>
          <w:rFonts w:ascii="Times New Roman" w:hAnsi="Times New Roman" w:cs="Times New Roman"/>
          <w:sz w:val="21"/>
          <w:szCs w:val="21"/>
        </w:rPr>
        <w:t xml:space="preserve"> </w:t>
      </w:r>
      <w:hyperlink r:id="rId30" w:history="1">
        <w:r w:rsidRPr="00FD4A21">
          <w:rPr>
            <w:rStyle w:val="a5"/>
            <w:rFonts w:ascii="Times New Roman" w:hAnsi="Times New Roman" w:cs="Times New Roman"/>
            <w:sz w:val="21"/>
            <w:szCs w:val="21"/>
          </w:rPr>
          <w:t>https://b23.tv/S7ZvqCN</w:t>
        </w:r>
      </w:hyperlink>
      <w:r>
        <w:rPr>
          <w:rStyle w:val="a5"/>
          <w:rFonts w:ascii="Times New Roman" w:hAnsi="Times New Roman" w:cs="Times New Roman" w:hint="eastAsia"/>
          <w:color w:val="auto"/>
          <w:sz w:val="21"/>
          <w:szCs w:val="21"/>
          <w:u w:val="none"/>
        </w:rPr>
        <w:t xml:space="preserve"> </w:t>
      </w:r>
      <w:r>
        <w:rPr>
          <w:rStyle w:val="a5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31" w:history="1">
        <w:r w:rsidRPr="00FD4A21">
          <w:rPr>
            <w:rStyle w:val="a5"/>
            <w:rFonts w:ascii="Times New Roman" w:hAnsi="Times New Roman" w:cs="Times New Roman"/>
            <w:sz w:val="21"/>
            <w:szCs w:val="21"/>
          </w:rPr>
          <w:t>https://b23.tv/6mOFggx</w:t>
        </w:r>
      </w:hyperlink>
    </w:p>
    <w:p w14:paraId="319BC5E4" w14:textId="77777777" w:rsidR="00773181" w:rsidRPr="00773181" w:rsidRDefault="00773181" w:rsidP="0077318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ADC81AA" w14:textId="0399A63B" w:rsidR="00493D1E" w:rsidRPr="00773181" w:rsidRDefault="00493D1E" w:rsidP="00493D1E">
      <w:pPr>
        <w:rPr>
          <w:rFonts w:ascii="Times New Roman" w:hAnsi="Times New Roman" w:cs="Times New Roman"/>
        </w:rPr>
      </w:pPr>
      <w:r w:rsidRPr="00773181">
        <w:rPr>
          <w:rFonts w:ascii="Times New Roman" w:hAnsi="Times New Roman" w:cs="Times New Roman"/>
          <w:b/>
          <w:bCs/>
        </w:rPr>
        <w:t>Grade breakdown:</w:t>
      </w:r>
      <w:r w:rsidRPr="00773181">
        <w:rPr>
          <w:rFonts w:ascii="Times New Roman" w:hAnsi="Times New Roman" w:cs="Times New Roman"/>
        </w:rPr>
        <w:t xml:space="preserve"> </w:t>
      </w:r>
    </w:p>
    <w:p w14:paraId="4EF3F85B" w14:textId="77777777" w:rsidR="00262050" w:rsidRDefault="009620BD" w:rsidP="009620BD">
      <w:pPr>
        <w:rPr>
          <w:rFonts w:ascii="楷体" w:eastAsia="楷体" w:hAnsi="楷体"/>
        </w:rPr>
      </w:pPr>
      <w:r w:rsidRPr="00EA0017">
        <w:rPr>
          <w:rFonts w:ascii="楷体" w:eastAsia="楷体" w:hAnsi="楷体" w:hint="eastAsia"/>
        </w:rPr>
        <w:t>本课程的评价分为</w:t>
      </w:r>
      <w:r>
        <w:rPr>
          <w:rFonts w:ascii="楷体" w:eastAsia="楷体" w:hAnsi="楷体" w:hint="eastAsia"/>
        </w:rPr>
        <w:t>过程性</w:t>
      </w:r>
      <w:r w:rsidRPr="00EA0017">
        <w:rPr>
          <w:rFonts w:ascii="楷体" w:eastAsia="楷体" w:hAnsi="楷体" w:hint="eastAsia"/>
        </w:rPr>
        <w:t>评价和和终结性评价两个部分。其中</w:t>
      </w:r>
      <w:r>
        <w:rPr>
          <w:rFonts w:ascii="楷体" w:eastAsia="楷体" w:hAnsi="楷体" w:hint="eastAsia"/>
        </w:rPr>
        <w:t>过程</w:t>
      </w:r>
      <w:r w:rsidRPr="00EA0017">
        <w:rPr>
          <w:rFonts w:ascii="楷体" w:eastAsia="楷体" w:hAnsi="楷体" w:hint="eastAsia"/>
        </w:rPr>
        <w:t>性评价占总评成绩的60%，终结性评价占总评成绩40%。</w:t>
      </w:r>
    </w:p>
    <w:p w14:paraId="7FCF43FC" w14:textId="4F8C2854" w:rsidR="009620BD" w:rsidRDefault="009620BD" w:rsidP="009620BD">
      <w:pPr>
        <w:rPr>
          <w:rFonts w:ascii="楷体" w:eastAsia="楷体" w:hAnsi="楷体"/>
        </w:rPr>
      </w:pPr>
      <w:r w:rsidRPr="00EA0017">
        <w:rPr>
          <w:rFonts w:ascii="楷体" w:eastAsia="楷体" w:hAnsi="楷体" w:hint="eastAsia"/>
        </w:rPr>
        <w:t xml:space="preserve"> </w:t>
      </w:r>
    </w:p>
    <w:p w14:paraId="55F7A4D4" w14:textId="06ED33AC" w:rsidR="00262050" w:rsidRDefault="009620BD" w:rsidP="00262050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0936AB">
        <w:rPr>
          <w:rFonts w:ascii="楷体" w:eastAsia="楷体" w:hAnsi="楷体" w:hint="eastAsia"/>
          <w:b/>
        </w:rPr>
        <w:t>过程性评价包括</w:t>
      </w:r>
      <w:r w:rsidRPr="000936AB">
        <w:rPr>
          <w:rFonts w:ascii="楷体" w:eastAsia="楷体" w:hAnsi="楷体" w:hint="eastAsia"/>
        </w:rPr>
        <w:t>：</w:t>
      </w:r>
      <w:r w:rsidR="00262050" w:rsidRPr="000936AB">
        <w:rPr>
          <w:rFonts w:ascii="楷体" w:eastAsia="楷体" w:hAnsi="楷体" w:hint="eastAsia"/>
        </w:rPr>
        <w:t>课堂参与5</w:t>
      </w:r>
      <w:r w:rsidR="00262050" w:rsidRPr="000936AB">
        <w:rPr>
          <w:rFonts w:ascii="楷体" w:eastAsia="楷体" w:hAnsi="楷体"/>
        </w:rPr>
        <w:t>0%</w:t>
      </w:r>
      <w:r w:rsidR="0097294E">
        <w:rPr>
          <w:rFonts w:ascii="楷体" w:eastAsia="楷体" w:hAnsi="楷体" w:hint="eastAsia"/>
        </w:rPr>
        <w:t>（</w:t>
      </w:r>
      <w:r w:rsidR="00262050" w:rsidRPr="000936AB">
        <w:rPr>
          <w:rFonts w:ascii="楷体" w:eastAsia="楷体" w:hAnsi="楷体"/>
        </w:rPr>
        <w:t>100</w:t>
      </w:r>
      <w:r w:rsidR="00262050" w:rsidRPr="000936AB">
        <w:rPr>
          <w:rFonts w:ascii="楷体" w:eastAsia="楷体" w:hAnsi="楷体" w:hint="eastAsia"/>
        </w:rPr>
        <w:t>分</w:t>
      </w:r>
      <w:r w:rsidR="00262050">
        <w:rPr>
          <w:rFonts w:ascii="楷体" w:eastAsia="楷体" w:hAnsi="楷体" w:hint="eastAsia"/>
        </w:rPr>
        <w:t>）+</w:t>
      </w:r>
      <w:r w:rsidR="00262050" w:rsidRPr="000936AB">
        <w:rPr>
          <w:rFonts w:ascii="楷体" w:eastAsia="楷体" w:hAnsi="楷体" w:hint="eastAsia"/>
        </w:rPr>
        <w:t>作业5</w:t>
      </w:r>
      <w:r w:rsidR="00262050" w:rsidRPr="000936AB">
        <w:rPr>
          <w:rFonts w:ascii="楷体" w:eastAsia="楷体" w:hAnsi="楷体"/>
        </w:rPr>
        <w:t>0%</w:t>
      </w:r>
      <w:r w:rsidR="00262050" w:rsidRPr="000936AB">
        <w:rPr>
          <w:rFonts w:ascii="楷体" w:eastAsia="楷体" w:hAnsi="楷体" w:hint="eastAsia"/>
        </w:rPr>
        <w:t>（</w:t>
      </w:r>
      <w:r w:rsidR="00262050" w:rsidRPr="000936AB">
        <w:rPr>
          <w:rFonts w:ascii="楷体" w:eastAsia="楷体" w:hAnsi="楷体"/>
        </w:rPr>
        <w:t>100</w:t>
      </w:r>
      <w:r w:rsidR="00262050" w:rsidRPr="000936AB">
        <w:rPr>
          <w:rFonts w:ascii="楷体" w:eastAsia="楷体" w:hAnsi="楷体" w:hint="eastAsia"/>
        </w:rPr>
        <w:t>分</w:t>
      </w:r>
      <w:r w:rsidR="00262050">
        <w:rPr>
          <w:rFonts w:ascii="楷体" w:eastAsia="楷体" w:hAnsi="楷体" w:hint="eastAsia"/>
        </w:rPr>
        <w:t>）</w:t>
      </w:r>
    </w:p>
    <w:p w14:paraId="4918B034" w14:textId="077151EA" w:rsidR="00262050" w:rsidRDefault="009620BD" w:rsidP="00262050">
      <w:pPr>
        <w:pStyle w:val="a3"/>
        <w:ind w:left="360" w:firstLineChars="0" w:firstLine="0"/>
        <w:rPr>
          <w:rFonts w:ascii="楷体" w:eastAsia="楷体" w:hAnsi="楷体"/>
        </w:rPr>
      </w:pPr>
      <w:r w:rsidRPr="000936AB">
        <w:rPr>
          <w:rFonts w:ascii="楷体" w:eastAsia="楷体" w:hAnsi="楷体" w:hint="eastAsia"/>
        </w:rPr>
        <w:t>出勤：(</w:t>
      </w:r>
      <w:r w:rsidR="00262050" w:rsidRPr="00262050">
        <w:rPr>
          <w:rFonts w:ascii="楷体" w:eastAsia="楷体" w:hAnsi="楷体"/>
        </w:rPr>
        <w:t>无故缺席扣5分。病事假每人每学期不超过3次，3次内不扣分，超过3次后，</w:t>
      </w:r>
      <w:r w:rsidR="009D38F7">
        <w:rPr>
          <w:rFonts w:ascii="楷体" w:eastAsia="楷体" w:hAnsi="楷体" w:hint="eastAsia"/>
        </w:rPr>
        <w:t>请假</w:t>
      </w:r>
      <w:r w:rsidR="009D38F7" w:rsidRPr="00262050">
        <w:rPr>
          <w:rFonts w:ascii="楷体" w:eastAsia="楷体" w:hAnsi="楷体"/>
        </w:rPr>
        <w:t>每次扣</w:t>
      </w:r>
      <w:r w:rsidR="009D38F7">
        <w:rPr>
          <w:rFonts w:ascii="楷体" w:eastAsia="楷体" w:hAnsi="楷体"/>
        </w:rPr>
        <w:t>10</w:t>
      </w:r>
      <w:r w:rsidR="009D38F7" w:rsidRPr="00262050">
        <w:rPr>
          <w:rFonts w:ascii="楷体" w:eastAsia="楷体" w:hAnsi="楷体"/>
        </w:rPr>
        <w:t>分</w:t>
      </w:r>
      <w:r w:rsidR="009D38F7">
        <w:rPr>
          <w:rFonts w:ascii="楷体" w:eastAsia="楷体" w:hAnsi="楷体" w:hint="eastAsia"/>
        </w:rPr>
        <w:t>；迟到</w:t>
      </w:r>
      <w:r w:rsidR="009D38F7" w:rsidRPr="00262050">
        <w:rPr>
          <w:rFonts w:ascii="楷体" w:eastAsia="楷体" w:hAnsi="楷体"/>
        </w:rPr>
        <w:t>每学期不超</w:t>
      </w:r>
      <w:r w:rsidR="009D38F7">
        <w:rPr>
          <w:rFonts w:ascii="楷体" w:eastAsia="楷体" w:hAnsi="楷体" w:hint="eastAsia"/>
        </w:rPr>
        <w:t>2</w:t>
      </w:r>
      <w:r w:rsidR="009D38F7" w:rsidRPr="00262050">
        <w:rPr>
          <w:rFonts w:ascii="楷体" w:eastAsia="楷体" w:hAnsi="楷体"/>
        </w:rPr>
        <w:t>次</w:t>
      </w:r>
      <w:r w:rsidR="009D38F7">
        <w:rPr>
          <w:rFonts w:ascii="楷体" w:eastAsia="楷体" w:hAnsi="楷体" w:hint="eastAsia"/>
        </w:rPr>
        <w:t>，超过后</w:t>
      </w:r>
      <w:r w:rsidR="009D38F7" w:rsidRPr="00262050">
        <w:rPr>
          <w:rFonts w:ascii="楷体" w:eastAsia="楷体" w:hAnsi="楷体" w:hint="eastAsia"/>
        </w:rPr>
        <w:t>迟到每次扣</w:t>
      </w:r>
      <w:r w:rsidR="009D38F7">
        <w:rPr>
          <w:rFonts w:ascii="楷体" w:eastAsia="楷体" w:hAnsi="楷体"/>
        </w:rPr>
        <w:t>5</w:t>
      </w:r>
      <w:r w:rsidR="009D38F7" w:rsidRPr="00262050">
        <w:rPr>
          <w:rFonts w:ascii="楷体" w:eastAsia="楷体" w:hAnsi="楷体"/>
        </w:rPr>
        <w:t>分，</w:t>
      </w:r>
      <w:r w:rsidR="00262050">
        <w:rPr>
          <w:rFonts w:ascii="楷体" w:eastAsia="楷体" w:hAnsi="楷体" w:hint="eastAsia"/>
        </w:rPr>
        <w:t>出勤</w:t>
      </w:r>
      <w:r w:rsidR="009D38F7">
        <w:rPr>
          <w:rFonts w:ascii="楷体" w:eastAsia="楷体" w:hAnsi="楷体" w:hint="eastAsia"/>
        </w:rPr>
        <w:t>得分由</w:t>
      </w:r>
      <w:r w:rsidRPr="000936AB">
        <w:rPr>
          <w:rFonts w:ascii="楷体" w:eastAsia="楷体" w:hAnsi="楷体" w:hint="eastAsia"/>
        </w:rPr>
        <w:t>课代表</w:t>
      </w:r>
      <w:r w:rsidR="009D38F7">
        <w:rPr>
          <w:rFonts w:ascii="楷体" w:eastAsia="楷体" w:hAnsi="楷体" w:hint="eastAsia"/>
        </w:rPr>
        <w:t>记录和</w:t>
      </w:r>
      <w:r w:rsidRPr="000936AB">
        <w:rPr>
          <w:rFonts w:ascii="楷体" w:eastAsia="楷体" w:hAnsi="楷体" w:hint="eastAsia"/>
        </w:rPr>
        <w:t>统计)</w:t>
      </w:r>
    </w:p>
    <w:p w14:paraId="5D5B8C13" w14:textId="77777777" w:rsidR="00262050" w:rsidRDefault="00262050" w:rsidP="009620BD">
      <w:pPr>
        <w:rPr>
          <w:rFonts w:ascii="宋体" w:eastAsia="宋体" w:hAnsi="宋体"/>
        </w:rPr>
      </w:pPr>
    </w:p>
    <w:p w14:paraId="17D02B28" w14:textId="03C1636D" w:rsidR="009620BD" w:rsidRPr="004A073D" w:rsidRDefault="009620BD" w:rsidP="009620BD">
      <w:pPr>
        <w:rPr>
          <w:rFonts w:ascii="楷体" w:eastAsia="楷体" w:hAnsi="楷体"/>
        </w:rPr>
      </w:pPr>
      <w:r w:rsidRPr="00262050">
        <w:rPr>
          <w:rFonts w:ascii="楷体" w:eastAsia="楷体" w:hAnsi="楷体" w:hint="eastAsia"/>
          <w:b/>
        </w:rPr>
        <w:t>课堂参与</w:t>
      </w:r>
      <w:r w:rsidRPr="004A073D">
        <w:rPr>
          <w:rFonts w:ascii="楷体" w:eastAsia="楷体" w:hAnsi="楷体" w:hint="eastAsia"/>
        </w:rPr>
        <w:t>:</w:t>
      </w:r>
      <w:r w:rsidR="00262050" w:rsidRPr="00262050">
        <w:rPr>
          <w:rFonts w:ascii="楷体" w:eastAsia="楷体" w:hAnsi="楷体" w:hint="eastAsia"/>
          <w:b/>
        </w:rPr>
        <w:t>小组</w:t>
      </w:r>
      <w:r w:rsidRPr="00142CC9">
        <w:rPr>
          <w:rFonts w:ascii="楷体" w:eastAsia="楷体" w:hAnsi="楷体" w:hint="eastAsia"/>
          <w:b/>
        </w:rPr>
        <w:t>准备发言</w:t>
      </w:r>
      <w:r w:rsidR="00E4764E">
        <w:rPr>
          <w:rFonts w:ascii="楷体" w:eastAsia="楷体" w:hAnsi="楷体"/>
          <w:b/>
        </w:rPr>
        <w:t>1</w:t>
      </w:r>
      <w:r w:rsidRPr="00142CC9">
        <w:rPr>
          <w:rFonts w:ascii="楷体" w:eastAsia="楷体" w:hAnsi="楷体" w:hint="eastAsia"/>
          <w:b/>
        </w:rPr>
        <w:t>次</w:t>
      </w:r>
      <w:r w:rsidR="00142CC9">
        <w:rPr>
          <w:rFonts w:ascii="楷体" w:eastAsia="楷体" w:hAnsi="楷体" w:hint="eastAsia"/>
          <w:b/>
        </w:rPr>
        <w:t>/学期</w:t>
      </w:r>
      <w:r w:rsidRPr="004A073D">
        <w:rPr>
          <w:rFonts w:ascii="楷体" w:eastAsia="楷体" w:hAnsi="楷体" w:hint="eastAsia"/>
        </w:rPr>
        <w:t>（</w:t>
      </w:r>
      <w:r w:rsidR="00091205">
        <w:rPr>
          <w:rFonts w:ascii="楷体" w:eastAsia="楷体" w:hAnsi="楷体"/>
        </w:rPr>
        <w:t>6</w:t>
      </w:r>
      <w:r w:rsidRPr="004A073D">
        <w:rPr>
          <w:rFonts w:ascii="楷体" w:eastAsia="楷体" w:hAnsi="楷体" w:hint="eastAsia"/>
        </w:rPr>
        <w:t xml:space="preserve">0分）+ </w:t>
      </w:r>
      <w:r w:rsidR="002B7040" w:rsidRPr="006015AD">
        <w:rPr>
          <w:rFonts w:ascii="楷体" w:eastAsia="楷体" w:hAnsi="楷体" w:hint="eastAsia"/>
          <w:b/>
        </w:rPr>
        <w:t>个人</w:t>
      </w:r>
      <w:r w:rsidRPr="00142CC9">
        <w:rPr>
          <w:rFonts w:ascii="楷体" w:eastAsia="楷体" w:hAnsi="楷体" w:hint="eastAsia"/>
          <w:b/>
        </w:rPr>
        <w:t>即兴发言</w:t>
      </w:r>
      <w:r w:rsidR="00FD5A6B">
        <w:rPr>
          <w:rFonts w:ascii="楷体" w:eastAsia="楷体" w:hAnsi="楷体"/>
          <w:b/>
        </w:rPr>
        <w:t>3</w:t>
      </w:r>
      <w:r w:rsidR="00142CC9" w:rsidRPr="00142CC9">
        <w:rPr>
          <w:rFonts w:ascii="楷体" w:eastAsia="楷体" w:hAnsi="楷体" w:hint="eastAsia"/>
          <w:b/>
        </w:rPr>
        <w:t>次</w:t>
      </w:r>
      <w:r w:rsidR="00142CC9">
        <w:rPr>
          <w:rFonts w:ascii="楷体" w:eastAsia="楷体" w:hAnsi="楷体" w:hint="eastAsia"/>
          <w:b/>
        </w:rPr>
        <w:t>/学期</w:t>
      </w:r>
      <w:r w:rsidR="002B7040">
        <w:rPr>
          <w:rFonts w:ascii="楷体" w:eastAsia="楷体" w:hAnsi="楷体" w:hint="eastAsia"/>
        </w:rPr>
        <w:t>（</w:t>
      </w:r>
      <w:r w:rsidR="00FD5A6B">
        <w:rPr>
          <w:rFonts w:ascii="楷体" w:eastAsia="楷体" w:hAnsi="楷体"/>
        </w:rPr>
        <w:t>4</w:t>
      </w:r>
      <w:r w:rsidR="002B7040">
        <w:rPr>
          <w:rFonts w:ascii="楷体" w:eastAsia="楷体" w:hAnsi="楷体"/>
        </w:rPr>
        <w:t>0</w:t>
      </w:r>
      <w:r w:rsidR="002B7040">
        <w:rPr>
          <w:rFonts w:ascii="楷体" w:eastAsia="楷体" w:hAnsi="楷体" w:hint="eastAsia"/>
        </w:rPr>
        <w:t>分）</w:t>
      </w:r>
      <w:r w:rsidRPr="004A073D">
        <w:rPr>
          <w:rFonts w:ascii="楷体" w:eastAsia="楷体" w:hAnsi="楷体" w:hint="eastAsia"/>
        </w:rPr>
        <w:t>（课代表统计更新）</w:t>
      </w:r>
    </w:p>
    <w:p w14:paraId="28145701" w14:textId="1F0A746A" w:rsidR="009620BD" w:rsidRPr="004A073D" w:rsidRDefault="009620BD" w:rsidP="009620B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A.</w:t>
      </w:r>
      <w:r w:rsidR="00262050">
        <w:rPr>
          <w:rFonts w:ascii="楷体" w:eastAsia="楷体" w:hAnsi="楷体" w:hint="eastAsia"/>
        </w:rPr>
        <w:t>小组</w:t>
      </w:r>
      <w:r w:rsidRPr="004A073D">
        <w:rPr>
          <w:rFonts w:ascii="楷体" w:eastAsia="楷体" w:hAnsi="楷体" w:hint="eastAsia"/>
        </w:rPr>
        <w:t>准备发言基于课后作业的反思和分享（</w:t>
      </w:r>
      <w:r w:rsidR="00FD5A6B">
        <w:rPr>
          <w:rFonts w:ascii="楷体" w:eastAsia="楷体" w:hAnsi="楷体"/>
        </w:rPr>
        <w:t>3</w:t>
      </w:r>
      <w:r w:rsidRPr="004A073D"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/人</w:t>
      </w:r>
      <w:r w:rsidRPr="004A073D">
        <w:rPr>
          <w:rFonts w:ascii="楷体" w:eastAsia="楷体" w:hAnsi="楷体" w:hint="eastAsia"/>
        </w:rPr>
        <w:t>），请参照每次作业布置的问题</w:t>
      </w:r>
      <w:r>
        <w:rPr>
          <w:rFonts w:ascii="楷体" w:eastAsia="楷体" w:hAnsi="楷体" w:hint="eastAsia"/>
        </w:rPr>
        <w:t>。分享评分取决于</w:t>
      </w:r>
      <w:r w:rsidRPr="00FD5A6B">
        <w:rPr>
          <w:rFonts w:ascii="楷体" w:eastAsia="楷体" w:hAnsi="楷体" w:hint="eastAsia"/>
          <w:u w:val="single"/>
        </w:rPr>
        <w:t>内容的深度</w:t>
      </w:r>
      <w:r w:rsidR="00FD5A6B">
        <w:rPr>
          <w:rFonts w:ascii="楷体" w:eastAsia="楷体" w:hAnsi="楷体" w:hint="eastAsia"/>
          <w:u w:val="single"/>
        </w:rPr>
        <w:t>和新颖度</w:t>
      </w:r>
      <w:r w:rsidR="00FD5A6B">
        <w:rPr>
          <w:rFonts w:ascii="楷体" w:eastAsia="楷体" w:hAnsi="楷体" w:hint="eastAsia"/>
        </w:rPr>
        <w:t>以及</w:t>
      </w:r>
      <w:r w:rsidR="00FD5A6B" w:rsidRPr="00FD5A6B">
        <w:rPr>
          <w:rFonts w:ascii="楷体" w:eastAsia="楷体" w:hAnsi="楷体" w:hint="eastAsia"/>
          <w:u w:val="single"/>
        </w:rPr>
        <w:t>口头</w:t>
      </w:r>
      <w:r w:rsidRPr="00FD5A6B">
        <w:rPr>
          <w:rFonts w:ascii="楷体" w:eastAsia="楷体" w:hAnsi="楷体" w:hint="eastAsia"/>
          <w:u w:val="single"/>
        </w:rPr>
        <w:t>展示的</w:t>
      </w:r>
      <w:r w:rsidR="00FD5A6B">
        <w:rPr>
          <w:rFonts w:ascii="楷体" w:eastAsia="楷体" w:hAnsi="楷体" w:hint="eastAsia"/>
          <w:u w:val="single"/>
        </w:rPr>
        <w:t>热情和</w:t>
      </w:r>
      <w:r w:rsidRPr="00FD5A6B">
        <w:rPr>
          <w:rFonts w:ascii="楷体" w:eastAsia="楷体" w:hAnsi="楷体" w:hint="eastAsia"/>
          <w:u w:val="single"/>
        </w:rPr>
        <w:t>流畅性</w:t>
      </w:r>
      <w:r w:rsidRPr="004A073D">
        <w:rPr>
          <w:rFonts w:ascii="楷体" w:eastAsia="楷体" w:hAnsi="楷体" w:hint="eastAsia"/>
        </w:rPr>
        <w:t>。</w:t>
      </w:r>
      <w:r w:rsidR="00140817">
        <w:rPr>
          <w:rFonts w:ascii="楷体" w:eastAsia="楷体" w:hAnsi="楷体" w:hint="eastAsia"/>
        </w:rPr>
        <w:t>每节课准备发言的人数不超过</w:t>
      </w:r>
      <w:r w:rsidR="009D38F7">
        <w:rPr>
          <w:rFonts w:ascii="楷体" w:eastAsia="楷体" w:hAnsi="楷体"/>
        </w:rPr>
        <w:t>5</w:t>
      </w:r>
      <w:r w:rsidR="00140817">
        <w:rPr>
          <w:rFonts w:ascii="楷体" w:eastAsia="楷体" w:hAnsi="楷体" w:hint="eastAsia"/>
        </w:rPr>
        <w:t>人。</w:t>
      </w:r>
      <w:r w:rsidR="00FD5A6B">
        <w:rPr>
          <w:rFonts w:ascii="楷体" w:eastAsia="楷体" w:hAnsi="楷体" w:hint="eastAsia"/>
        </w:rPr>
        <w:t>准备发言的同学需要提前选好发言回答的问题（请勿重复选</w:t>
      </w:r>
      <w:r w:rsidR="00924771">
        <w:rPr>
          <w:rFonts w:ascii="楷体" w:eastAsia="楷体" w:hAnsi="楷体" w:hint="eastAsia"/>
        </w:rPr>
        <w:t>，</w:t>
      </w:r>
      <w:r w:rsidR="00E446DB">
        <w:rPr>
          <w:rFonts w:ascii="楷体" w:eastAsia="楷体" w:hAnsi="楷体" w:hint="eastAsia"/>
        </w:rPr>
        <w:t>小组长协调并在群里告知</w:t>
      </w:r>
      <w:r w:rsidR="00FD5A6B">
        <w:rPr>
          <w:rFonts w:ascii="楷体" w:eastAsia="楷体" w:hAnsi="楷体" w:hint="eastAsia"/>
        </w:rPr>
        <w:t>）</w:t>
      </w:r>
      <w:r w:rsidR="009D38F7">
        <w:rPr>
          <w:rFonts w:ascii="楷体" w:eastAsia="楷体" w:hAnsi="楷体" w:hint="eastAsia"/>
        </w:rPr>
        <w:t>。</w:t>
      </w:r>
    </w:p>
    <w:p w14:paraId="2F5A810E" w14:textId="70B2B980" w:rsidR="009620BD" w:rsidRDefault="009620BD" w:rsidP="009620B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B.个人即兴</w:t>
      </w:r>
      <w:r w:rsidRPr="004A073D">
        <w:rPr>
          <w:rFonts w:ascii="楷体" w:eastAsia="楷体" w:hAnsi="楷体" w:hint="eastAsia"/>
        </w:rPr>
        <w:t>发言</w:t>
      </w:r>
      <w:r w:rsidR="00924771">
        <w:rPr>
          <w:rFonts w:ascii="楷体" w:eastAsia="楷体" w:hAnsi="楷体" w:hint="eastAsia"/>
        </w:rPr>
        <w:t>至</w:t>
      </w:r>
      <w:r w:rsidR="00F154DB"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次</w:t>
      </w:r>
      <w:r w:rsidRPr="004A073D">
        <w:rPr>
          <w:rFonts w:ascii="楷体" w:eastAsia="楷体" w:hAnsi="楷体" w:hint="eastAsia"/>
        </w:rPr>
        <w:t>，满分是</w:t>
      </w:r>
      <w:r w:rsidR="002B7040">
        <w:rPr>
          <w:rFonts w:ascii="楷体" w:eastAsia="楷体" w:hAnsi="楷体"/>
        </w:rPr>
        <w:t>4</w:t>
      </w:r>
      <w:r w:rsidRPr="004A073D">
        <w:rPr>
          <w:rFonts w:ascii="楷体" w:eastAsia="楷体" w:hAnsi="楷体" w:hint="eastAsia"/>
        </w:rPr>
        <w:t>0分</w:t>
      </w:r>
      <w:r>
        <w:rPr>
          <w:rFonts w:ascii="楷体" w:eastAsia="楷体" w:hAnsi="楷体" w:hint="eastAsia"/>
        </w:rPr>
        <w:t>。个人即兴</w:t>
      </w:r>
      <w:proofErr w:type="gramStart"/>
      <w:r>
        <w:rPr>
          <w:rFonts w:ascii="楷体" w:eastAsia="楷体" w:hAnsi="楷体" w:hint="eastAsia"/>
        </w:rPr>
        <w:t>发言按</w:t>
      </w:r>
      <w:proofErr w:type="gramEnd"/>
      <w:r>
        <w:rPr>
          <w:rFonts w:ascii="楷体" w:eastAsia="楷体" w:hAnsi="楷体" w:hint="eastAsia"/>
        </w:rPr>
        <w:t>次数</w:t>
      </w:r>
      <w:r w:rsidR="00924771">
        <w:rPr>
          <w:rFonts w:ascii="楷体" w:eastAsia="楷体" w:hAnsi="楷体" w:hint="eastAsia"/>
        </w:rPr>
        <w:t>和质量</w:t>
      </w:r>
      <w:r>
        <w:rPr>
          <w:rFonts w:ascii="楷体" w:eastAsia="楷体" w:hAnsi="楷体" w:hint="eastAsia"/>
        </w:rPr>
        <w:t>计分，</w:t>
      </w:r>
      <w:r w:rsidR="00924771">
        <w:rPr>
          <w:rFonts w:ascii="楷体" w:eastAsia="楷体" w:hAnsi="楷体" w:hint="eastAsia"/>
        </w:rPr>
        <w:t>每次1</w:t>
      </w:r>
      <w:r w:rsidR="00F154DB">
        <w:rPr>
          <w:rFonts w:ascii="楷体" w:eastAsia="楷体" w:hAnsi="楷体"/>
        </w:rPr>
        <w:t>0</w:t>
      </w:r>
      <w:r w:rsidR="00924771">
        <w:rPr>
          <w:rFonts w:ascii="楷体" w:eastAsia="楷体" w:hAnsi="楷体" w:hint="eastAsia"/>
        </w:rPr>
        <w:t>分。三次发言完成拿到基本3</w:t>
      </w:r>
      <w:r w:rsidR="00924771">
        <w:rPr>
          <w:rFonts w:ascii="楷体" w:eastAsia="楷体" w:hAnsi="楷体"/>
        </w:rPr>
        <w:t>0</w:t>
      </w:r>
      <w:r w:rsidR="00924771">
        <w:rPr>
          <w:rFonts w:ascii="楷体" w:eastAsia="楷体" w:hAnsi="楷体" w:hint="eastAsia"/>
        </w:rPr>
        <w:t>分（课代表课堂记录、</w:t>
      </w:r>
      <w:proofErr w:type="gramStart"/>
      <w:r w:rsidR="00924771">
        <w:rPr>
          <w:rFonts w:ascii="楷体" w:eastAsia="楷体" w:hAnsi="楷体" w:hint="eastAsia"/>
        </w:rPr>
        <w:t>微信群</w:t>
      </w:r>
      <w:proofErr w:type="gramEnd"/>
      <w:r w:rsidR="00CF4949">
        <w:rPr>
          <w:rFonts w:ascii="楷体" w:eastAsia="楷体" w:hAnsi="楷体" w:hint="eastAsia"/>
        </w:rPr>
        <w:t>定期</w:t>
      </w:r>
      <w:r w:rsidR="00924771">
        <w:rPr>
          <w:rFonts w:ascii="楷体" w:eastAsia="楷体" w:hAnsi="楷体" w:hint="eastAsia"/>
        </w:rPr>
        <w:t>公示</w:t>
      </w:r>
      <w:r w:rsidR="00CF4949">
        <w:rPr>
          <w:rFonts w:ascii="楷体" w:eastAsia="楷体" w:hAnsi="楷体" w:hint="eastAsia"/>
        </w:rPr>
        <w:t>发言次数</w:t>
      </w:r>
      <w:r w:rsidR="00924771">
        <w:rPr>
          <w:rFonts w:ascii="楷体" w:eastAsia="楷体" w:hAnsi="楷体" w:hint="eastAsia"/>
        </w:rPr>
        <w:t>）</w:t>
      </w:r>
      <w:r w:rsidR="00CF4949">
        <w:rPr>
          <w:rFonts w:ascii="楷体" w:eastAsia="楷体" w:hAnsi="楷体" w:hint="eastAsia"/>
        </w:rPr>
        <w:t>。差额的</w:t>
      </w:r>
      <w:r w:rsidR="00924771">
        <w:rPr>
          <w:rFonts w:ascii="楷体" w:eastAsia="楷体" w:hAnsi="楷体" w:hint="eastAsia"/>
        </w:rPr>
        <w:t>1</w:t>
      </w:r>
      <w:r w:rsidR="00924771">
        <w:rPr>
          <w:rFonts w:ascii="楷体" w:eastAsia="楷体" w:hAnsi="楷体"/>
        </w:rPr>
        <w:t>0</w:t>
      </w:r>
      <w:r w:rsidR="00924771">
        <w:rPr>
          <w:rFonts w:ascii="楷体" w:eastAsia="楷体" w:hAnsi="楷体" w:hint="eastAsia"/>
        </w:rPr>
        <w:t>分基于</w:t>
      </w:r>
      <w:r w:rsidR="00472E74">
        <w:rPr>
          <w:rFonts w:ascii="楷体" w:eastAsia="楷体" w:hAnsi="楷体" w:hint="eastAsia"/>
        </w:rPr>
        <w:t>超额发言的次数</w:t>
      </w:r>
      <w:r w:rsidR="00924771">
        <w:rPr>
          <w:rFonts w:ascii="楷体" w:eastAsia="楷体" w:hAnsi="楷体" w:hint="eastAsia"/>
        </w:rPr>
        <w:t>。3次发言次</w:t>
      </w:r>
      <w:r>
        <w:rPr>
          <w:rFonts w:ascii="楷体" w:eastAsia="楷体" w:hAnsi="楷体" w:hint="eastAsia"/>
        </w:rPr>
        <w:t>可以选择两种任务（课堂</w:t>
      </w:r>
      <w:r w:rsidR="00FD5A6B">
        <w:rPr>
          <w:rFonts w:ascii="楷体" w:eastAsia="楷体" w:hAnsi="楷体" w:hint="eastAsia"/>
        </w:rPr>
        <w:t>讨论口头</w:t>
      </w:r>
      <w:r>
        <w:rPr>
          <w:rFonts w:ascii="楷体" w:eastAsia="楷体" w:hAnsi="楷体" w:hint="eastAsia"/>
        </w:rPr>
        <w:t>分享</w:t>
      </w:r>
      <w:r w:rsidR="00924771">
        <w:rPr>
          <w:rFonts w:ascii="楷体" w:eastAsia="楷体" w:hAnsi="楷体" w:hint="eastAsia"/>
        </w:rPr>
        <w:t>至少2次</w:t>
      </w:r>
      <w:r>
        <w:rPr>
          <w:rFonts w:ascii="楷体" w:eastAsia="楷体" w:hAnsi="楷体" w:hint="eastAsia"/>
        </w:rPr>
        <w:t>和</w:t>
      </w:r>
      <w:r w:rsidR="0097294E">
        <w:rPr>
          <w:rFonts w:ascii="楷体" w:eastAsia="楷体" w:hAnsi="楷体" w:hint="eastAsia"/>
        </w:rPr>
        <w:t>大夏讨论板</w:t>
      </w:r>
      <w:r w:rsidR="00FD5A6B">
        <w:rPr>
          <w:rFonts w:ascii="楷体" w:eastAsia="楷体" w:hAnsi="楷体" w:hint="eastAsia"/>
        </w:rPr>
        <w:t>书面</w:t>
      </w:r>
      <w:r>
        <w:rPr>
          <w:rFonts w:ascii="楷体" w:eastAsia="楷体" w:hAnsi="楷体" w:hint="eastAsia"/>
        </w:rPr>
        <w:t>分享</w:t>
      </w:r>
      <w:r w:rsidR="00924771">
        <w:rPr>
          <w:rFonts w:ascii="楷体" w:eastAsia="楷体" w:hAnsi="楷体" w:hint="eastAsia"/>
        </w:rPr>
        <w:t>至多1次</w:t>
      </w:r>
      <w:r>
        <w:rPr>
          <w:rFonts w:ascii="楷体" w:eastAsia="楷体" w:hAnsi="楷体" w:hint="eastAsia"/>
        </w:rPr>
        <w:t>）。课堂讨论为举手口头发言，</w:t>
      </w:r>
      <w:r w:rsidR="0097294E">
        <w:rPr>
          <w:rFonts w:ascii="楷体" w:eastAsia="楷体" w:hAnsi="楷体" w:hint="eastAsia"/>
        </w:rPr>
        <w:t>大夏讨论板</w:t>
      </w:r>
      <w:r>
        <w:rPr>
          <w:rFonts w:ascii="楷体" w:eastAsia="楷体" w:hAnsi="楷体" w:hint="eastAsia"/>
        </w:rPr>
        <w:t>是书面发言，可以根据当堂课程内容撰写自己的收获或者疑问，也可以撰写对本门课程的反思和建议。</w:t>
      </w:r>
      <w:r w:rsidR="00142CC9">
        <w:rPr>
          <w:rFonts w:ascii="楷体" w:eastAsia="楷体" w:hAnsi="楷体" w:hint="eastAsia"/>
        </w:rPr>
        <w:t>鼓励大家平时课堂多发声，抓住台上的机会多锻炼。</w:t>
      </w:r>
    </w:p>
    <w:p w14:paraId="3A0886D4" w14:textId="77777777" w:rsidR="000936AB" w:rsidRPr="000936AB" w:rsidRDefault="000936AB" w:rsidP="009620BD">
      <w:pPr>
        <w:rPr>
          <w:rFonts w:ascii="楷体" w:eastAsia="楷体" w:hAnsi="楷体"/>
        </w:rPr>
      </w:pPr>
    </w:p>
    <w:p w14:paraId="3E15B8B3" w14:textId="7B5E8C0C" w:rsidR="009620BD" w:rsidRPr="00262050" w:rsidRDefault="009620BD" w:rsidP="009620BD">
      <w:pPr>
        <w:rPr>
          <w:rFonts w:ascii="楷体" w:eastAsia="楷体" w:hAnsi="楷体"/>
        </w:rPr>
      </w:pPr>
      <w:r w:rsidRPr="00262050">
        <w:rPr>
          <w:rFonts w:ascii="楷体" w:eastAsia="楷体" w:hAnsi="楷体" w:hint="eastAsia"/>
          <w:b/>
        </w:rPr>
        <w:t>作业</w:t>
      </w:r>
      <w:r w:rsidR="00262050" w:rsidRPr="00262050">
        <w:rPr>
          <w:rFonts w:ascii="楷体" w:eastAsia="楷体" w:hAnsi="楷体" w:hint="eastAsia"/>
          <w:b/>
        </w:rPr>
        <w:t>：</w:t>
      </w:r>
      <w:r w:rsidR="00262050">
        <w:rPr>
          <w:rFonts w:ascii="Times New Roman" w:eastAsia="楷体" w:hAnsi="Times New Roman" w:cs="Times New Roman" w:hint="eastAsia"/>
        </w:rPr>
        <w:t>同伴互评</w:t>
      </w:r>
      <w:r w:rsidR="00262050">
        <w:rPr>
          <w:rFonts w:ascii="Times New Roman" w:eastAsia="楷体" w:hAnsi="Times New Roman" w:cs="Times New Roman" w:hint="eastAsia"/>
        </w:rPr>
        <w:t>+</w:t>
      </w:r>
      <w:r w:rsidR="00262050">
        <w:rPr>
          <w:rFonts w:ascii="Times New Roman" w:eastAsia="楷体" w:hAnsi="Times New Roman" w:cs="Times New Roman" w:hint="eastAsia"/>
        </w:rPr>
        <w:t>声音模仿</w:t>
      </w:r>
    </w:p>
    <w:p w14:paraId="170887FF" w14:textId="0ECA2178" w:rsidR="00924771" w:rsidRDefault="00924771" w:rsidP="009620BD">
      <w:pPr>
        <w:rPr>
          <w:rFonts w:ascii="楷体" w:eastAsia="楷体" w:hAnsi="楷体"/>
        </w:rPr>
      </w:pPr>
      <w:r>
        <w:rPr>
          <w:rFonts w:ascii="宋体" w:eastAsia="宋体" w:hAnsi="宋体" w:cs="Times New Roman" w:hint="eastAsia"/>
        </w:rPr>
        <w:t>◆</w:t>
      </w:r>
      <w:r w:rsidR="009620BD">
        <w:rPr>
          <w:rFonts w:ascii="Times New Roman" w:eastAsia="楷体" w:hAnsi="Times New Roman" w:cs="Times New Roman" w:hint="eastAsia"/>
        </w:rPr>
        <w:t>同伴互评</w:t>
      </w:r>
      <w:r w:rsidR="0097294E">
        <w:rPr>
          <w:rFonts w:ascii="Times New Roman" w:eastAsia="楷体" w:hAnsi="Times New Roman" w:cs="Times New Roman" w:hint="eastAsia"/>
        </w:rPr>
        <w:t>Peer</w:t>
      </w:r>
      <w:r w:rsidR="0097294E">
        <w:rPr>
          <w:rFonts w:ascii="Times New Roman" w:eastAsia="楷体" w:hAnsi="Times New Roman" w:cs="Times New Roman"/>
        </w:rPr>
        <w:t xml:space="preserve"> Review</w:t>
      </w:r>
      <w:r w:rsidR="009620BD" w:rsidRPr="004A073D">
        <w:rPr>
          <w:rFonts w:ascii="楷体" w:eastAsia="楷体" w:hAnsi="楷体" w:hint="eastAsia"/>
        </w:rPr>
        <w:t xml:space="preserve"> （</w:t>
      </w:r>
      <w:r w:rsidR="002B7040">
        <w:rPr>
          <w:rFonts w:ascii="楷体" w:eastAsia="楷体" w:hAnsi="楷体"/>
        </w:rPr>
        <w:t>50</w:t>
      </w:r>
      <w:r w:rsidR="009620BD" w:rsidRPr="004A073D">
        <w:rPr>
          <w:rFonts w:ascii="楷体" w:eastAsia="楷体" w:hAnsi="楷体" w:hint="eastAsia"/>
        </w:rPr>
        <w:t>分）：</w:t>
      </w:r>
    </w:p>
    <w:p w14:paraId="625B70DC" w14:textId="70D7B41F" w:rsidR="009620BD" w:rsidRPr="004A073D" w:rsidRDefault="009620BD" w:rsidP="009620BD">
      <w:pPr>
        <w:rPr>
          <w:rFonts w:ascii="楷体" w:eastAsia="楷体" w:hAnsi="楷体"/>
        </w:rPr>
      </w:pPr>
      <w:r w:rsidRPr="004A073D">
        <w:rPr>
          <w:rFonts w:ascii="楷体" w:eastAsia="楷体" w:hAnsi="楷体" w:hint="eastAsia"/>
        </w:rPr>
        <w:t>阅读同伴演</w:t>
      </w:r>
      <w:r>
        <w:rPr>
          <w:rFonts w:ascii="楷体" w:eastAsia="楷体" w:hAnsi="楷体" w:hint="eastAsia"/>
        </w:rPr>
        <w:t>初稿</w:t>
      </w:r>
      <w:r w:rsidRPr="004A073D">
        <w:rPr>
          <w:rFonts w:ascii="楷体" w:eastAsia="楷体" w:hAnsi="楷体" w:hint="eastAsia"/>
        </w:rPr>
        <w:t>，撰写详细的反馈</w:t>
      </w:r>
      <w:r>
        <w:rPr>
          <w:rFonts w:ascii="楷体" w:eastAsia="楷体" w:hAnsi="楷体" w:hint="eastAsia"/>
        </w:rPr>
        <w:t>；聆听同伴演讲、为其录音并撰写</w:t>
      </w:r>
      <w:r w:rsidRPr="004A073D">
        <w:rPr>
          <w:rFonts w:ascii="楷体" w:eastAsia="楷体" w:hAnsi="楷体" w:hint="eastAsia"/>
        </w:rPr>
        <w:t>口头展示反馈。</w:t>
      </w:r>
      <w:r w:rsidR="00140817">
        <w:rPr>
          <w:rFonts w:ascii="楷体" w:eastAsia="楷体" w:hAnsi="楷体" w:hint="eastAsia"/>
        </w:rPr>
        <w:t>两次</w:t>
      </w:r>
      <w:r>
        <w:rPr>
          <w:rFonts w:ascii="楷体" w:eastAsia="楷体" w:hAnsi="楷体" w:hint="eastAsia"/>
        </w:rPr>
        <w:t>反</w:t>
      </w:r>
      <w:r>
        <w:rPr>
          <w:rFonts w:ascii="楷体" w:eastAsia="楷体" w:hAnsi="楷体" w:hint="eastAsia"/>
        </w:rPr>
        <w:lastRenderedPageBreak/>
        <w:t>馈的评分依据内容的详略和针对性。</w:t>
      </w:r>
      <w:r w:rsidR="00924771">
        <w:rPr>
          <w:rFonts w:ascii="楷体" w:eastAsia="楷体" w:hAnsi="楷体" w:hint="eastAsia"/>
        </w:rPr>
        <w:t>每次反馈提交到大夏学堂交流讨论板。</w:t>
      </w:r>
    </w:p>
    <w:p w14:paraId="06BD0329" w14:textId="5BEC3988" w:rsidR="00924771" w:rsidRDefault="00924771" w:rsidP="009620BD">
      <w:pPr>
        <w:rPr>
          <w:rFonts w:ascii="楷体" w:eastAsia="楷体" w:hAnsi="楷体"/>
        </w:rPr>
      </w:pPr>
      <w:r>
        <w:rPr>
          <w:rFonts w:ascii="宋体" w:eastAsia="宋体" w:hAnsi="宋体" w:cs="Times New Roman" w:hint="eastAsia"/>
        </w:rPr>
        <w:t>◆</w:t>
      </w:r>
      <w:r w:rsidR="009620BD">
        <w:rPr>
          <w:rFonts w:ascii="Times New Roman" w:eastAsia="楷体" w:hAnsi="Times New Roman" w:cs="Times New Roman" w:hint="eastAsia"/>
        </w:rPr>
        <w:t>声音模仿</w:t>
      </w:r>
      <w:r w:rsidR="009620BD" w:rsidRPr="004A073D">
        <w:rPr>
          <w:rFonts w:ascii="Times New Roman" w:eastAsia="楷体" w:hAnsi="Times New Roman" w:cs="Times New Roman"/>
        </w:rPr>
        <w:t xml:space="preserve">Voice </w:t>
      </w:r>
      <w:r w:rsidR="00472E74">
        <w:rPr>
          <w:rFonts w:ascii="Times New Roman" w:eastAsia="楷体" w:hAnsi="Times New Roman" w:cs="Times New Roman"/>
        </w:rPr>
        <w:t xml:space="preserve">Feature Analysis and </w:t>
      </w:r>
      <w:r w:rsidR="009620BD" w:rsidRPr="004A073D">
        <w:rPr>
          <w:rFonts w:ascii="Times New Roman" w:eastAsia="楷体" w:hAnsi="Times New Roman" w:cs="Times New Roman"/>
        </w:rPr>
        <w:t>Imitation</w:t>
      </w:r>
      <w:r w:rsidR="009620BD" w:rsidRPr="004A073D">
        <w:rPr>
          <w:rFonts w:ascii="楷体" w:eastAsia="楷体" w:hAnsi="楷体" w:hint="eastAsia"/>
        </w:rPr>
        <w:t>（</w:t>
      </w:r>
      <w:r w:rsidR="002B7040">
        <w:rPr>
          <w:rFonts w:ascii="楷体" w:eastAsia="楷体" w:hAnsi="楷体"/>
        </w:rPr>
        <w:t>50</w:t>
      </w:r>
      <w:r w:rsidR="009620BD" w:rsidRPr="004A073D">
        <w:rPr>
          <w:rFonts w:ascii="楷体" w:eastAsia="楷体" w:hAnsi="楷体" w:hint="eastAsia"/>
        </w:rPr>
        <w:t>分）：</w:t>
      </w:r>
    </w:p>
    <w:p w14:paraId="69058CD9" w14:textId="56576339" w:rsidR="009620BD" w:rsidRPr="004A073D" w:rsidRDefault="00472E74" w:rsidP="009620B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各个小组</w:t>
      </w:r>
      <w:r w:rsidR="009620BD" w:rsidRPr="004A073D">
        <w:rPr>
          <w:rFonts w:ascii="楷体" w:eastAsia="楷体" w:hAnsi="楷体" w:hint="eastAsia"/>
        </w:rPr>
        <w:t>选取</w:t>
      </w:r>
      <w:r w:rsidR="00F154DB">
        <w:rPr>
          <w:rFonts w:ascii="楷体" w:eastAsia="楷体" w:hAnsi="楷体" w:hint="eastAsia"/>
        </w:rPr>
        <w:t>一个</w:t>
      </w:r>
      <w:r w:rsidR="009620BD" w:rsidRPr="004A073D">
        <w:rPr>
          <w:rFonts w:ascii="楷体" w:eastAsia="楷体" w:hAnsi="楷体" w:hint="eastAsia"/>
        </w:rPr>
        <w:t>自己喜欢的演讲，进行</w:t>
      </w:r>
      <w:r w:rsidR="00F154DB">
        <w:rPr>
          <w:rFonts w:ascii="楷体" w:eastAsia="楷体" w:hAnsi="楷体" w:hint="eastAsia"/>
        </w:rPr>
        <w:t>演讲声音分析和</w:t>
      </w:r>
      <w:r w:rsidR="009620BD" w:rsidRPr="004A073D">
        <w:rPr>
          <w:rFonts w:ascii="楷体" w:eastAsia="楷体" w:hAnsi="楷体" w:hint="eastAsia"/>
        </w:rPr>
        <w:t>模仿</w:t>
      </w:r>
      <w:r w:rsidR="00924771">
        <w:rPr>
          <w:rFonts w:ascii="楷体" w:eastAsia="楷体" w:hAnsi="楷体" w:hint="eastAsia"/>
        </w:rPr>
        <w:t>，模仿主要关注声音特性</w:t>
      </w:r>
      <w:r w:rsidR="009620BD" w:rsidRPr="004A073D">
        <w:rPr>
          <w:rFonts w:ascii="楷体" w:eastAsia="楷体" w:hAnsi="楷体" w:hint="eastAsia"/>
        </w:rPr>
        <w:t>（</w:t>
      </w:r>
      <w:r w:rsidR="00F154DB">
        <w:rPr>
          <w:rFonts w:ascii="楷体" w:eastAsia="楷体" w:hAnsi="楷体" w:hint="eastAsia"/>
        </w:rPr>
        <w:t>句子重音、</w:t>
      </w:r>
      <w:r w:rsidR="00924771">
        <w:rPr>
          <w:rFonts w:ascii="楷体" w:eastAsia="楷体" w:hAnsi="楷体" w:hint="eastAsia"/>
        </w:rPr>
        <w:t>语速变化、暂停的使用、</w:t>
      </w:r>
      <w:r w:rsidR="009620BD" w:rsidRPr="004A073D">
        <w:rPr>
          <w:rFonts w:ascii="楷体" w:eastAsia="楷体" w:hAnsi="楷体" w:hint="eastAsia"/>
        </w:rPr>
        <w:t>音调</w:t>
      </w:r>
      <w:r w:rsidR="00924771">
        <w:rPr>
          <w:rFonts w:ascii="楷体" w:eastAsia="楷体" w:hAnsi="楷体" w:hint="eastAsia"/>
        </w:rPr>
        <w:t>的</w:t>
      </w:r>
      <w:r w:rsidR="009620BD" w:rsidRPr="004A073D">
        <w:rPr>
          <w:rFonts w:ascii="楷体" w:eastAsia="楷体" w:hAnsi="楷体" w:hint="eastAsia"/>
        </w:rPr>
        <w:t>变化</w:t>
      </w:r>
      <w:r w:rsidR="00924771">
        <w:rPr>
          <w:rFonts w:ascii="楷体" w:eastAsia="楷体" w:hAnsi="楷体" w:hint="eastAsia"/>
        </w:rPr>
        <w:t>等</w:t>
      </w:r>
      <w:r w:rsidR="009620BD" w:rsidRPr="004A073D">
        <w:rPr>
          <w:rFonts w:ascii="楷体" w:eastAsia="楷体" w:hAnsi="楷体" w:hint="eastAsia"/>
        </w:rPr>
        <w:t>）。</w:t>
      </w:r>
      <w:r w:rsidR="00F154DB">
        <w:rPr>
          <w:rFonts w:ascii="楷体" w:eastAsia="楷体" w:hAnsi="楷体" w:hint="eastAsia"/>
        </w:rPr>
        <w:t>声音</w:t>
      </w:r>
      <w:r w:rsidR="009620BD">
        <w:rPr>
          <w:rFonts w:ascii="楷体" w:eastAsia="楷体" w:hAnsi="楷体" w:hint="eastAsia"/>
        </w:rPr>
        <w:t>模仿</w:t>
      </w:r>
      <w:r w:rsidR="00F154DB">
        <w:rPr>
          <w:rFonts w:ascii="楷体" w:eastAsia="楷体" w:hAnsi="楷体" w:hint="eastAsia"/>
        </w:rPr>
        <w:t>进行小组展示，</w:t>
      </w:r>
      <w:r w:rsidR="00C67E54">
        <w:rPr>
          <w:rFonts w:ascii="楷体" w:eastAsia="楷体" w:hAnsi="楷体" w:hint="eastAsia"/>
        </w:rPr>
        <w:t>由</w:t>
      </w:r>
      <w:r w:rsidR="00F154DB">
        <w:rPr>
          <w:rFonts w:ascii="楷体" w:eastAsia="楷体" w:hAnsi="楷体" w:hint="eastAsia"/>
        </w:rPr>
        <w:t>听众</w:t>
      </w:r>
      <w:r w:rsidR="00C67E54">
        <w:rPr>
          <w:rFonts w:ascii="楷体" w:eastAsia="楷体" w:hAnsi="楷体" w:hint="eastAsia"/>
        </w:rPr>
        <w:t>同学和老师共同打分</w:t>
      </w:r>
      <w:r w:rsidR="009620BD">
        <w:rPr>
          <w:rFonts w:ascii="楷体" w:eastAsia="楷体" w:hAnsi="楷体" w:hint="eastAsia"/>
        </w:rPr>
        <w:t>。</w:t>
      </w:r>
    </w:p>
    <w:p w14:paraId="14F95460" w14:textId="77777777" w:rsidR="009620BD" w:rsidRPr="004A073D" w:rsidRDefault="009620BD" w:rsidP="009620BD">
      <w:pPr>
        <w:rPr>
          <w:rFonts w:ascii="楷体" w:eastAsia="楷体" w:hAnsi="楷体"/>
        </w:rPr>
      </w:pPr>
    </w:p>
    <w:p w14:paraId="3C269DCC" w14:textId="023441E0" w:rsidR="009620BD" w:rsidRPr="004A073D" w:rsidRDefault="009620BD" w:rsidP="009620B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 xml:space="preserve">. </w:t>
      </w:r>
      <w:r w:rsidRPr="00F853B7">
        <w:rPr>
          <w:rFonts w:ascii="楷体" w:eastAsia="楷体" w:hAnsi="楷体" w:hint="eastAsia"/>
          <w:b/>
        </w:rPr>
        <w:t>终结性评价</w:t>
      </w:r>
      <w:r w:rsidRPr="004A073D">
        <w:rPr>
          <w:rFonts w:ascii="楷体" w:eastAsia="楷体" w:hAnsi="楷体" w:hint="eastAsia"/>
        </w:rPr>
        <w:t>：（</w:t>
      </w:r>
      <w:r w:rsidR="0097294E">
        <w:rPr>
          <w:rFonts w:ascii="楷体" w:eastAsia="楷体" w:hAnsi="楷体" w:hint="eastAsia"/>
        </w:rPr>
        <w:t>选择一种类型的演讲作为期末考试的演讲</w:t>
      </w:r>
      <w:r w:rsidRPr="004A073D">
        <w:rPr>
          <w:rFonts w:ascii="楷体" w:eastAsia="楷体" w:hAnsi="楷体" w:hint="eastAsia"/>
        </w:rPr>
        <w:t>）</w:t>
      </w:r>
    </w:p>
    <w:p w14:paraId="6224D6B5" w14:textId="15EC9891" w:rsidR="00F15800" w:rsidRDefault="009620BD" w:rsidP="009620BD">
      <w:pPr>
        <w:rPr>
          <w:rFonts w:ascii="Times New Roman" w:hAnsi="Times New Roman" w:cs="Times New Roman"/>
        </w:rPr>
      </w:pPr>
      <w:r w:rsidRPr="004A073D">
        <w:rPr>
          <w:rFonts w:ascii="楷体" w:eastAsia="楷体" w:hAnsi="楷体" w:hint="eastAsia"/>
        </w:rPr>
        <w:t>1）</w:t>
      </w:r>
      <w:r>
        <w:rPr>
          <w:rFonts w:ascii="楷体" w:eastAsia="楷体" w:hAnsi="楷体" w:hint="eastAsia"/>
        </w:rPr>
        <w:t>故事</w:t>
      </w:r>
      <w:r w:rsidRPr="004A073D">
        <w:rPr>
          <w:rFonts w:ascii="楷体" w:eastAsia="楷体" w:hAnsi="楷体" w:hint="eastAsia"/>
        </w:rPr>
        <w:t>性演讲（</w:t>
      </w:r>
      <w:r w:rsidRPr="00B7233A">
        <w:rPr>
          <w:rFonts w:ascii="Times New Roman" w:hAnsi="Times New Roman" w:cs="Times New Roman" w:hint="eastAsia"/>
        </w:rPr>
        <w:t>Speech Draft</w:t>
      </w:r>
      <w:r w:rsidR="00142CC9" w:rsidRPr="00B7233A">
        <w:rPr>
          <w:rFonts w:ascii="Times New Roman" w:hAnsi="Times New Roman" w:cs="Times New Roman"/>
        </w:rPr>
        <w:t>40</w:t>
      </w:r>
      <w:r w:rsidR="00142CC9" w:rsidRPr="00B7233A">
        <w:rPr>
          <w:rFonts w:ascii="Times New Roman" w:hAnsi="Times New Roman" w:cs="Times New Roman" w:hint="eastAsia"/>
        </w:rPr>
        <w:t>分</w:t>
      </w:r>
      <w:r w:rsidRPr="00B7233A">
        <w:rPr>
          <w:rFonts w:ascii="Times New Roman" w:hAnsi="Times New Roman" w:cs="Times New Roman" w:hint="eastAsia"/>
        </w:rPr>
        <w:t>+Speech Self-review 2</w:t>
      </w:r>
      <w:r w:rsidR="00142CC9" w:rsidRPr="00B7233A">
        <w:rPr>
          <w:rFonts w:ascii="Times New Roman" w:hAnsi="Times New Roman" w:cs="Times New Roman"/>
        </w:rPr>
        <w:t>0</w:t>
      </w:r>
      <w:r w:rsidR="00142CC9" w:rsidRPr="00B7233A">
        <w:rPr>
          <w:rFonts w:ascii="Times New Roman" w:hAnsi="Times New Roman" w:cs="Times New Roman" w:hint="eastAsia"/>
        </w:rPr>
        <w:t>分</w:t>
      </w:r>
      <w:r w:rsidRPr="00B7233A">
        <w:rPr>
          <w:rFonts w:ascii="Times New Roman" w:hAnsi="Times New Roman" w:cs="Times New Roman" w:hint="eastAsia"/>
        </w:rPr>
        <w:t>+ Oral Delivery</w:t>
      </w:r>
      <w:r w:rsidR="00142CC9" w:rsidRPr="00B7233A">
        <w:rPr>
          <w:rFonts w:ascii="Times New Roman" w:hAnsi="Times New Roman" w:cs="Times New Roman" w:hint="eastAsia"/>
        </w:rPr>
        <w:t xml:space="preserve"> 4</w:t>
      </w:r>
      <w:r w:rsidR="00142CC9" w:rsidRPr="00B7233A">
        <w:rPr>
          <w:rFonts w:ascii="Times New Roman" w:hAnsi="Times New Roman" w:cs="Times New Roman"/>
        </w:rPr>
        <w:t>0</w:t>
      </w:r>
      <w:r w:rsidR="00142CC9" w:rsidRPr="00B7233A">
        <w:rPr>
          <w:rFonts w:ascii="Times New Roman" w:hAnsi="Times New Roman" w:cs="Times New Roman" w:hint="eastAsia"/>
        </w:rPr>
        <w:t>分</w:t>
      </w:r>
      <w:r w:rsidR="00F15800">
        <w:rPr>
          <w:rFonts w:ascii="Times New Roman" w:hAnsi="Times New Roman" w:cs="Times New Roman" w:hint="eastAsia"/>
        </w:rPr>
        <w:t>）</w:t>
      </w:r>
    </w:p>
    <w:p w14:paraId="2213914E" w14:textId="07D45830" w:rsidR="0097294E" w:rsidRDefault="00785911" w:rsidP="00710841">
      <w:pPr>
        <w:rPr>
          <w:rFonts w:ascii="Times New Roman" w:hAnsi="Times New Roman" w:cs="Times New Roman" w:hint="eastAsia"/>
        </w:rPr>
      </w:pPr>
      <w:r w:rsidRPr="00710841">
        <w:rPr>
          <w:rFonts w:ascii="Times New Roman" w:hAnsi="Times New Roman" w:cs="Times New Roman"/>
        </w:rPr>
        <w:t>T</w:t>
      </w:r>
      <w:r w:rsidR="007D6D08">
        <w:rPr>
          <w:rFonts w:ascii="Times New Roman" w:hAnsi="Times New Roman" w:cs="Times New Roman"/>
        </w:rPr>
        <w:t>his task</w:t>
      </w:r>
      <w:r w:rsidRPr="00710841">
        <w:rPr>
          <w:rFonts w:ascii="Times New Roman" w:hAnsi="Times New Roman" w:cs="Times New Roman"/>
        </w:rPr>
        <w:t xml:space="preserve"> </w:t>
      </w:r>
      <w:r w:rsidR="007D6D08">
        <w:rPr>
          <w:rFonts w:ascii="Times New Roman" w:hAnsi="Times New Roman" w:cs="Times New Roman"/>
        </w:rPr>
        <w:t>is</w:t>
      </w:r>
      <w:r w:rsidRPr="00710841">
        <w:rPr>
          <w:rFonts w:ascii="Times New Roman" w:hAnsi="Times New Roman" w:cs="Times New Roman"/>
        </w:rPr>
        <w:t xml:space="preserve"> a 5-minute </w:t>
      </w:r>
      <w:r w:rsidR="009620BD">
        <w:rPr>
          <w:rFonts w:ascii="Times New Roman" w:hAnsi="Times New Roman" w:cs="Times New Roman"/>
        </w:rPr>
        <w:t>storytelling</w:t>
      </w:r>
      <w:r w:rsidRPr="00710841">
        <w:rPr>
          <w:rFonts w:ascii="Times New Roman" w:hAnsi="Times New Roman" w:cs="Times New Roman"/>
        </w:rPr>
        <w:t xml:space="preserve"> </w:t>
      </w:r>
      <w:r w:rsidRPr="00710841">
        <w:rPr>
          <w:rFonts w:ascii="Times New Roman" w:hAnsi="Times New Roman" w:cs="Times New Roman" w:hint="eastAsia"/>
        </w:rPr>
        <w:t>speech</w:t>
      </w:r>
      <w:r w:rsidRPr="00710841">
        <w:rPr>
          <w:rFonts w:ascii="Times New Roman" w:hAnsi="Times New Roman" w:cs="Times New Roman"/>
        </w:rPr>
        <w:t xml:space="preserve"> in which you will </w:t>
      </w:r>
      <w:r w:rsidR="007D6D08">
        <w:rPr>
          <w:rFonts w:ascii="Times New Roman" w:hAnsi="Times New Roman" w:cs="Times New Roman"/>
        </w:rPr>
        <w:t xml:space="preserve">let your audience get to know you </w:t>
      </w:r>
      <w:r w:rsidRPr="00710841">
        <w:rPr>
          <w:rFonts w:ascii="Times New Roman" w:hAnsi="Times New Roman" w:cs="Times New Roman"/>
        </w:rPr>
        <w:t xml:space="preserve">with a </w:t>
      </w:r>
      <w:r w:rsidR="007D6D08">
        <w:rPr>
          <w:rFonts w:ascii="Times New Roman" w:hAnsi="Times New Roman" w:cs="Times New Roman" w:hint="eastAsia"/>
        </w:rPr>
        <w:t>complete</w:t>
      </w:r>
      <w:r w:rsidR="007D6D08">
        <w:rPr>
          <w:rFonts w:ascii="Times New Roman" w:hAnsi="Times New Roman" w:cs="Times New Roman"/>
        </w:rPr>
        <w:t xml:space="preserve"> life </w:t>
      </w:r>
      <w:r w:rsidRPr="00710841">
        <w:rPr>
          <w:rFonts w:ascii="Times New Roman" w:hAnsi="Times New Roman" w:cs="Times New Roman"/>
        </w:rPr>
        <w:t xml:space="preserve">story. </w:t>
      </w:r>
      <w:r w:rsidR="007D6D08">
        <w:rPr>
          <w:rFonts w:ascii="Times New Roman" w:hAnsi="Times New Roman" w:cs="Times New Roman"/>
        </w:rPr>
        <w:t>Before you pick up a story please t</w:t>
      </w:r>
      <w:r w:rsidRPr="00710841">
        <w:rPr>
          <w:rFonts w:ascii="Times New Roman" w:hAnsi="Times New Roman" w:cs="Times New Roman"/>
        </w:rPr>
        <w:t>hink about the purpose of your speech</w:t>
      </w:r>
      <w:r w:rsidR="007D6D08">
        <w:rPr>
          <w:rFonts w:ascii="Times New Roman" w:hAnsi="Times New Roman" w:cs="Times New Roman"/>
        </w:rPr>
        <w:t>. Is it</w:t>
      </w:r>
      <w:r w:rsidRPr="00710841">
        <w:rPr>
          <w:rFonts w:ascii="Times New Roman" w:hAnsi="Times New Roman" w:cs="Times New Roman"/>
        </w:rPr>
        <w:t xml:space="preserve"> to inspire your audience</w:t>
      </w:r>
      <w:r w:rsidR="007D6D08">
        <w:rPr>
          <w:rFonts w:ascii="Times New Roman" w:hAnsi="Times New Roman" w:cs="Times New Roman"/>
        </w:rPr>
        <w:t>?</w:t>
      </w:r>
      <w:r w:rsidRPr="00710841">
        <w:rPr>
          <w:rFonts w:ascii="Times New Roman" w:hAnsi="Times New Roman" w:cs="Times New Roman"/>
        </w:rPr>
        <w:t xml:space="preserve"> to amuse your audience</w:t>
      </w:r>
      <w:r w:rsidR="007D6D08">
        <w:rPr>
          <w:rFonts w:ascii="Times New Roman" w:hAnsi="Times New Roman" w:cs="Times New Roman"/>
        </w:rPr>
        <w:t>?</w:t>
      </w:r>
      <w:r w:rsidRPr="00710841">
        <w:rPr>
          <w:rFonts w:ascii="Times New Roman" w:hAnsi="Times New Roman" w:cs="Times New Roman"/>
        </w:rPr>
        <w:t xml:space="preserve"> to touch your audience</w:t>
      </w:r>
      <w:r w:rsidR="007D6D08">
        <w:rPr>
          <w:rFonts w:ascii="Times New Roman" w:hAnsi="Times New Roman" w:cs="Times New Roman"/>
        </w:rPr>
        <w:t>? or</w:t>
      </w:r>
      <w:r w:rsidRPr="00710841">
        <w:rPr>
          <w:rFonts w:ascii="Times New Roman" w:hAnsi="Times New Roman" w:cs="Times New Roman"/>
        </w:rPr>
        <w:t>…</w:t>
      </w:r>
      <w:r w:rsidR="007D6D08">
        <w:rPr>
          <w:rFonts w:ascii="Times New Roman" w:hAnsi="Times New Roman" w:cs="Times New Roman"/>
        </w:rPr>
        <w:t>? Your story should be authentic life experience and reflections in order to fulfill your speech purpose</w:t>
      </w:r>
      <w:r w:rsidRPr="00710841">
        <w:rPr>
          <w:rFonts w:ascii="Times New Roman" w:hAnsi="Times New Roman" w:cs="Times New Roman"/>
        </w:rPr>
        <w:t xml:space="preserve">. </w:t>
      </w:r>
      <w:r w:rsidR="00B7233A">
        <w:rPr>
          <w:rFonts w:ascii="Times New Roman" w:hAnsi="Times New Roman" w:cs="Times New Roman"/>
        </w:rPr>
        <w:t xml:space="preserve">Also think about why your audience should care about your story and what benefit they might get from listening to your story. </w:t>
      </w:r>
      <w:r w:rsidRPr="00710841">
        <w:rPr>
          <w:rFonts w:ascii="Times New Roman" w:hAnsi="Times New Roman" w:cs="Times New Roman"/>
        </w:rPr>
        <w:t xml:space="preserve">Your speech should center around a theme (key </w:t>
      </w:r>
      <w:r w:rsidR="0097294E">
        <w:rPr>
          <w:rFonts w:ascii="Times New Roman" w:hAnsi="Times New Roman" w:cs="Times New Roman" w:hint="eastAsia"/>
        </w:rPr>
        <w:t>take</w:t>
      </w:r>
      <w:r w:rsidR="0097294E">
        <w:rPr>
          <w:rFonts w:ascii="Times New Roman" w:hAnsi="Times New Roman" w:cs="Times New Roman"/>
        </w:rPr>
        <w:t xml:space="preserve">-away </w:t>
      </w:r>
      <w:r w:rsidRPr="00710841">
        <w:rPr>
          <w:rFonts w:ascii="Times New Roman" w:hAnsi="Times New Roman" w:cs="Times New Roman"/>
        </w:rPr>
        <w:t xml:space="preserve">message you want to convey to </w:t>
      </w:r>
      <w:r w:rsidR="005F2297">
        <w:rPr>
          <w:rFonts w:ascii="Times New Roman" w:hAnsi="Times New Roman" w:cs="Times New Roman"/>
        </w:rPr>
        <w:t>your</w:t>
      </w:r>
      <w:r w:rsidRPr="00710841">
        <w:rPr>
          <w:rFonts w:ascii="Times New Roman" w:hAnsi="Times New Roman" w:cs="Times New Roman"/>
        </w:rPr>
        <w:t xml:space="preserve"> audience/ something that connects your experience with </w:t>
      </w:r>
      <w:r w:rsidR="005F2297">
        <w:rPr>
          <w:rFonts w:ascii="Times New Roman" w:hAnsi="Times New Roman" w:cs="Times New Roman"/>
        </w:rPr>
        <w:t>your</w:t>
      </w:r>
      <w:r w:rsidRPr="00710841">
        <w:rPr>
          <w:rFonts w:ascii="Times New Roman" w:hAnsi="Times New Roman" w:cs="Times New Roman"/>
        </w:rPr>
        <w:t xml:space="preserve"> audience).</w:t>
      </w:r>
      <w:r w:rsidR="00F154DB">
        <w:rPr>
          <w:rFonts w:ascii="Times New Roman" w:hAnsi="Times New Roman" w:cs="Times New Roman"/>
        </w:rPr>
        <w:t xml:space="preserve"> Make sure your story follows the narrative pattern (character/plot/conflict), ideally with suspense and dialogue. </w:t>
      </w:r>
    </w:p>
    <w:p w14:paraId="10ABD686" w14:textId="2DA7B424" w:rsidR="00710841" w:rsidRPr="00F15800" w:rsidRDefault="007D6D08" w:rsidP="00710841">
      <w:pPr>
        <w:rPr>
          <w:rFonts w:ascii="楷体" w:eastAsia="楷体" w:hAnsi="楷体"/>
        </w:rPr>
      </w:pPr>
      <w:r>
        <w:rPr>
          <w:rFonts w:ascii="Times New Roman" w:hAnsi="Times New Roman" w:cs="Times New Roman"/>
        </w:rPr>
        <w:t xml:space="preserve">Warning: </w:t>
      </w:r>
      <w:r w:rsidR="00785911" w:rsidRPr="00710841">
        <w:rPr>
          <w:rFonts w:ascii="Times New Roman" w:hAnsi="Times New Roman" w:cs="Times New Roman"/>
        </w:rPr>
        <w:t xml:space="preserve">Don’t make </w:t>
      </w:r>
      <w:r w:rsidR="005F2297">
        <w:rPr>
          <w:rFonts w:ascii="Times New Roman" w:hAnsi="Times New Roman" w:cs="Times New Roman"/>
        </w:rPr>
        <w:t xml:space="preserve">a summary of </w:t>
      </w:r>
      <w:r w:rsidR="00B7233A">
        <w:rPr>
          <w:rFonts w:ascii="Times New Roman" w:hAnsi="Times New Roman" w:cs="Times New Roman"/>
        </w:rPr>
        <w:t>all the</w:t>
      </w:r>
      <w:r w:rsidR="005F2297">
        <w:rPr>
          <w:rFonts w:ascii="Times New Roman" w:hAnsi="Times New Roman" w:cs="Times New Roman"/>
        </w:rPr>
        <w:t xml:space="preserve"> life facts with </w:t>
      </w:r>
      <w:r w:rsidR="00785911" w:rsidRPr="00710841">
        <w:rPr>
          <w:rFonts w:ascii="Times New Roman" w:hAnsi="Times New Roman" w:cs="Times New Roman"/>
        </w:rPr>
        <w:t>empty claims</w:t>
      </w:r>
      <w:r w:rsidR="005F2297">
        <w:rPr>
          <w:rFonts w:ascii="Times New Roman" w:hAnsi="Times New Roman" w:cs="Times New Roman" w:hint="eastAsia"/>
        </w:rPr>
        <w:t xml:space="preserve"> </w:t>
      </w:r>
      <w:r w:rsidR="005F2297">
        <w:rPr>
          <w:rFonts w:ascii="Times New Roman" w:hAnsi="Times New Roman" w:cs="Times New Roman"/>
        </w:rPr>
        <w:t>(say, your name and your hobby).</w:t>
      </w:r>
      <w:r w:rsidR="00785911" w:rsidRPr="00710841">
        <w:rPr>
          <w:rFonts w:ascii="Times New Roman" w:hAnsi="Times New Roman" w:cs="Times New Roman"/>
        </w:rPr>
        <w:t xml:space="preserve"> </w:t>
      </w:r>
      <w:r w:rsidR="00B7233A">
        <w:rPr>
          <w:rFonts w:ascii="Times New Roman" w:hAnsi="Times New Roman" w:cs="Times New Roman"/>
        </w:rPr>
        <w:t>Moreover, m</w:t>
      </w:r>
      <w:r w:rsidR="00785911" w:rsidRPr="00710841">
        <w:rPr>
          <w:rFonts w:ascii="Times New Roman" w:hAnsi="Times New Roman" w:cs="Times New Roman"/>
        </w:rPr>
        <w:t xml:space="preserve">ake sure </w:t>
      </w:r>
      <w:r w:rsidR="005F2297">
        <w:rPr>
          <w:rFonts w:ascii="Times New Roman" w:hAnsi="Times New Roman" w:cs="Times New Roman"/>
        </w:rPr>
        <w:t>your story</w:t>
      </w:r>
      <w:r w:rsidR="00785911" w:rsidRPr="00710841">
        <w:rPr>
          <w:rFonts w:ascii="Times New Roman" w:hAnsi="Times New Roman" w:cs="Times New Roman"/>
        </w:rPr>
        <w:t xml:space="preserve"> is </w:t>
      </w:r>
      <w:r w:rsidR="005F2297">
        <w:rPr>
          <w:rFonts w:ascii="Times New Roman" w:hAnsi="Times New Roman" w:cs="Times New Roman"/>
        </w:rPr>
        <w:t>rich in</w:t>
      </w:r>
      <w:r w:rsidR="00785911" w:rsidRPr="00710841">
        <w:rPr>
          <w:rFonts w:ascii="Times New Roman" w:hAnsi="Times New Roman" w:cs="Times New Roman"/>
        </w:rPr>
        <w:t xml:space="preserve"> details and </w:t>
      </w:r>
      <w:r w:rsidR="00B7233A">
        <w:rPr>
          <w:rFonts w:ascii="Times New Roman" w:hAnsi="Times New Roman" w:cs="Times New Roman"/>
        </w:rPr>
        <w:t>authentic in emotions.</w:t>
      </w:r>
      <w:r w:rsidR="00F15800">
        <w:rPr>
          <w:rFonts w:ascii="Times New Roman" w:hAnsi="Times New Roman" w:cs="Times New Roman"/>
        </w:rPr>
        <w:t xml:space="preserve"> </w:t>
      </w:r>
      <w:r w:rsidR="00F15800">
        <w:rPr>
          <w:rFonts w:ascii="Times New Roman" w:hAnsi="Times New Roman" w:cs="Times New Roman" w:hint="eastAsia"/>
        </w:rPr>
        <w:t>The</w:t>
      </w:r>
      <w:r w:rsidR="00F15800">
        <w:rPr>
          <w:rFonts w:ascii="Times New Roman" w:hAnsi="Times New Roman" w:cs="Times New Roman"/>
        </w:rPr>
        <w:t xml:space="preserve"> speech delivery is scheduled around Mid-term</w:t>
      </w:r>
      <w:r w:rsidR="00F154DB">
        <w:rPr>
          <w:rFonts w:ascii="Times New Roman" w:hAnsi="Times New Roman" w:cs="Times New Roman"/>
        </w:rPr>
        <w:t xml:space="preserve"> session</w:t>
      </w:r>
      <w:r w:rsidR="00F15800">
        <w:rPr>
          <w:rFonts w:ascii="Times New Roman" w:hAnsi="Times New Roman" w:cs="Times New Roman"/>
        </w:rPr>
        <w:t>.</w:t>
      </w:r>
    </w:p>
    <w:p w14:paraId="42E8F508" w14:textId="77777777" w:rsidR="000936AB" w:rsidRPr="00710841" w:rsidRDefault="000936AB" w:rsidP="00710841">
      <w:pPr>
        <w:rPr>
          <w:rFonts w:ascii="Times New Roman" w:hAnsi="Times New Roman" w:cs="Times New Roman"/>
        </w:rPr>
      </w:pPr>
    </w:p>
    <w:p w14:paraId="2671BB59" w14:textId="5CCD2FE2" w:rsidR="009620BD" w:rsidRPr="004A073D" w:rsidRDefault="009620BD" w:rsidP="009620BD">
      <w:pPr>
        <w:rPr>
          <w:rFonts w:ascii="Times New Roman" w:eastAsia="楷体" w:hAnsi="Times New Roman" w:cs="Times New Roman"/>
        </w:rPr>
      </w:pPr>
      <w:r w:rsidRPr="004A073D">
        <w:rPr>
          <w:rFonts w:ascii="Times New Roman" w:eastAsia="楷体" w:hAnsi="Times New Roman" w:cs="Times New Roman"/>
        </w:rPr>
        <w:t>2</w:t>
      </w:r>
      <w:r w:rsidRPr="004A073D">
        <w:rPr>
          <w:rFonts w:ascii="Times New Roman" w:eastAsia="楷体" w:hAnsi="Times New Roman" w:cs="Times New Roman"/>
        </w:rPr>
        <w:t>）劝说性演讲</w:t>
      </w:r>
      <w:r w:rsidRPr="004A073D">
        <w:rPr>
          <w:rFonts w:ascii="Times New Roman" w:eastAsia="楷体" w:hAnsi="Times New Roman" w:cs="Times New Roman"/>
        </w:rPr>
        <w:t>(Audience Analysis</w:t>
      </w:r>
      <w:r w:rsidR="0061583E" w:rsidRPr="004A073D">
        <w:rPr>
          <w:rFonts w:ascii="Times New Roman" w:eastAsia="楷体" w:hAnsi="Times New Roman" w:cs="Times New Roman"/>
        </w:rPr>
        <w:t xml:space="preserve"> </w:t>
      </w:r>
      <w:r w:rsidRPr="004A073D">
        <w:rPr>
          <w:rFonts w:ascii="Times New Roman" w:eastAsia="楷体" w:hAnsi="Times New Roman" w:cs="Times New Roman"/>
        </w:rPr>
        <w:t>20</w:t>
      </w:r>
      <w:r w:rsidR="0061583E">
        <w:rPr>
          <w:rFonts w:ascii="Times New Roman" w:eastAsia="楷体" w:hAnsi="Times New Roman" w:cs="Times New Roman" w:hint="eastAsia"/>
        </w:rPr>
        <w:t>分</w:t>
      </w:r>
      <w:r w:rsidRPr="004A073D">
        <w:rPr>
          <w:rFonts w:ascii="Times New Roman" w:eastAsia="楷体" w:hAnsi="Times New Roman" w:cs="Times New Roman"/>
        </w:rPr>
        <w:t xml:space="preserve"> +Speech Draft 40</w:t>
      </w:r>
      <w:r w:rsidR="0061583E">
        <w:rPr>
          <w:rFonts w:ascii="Times New Roman" w:eastAsia="楷体" w:hAnsi="Times New Roman" w:cs="Times New Roman" w:hint="eastAsia"/>
        </w:rPr>
        <w:t>分</w:t>
      </w:r>
      <w:r w:rsidRPr="004A073D">
        <w:rPr>
          <w:rFonts w:ascii="Times New Roman" w:eastAsia="楷体" w:hAnsi="Times New Roman" w:cs="Times New Roman"/>
        </w:rPr>
        <w:t>+Oral Delivery</w:t>
      </w:r>
      <w:r w:rsidR="0061583E" w:rsidRPr="004A073D">
        <w:rPr>
          <w:rFonts w:ascii="Times New Roman" w:eastAsia="楷体" w:hAnsi="Times New Roman" w:cs="Times New Roman"/>
        </w:rPr>
        <w:t xml:space="preserve"> </w:t>
      </w:r>
      <w:r w:rsidRPr="004A073D">
        <w:rPr>
          <w:rFonts w:ascii="Times New Roman" w:eastAsia="楷体" w:hAnsi="Times New Roman" w:cs="Times New Roman"/>
        </w:rPr>
        <w:t>40</w:t>
      </w:r>
      <w:r w:rsidR="0061583E">
        <w:rPr>
          <w:rFonts w:ascii="Times New Roman" w:eastAsia="楷体" w:hAnsi="Times New Roman" w:cs="Times New Roman" w:hint="eastAsia"/>
        </w:rPr>
        <w:t>分</w:t>
      </w:r>
      <w:r w:rsidRPr="004A073D">
        <w:rPr>
          <w:rFonts w:ascii="Times New Roman" w:eastAsia="楷体" w:hAnsi="Times New Roman" w:cs="Times New Roman"/>
        </w:rPr>
        <w:t>）</w:t>
      </w:r>
    </w:p>
    <w:p w14:paraId="06844959" w14:textId="11A640A4" w:rsidR="008A046E" w:rsidRDefault="00BE4F7F" w:rsidP="00FD4A21">
      <w:pPr>
        <w:rPr>
          <w:rFonts w:ascii="Times New Roman" w:hAnsi="Times New Roman" w:cs="Times New Roman"/>
        </w:rPr>
      </w:pPr>
      <w:r w:rsidRPr="00BE4F7F">
        <w:rPr>
          <w:rFonts w:ascii="Times New Roman" w:hAnsi="Times New Roman" w:cs="Times New Roman"/>
        </w:rPr>
        <w:t xml:space="preserve">This </w:t>
      </w:r>
      <w:r w:rsidR="00B7233A">
        <w:rPr>
          <w:rFonts w:ascii="Times New Roman" w:hAnsi="Times New Roman" w:cs="Times New Roman"/>
        </w:rPr>
        <w:t xml:space="preserve">task is </w:t>
      </w:r>
      <w:r w:rsidRPr="00BE4F7F">
        <w:rPr>
          <w:rFonts w:ascii="Times New Roman" w:hAnsi="Times New Roman" w:cs="Times New Roman"/>
        </w:rPr>
        <w:t>a 5</w:t>
      </w:r>
      <w:r w:rsidR="00E34467">
        <w:rPr>
          <w:rFonts w:ascii="Times New Roman" w:hAnsi="Times New Roman" w:cs="Times New Roman"/>
        </w:rPr>
        <w:t>-</w:t>
      </w:r>
      <w:r w:rsidRPr="00BE4F7F">
        <w:rPr>
          <w:rFonts w:ascii="Times New Roman" w:hAnsi="Times New Roman" w:cs="Times New Roman"/>
        </w:rPr>
        <w:t xml:space="preserve">minute persuasive speech in which you </w:t>
      </w:r>
      <w:r>
        <w:rPr>
          <w:rFonts w:ascii="Times New Roman" w:hAnsi="Times New Roman" w:cs="Times New Roman"/>
        </w:rPr>
        <w:t xml:space="preserve">try to change your audience’s </w:t>
      </w:r>
      <w:r w:rsidR="000936AB">
        <w:rPr>
          <w:rFonts w:ascii="Times New Roman" w:hAnsi="Times New Roman" w:cs="Times New Roman"/>
        </w:rPr>
        <w:t>attitude(value)</w:t>
      </w:r>
      <w:r>
        <w:rPr>
          <w:rFonts w:ascii="Times New Roman" w:hAnsi="Times New Roman" w:cs="Times New Roman"/>
        </w:rPr>
        <w:t xml:space="preserve"> </w:t>
      </w:r>
      <w:r w:rsidR="005F2297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action. </w:t>
      </w:r>
      <w:r w:rsidR="005F2297">
        <w:rPr>
          <w:rFonts w:ascii="Times New Roman" w:hAnsi="Times New Roman" w:cs="Times New Roman"/>
        </w:rPr>
        <w:t>For example, you</w:t>
      </w:r>
      <w:r>
        <w:rPr>
          <w:rFonts w:ascii="Times New Roman" w:hAnsi="Times New Roman" w:cs="Times New Roman"/>
        </w:rPr>
        <w:t xml:space="preserve"> can </w:t>
      </w:r>
      <w:r w:rsidRPr="00BE4F7F">
        <w:rPr>
          <w:rFonts w:ascii="Times New Roman" w:hAnsi="Times New Roman" w:cs="Times New Roman"/>
        </w:rPr>
        <w:t>present a problem</w:t>
      </w:r>
      <w:r w:rsidR="0061583E">
        <w:rPr>
          <w:rFonts w:ascii="Times New Roman" w:hAnsi="Times New Roman" w:cs="Times New Roman"/>
        </w:rPr>
        <w:t xml:space="preserve"> in society</w:t>
      </w:r>
      <w:r w:rsidRPr="00BE4F7F">
        <w:rPr>
          <w:rFonts w:ascii="Times New Roman" w:hAnsi="Times New Roman" w:cs="Times New Roman"/>
        </w:rPr>
        <w:t xml:space="preserve"> and convince </w:t>
      </w:r>
      <w:r>
        <w:rPr>
          <w:rFonts w:ascii="Times New Roman" w:hAnsi="Times New Roman" w:cs="Times New Roman"/>
        </w:rPr>
        <w:t>your audience</w:t>
      </w:r>
      <w:r w:rsidRPr="00BE4F7F">
        <w:rPr>
          <w:rFonts w:ascii="Times New Roman" w:hAnsi="Times New Roman" w:cs="Times New Roman"/>
        </w:rPr>
        <w:t xml:space="preserve"> that your solution can solve </w:t>
      </w:r>
      <w:r>
        <w:rPr>
          <w:rFonts w:ascii="Times New Roman" w:hAnsi="Times New Roman" w:cs="Times New Roman"/>
        </w:rPr>
        <w:t>it</w:t>
      </w:r>
      <w:r w:rsidR="005F2297">
        <w:rPr>
          <w:rFonts w:ascii="Times New Roman" w:hAnsi="Times New Roman" w:cs="Times New Roman"/>
        </w:rPr>
        <w:t xml:space="preserve"> and encourage them to take action</w:t>
      </w:r>
      <w:r w:rsidR="000936AB">
        <w:rPr>
          <w:rFonts w:ascii="Times New Roman" w:hAnsi="Times New Roman" w:cs="Times New Roman"/>
        </w:rPr>
        <w:t>s</w:t>
      </w:r>
      <w:r w:rsidRPr="00BE4F7F">
        <w:rPr>
          <w:rFonts w:ascii="Times New Roman" w:hAnsi="Times New Roman" w:cs="Times New Roman"/>
        </w:rPr>
        <w:t>.</w:t>
      </w:r>
      <w:r w:rsidR="008D5D6A">
        <w:rPr>
          <w:rFonts w:ascii="Times New Roman" w:hAnsi="Times New Roman" w:cs="Times New Roman"/>
        </w:rPr>
        <w:t xml:space="preserve"> Or you can strengthen or rebuke their attitude</w:t>
      </w:r>
      <w:r w:rsidR="008D5D6A">
        <w:rPr>
          <w:rFonts w:ascii="Times New Roman" w:hAnsi="Times New Roman" w:cs="Times New Roman" w:hint="eastAsia"/>
        </w:rPr>
        <w:t>/</w:t>
      </w:r>
      <w:r w:rsidR="008D5D6A">
        <w:rPr>
          <w:rFonts w:ascii="Times New Roman" w:hAnsi="Times New Roman" w:cs="Times New Roman"/>
        </w:rPr>
        <w:t>belief towards social phenomenon or social value by providing new evidence (scientific findings or personal testimony)</w:t>
      </w:r>
      <w:r w:rsidRPr="00BE4F7F">
        <w:rPr>
          <w:rFonts w:ascii="Times New Roman" w:hAnsi="Times New Roman" w:cs="Times New Roman"/>
        </w:rPr>
        <w:t xml:space="preserve"> Your speech will be more effective if you choose an issue that you </w:t>
      </w:r>
      <w:r w:rsidRPr="000936AB">
        <w:rPr>
          <w:rFonts w:ascii="Times New Roman" w:hAnsi="Times New Roman" w:cs="Times New Roman"/>
        </w:rPr>
        <w:t>actually care about</w:t>
      </w:r>
      <w:r w:rsidR="0061583E" w:rsidRPr="000936AB">
        <w:rPr>
          <w:rFonts w:ascii="Times New Roman" w:hAnsi="Times New Roman" w:cs="Times New Roman"/>
        </w:rPr>
        <w:t xml:space="preserve"> or you are </w:t>
      </w:r>
      <w:r w:rsidR="008D5D6A">
        <w:rPr>
          <w:rFonts w:ascii="Times New Roman" w:hAnsi="Times New Roman" w:cs="Times New Roman"/>
        </w:rPr>
        <w:t xml:space="preserve">more </w:t>
      </w:r>
      <w:r w:rsidR="0061583E" w:rsidRPr="000936AB">
        <w:rPr>
          <w:rFonts w:ascii="Times New Roman" w:hAnsi="Times New Roman" w:cs="Times New Roman"/>
        </w:rPr>
        <w:t>knowledgeable about</w:t>
      </w:r>
      <w:r w:rsidRPr="000936AB">
        <w:rPr>
          <w:rFonts w:ascii="Times New Roman" w:hAnsi="Times New Roman" w:cs="Times New Roman"/>
        </w:rPr>
        <w:t xml:space="preserve">. You will automatically come across as more passionate and concerned. </w:t>
      </w:r>
      <w:r w:rsidR="008D5D6A">
        <w:rPr>
          <w:rFonts w:ascii="Times New Roman" w:hAnsi="Times New Roman" w:cs="Times New Roman"/>
        </w:rPr>
        <w:t xml:space="preserve">It would be better if you could </w:t>
      </w:r>
      <w:r w:rsidR="004E002F">
        <w:rPr>
          <w:rFonts w:ascii="Times New Roman" w:hAnsi="Times New Roman" w:cs="Times New Roman"/>
        </w:rPr>
        <w:t xml:space="preserve">pick up </w:t>
      </w:r>
      <w:r w:rsidRPr="000936AB">
        <w:rPr>
          <w:rFonts w:ascii="Times New Roman" w:hAnsi="Times New Roman" w:cs="Times New Roman"/>
        </w:rPr>
        <w:t>a local topic</w:t>
      </w:r>
      <w:r w:rsidR="008D5D6A">
        <w:rPr>
          <w:rFonts w:ascii="Times New Roman" w:hAnsi="Times New Roman" w:cs="Times New Roman"/>
        </w:rPr>
        <w:t xml:space="preserve"> related to your audience</w:t>
      </w:r>
      <w:r w:rsidRPr="000936AB">
        <w:rPr>
          <w:rFonts w:ascii="Times New Roman" w:hAnsi="Times New Roman" w:cs="Times New Roman"/>
        </w:rPr>
        <w:t xml:space="preserve">. </w:t>
      </w:r>
      <w:bookmarkStart w:id="2" w:name="_Hlk112515926"/>
      <w:r w:rsidR="00FA18AF" w:rsidRPr="000936AB">
        <w:rPr>
          <w:rFonts w:ascii="Times New Roman" w:hAnsi="Times New Roman" w:cs="Times New Roman"/>
        </w:rPr>
        <w:t>F</w:t>
      </w:r>
      <w:r w:rsidR="00FA18AF">
        <w:rPr>
          <w:rFonts w:ascii="Times New Roman" w:hAnsi="Times New Roman" w:cs="Times New Roman"/>
        </w:rPr>
        <w:t>or example, t</w:t>
      </w:r>
      <w:r w:rsidR="00FA18AF" w:rsidRPr="00FA18AF">
        <w:rPr>
          <w:rFonts w:ascii="Times New Roman" w:hAnsi="Times New Roman" w:cs="Times New Roman"/>
        </w:rPr>
        <w:t xml:space="preserve">o persuade my audience that ranking-based GPA system </w:t>
      </w:r>
      <w:r w:rsidR="00FA18AF">
        <w:rPr>
          <w:rFonts w:ascii="Times New Roman" w:hAnsi="Times New Roman" w:cs="Times New Roman" w:hint="eastAsia"/>
        </w:rPr>
        <w:t>in</w:t>
      </w:r>
      <w:r w:rsidR="00FA18AF">
        <w:rPr>
          <w:rFonts w:ascii="Times New Roman" w:hAnsi="Times New Roman" w:cs="Times New Roman"/>
        </w:rPr>
        <w:t xml:space="preserve"> ECNU </w:t>
      </w:r>
      <w:r w:rsidR="00FA18AF" w:rsidRPr="00FA18AF">
        <w:rPr>
          <w:rFonts w:ascii="Times New Roman" w:hAnsi="Times New Roman" w:cs="Times New Roman"/>
        </w:rPr>
        <w:t>should be revised.</w:t>
      </w:r>
      <w:bookmarkEnd w:id="2"/>
      <w:r w:rsidR="008D5D6A">
        <w:rPr>
          <w:rFonts w:ascii="Times New Roman" w:hAnsi="Times New Roman" w:cs="Times New Roman"/>
        </w:rPr>
        <w:t xml:space="preserve"> Make sure your topic is relevant to your audience life so that you care about your speech. Besides,</w:t>
      </w:r>
      <w:r w:rsidR="00FA18AF">
        <w:rPr>
          <w:rFonts w:ascii="Times New Roman" w:hAnsi="Times New Roman" w:cs="Times New Roman"/>
        </w:rPr>
        <w:t xml:space="preserve"> </w:t>
      </w:r>
      <w:r w:rsidR="008D5D6A">
        <w:rPr>
          <w:rFonts w:ascii="Times New Roman" w:hAnsi="Times New Roman" w:cs="Times New Roman"/>
        </w:rPr>
        <w:t>t</w:t>
      </w:r>
      <w:r w:rsidRPr="00BE4F7F">
        <w:rPr>
          <w:rFonts w:ascii="Times New Roman" w:hAnsi="Times New Roman" w:cs="Times New Roman"/>
        </w:rPr>
        <w:t xml:space="preserve">ry to stay away from overused </w:t>
      </w:r>
      <w:r w:rsidR="005F2297">
        <w:rPr>
          <w:rFonts w:ascii="Times New Roman" w:hAnsi="Times New Roman" w:cs="Times New Roman"/>
        </w:rPr>
        <w:t xml:space="preserve">or general </w:t>
      </w:r>
      <w:r w:rsidRPr="00BE4F7F">
        <w:rPr>
          <w:rFonts w:ascii="Times New Roman" w:hAnsi="Times New Roman" w:cs="Times New Roman"/>
        </w:rPr>
        <w:t xml:space="preserve">topics such as </w:t>
      </w:r>
      <w:r w:rsidR="005F2297">
        <w:rPr>
          <w:rFonts w:ascii="Times New Roman" w:hAnsi="Times New Roman" w:cs="Times New Roman"/>
        </w:rPr>
        <w:t>procrastination</w:t>
      </w:r>
      <w:r w:rsidR="00FA18AF">
        <w:rPr>
          <w:rFonts w:ascii="Times New Roman" w:hAnsi="Times New Roman" w:cs="Times New Roman"/>
        </w:rPr>
        <w:t xml:space="preserve"> and </w:t>
      </w:r>
      <w:r w:rsidR="008D5D6A">
        <w:rPr>
          <w:rFonts w:ascii="Times New Roman" w:hAnsi="Times New Roman" w:cs="Times New Roman"/>
        </w:rPr>
        <w:t>benefit of exercise unless you can come up with fresh insight or new evidence</w:t>
      </w:r>
      <w:r w:rsidRPr="00BE4F7F">
        <w:rPr>
          <w:rFonts w:ascii="Times New Roman" w:hAnsi="Times New Roman" w:cs="Times New Roman"/>
        </w:rPr>
        <w:t>.</w:t>
      </w:r>
      <w:r w:rsidR="005F2297" w:rsidRPr="005F2297">
        <w:t xml:space="preserve"> </w:t>
      </w:r>
      <w:r w:rsidR="005F2297" w:rsidRPr="005F2297">
        <w:rPr>
          <w:rFonts w:ascii="Times New Roman" w:hAnsi="Times New Roman" w:cs="Times New Roman"/>
        </w:rPr>
        <w:t>You must use</w:t>
      </w:r>
      <w:r w:rsidR="005F2297">
        <w:rPr>
          <w:rFonts w:ascii="Times New Roman" w:hAnsi="Times New Roman" w:cs="Times New Roman"/>
        </w:rPr>
        <w:t xml:space="preserve"> </w:t>
      </w:r>
      <w:r w:rsidR="00FA18AF">
        <w:rPr>
          <w:rFonts w:ascii="Times New Roman" w:hAnsi="Times New Roman" w:cs="Times New Roman"/>
        </w:rPr>
        <w:t>various</w:t>
      </w:r>
      <w:r w:rsidR="005F2297">
        <w:rPr>
          <w:rFonts w:ascii="Times New Roman" w:hAnsi="Times New Roman" w:cs="Times New Roman"/>
        </w:rPr>
        <w:t xml:space="preserve"> types of supporting material </w:t>
      </w:r>
      <w:r w:rsidR="00FA18AF">
        <w:rPr>
          <w:rFonts w:ascii="Times New Roman" w:hAnsi="Times New Roman" w:cs="Times New Roman"/>
        </w:rPr>
        <w:t xml:space="preserve">(example/data/testimony) </w:t>
      </w:r>
      <w:r w:rsidR="005F2297">
        <w:rPr>
          <w:rFonts w:ascii="Times New Roman" w:hAnsi="Times New Roman" w:cs="Times New Roman"/>
        </w:rPr>
        <w:t>for this speech. V</w:t>
      </w:r>
      <w:r w:rsidR="005F2297" w:rsidRPr="005F2297">
        <w:rPr>
          <w:rFonts w:ascii="Times New Roman" w:hAnsi="Times New Roman" w:cs="Times New Roman"/>
        </w:rPr>
        <w:t xml:space="preserve">alid research sources </w:t>
      </w:r>
      <w:r w:rsidR="005F2297">
        <w:rPr>
          <w:rFonts w:ascii="Times New Roman" w:hAnsi="Times New Roman" w:cs="Times New Roman"/>
        </w:rPr>
        <w:t>are also needed</w:t>
      </w:r>
      <w:r w:rsidR="004173BD">
        <w:rPr>
          <w:rFonts w:ascii="Times New Roman" w:hAnsi="Times New Roman" w:cs="Times New Roman"/>
        </w:rPr>
        <w:t xml:space="preserve">. </w:t>
      </w:r>
      <w:r w:rsidR="00F15800">
        <w:rPr>
          <w:rFonts w:ascii="Times New Roman" w:hAnsi="Times New Roman" w:cs="Times New Roman" w:hint="eastAsia"/>
        </w:rPr>
        <w:t>The</w:t>
      </w:r>
      <w:r w:rsidR="00F15800">
        <w:rPr>
          <w:rFonts w:ascii="Times New Roman" w:hAnsi="Times New Roman" w:cs="Times New Roman"/>
        </w:rPr>
        <w:t xml:space="preserve"> speech delivery is scheduled one week before Final.</w:t>
      </w:r>
    </w:p>
    <w:p w14:paraId="523423C4" w14:textId="7269513E" w:rsidR="00240692" w:rsidRDefault="00240692" w:rsidP="00FD4A21">
      <w:pPr>
        <w:rPr>
          <w:rFonts w:ascii="Times New Roman" w:hAnsi="Times New Roman" w:cs="Times New Roman"/>
        </w:rPr>
      </w:pPr>
    </w:p>
    <w:p w14:paraId="4D5EB5A1" w14:textId="456AAFF0" w:rsidR="00F36220" w:rsidRDefault="00F36220" w:rsidP="00FD4A21">
      <w:pPr>
        <w:rPr>
          <w:rFonts w:ascii="Times New Roman" w:hAnsi="Times New Roman" w:cs="Times New Roman"/>
        </w:rPr>
      </w:pPr>
    </w:p>
    <w:p w14:paraId="28EC6AD9" w14:textId="10CBC673" w:rsidR="00F36220" w:rsidRDefault="00F36220" w:rsidP="00FD4A21">
      <w:pPr>
        <w:rPr>
          <w:rFonts w:ascii="Times New Roman" w:hAnsi="Times New Roman" w:cs="Times New Roman"/>
        </w:rPr>
      </w:pPr>
    </w:p>
    <w:p w14:paraId="7488E56B" w14:textId="42D62A30" w:rsidR="00F36220" w:rsidRDefault="00F36220" w:rsidP="00FD4A21">
      <w:pPr>
        <w:rPr>
          <w:rFonts w:ascii="Times New Roman" w:hAnsi="Times New Roman" w:cs="Times New Roman"/>
        </w:rPr>
      </w:pPr>
    </w:p>
    <w:p w14:paraId="2D1D5811" w14:textId="59C85BD7" w:rsidR="00F36220" w:rsidRDefault="00F36220" w:rsidP="00FD4A21">
      <w:pPr>
        <w:rPr>
          <w:rFonts w:ascii="Times New Roman" w:hAnsi="Times New Roman" w:cs="Times New Roman"/>
        </w:rPr>
      </w:pPr>
    </w:p>
    <w:p w14:paraId="767834DF" w14:textId="7C91532F" w:rsidR="00F36220" w:rsidRDefault="00F36220" w:rsidP="00FD4A21">
      <w:pPr>
        <w:rPr>
          <w:rFonts w:ascii="Times New Roman" w:hAnsi="Times New Roman" w:cs="Times New Roman"/>
        </w:rPr>
      </w:pPr>
    </w:p>
    <w:p w14:paraId="305FDD52" w14:textId="68BA6BBA" w:rsidR="00F36220" w:rsidRPr="00F100C6" w:rsidRDefault="00F36220" w:rsidP="00FD4A21">
      <w:pPr>
        <w:rPr>
          <w:rFonts w:ascii="Times New Roman" w:hAnsi="Times New Roman" w:cs="Times New Roman" w:hint="eastAsia"/>
        </w:rPr>
      </w:pPr>
    </w:p>
    <w:sectPr w:rsidR="00F36220" w:rsidRPr="00F100C6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E0E5" w14:textId="77777777" w:rsidR="001747CA" w:rsidRDefault="001747CA" w:rsidP="006D7452">
      <w:r>
        <w:separator/>
      </w:r>
    </w:p>
  </w:endnote>
  <w:endnote w:type="continuationSeparator" w:id="0">
    <w:p w14:paraId="7F97065E" w14:textId="77777777" w:rsidR="001747CA" w:rsidRDefault="001747CA" w:rsidP="006D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878E7" w14:textId="77777777" w:rsidR="001747CA" w:rsidRDefault="001747CA" w:rsidP="006D7452">
      <w:r>
        <w:separator/>
      </w:r>
    </w:p>
  </w:footnote>
  <w:footnote w:type="continuationSeparator" w:id="0">
    <w:p w14:paraId="635F68CB" w14:textId="77777777" w:rsidR="001747CA" w:rsidRDefault="001747CA" w:rsidP="006D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F17BC" w14:textId="3CD07CF3" w:rsidR="00BD4FE4" w:rsidRDefault="00BD4FE4">
    <w:pPr>
      <w:pStyle w:val="a9"/>
    </w:pPr>
    <w:r>
      <w:t>Public Speaking   Syllabus                  202</w:t>
    </w:r>
    <w:r w:rsidR="00F154DB">
      <w:t>5</w:t>
    </w:r>
    <w:r>
      <w:t xml:space="preserve">         Instructor: </w:t>
    </w:r>
    <w:r w:rsidR="00F154DB">
      <w:t>Irene</w:t>
    </w:r>
    <w:r>
      <w:t xml:space="preserve"> Wang</w:t>
    </w:r>
  </w:p>
  <w:p w14:paraId="6FB1C828" w14:textId="77777777" w:rsidR="00BD4FE4" w:rsidRDefault="00BD4FE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BBC"/>
    <w:multiLevelType w:val="hybridMultilevel"/>
    <w:tmpl w:val="13366FAE"/>
    <w:lvl w:ilvl="0" w:tplc="FF8065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671B9"/>
    <w:multiLevelType w:val="hybridMultilevel"/>
    <w:tmpl w:val="64B846FC"/>
    <w:lvl w:ilvl="0" w:tplc="5BCAB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E1B2D"/>
    <w:multiLevelType w:val="hybridMultilevel"/>
    <w:tmpl w:val="79C29480"/>
    <w:lvl w:ilvl="0" w:tplc="83A829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55E"/>
    <w:multiLevelType w:val="hybridMultilevel"/>
    <w:tmpl w:val="BB2884C8"/>
    <w:lvl w:ilvl="0" w:tplc="4100EC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A51E1"/>
    <w:multiLevelType w:val="hybridMultilevel"/>
    <w:tmpl w:val="82DCC3CE"/>
    <w:lvl w:ilvl="0" w:tplc="A8C07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2411F"/>
    <w:multiLevelType w:val="hybridMultilevel"/>
    <w:tmpl w:val="16F4080A"/>
    <w:lvl w:ilvl="0" w:tplc="AA1A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569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A67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9A2C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C4D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80D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22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C6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C02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F70203E"/>
    <w:multiLevelType w:val="hybridMultilevel"/>
    <w:tmpl w:val="8138B31E"/>
    <w:lvl w:ilvl="0" w:tplc="7EFCF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325F8E"/>
    <w:multiLevelType w:val="hybridMultilevel"/>
    <w:tmpl w:val="A2FE65BC"/>
    <w:lvl w:ilvl="0" w:tplc="F35CD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F7186F"/>
    <w:multiLevelType w:val="hybridMultilevel"/>
    <w:tmpl w:val="565C9490"/>
    <w:lvl w:ilvl="0" w:tplc="6BF2B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C25AF"/>
    <w:multiLevelType w:val="hybridMultilevel"/>
    <w:tmpl w:val="EF9A6764"/>
    <w:lvl w:ilvl="0" w:tplc="42CE6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45A02"/>
    <w:multiLevelType w:val="hybridMultilevel"/>
    <w:tmpl w:val="5510DB78"/>
    <w:lvl w:ilvl="0" w:tplc="CD6061B2">
      <w:start w:val="2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0364C5"/>
    <w:multiLevelType w:val="hybridMultilevel"/>
    <w:tmpl w:val="C6EABB8A"/>
    <w:lvl w:ilvl="0" w:tplc="2D00D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1671E8"/>
    <w:multiLevelType w:val="hybridMultilevel"/>
    <w:tmpl w:val="D80CFD40"/>
    <w:lvl w:ilvl="0" w:tplc="E04A14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ED325F"/>
    <w:multiLevelType w:val="hybridMultilevel"/>
    <w:tmpl w:val="DDB64670"/>
    <w:lvl w:ilvl="0" w:tplc="1D103B6A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E820F9"/>
    <w:multiLevelType w:val="hybridMultilevel"/>
    <w:tmpl w:val="1052608C"/>
    <w:lvl w:ilvl="0" w:tplc="88909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476406"/>
    <w:multiLevelType w:val="hybridMultilevel"/>
    <w:tmpl w:val="55F03608"/>
    <w:lvl w:ilvl="0" w:tplc="77A8FE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1"/>
  </w:num>
  <w:num w:numId="13">
    <w:abstractNumId w:val="11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E1"/>
    <w:rsid w:val="00025E5A"/>
    <w:rsid w:val="00032576"/>
    <w:rsid w:val="00043373"/>
    <w:rsid w:val="00054C15"/>
    <w:rsid w:val="00060AC4"/>
    <w:rsid w:val="00060BCC"/>
    <w:rsid w:val="00061E09"/>
    <w:rsid w:val="00063B6D"/>
    <w:rsid w:val="000706CB"/>
    <w:rsid w:val="00072EDA"/>
    <w:rsid w:val="00091205"/>
    <w:rsid w:val="000936AB"/>
    <w:rsid w:val="000A007E"/>
    <w:rsid w:val="000A5008"/>
    <w:rsid w:val="000A5E9A"/>
    <w:rsid w:val="000A7941"/>
    <w:rsid w:val="000D0A5B"/>
    <w:rsid w:val="000D55D0"/>
    <w:rsid w:val="000D6716"/>
    <w:rsid w:val="000E398D"/>
    <w:rsid w:val="000F05A1"/>
    <w:rsid w:val="000F3C12"/>
    <w:rsid w:val="000F3C44"/>
    <w:rsid w:val="001058D4"/>
    <w:rsid w:val="0011259C"/>
    <w:rsid w:val="001154D0"/>
    <w:rsid w:val="00116766"/>
    <w:rsid w:val="0012616F"/>
    <w:rsid w:val="00137054"/>
    <w:rsid w:val="00140817"/>
    <w:rsid w:val="00142CC9"/>
    <w:rsid w:val="00151830"/>
    <w:rsid w:val="00164C13"/>
    <w:rsid w:val="00171AF5"/>
    <w:rsid w:val="001747CA"/>
    <w:rsid w:val="00180736"/>
    <w:rsid w:val="001813EC"/>
    <w:rsid w:val="00183DE9"/>
    <w:rsid w:val="001A06AD"/>
    <w:rsid w:val="001A5D91"/>
    <w:rsid w:val="001C140D"/>
    <w:rsid w:val="001C1828"/>
    <w:rsid w:val="001F4CB3"/>
    <w:rsid w:val="002053E0"/>
    <w:rsid w:val="002074C6"/>
    <w:rsid w:val="0020798D"/>
    <w:rsid w:val="0022299F"/>
    <w:rsid w:val="002275AF"/>
    <w:rsid w:val="002346B8"/>
    <w:rsid w:val="00240692"/>
    <w:rsid w:val="00240B59"/>
    <w:rsid w:val="00250D1B"/>
    <w:rsid w:val="00262050"/>
    <w:rsid w:val="00273AD1"/>
    <w:rsid w:val="00274DCE"/>
    <w:rsid w:val="00275662"/>
    <w:rsid w:val="00284BE7"/>
    <w:rsid w:val="00292560"/>
    <w:rsid w:val="002955C5"/>
    <w:rsid w:val="002A2FC0"/>
    <w:rsid w:val="002B273D"/>
    <w:rsid w:val="002B371F"/>
    <w:rsid w:val="002B540F"/>
    <w:rsid w:val="002B56F9"/>
    <w:rsid w:val="002B7040"/>
    <w:rsid w:val="002E22D5"/>
    <w:rsid w:val="002E2D54"/>
    <w:rsid w:val="002E41CA"/>
    <w:rsid w:val="002E616A"/>
    <w:rsid w:val="002F2481"/>
    <w:rsid w:val="002F360D"/>
    <w:rsid w:val="00301288"/>
    <w:rsid w:val="00302E96"/>
    <w:rsid w:val="00311AB4"/>
    <w:rsid w:val="0031626B"/>
    <w:rsid w:val="00392CA4"/>
    <w:rsid w:val="0039487A"/>
    <w:rsid w:val="003B624D"/>
    <w:rsid w:val="003C0577"/>
    <w:rsid w:val="003C680B"/>
    <w:rsid w:val="003D0EDF"/>
    <w:rsid w:val="003E5DA5"/>
    <w:rsid w:val="003E74A4"/>
    <w:rsid w:val="003F2138"/>
    <w:rsid w:val="003F4739"/>
    <w:rsid w:val="00404F48"/>
    <w:rsid w:val="00415655"/>
    <w:rsid w:val="00416DAC"/>
    <w:rsid w:val="004173BD"/>
    <w:rsid w:val="00423E5B"/>
    <w:rsid w:val="004249C9"/>
    <w:rsid w:val="00425981"/>
    <w:rsid w:val="00427339"/>
    <w:rsid w:val="0042773B"/>
    <w:rsid w:val="004314C6"/>
    <w:rsid w:val="004624AB"/>
    <w:rsid w:val="00464AD4"/>
    <w:rsid w:val="00466694"/>
    <w:rsid w:val="00472E74"/>
    <w:rsid w:val="00474509"/>
    <w:rsid w:val="0048416E"/>
    <w:rsid w:val="00493D1E"/>
    <w:rsid w:val="004A5428"/>
    <w:rsid w:val="004B3269"/>
    <w:rsid w:val="004C0E93"/>
    <w:rsid w:val="004C494D"/>
    <w:rsid w:val="004C7BE9"/>
    <w:rsid w:val="004E002F"/>
    <w:rsid w:val="004E3D4B"/>
    <w:rsid w:val="004E55B7"/>
    <w:rsid w:val="004F09BE"/>
    <w:rsid w:val="0050284E"/>
    <w:rsid w:val="005111C8"/>
    <w:rsid w:val="00514505"/>
    <w:rsid w:val="005145D2"/>
    <w:rsid w:val="00530F0A"/>
    <w:rsid w:val="00534716"/>
    <w:rsid w:val="0053584D"/>
    <w:rsid w:val="00536C24"/>
    <w:rsid w:val="00550E40"/>
    <w:rsid w:val="00553707"/>
    <w:rsid w:val="005576EA"/>
    <w:rsid w:val="00574135"/>
    <w:rsid w:val="00580FDC"/>
    <w:rsid w:val="005835AC"/>
    <w:rsid w:val="00586D35"/>
    <w:rsid w:val="005A171E"/>
    <w:rsid w:val="005A33FB"/>
    <w:rsid w:val="005B266F"/>
    <w:rsid w:val="005C374C"/>
    <w:rsid w:val="005E0265"/>
    <w:rsid w:val="005E5281"/>
    <w:rsid w:val="005E60EA"/>
    <w:rsid w:val="005F2297"/>
    <w:rsid w:val="005F41B0"/>
    <w:rsid w:val="006015AD"/>
    <w:rsid w:val="0061583E"/>
    <w:rsid w:val="006171F3"/>
    <w:rsid w:val="006202DF"/>
    <w:rsid w:val="006224E4"/>
    <w:rsid w:val="00633052"/>
    <w:rsid w:val="00633DA6"/>
    <w:rsid w:val="00633DB8"/>
    <w:rsid w:val="0065080E"/>
    <w:rsid w:val="00653B55"/>
    <w:rsid w:val="00654A5A"/>
    <w:rsid w:val="0066129E"/>
    <w:rsid w:val="00661D43"/>
    <w:rsid w:val="00662C1B"/>
    <w:rsid w:val="00671DF2"/>
    <w:rsid w:val="00676427"/>
    <w:rsid w:val="00681EB9"/>
    <w:rsid w:val="00687700"/>
    <w:rsid w:val="00694E2A"/>
    <w:rsid w:val="00696A8B"/>
    <w:rsid w:val="006A23E7"/>
    <w:rsid w:val="006C3F13"/>
    <w:rsid w:val="006C467C"/>
    <w:rsid w:val="006D7452"/>
    <w:rsid w:val="006E14DF"/>
    <w:rsid w:val="006E2BE9"/>
    <w:rsid w:val="006E64E1"/>
    <w:rsid w:val="006F0AB5"/>
    <w:rsid w:val="007006BD"/>
    <w:rsid w:val="00710841"/>
    <w:rsid w:val="007141A2"/>
    <w:rsid w:val="007169AB"/>
    <w:rsid w:val="00717FB9"/>
    <w:rsid w:val="00730AF7"/>
    <w:rsid w:val="007340B9"/>
    <w:rsid w:val="0073477C"/>
    <w:rsid w:val="007350BA"/>
    <w:rsid w:val="007408E9"/>
    <w:rsid w:val="00742073"/>
    <w:rsid w:val="0075200C"/>
    <w:rsid w:val="007524B7"/>
    <w:rsid w:val="00752E99"/>
    <w:rsid w:val="00753599"/>
    <w:rsid w:val="00762796"/>
    <w:rsid w:val="00766978"/>
    <w:rsid w:val="00773181"/>
    <w:rsid w:val="0077441F"/>
    <w:rsid w:val="00781A77"/>
    <w:rsid w:val="00781C57"/>
    <w:rsid w:val="00785911"/>
    <w:rsid w:val="00797BED"/>
    <w:rsid w:val="007B3C4D"/>
    <w:rsid w:val="007B764F"/>
    <w:rsid w:val="007C35D7"/>
    <w:rsid w:val="007D6D08"/>
    <w:rsid w:val="007E26BF"/>
    <w:rsid w:val="00812E93"/>
    <w:rsid w:val="00823174"/>
    <w:rsid w:val="00825741"/>
    <w:rsid w:val="008262E1"/>
    <w:rsid w:val="00832669"/>
    <w:rsid w:val="008402F0"/>
    <w:rsid w:val="008405DA"/>
    <w:rsid w:val="008521CA"/>
    <w:rsid w:val="00876BE2"/>
    <w:rsid w:val="008772B1"/>
    <w:rsid w:val="008846A5"/>
    <w:rsid w:val="0089646E"/>
    <w:rsid w:val="008A046E"/>
    <w:rsid w:val="008D3A26"/>
    <w:rsid w:val="008D5D6A"/>
    <w:rsid w:val="00903306"/>
    <w:rsid w:val="00912F47"/>
    <w:rsid w:val="00916F2E"/>
    <w:rsid w:val="009218BB"/>
    <w:rsid w:val="00924671"/>
    <w:rsid w:val="00924771"/>
    <w:rsid w:val="00925918"/>
    <w:rsid w:val="00927E5C"/>
    <w:rsid w:val="009305E8"/>
    <w:rsid w:val="00931151"/>
    <w:rsid w:val="00936248"/>
    <w:rsid w:val="00950D1B"/>
    <w:rsid w:val="009575D7"/>
    <w:rsid w:val="00957EAD"/>
    <w:rsid w:val="009620BD"/>
    <w:rsid w:val="00964C22"/>
    <w:rsid w:val="00967606"/>
    <w:rsid w:val="0097294E"/>
    <w:rsid w:val="00976588"/>
    <w:rsid w:val="0098099D"/>
    <w:rsid w:val="00997893"/>
    <w:rsid w:val="009C0881"/>
    <w:rsid w:val="009D2346"/>
    <w:rsid w:val="009D38F7"/>
    <w:rsid w:val="009E46A9"/>
    <w:rsid w:val="00A057BC"/>
    <w:rsid w:val="00A16B66"/>
    <w:rsid w:val="00A2517D"/>
    <w:rsid w:val="00A33F33"/>
    <w:rsid w:val="00A34797"/>
    <w:rsid w:val="00A44C85"/>
    <w:rsid w:val="00A626DB"/>
    <w:rsid w:val="00A64BBD"/>
    <w:rsid w:val="00A66969"/>
    <w:rsid w:val="00A73146"/>
    <w:rsid w:val="00A74B78"/>
    <w:rsid w:val="00A87CA4"/>
    <w:rsid w:val="00A90638"/>
    <w:rsid w:val="00A967BD"/>
    <w:rsid w:val="00A973E6"/>
    <w:rsid w:val="00AA1CF0"/>
    <w:rsid w:val="00AB16DD"/>
    <w:rsid w:val="00AB472A"/>
    <w:rsid w:val="00AD3300"/>
    <w:rsid w:val="00AD560E"/>
    <w:rsid w:val="00AE0BB1"/>
    <w:rsid w:val="00AE7BF9"/>
    <w:rsid w:val="00AE7D7F"/>
    <w:rsid w:val="00AF02AB"/>
    <w:rsid w:val="00AF42FB"/>
    <w:rsid w:val="00AF7315"/>
    <w:rsid w:val="00B0289B"/>
    <w:rsid w:val="00B066E7"/>
    <w:rsid w:val="00B13DAF"/>
    <w:rsid w:val="00B3543B"/>
    <w:rsid w:val="00B376BB"/>
    <w:rsid w:val="00B47E2A"/>
    <w:rsid w:val="00B5555B"/>
    <w:rsid w:val="00B55AAB"/>
    <w:rsid w:val="00B62060"/>
    <w:rsid w:val="00B66465"/>
    <w:rsid w:val="00B7233A"/>
    <w:rsid w:val="00B766B1"/>
    <w:rsid w:val="00B8048C"/>
    <w:rsid w:val="00B843C3"/>
    <w:rsid w:val="00B85180"/>
    <w:rsid w:val="00B93F5F"/>
    <w:rsid w:val="00BB16D5"/>
    <w:rsid w:val="00BB241F"/>
    <w:rsid w:val="00BB4323"/>
    <w:rsid w:val="00BB521A"/>
    <w:rsid w:val="00BB7718"/>
    <w:rsid w:val="00BD4FE4"/>
    <w:rsid w:val="00BD7826"/>
    <w:rsid w:val="00BD7B7B"/>
    <w:rsid w:val="00BE4F7F"/>
    <w:rsid w:val="00BF38C0"/>
    <w:rsid w:val="00C03C9B"/>
    <w:rsid w:val="00C05E10"/>
    <w:rsid w:val="00C06FEB"/>
    <w:rsid w:val="00C0784A"/>
    <w:rsid w:val="00C11259"/>
    <w:rsid w:val="00C34554"/>
    <w:rsid w:val="00C34CDE"/>
    <w:rsid w:val="00C35407"/>
    <w:rsid w:val="00C37C8E"/>
    <w:rsid w:val="00C411B2"/>
    <w:rsid w:val="00C45C22"/>
    <w:rsid w:val="00C509C4"/>
    <w:rsid w:val="00C65A7E"/>
    <w:rsid w:val="00C67E54"/>
    <w:rsid w:val="00C70AB1"/>
    <w:rsid w:val="00C73F1A"/>
    <w:rsid w:val="00C75A2D"/>
    <w:rsid w:val="00C76A0F"/>
    <w:rsid w:val="00C86D8A"/>
    <w:rsid w:val="00C96ABD"/>
    <w:rsid w:val="00CA53DA"/>
    <w:rsid w:val="00CA7AE7"/>
    <w:rsid w:val="00CB5D30"/>
    <w:rsid w:val="00CC62C6"/>
    <w:rsid w:val="00CE1BF2"/>
    <w:rsid w:val="00CE7F83"/>
    <w:rsid w:val="00CF0A5F"/>
    <w:rsid w:val="00CF0ECE"/>
    <w:rsid w:val="00CF3B32"/>
    <w:rsid w:val="00CF4949"/>
    <w:rsid w:val="00CF4C0C"/>
    <w:rsid w:val="00D00C45"/>
    <w:rsid w:val="00D071A4"/>
    <w:rsid w:val="00D07419"/>
    <w:rsid w:val="00D1104A"/>
    <w:rsid w:val="00D20511"/>
    <w:rsid w:val="00D207C9"/>
    <w:rsid w:val="00D376DA"/>
    <w:rsid w:val="00D65A8F"/>
    <w:rsid w:val="00D71C18"/>
    <w:rsid w:val="00D81F92"/>
    <w:rsid w:val="00D86740"/>
    <w:rsid w:val="00D86FA4"/>
    <w:rsid w:val="00D87D4A"/>
    <w:rsid w:val="00D951AA"/>
    <w:rsid w:val="00DC1261"/>
    <w:rsid w:val="00DC54BC"/>
    <w:rsid w:val="00DD04F1"/>
    <w:rsid w:val="00DD0FC6"/>
    <w:rsid w:val="00DD34C8"/>
    <w:rsid w:val="00DE146B"/>
    <w:rsid w:val="00DF0339"/>
    <w:rsid w:val="00DF5370"/>
    <w:rsid w:val="00E30F87"/>
    <w:rsid w:val="00E32DD2"/>
    <w:rsid w:val="00E3308F"/>
    <w:rsid w:val="00E34467"/>
    <w:rsid w:val="00E37384"/>
    <w:rsid w:val="00E446DB"/>
    <w:rsid w:val="00E45E83"/>
    <w:rsid w:val="00E4764E"/>
    <w:rsid w:val="00E56D93"/>
    <w:rsid w:val="00E5733B"/>
    <w:rsid w:val="00E96D9C"/>
    <w:rsid w:val="00EA12F6"/>
    <w:rsid w:val="00EA1AF7"/>
    <w:rsid w:val="00EC03BA"/>
    <w:rsid w:val="00EC48B4"/>
    <w:rsid w:val="00EC55D8"/>
    <w:rsid w:val="00EC7A73"/>
    <w:rsid w:val="00EE41FD"/>
    <w:rsid w:val="00EF3E90"/>
    <w:rsid w:val="00F027AB"/>
    <w:rsid w:val="00F03203"/>
    <w:rsid w:val="00F100C6"/>
    <w:rsid w:val="00F154DB"/>
    <w:rsid w:val="00F15800"/>
    <w:rsid w:val="00F267D7"/>
    <w:rsid w:val="00F35EAA"/>
    <w:rsid w:val="00F36220"/>
    <w:rsid w:val="00F36C2E"/>
    <w:rsid w:val="00F45559"/>
    <w:rsid w:val="00F51AE9"/>
    <w:rsid w:val="00F55454"/>
    <w:rsid w:val="00F61106"/>
    <w:rsid w:val="00F805A6"/>
    <w:rsid w:val="00F96D3A"/>
    <w:rsid w:val="00FA18AF"/>
    <w:rsid w:val="00FA441C"/>
    <w:rsid w:val="00FA7123"/>
    <w:rsid w:val="00FB0844"/>
    <w:rsid w:val="00FB08F2"/>
    <w:rsid w:val="00FB2894"/>
    <w:rsid w:val="00FD0341"/>
    <w:rsid w:val="00FD2D77"/>
    <w:rsid w:val="00FD4A21"/>
    <w:rsid w:val="00FD579F"/>
    <w:rsid w:val="00FD5A6B"/>
    <w:rsid w:val="00FE0C22"/>
    <w:rsid w:val="00FF0A4D"/>
    <w:rsid w:val="00FF4FA7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1B73"/>
  <w15:chartTrackingRefBased/>
  <w15:docId w15:val="{F0701CA3-7436-4CAF-A839-FC5AD5BE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2E1"/>
    <w:pPr>
      <w:ind w:firstLineChars="200" w:firstLine="420"/>
    </w:pPr>
  </w:style>
  <w:style w:type="table" w:styleId="a4">
    <w:name w:val="Table Grid"/>
    <w:basedOn w:val="a1"/>
    <w:uiPriority w:val="39"/>
    <w:rsid w:val="0082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D560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560E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0E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A44C85"/>
    <w:rPr>
      <w:i/>
      <w:iCs/>
    </w:rPr>
  </w:style>
  <w:style w:type="paragraph" w:styleId="a9">
    <w:name w:val="header"/>
    <w:basedOn w:val="a"/>
    <w:link w:val="aa"/>
    <w:uiPriority w:val="99"/>
    <w:unhideWhenUsed/>
    <w:rsid w:val="006D7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745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7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7452"/>
    <w:rPr>
      <w:sz w:val="18"/>
      <w:szCs w:val="18"/>
    </w:rPr>
  </w:style>
  <w:style w:type="paragraph" w:styleId="ad">
    <w:name w:val="Normal (Web)"/>
    <w:basedOn w:val="a"/>
    <w:uiPriority w:val="99"/>
    <w:qFormat/>
    <w:rsid w:val="003F47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0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ericanrhetoric.com/moviespeeches.htm" TargetMode="External"/><Relationship Id="rId18" Type="http://schemas.openxmlformats.org/officeDocument/2006/relationships/hyperlink" Target="https://v.youku.com/v_show/id_XMzc3MDA1NjUy.html" TargetMode="External"/><Relationship Id="rId26" Type="http://schemas.openxmlformats.org/officeDocument/2006/relationships/hyperlink" Target="http://www.ted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.youku.com/v_show/id_XMzc3MDA1NjUy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qiyi.com/v_19rrjz3axc.html" TargetMode="External"/><Relationship Id="rId12" Type="http://schemas.openxmlformats.org/officeDocument/2006/relationships/hyperlink" Target="https://www.americanrhetoric.com/speeches/convention2004/barackobama2004dnc.htm" TargetMode="External"/><Relationship Id="rId17" Type="http://schemas.openxmlformats.org/officeDocument/2006/relationships/hyperlink" Target="https://v.youku.com/v_show/id_XMzc3MDA1NjUy.html" TargetMode="External"/><Relationship Id="rId25" Type="http://schemas.openxmlformats.org/officeDocument/2006/relationships/hyperlink" Target="https://www.ted.com/talks/alex_edmans_what_to_trust_in_a_post_truth_worl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jx411W7r8?p=2&amp;vd_source=00a785735625d59b8b3dad8070971e37" TargetMode="External"/><Relationship Id="rId20" Type="http://schemas.openxmlformats.org/officeDocument/2006/relationships/hyperlink" Target="https://v.youku.com/v_show/id_XMzc3MDA1NjUy.html" TargetMode="External"/><Relationship Id="rId29" Type="http://schemas.openxmlformats.org/officeDocument/2006/relationships/hyperlink" Target="https://b23.tv/7avdro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oW411h7Ea/" TargetMode="External"/><Relationship Id="rId24" Type="http://schemas.openxmlformats.org/officeDocument/2006/relationships/hyperlink" Target="https://www.ted.com/talks/brene_brown_the_power_of_vulnerability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ted.com/talks/amy_cuddy_your_body_language_may_shape_who_you_are" TargetMode="External"/><Relationship Id="rId23" Type="http://schemas.openxmlformats.org/officeDocument/2006/relationships/hyperlink" Target="https://v.youku.com/v_show/id_XMzc3MDA1NjUy.html" TargetMode="External"/><Relationship Id="rId28" Type="http://schemas.openxmlformats.org/officeDocument/2006/relationships/hyperlink" Target="http://www.americanrehetoric.com" TargetMode="External"/><Relationship Id="rId10" Type="http://schemas.openxmlformats.org/officeDocument/2006/relationships/hyperlink" Target="https://b23.tv/gKssY7R" TargetMode="External"/><Relationship Id="rId19" Type="http://schemas.openxmlformats.org/officeDocument/2006/relationships/hyperlink" Target="https://v.youku.com/v_show/id_XMzc3MDA1NjUy.html" TargetMode="External"/><Relationship Id="rId31" Type="http://schemas.openxmlformats.org/officeDocument/2006/relationships/hyperlink" Target="https://b23.tv/6mOFgg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d.com/talks/karen_eber_how_your_brain_responds_to_stories_and_why_they_re_crucial_for_leaders" TargetMode="External"/><Relationship Id="rId14" Type="http://schemas.openxmlformats.org/officeDocument/2006/relationships/hyperlink" Target="https://www.bilibili.com/video/BV1rt4y197Dy/?buvid=Z1492D1327E6F8844AB998BE6D95F38C49BA&amp;is_story_h5=false&amp;mid=DknBU7b9HstSrMpUYpnNDw%3D%3D&amp;p=1&amp;plat_id=114&amp;share_from=ugc&amp;share_medium=iphone&amp;share_plat=ios&amp;share_session_id=810CF0EA-B935-4998-8B50-1B4B61362E3E&amp;share_source=WEIXIN&amp;share_tag=s_i&amp;timestamp=1676424804&amp;unique_k=BxCkQ1L&amp;up_id=483162496" TargetMode="External"/><Relationship Id="rId22" Type="http://schemas.openxmlformats.org/officeDocument/2006/relationships/hyperlink" Target="https://v.youku.com/v_show/id_XMzc3MDA1NjUy.html" TargetMode="External"/><Relationship Id="rId27" Type="http://schemas.openxmlformats.org/officeDocument/2006/relationships/hyperlink" Target="http://www.toastmasters.org" TargetMode="External"/><Relationship Id="rId30" Type="http://schemas.openxmlformats.org/officeDocument/2006/relationships/hyperlink" Target="https://b23.tv/S7ZvqCN" TargetMode="External"/><Relationship Id="rId8" Type="http://schemas.openxmlformats.org/officeDocument/2006/relationships/hyperlink" Target="https://www.bilibili.com/video/av173570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2025-02-17T09:39:00Z</dcterms:created>
  <dcterms:modified xsi:type="dcterms:W3CDTF">2025-02-17T12:36:00Z</dcterms:modified>
</cp:coreProperties>
</file>