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 রাষ্ট্রের একটি প্রদেশের জনগণ পূর্ণ স্বায়ত্তশাসনের আন্দোলন করে আসছে। তাই আগামী প্রাদেশিক পরিষদের নির্বাচনে ক্ষমতাসীন রাজনৈতিক দলের বিপক্ষে কয়েকটি দল জোটবদ্ধ হয়ে অংশ নিতে যাচ্ছে। সংবাদপত্রে এ ধরনের একটি সংবাদ পড়ে দশম শ্রেণির ছাত্রী লাবলী তার পাঠ্যবইয়ের পড়া একটি নির্বাচনের সাথে এ নির্বাচনের মিল খুঁজে পেল। সেই সাথে প্রত্যাশা করল এ নির্বাচনের পরিণতি যেন পাঠ্যপুস্তকের সেই নির্বাচনের মতো না হয়।</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মুক্তিযুদ্ধকালীন "চরমপত্র" কী? </w:t>
        <w:tab/>
        <w:tab/>
        <w:tab/>
        <w:tab/>
        <w:tab/>
        <w:tab/>
        <w:tab/>
        <w:tab/>
        <w:tab/>
        <w:tab/>
        <w:tab/>
        <w:t xml:space="preserve">১</w:t>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মুক্তিযুদ্ধে প্রবাসী বাঙালিদের ভূমিকা ব্যাখ্যা কর। </w:t>
        <w:tab/>
        <w:tab/>
        <w:tab/>
        <w:tab/>
        <w:tab/>
        <w:tab/>
        <w:tab/>
        <w:tab/>
        <w:tab/>
        <w:tab/>
        <w:t xml:space="preserve">২</w:t>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লাবলী তার পড়া কোন নির্বাচনের সাথে দৃশ্যকল্পের নির্বাচনের মিল খুঁজে পেল? ব্যাখ্যা কর। </w:t>
        <w:tab/>
        <w:tab/>
        <w:tab/>
        <w:tab/>
        <w:tab/>
        <w:t xml:space="preserve">৩</w:t>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নির্বাচন "বাঙালি জাতীয়তাবাদের ভিত্তিকে সুদৃঢ় করে"– উক্তিটি বিশ্লেষণ কর। </w:t>
        <w:tab/>
        <w:tab/>
        <w:tab/>
        <w:tab/>
        <w:tab/>
        <w:tab/>
        <w:t xml:space="preserve">৪</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ঢাকা বিশ্ববিদ্যালয়ের রাষ্ট্রবিজ্ঞান বিষয়ের ছাত্র তানভীর কবির বর্তমান বাংলাদেশের রাজনৈতিক জোটগুলোর প্রশংসা করে ঐতিহাসিক জোট গঠনের শিক্ষা কাজে লাগানোর জন্য। তার মনে পড়ে যায় ভাষা আন্দোলনের পরের বছরই ২১ দফা প্রণয়ন করে ৬টি দল নিয়ে একটি জোট গঠনের কথা ২১ দফাকে তাদের স্বার্থ রক্ষার সনদ বলে মনে করত জনগণ। উক্ত জোট নির্বাচনে জনগণের ব্যাপক সমর্থন লাভ করে।</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'কবর' নাটকটি কে রচনা করেন? </w:t>
        <w:tab/>
        <w:tab/>
        <w:tab/>
        <w:tab/>
        <w:tab/>
        <w:tab/>
        <w:tab/>
        <w:tab/>
        <w:tab/>
        <w:tab/>
        <w:tab/>
        <w:t xml:space="preserve">১</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"শহীদ সালাম, বরকত, জব্বার আমাদের প্রেরণা" – বুঝিয়ে বল। </w:t>
        <w:tab/>
        <w:tab/>
        <w:tab/>
        <w:tab/>
        <w:tab/>
        <w:tab/>
        <w:tab/>
        <w:tab/>
        <w:t xml:space="preserve">২</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রাজনৈতিক জোট গঠনের কথা বলা হয়েছে? ব্যাখ্যা কর। </w:t>
        <w:tab/>
        <w:tab/>
        <w:tab/>
        <w:tab/>
        <w:tab/>
        <w:tab/>
        <w:tab/>
        <w:t xml:space="preserve">৩</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জোট নির্বাচনে প্রমাণ করে "জনগণই সকল ক্ষমতার উৎস"– বিশ্লেষণ কর। </w:t>
        <w:tab/>
        <w:tab/>
        <w:tab/>
        <w:tab/>
        <w:tab/>
        <w:tab/>
        <w:t xml:space="preserve">৪</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আফজাল স্কুলে যাওয়ার সময় দেখতে পায় খালের উপর পুরোনো সাঁকোটি ভাঙা। বর্তমান সরকার সেখানে সংযোগ রাস্তাসহ একটি পাকা সেতু নির্মাণ করেছে। আফজাল ও তার সহপাঠীরা এখন ভালোভাবে স্কুলে যেতে পেরে খুব খুশি। অপরদিকে, আফজালের বাবাও তাকে নিয়মিত বিদ্যালয়ে পাঠান এবং রাষ্ট্রীয় কাজে সহায়তা করেন।</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অ্যারিস্টটল প্রদত্ত নাগরিকের সংজ্ঞাটি লেখ। </w:t>
        <w:tab/>
        <w:tab/>
        <w:tab/>
        <w:tab/>
        <w:tab/>
        <w:tab/>
        <w:tab/>
        <w:tab/>
        <w:tab/>
        <w:tab/>
        <w:t xml:space="preserve">১</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সার্বভৌমত্ব বলতে কী বোঝায়? </w:t>
        <w:tab/>
        <w:tab/>
        <w:tab/>
        <w:tab/>
        <w:tab/>
        <w:tab/>
        <w:tab/>
        <w:tab/>
        <w:tab/>
        <w:tab/>
        <w:tab/>
        <w:tab/>
        <w:t xml:space="preserve">২</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সরকারের কোন কাজের প্রতিফলন ঘটেছে? ব্যাখ্যা কর। </w:t>
        <w:tab/>
        <w:tab/>
        <w:tab/>
        <w:tab/>
        <w:tab/>
        <w:tab/>
        <w:tab/>
        <w:t xml:space="preserve">৩</w:t>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আফজালের বাবার কাজ নাগরিকের দায়িত্ব-কর্তব্যের সাথে কতটা সামঞ্জস্যপূর্ণ? মূল্যায়ন কর। </w:t>
        <w:tab/>
        <w:tab/>
        <w:t xml:space="preserve">৪</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জাতীয়তাবাদ কী?</w:t>
      </w:r>
    </w:p>
    <w:p w:rsidR="00000000" w:rsidDel="00000000" w:rsidP="00000000" w:rsidRDefault="00000000" w:rsidRPr="00000000" w14:paraId="0000001C">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৬৯-এর গণঅভ্যুত্থান কী?</w:t>
      </w:r>
    </w:p>
    <w:p w:rsidR="00000000" w:rsidDel="00000000" w:rsidP="00000000" w:rsidRDefault="00000000" w:rsidRPr="00000000" w14:paraId="0000001D">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মৌলিক গণতন্ত্র কী?</w:t>
      </w:r>
    </w:p>
    <w:p w:rsidR="00000000" w:rsidDel="00000000" w:rsidP="00000000" w:rsidRDefault="00000000" w:rsidRPr="00000000" w14:paraId="0000001E">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শহীদ দিবস কী?</w:t>
      </w:r>
    </w:p>
    <w:p w:rsidR="00000000" w:rsidDel="00000000" w:rsidP="00000000" w:rsidRDefault="00000000" w:rsidRPr="00000000" w14:paraId="0000001F">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রাষ্ট্রের উপাদানগুলো কি কি?</w:t>
      </w:r>
    </w:p>
    <w:p w:rsidR="00000000" w:rsidDel="00000000" w:rsidP="00000000" w:rsidRDefault="00000000" w:rsidRPr="00000000" w14:paraId="00000020">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ম্যাকাইভারের মতে রাষ্ট্র কী?</w:t>
      </w:r>
    </w:p>
    <w:p w:rsidR="00000000" w:rsidDel="00000000" w:rsidP="00000000" w:rsidRDefault="00000000" w:rsidRPr="00000000" w14:paraId="00000021">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সার্বভৌমত্ব বলতে কি বুঝ?</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‘আরেক ফাল্গুন’ উপন্যাসটি রচনা করেন কে?</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আলম চৌধুরী </w:t>
        <w:tab/>
        <w:tab/>
        <w:t xml:space="preserve">খ) আলাউদ্দিন আল আজাদ</w:t>
        <w:tab/>
        <w:t xml:space="preserve">গ) জহির রায়হান</w:t>
        <w:tab/>
        <w:tab/>
        <w:tab/>
        <w:t xml:space="preserve">ঘ) মনির চৌধুরী</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কত তারিখে পুলিশ শহীদ মিনার ভেঙে ফেলে?</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২২ শে ফেব্রুয়ারি </w:t>
        <w:tab/>
        <w:tab/>
        <w:t xml:space="preserve">খ) ২৩ শে ফেব্রুয়ারি</w:t>
        <w:tab/>
        <w:tab/>
        <w:t xml:space="preserve">গ) ২৪ শে ফেব্রুয়ারি </w:t>
        <w:tab/>
        <w:tab/>
        <w:t xml:space="preserve">ঘ) ২৫ শে ফেব্রুয়ারি</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‘তমদ্দুন মজলিস’ কোন ধরনের প্রতিষ্ঠান?</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ধর্মীয় </w:t>
        <w:tab/>
        <w:tab/>
        <w:tab/>
        <w:t xml:space="preserve">খ) রাজনৈতিক</w:t>
        <w:tab/>
        <w:tab/>
        <w:tab/>
        <w:t xml:space="preserve">গ) সামাজিক</w:t>
        <w:tab/>
        <w:tab/>
        <w:tab/>
        <w:t xml:space="preserve">ঘ) সাংস্কৃতিক</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আইনের উৎস কয়টি?</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পাঁচটি</w:t>
        <w:tab/>
        <w:tab/>
        <w:tab/>
        <w:t xml:space="preserve">খ) ছয়টি</w:t>
        <w:tab/>
        <w:tab/>
        <w:tab/>
        <w:t xml:space="preserve">গ) সাতটি</w:t>
        <w:tab/>
        <w:tab/>
        <w:tab/>
        <w:t xml:space="preserve">ঘ) আটটি</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মানুষের উপর কোনটির প্রভাব অত্যাধিক?</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প্রথা </w:t>
        <w:tab/>
        <w:tab/>
        <w:tab/>
        <w:t xml:space="preserve">খ) ধর্ম</w:t>
        <w:tab/>
        <w:tab/>
        <w:tab/>
        <w:tab/>
        <w:t xml:space="preserve">গ) আইন</w:t>
        <w:tab/>
        <w:tab/>
        <w:tab/>
        <w:t xml:space="preserve">ঘ) সরকার</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