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44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6"/>
          <w:szCs w:val="36"/>
          <w:rtl w:val="0"/>
        </w:rPr>
        <w:t xml:space="preserve">Hemayetpur Laboratory School and College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44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 </w:t>
      </w:r>
    </w:p>
    <w:p w:rsidR="00000000" w:rsidDel="00000000" w:rsidP="00000000" w:rsidRDefault="00000000" w:rsidRPr="00000000" w14:paraId="00000003">
      <w:pPr>
        <w:spacing w:line="144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Nasary</w:t>
      </w:r>
    </w:p>
    <w:p w:rsidR="00000000" w:rsidDel="00000000" w:rsidP="00000000" w:rsidRDefault="00000000" w:rsidRPr="00000000" w14:paraId="00000004">
      <w:pPr>
        <w:spacing w:line="144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</w:t>
      </w:r>
    </w:p>
    <w:p w:rsidR="00000000" w:rsidDel="00000000" w:rsidP="00000000" w:rsidRDefault="00000000" w:rsidRPr="00000000" w14:paraId="00000005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06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Student's Name: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......…..….…..…........…..……….….……………….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Roll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44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Write the capital latter: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(M — Q)</w:t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Write the small letter: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(q — u)</w:t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Re-arrange capital latter: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(V — Z) </w:t>
        <w:tab/>
        <w:tab/>
        <w:t xml:space="preserve">{ W, </w:t>
        <w:tab/>
        <w:t xml:space="preserve"> V, </w:t>
        <w:tab/>
        <w:t xml:space="preserve">Z, </w:t>
        <w:tab/>
        <w:t xml:space="preserve">X, </w:t>
        <w:tab/>
        <w:t xml:space="preserve">Y }</w:t>
        <w:tab/>
        <w:tab/>
        <w:tab/>
        <w:t xml:space="preserve">1×5=5</w:t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Write the english number: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(One — Five)</w:t>
        <w:tab/>
        <w:tab/>
        <w:tab/>
        <w:tab/>
        <w:tab/>
        <w:tab/>
        <w:tab/>
        <w:tab/>
        <w:t xml:space="preserve">1×5=5</w:t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Fill in gaps: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(Q — U)</w:t>
        <w:tab/>
        <w:tab/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5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U</w:t>
            </w:r>
          </w:p>
        </w:tc>
      </w:tr>
    </w:tbl>
    <w:p w:rsidR="00000000" w:rsidDel="00000000" w:rsidP="00000000" w:rsidRDefault="00000000" w:rsidRPr="00000000" w14:paraId="0000002B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Rhymes (Oral)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: </w:t>
        <w:tab/>
        <w:t xml:space="preserve">a) Blind Man's Buff </w:t>
        <w:tab/>
        <w:tab/>
        <w:t xml:space="preserve">b) One, Two, Three —-</w:t>
        <w:tab/>
        <w:tab/>
        <w:t xml:space="preserve">1×5=5</w:t>
      </w:r>
    </w:p>
    <w:p w:rsidR="00000000" w:rsidDel="00000000" w:rsidP="00000000" w:rsidRDefault="00000000" w:rsidRPr="00000000" w14:paraId="0000002D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44" w:lineRule="auto"/>
        <w:jc w:val="center"/>
        <w:rPr>
          <w:rFonts w:ascii="Noto Serif Bengali" w:cs="Noto Serif Bengali" w:eastAsia="Noto Serif Bengali" w:hAnsi="Noto Serif Bengal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44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6"/>
          <w:szCs w:val="36"/>
          <w:rtl w:val="0"/>
        </w:rPr>
        <w:t xml:space="preserve">Hemayetpur Laboratory School and College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144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 </w:t>
      </w:r>
    </w:p>
    <w:p w:rsidR="00000000" w:rsidDel="00000000" w:rsidP="00000000" w:rsidRDefault="00000000" w:rsidRPr="00000000" w14:paraId="00000033">
      <w:pPr>
        <w:spacing w:line="144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Nasary</w:t>
      </w:r>
    </w:p>
    <w:p w:rsidR="00000000" w:rsidDel="00000000" w:rsidP="00000000" w:rsidRDefault="00000000" w:rsidRPr="00000000" w14:paraId="00000034">
      <w:pPr>
        <w:spacing w:line="144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</w:t>
      </w:r>
    </w:p>
    <w:p w:rsidR="00000000" w:rsidDel="00000000" w:rsidP="00000000" w:rsidRDefault="00000000" w:rsidRPr="00000000" w14:paraId="00000035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36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Student's Name: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......…..….…..…........…..……….….……………….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Write the capital latter: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(M — Q)</w:t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Write the small letter: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(q — u)</w:t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7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Re-arrange capital latter: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(V — Z) </w:t>
        <w:tab/>
        <w:tab/>
        <w:t xml:space="preserve">{ W, </w:t>
        <w:tab/>
        <w:t xml:space="preserve"> V, </w:t>
        <w:tab/>
        <w:t xml:space="preserve">Z, </w:t>
        <w:tab/>
        <w:t xml:space="preserve">X, </w:t>
        <w:tab/>
        <w:t xml:space="preserve">Y }</w:t>
        <w:tab/>
        <w:tab/>
        <w:tab/>
        <w:t xml:space="preserve">1×5=5</w:t>
      </w:r>
    </w:p>
    <w:tbl>
      <w:tblPr>
        <w:tblStyle w:val="Table8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Write the english number: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(One — Five)</w:t>
        <w:tab/>
        <w:tab/>
        <w:tab/>
        <w:tab/>
        <w:tab/>
        <w:tab/>
        <w:tab/>
        <w:tab/>
        <w:t xml:space="preserve">1×5=5</w:t>
      </w:r>
    </w:p>
    <w:tbl>
      <w:tblPr>
        <w:tblStyle w:val="Table9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Fill in gaps: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(Q — U)</w:t>
        <w:tab/>
        <w:tab/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10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U</w:t>
            </w:r>
          </w:p>
        </w:tc>
      </w:tr>
    </w:tbl>
    <w:p w:rsidR="00000000" w:rsidDel="00000000" w:rsidP="00000000" w:rsidRDefault="00000000" w:rsidRPr="00000000" w14:paraId="0000005B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144" w:lineRule="auto"/>
        <w:rPr>
          <w:rFonts w:ascii="Noto Serif Bengali" w:cs="Noto Serif Bengali" w:eastAsia="Noto Serif Bengali" w:hAnsi="Noto Serif Bengali"/>
          <w:b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Rhymes (Oral)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: </w:t>
        <w:tab/>
        <w:t xml:space="preserve">a) Blind Man's Buff </w:t>
        <w:tab/>
        <w:tab/>
        <w:t xml:space="preserve">b) One, Two, Three —-</w:t>
        <w:tab/>
        <w:tab/>
        <w:t xml:space="preserve">1×5=5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/>
      <w:pict>
        <v:shape id="PowerPlusWaterMarkObject1" style="position:absolute;width:477.33925125822947pt;height:323.7782116525593pt;rotation:315;z-index:-503316481;mso-position-horizontal-relative:margin;mso-position-horizontal:center;mso-position-vertical-relative:margin;mso-position-vertical:center;" fillcolor="#e8eaed" stroked="f" type="#_x0000_t136">
          <v:fill angle="0" opacity="32768f"/>
          <v:textpath fitshape="t" string="Copy" style="font-family:&amp;quot;Noto Serif Bengal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