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Hemayetpur Laboratory School and College </w:t>
      </w:r>
    </w:p>
    <w:p w:rsidR="00000000" w:rsidDel="00000000" w:rsidP="00000000" w:rsidRDefault="00000000" w:rsidRPr="00000000" w14:paraId="00000003">
      <w:pPr>
        <w:ind w:left="2160" w:firstLine="0"/>
        <w:rPr/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       Annual Examination-2025                      </w:t>
        <w:tab/>
        <w:t xml:space="preserve">        </w:t>
      </w:r>
      <w:r w:rsidDel="00000000" w:rsidR="00000000" w:rsidRPr="00000000">
        <w:rPr>
          <w:rtl w:val="0"/>
        </w:rPr>
        <w:t xml:space="preserve">Set-7</w:t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Class: Seven</w:t>
      </w:r>
    </w:p>
    <w:p w:rsidR="00000000" w:rsidDel="00000000" w:rsidP="00000000" w:rsidRDefault="00000000" w:rsidRPr="00000000" w14:paraId="00000005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Subject: English 2nd Paper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Time: 2 Hour</w:t>
        <w:tab/>
        <w:tab/>
        <w:tab/>
        <w:tab/>
        <w:tab/>
        <w:tab/>
        <w:tab/>
        <w:tab/>
        <w:t xml:space="preserve">Mark: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Fill in the blanks with the words from the box. You may need to use one word more than once.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ab/>
        <w:t xml:space="preserve">0.5</w:t>
      </w:r>
      <w:r w:rsidDel="00000000" w:rsidR="00000000" w:rsidRPr="00000000">
        <w:rPr>
          <w:rtl w:val="0"/>
        </w:rPr>
        <w:t xml:space="preserve">×10=5</w:t>
      </w:r>
    </w:p>
    <w:tbl>
      <w:tblPr>
        <w:tblStyle w:val="Table1"/>
        <w:tblW w:w="7230.0" w:type="dxa"/>
        <w:jc w:val="left"/>
        <w:tblInd w:w="1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5"/>
        <w:gridCol w:w="960"/>
        <w:gridCol w:w="420"/>
        <w:gridCol w:w="720"/>
        <w:gridCol w:w="495"/>
        <w:gridCol w:w="945"/>
        <w:gridCol w:w="840"/>
        <w:gridCol w:w="675"/>
        <w:gridCol w:w="735"/>
        <w:gridCol w:w="735"/>
        <w:tblGridChange w:id="0">
          <w:tblGrid>
            <w:gridCol w:w="705"/>
            <w:gridCol w:w="960"/>
            <w:gridCol w:w="420"/>
            <w:gridCol w:w="720"/>
            <w:gridCol w:w="495"/>
            <w:gridCol w:w="945"/>
            <w:gridCol w:w="840"/>
            <w:gridCol w:w="675"/>
            <w:gridCol w:w="735"/>
            <w:gridCol w:w="735"/>
          </w:tblGrid>
        </w:tblGridChange>
      </w:tblGrid>
      <w:tr>
        <w:trPr>
          <w:cantSplit w:val="0"/>
          <w:trHeight w:val="169.536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about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between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of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basic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educate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almost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right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will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light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  <w:t xml:space="preserve">Education removes our ignorance and gives us the (a) — of knowledge. In respect (b) — imparting education there should be (c) — discrimination (d) — man and woman. Education is one of the (e) — human rights. If we deprive women of the (f) — of education (g) — half of our population (h) — remain in darkness. No development can be brought (i) — without the participation of women. So, the government is doing everything to (j) — the womenfolk.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Make four sentences from the substitution table.</w:t>
      </w:r>
      <w:r w:rsidDel="00000000" w:rsidR="00000000" w:rsidRPr="00000000">
        <w:rPr>
          <w:rtl w:val="0"/>
        </w:rPr>
        <w:t xml:space="preserve"> </w:t>
        <w:tab/>
        <w:tab/>
        <w:t xml:space="preserve">1×5=5</w:t>
      </w:r>
    </w:p>
    <w:tbl>
      <w:tblPr>
        <w:tblStyle w:val="Table2"/>
        <w:tblW w:w="7260.0" w:type="dxa"/>
        <w:jc w:val="left"/>
        <w:tblInd w:w="1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1245"/>
        <w:gridCol w:w="3885"/>
        <w:tblGridChange w:id="0">
          <w:tblGrid>
            <w:gridCol w:w="2130"/>
            <w:gridCol w:w="1245"/>
            <w:gridCol w:w="38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Character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 man without character.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hates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 the crown of life.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It also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means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psychological or ethical nature.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Character of a person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is regarded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the combination of some good qualities.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Everyday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96.00000000000001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mental or moral qualities of a person.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Fill in the gaps with the right forms of verbs in the brackets. </w:t>
        <w:tab/>
      </w:r>
      <w:r w:rsidDel="00000000" w:rsidR="00000000" w:rsidRPr="00000000">
        <w:rPr>
          <w:rtl w:val="0"/>
        </w:rPr>
        <w:t xml:space="preserve">1×5=5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  <w:t xml:space="preserve">Last Sunday I (a) — (go) to bed at 9 pm and (b) — (sleep) a sound sleep. Suddenly I (c) — (wake) up when I heard a hue and cry at a distance. I got up from bed and (d) — (rush) to the spot. I saw a cottage (e) — (burn).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Rewrite the following sentences in the reported speech.</w:t>
      </w:r>
      <w:r w:rsidDel="00000000" w:rsidR="00000000" w:rsidRPr="00000000">
        <w:rPr>
          <w:rtl w:val="0"/>
        </w:rPr>
        <w:t xml:space="preserve"> </w:t>
        <w:tab/>
        <w:t xml:space="preserve">1×5=5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(a) He said to a co-passenger, "When will the next train come?"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(b) "Don't worry about me," the girl said to her mother.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(c) He said, "Be quiet and listen to my words."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(d) "I know her address," said Anis.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(e) "English is easy to learn," said the teacher.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Hemayetpur Laboratory School and College </w:t>
      </w:r>
    </w:p>
    <w:p w:rsidR="00000000" w:rsidDel="00000000" w:rsidP="00000000" w:rsidRDefault="00000000" w:rsidRPr="00000000" w14:paraId="00000034">
      <w:pPr>
        <w:ind w:left="2160" w:firstLine="0"/>
        <w:rPr/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       Annual Examination-2025                      </w:t>
        <w:tab/>
        <w:t xml:space="preserve">        </w:t>
      </w:r>
      <w:r w:rsidDel="00000000" w:rsidR="00000000" w:rsidRPr="00000000">
        <w:rPr>
          <w:rtl w:val="0"/>
        </w:rPr>
        <w:t xml:space="preserve">Set-7</w:t>
      </w:r>
    </w:p>
    <w:p w:rsidR="00000000" w:rsidDel="00000000" w:rsidP="00000000" w:rsidRDefault="00000000" w:rsidRPr="00000000" w14:paraId="00000035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Class: Seven</w:t>
      </w:r>
    </w:p>
    <w:p w:rsidR="00000000" w:rsidDel="00000000" w:rsidP="00000000" w:rsidRDefault="00000000" w:rsidRPr="00000000" w14:paraId="00000036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Subject: English 2nd Paper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Time: 2 Hour</w:t>
        <w:tab/>
        <w:tab/>
        <w:tab/>
        <w:tab/>
        <w:tab/>
        <w:tab/>
        <w:tab/>
        <w:tab/>
        <w:t xml:space="preserve">Mark: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Fill in the blanks with the words from the box. You may need to use one word more than once.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ab/>
        <w:t xml:space="preserve">0.5×10=5</w:t>
      </w:r>
    </w:p>
    <w:tbl>
      <w:tblPr>
        <w:tblStyle w:val="Table3"/>
        <w:tblW w:w="7230.0" w:type="dxa"/>
        <w:jc w:val="left"/>
        <w:tblInd w:w="1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5"/>
        <w:gridCol w:w="960"/>
        <w:gridCol w:w="420"/>
        <w:gridCol w:w="720"/>
        <w:gridCol w:w="495"/>
        <w:gridCol w:w="945"/>
        <w:gridCol w:w="840"/>
        <w:gridCol w:w="675"/>
        <w:gridCol w:w="735"/>
        <w:gridCol w:w="735"/>
        <w:tblGridChange w:id="0">
          <w:tblGrid>
            <w:gridCol w:w="705"/>
            <w:gridCol w:w="960"/>
            <w:gridCol w:w="420"/>
            <w:gridCol w:w="720"/>
            <w:gridCol w:w="495"/>
            <w:gridCol w:w="945"/>
            <w:gridCol w:w="840"/>
            <w:gridCol w:w="675"/>
            <w:gridCol w:w="735"/>
            <w:gridCol w:w="735"/>
          </w:tblGrid>
        </w:tblGridChange>
      </w:tblGrid>
      <w:tr>
        <w:trPr>
          <w:cantSplit w:val="0"/>
          <w:trHeight w:val="169.536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about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between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of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basic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educate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almost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right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will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light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  <w:t xml:space="preserve">Education removes our ignorance and gives us the (a) — of knowledge. In respect (b) — imparting education there should be (c) — discrimination (d) — man and woman. Education is one of the (e) — human rights. If we deprive women of the (f) — of education (g) — half of our population (h) — remain in darkness. No development can be brought (i) — without the participation of women. So, the government is doing everything to (j) — the womenfolk.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Make four sentences from the substitution table.</w:t>
      </w:r>
      <w:r w:rsidDel="00000000" w:rsidR="00000000" w:rsidRPr="00000000">
        <w:rPr>
          <w:rtl w:val="0"/>
        </w:rPr>
        <w:t xml:space="preserve"> </w:t>
        <w:tab/>
        <w:tab/>
        <w:t xml:space="preserve">1×5=5</w:t>
      </w:r>
    </w:p>
    <w:tbl>
      <w:tblPr>
        <w:tblStyle w:val="Table4"/>
        <w:tblW w:w="7260.0" w:type="dxa"/>
        <w:jc w:val="left"/>
        <w:tblInd w:w="1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1245"/>
        <w:gridCol w:w="3885"/>
        <w:tblGridChange w:id="0">
          <w:tblGrid>
            <w:gridCol w:w="2130"/>
            <w:gridCol w:w="1245"/>
            <w:gridCol w:w="38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Character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 man without character.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hates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 the crown of life.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It also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means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psychological or ethical nature.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Character of a person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is regarded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the combination of some good qualities.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Everyday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96.00000000000001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mental or moral qualities of a person.</w:t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Fill in the gaps with the right forms of verbs in the brackets. </w:t>
        <w:tab/>
      </w:r>
      <w:r w:rsidDel="00000000" w:rsidR="00000000" w:rsidRPr="00000000">
        <w:rPr>
          <w:rtl w:val="0"/>
        </w:rPr>
        <w:t xml:space="preserve">1×5=5</w:t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  <w:t xml:space="preserve">Last Sunday I (a) — (go) to bed at 9 pm and (b) — (sleep) a sound sleep. Suddenly I (c) — (wake) up when I heard a hue and cry at a distance. I got up from bed and (d) — (rush) to the spot. I saw a cottage (e) — (burn).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​4. </w:t>
      </w:r>
      <w:r w:rsidDel="00000000" w:rsidR="00000000" w:rsidRPr="00000000">
        <w:rPr>
          <w:b w:val="1"/>
          <w:bCs w:val="1"/>
          <w:rtl w:val="0"/>
        </w:rPr>
        <w:t xml:space="preserve">Rewrite the following sentences in the reported speech.</w:t>
      </w:r>
      <w:r w:rsidDel="00000000" w:rsidR="00000000" w:rsidRPr="00000000">
        <w:rPr>
          <w:rtl w:val="0"/>
        </w:rPr>
        <w:t xml:space="preserve"> </w:t>
        <w:tab/>
        <w:t xml:space="preserve">1×5=5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(a) He said to a co-passenger, "When will the next train come?"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(b) "Don't worry about me," the girl said to her mother.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(c) He said, "Be quiet and listen to my words."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(d) "I know her address," said Anis.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(e) "English is easy to learn," said the teacher.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b w:val="1"/>
          <w:bCs w:val="1"/>
          <w:rtl w:val="0"/>
        </w:rPr>
        <w:t xml:space="preserve">Read the following text and change the sentences as directed. </w:t>
      </w:r>
      <w:r w:rsidDel="00000000" w:rsidR="00000000" w:rsidRPr="00000000">
        <w:rPr>
          <w:rtl w:val="0"/>
        </w:rPr>
        <w:t xml:space="preserve">1×5=5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(a) Tarin passed her time in reading and writing. (Interrogative)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(b) Her parents liked her very much. (Passive)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(c) Who did not praise her? (Assertive)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(d) She was very attentive to her study. (Exclamatory)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(e) She never told a lie. (Interrogative)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b w:val="1"/>
          <w:bCs w:val="1"/>
          <w:rtl w:val="0"/>
        </w:rPr>
        <w:t xml:space="preserve">Use appropriate punctuation marks and capital letters where necessary.</w:t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 xml:space="preserve">1×5=5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are you ill he said coldly no dear i said then why are you sitting when all others are working go out at once and give them a hand he said yes of course it'll be my great pleasure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  <w:t xml:space="preserve">7. </w:t>
      </w:r>
      <w:r w:rsidDel="00000000" w:rsidR="00000000" w:rsidRPr="00000000">
        <w:rPr>
          <w:b w:val="1"/>
          <w:bCs w:val="1"/>
          <w:rtl w:val="0"/>
        </w:rPr>
        <w:t xml:space="preserve">Suppose, you have two friends who want to know about the natural beauty of Bangladesh. Now, write an email describing your pen friend about the natural beauty of Bangladesh.</w:t>
      </w:r>
      <w:r w:rsidDel="00000000" w:rsidR="00000000" w:rsidRPr="00000000">
        <w:rPr>
          <w:rtl w:val="0"/>
        </w:rPr>
        <w:tab/>
        <w:tab/>
        <w:tab/>
        <w:tab/>
        <w:t xml:space="preserve">           10</w:t>
      </w:r>
    </w:p>
    <w:p w:rsidR="00000000" w:rsidDel="00000000" w:rsidP="00000000" w:rsidRDefault="00000000" w:rsidRPr="00000000" w14:paraId="0000006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>
          <w:b w:val="1"/>
          <w:bCs w:val="1"/>
          <w:rtl w:val="0"/>
        </w:rPr>
        <w:t xml:space="preserve">Write a composition in 250 words. Include the following points.</w:t>
      </w:r>
      <w:r w:rsidDel="00000000" w:rsidR="00000000" w:rsidRPr="00000000">
        <w:rPr>
          <w:rtl w:val="0"/>
        </w:rPr>
        <w:t xml:space="preserve">        10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Value of Time 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My Daily Life </w:t>
      </w:r>
    </w:p>
    <w:p w:rsidR="00000000" w:rsidDel="00000000" w:rsidP="00000000" w:rsidRDefault="00000000" w:rsidRPr="00000000" w14:paraId="00000071">
      <w:pPr>
        <w:ind w:left="720" w:firstLine="0"/>
        <w:rPr/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b w:val="1"/>
          <w:bCs w:val="1"/>
          <w:rtl w:val="0"/>
        </w:rPr>
        <w:t xml:space="preserve">Read the following text and change the sentences as directed. </w:t>
      </w:r>
      <w:r w:rsidDel="00000000" w:rsidR="00000000" w:rsidRPr="00000000">
        <w:rPr>
          <w:rtl w:val="0"/>
        </w:rPr>
        <w:t xml:space="preserve">1×5=5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(a) Tarin passed her time in reading and writing. (Interrogative)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(b) Her parents liked her very much. (Passive)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(c) Who did not praise her? (Assertive)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(d) She was very attentive to her study. (Exclamatory)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(e) She never told a lie. (Interrogative)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b w:val="1"/>
          <w:bCs w:val="1"/>
          <w:rtl w:val="0"/>
        </w:rPr>
        <w:t xml:space="preserve">Use appropriate punctuation marks and capital letters where necessary.</w:t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 xml:space="preserve">1×5=5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are you ill he said coldly no dear i said then why are you sitting when all others are working go out at once and give them a hand he said yes of course it'll be my great pleasure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  <w:t xml:space="preserve">7. </w:t>
      </w:r>
      <w:r w:rsidDel="00000000" w:rsidR="00000000" w:rsidRPr="00000000">
        <w:rPr>
          <w:b w:val="1"/>
          <w:bCs w:val="1"/>
          <w:rtl w:val="0"/>
        </w:rPr>
        <w:t xml:space="preserve">Suppose, you have two friends who want to know about the natural beauty of Bangladesh. Now, write an email describing your pen friend about the natural beauty of Bangladesh.</w:t>
      </w:r>
      <w:r w:rsidDel="00000000" w:rsidR="00000000" w:rsidRPr="00000000">
        <w:rPr>
          <w:rtl w:val="0"/>
        </w:rPr>
        <w:tab/>
        <w:tab/>
        <w:tab/>
        <w:tab/>
        <w:t xml:space="preserve">           10</w:t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>
          <w:b w:val="1"/>
          <w:bCs w:val="1"/>
          <w:rtl w:val="0"/>
        </w:rPr>
        <w:t xml:space="preserve">Write a composition in 250 words. Include the following points.</w:t>
      </w:r>
      <w:r w:rsidDel="00000000" w:rsidR="00000000" w:rsidRPr="00000000">
        <w:rPr>
          <w:rtl w:val="0"/>
        </w:rPr>
        <w:t xml:space="preserve">        10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Value of Time 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My Daily Life </w:t>
      </w:r>
    </w:p>
    <w:sectPr>
      <w:footerReference r:id="rId6" w:type="default"/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1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