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Second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70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Do Bengali (any 5).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Soldier</w:t>
        <w:tab/>
        <w:tab/>
        <w:t xml:space="preserve">b) Cultivating</w:t>
        <w:tab/>
        <w:t xml:space="preserve">c) Turmeric</w:t>
        <w:tab/>
        <w:tab/>
        <w:t xml:space="preserve">d) Turtle </w:t>
        <w:tab/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 Ground  </w:t>
        <w:tab/>
        <w:tab/>
        <w:t xml:space="preserve">f) Desk</w:t>
        <w:tab/>
        <w:t xml:space="preserve"> </w:t>
        <w:tab/>
        <w:t xml:space="preserve">g) Flying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Do English (any 5).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নার্স</w:t>
        <w:tab/>
        <w:tab/>
        <w:t xml:space="preserve">b) দর্জি </w:t>
        <w:tab/>
        <w:t xml:space="preserve">c) পাহাড় </w:t>
        <w:tab/>
        <w:t xml:space="preserve">d) কড়াই </w:t>
        <w:tab/>
        <w:t xml:space="preserve">e) ফুলদানি </w:t>
        <w:tab/>
        <w:t xml:space="preserve">f) গামলা</w:t>
        <w:tab/>
        <w:t xml:space="preserve"> g) মিষ্টি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Fill in the gaps (any-5).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they nurses?</w:t>
        <w:tab/>
        <w:tab/>
        <w:tab/>
        <w:t xml:space="preserve">b)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They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very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cordial. </w:t>
        <w:tab/>
        <w:tab/>
        <w:t xml:space="preserve">c)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These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our noses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That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laptop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  <w:tab/>
        <w:t xml:space="preserve">e) No, it is a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 </w:t>
        <w:tab/>
        <w:t xml:space="preserve">f) Where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book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?</w:t>
        <w:tab/>
        <w:t xml:space="preserve"> g) How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oil?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Rearrange the words (any-5).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 they / Are / farmers?</w:t>
        <w:tab/>
        <w:tab/>
        <w:t xml:space="preserve">b) are / Yes / they? </w:t>
        <w:tab/>
        <w:tab/>
        <w:t xml:space="preserve">c) play / they / with / a ball. 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are / very / They / cordial.</w:t>
        <w:tab/>
        <w:t xml:space="preserve">e) our / are / These / noses.  </w:t>
        <w:tab/>
        <w:t xml:space="preserve">f) is / This / his / mobile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flying / Two / birds.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Translate into Bangla (any-5).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It is an orange.  </w:t>
        <w:tab/>
        <w:tab/>
        <w:t xml:space="preserve">b) It is a bus. </w:t>
        <w:tab/>
        <w:t xml:space="preserve">c) No, it is not a hen. </w:t>
        <w:tab/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It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is a football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  </w:t>
        <w:tab/>
        <w:tab/>
        <w:t xml:space="preserve">e) Am I right?   </w:t>
        <w:tab/>
        <w:t xml:space="preserve">f) It is a jar.</w:t>
        <w:tab/>
        <w:tab/>
        <w:t xml:space="preserve">g) It is a jug.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Answer the question (any-2).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 xml:space="preserve">5×2=10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What is Language? </w:t>
        <w:tab/>
        <w:t xml:space="preserve">b) What is a letter? </w:t>
        <w:tab/>
        <w:t xml:space="preserve">c) What is consonant? </w:t>
        <w:tab/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What is a vowel?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the poem (any-1).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 Seven Colours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Family 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