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অষ্টম </w:t>
      </w:r>
    </w:p>
    <w:p w:rsidR="00000000" w:rsidDel="00000000" w:rsidP="00000000" w:rsidRDefault="00000000" w:rsidRPr="00000000" w14:paraId="00000004">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বাংলা ১ম পত্র </w:t>
        <w:tab/>
        <w:tab/>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r w:rsidDel="00000000" w:rsidR="00000000" w:rsidRPr="00000000">
        <w:rPr>
          <w:rtl w:val="0"/>
        </w:rPr>
      </w:r>
    </w:p>
    <w:p w:rsidR="00000000" w:rsidDel="00000000" w:rsidP="00000000" w:rsidRDefault="00000000" w:rsidRPr="00000000" w14:paraId="00000006">
      <w:pPr>
        <w:spacing w:line="192.00000000000003" w:lineRule="auto"/>
        <w:jc w:val="right"/>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 </w:t>
      </w:r>
      <w:r w:rsidDel="00000000" w:rsidR="00000000" w:rsidRPr="00000000">
        <w:rPr>
          <w:rFonts w:ascii="Noto Serif Bengali" w:cs="Noto Serif Bengali" w:eastAsia="Noto Serif Bengali" w:hAnsi="Noto Serif Bengali"/>
          <w:sz w:val="24"/>
          <w:szCs w:val="24"/>
          <w:rtl w:val="0"/>
        </w:rPr>
        <w:t xml:space="preserve">যেকোনো ৪ টির উওর দিতে হবে। </w:t>
        <w:tab/>
        <w:tab/>
        <w:tab/>
        <w:tab/>
        <w:tab/>
        <w:tab/>
        <w:tab/>
        <w:tab/>
        <w:t xml:space="preserve">১০×৪=৪০</w:t>
      </w:r>
    </w:p>
    <w:p w:rsidR="00000000" w:rsidDel="00000000" w:rsidP="00000000" w:rsidRDefault="00000000" w:rsidRPr="00000000" w14:paraId="00000008">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সেলিম সাহেব নানা উপায়ে নানা পন্থায় সম্পদের পাহাড় গড়ে তুলেছেন। নদীর পাড় ভেঙে পড়ার মতো ইদানীং বিচিত্র অজুহাতে সেই পাহাড়ের বিরাট বিরাট অংশ হাতছাড়া হয়ে যাচ্ছে। রাতে দুশ্চিন্তায় ঘুম হয় না। তার মনে হচ্ছে যাকে তিনি এক সময় সুখের উৎস ভেবেছিলেন তাই হয়ে উঠেছে এখন অসুখের মূল কারণ। ভাঙন যেভাবে লেগেছে তাতে বোঝা যাচ্ছে পাপের ধন প্রায়শ্চিত্তেই যাবে।</w:t>
      </w:r>
    </w:p>
    <w:p w:rsidR="00000000" w:rsidDel="00000000" w:rsidP="00000000" w:rsidRDefault="00000000" w:rsidRPr="00000000" w14:paraId="00000009">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নাট্যকার মমতাজউদ্দীন আহমদের পেশাগত পরিচয় কী? </w:t>
        <w:tab/>
        <w:tab/>
        <w:tab/>
        <w:tab/>
        <w:tab/>
        <w:tab/>
        <w:tab/>
        <w:tab/>
        <w:t xml:space="preserve">১</w:t>
      </w:r>
    </w:p>
    <w:p w:rsidR="00000000" w:rsidDel="00000000" w:rsidP="00000000" w:rsidRDefault="00000000" w:rsidRPr="00000000" w14:paraId="0000000A">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হাসু মোড়লের আত্মীয় হওয়া সত্ত্বেও তার অকল্যাণ কামনা করে কেন? </w:t>
        <w:tab/>
        <w:tab/>
        <w:tab/>
        <w:tab/>
        <w:tab/>
        <w:tab/>
        <w:t xml:space="preserve">২</w:t>
      </w:r>
    </w:p>
    <w:p w:rsidR="00000000" w:rsidDel="00000000" w:rsidP="00000000" w:rsidRDefault="00000000" w:rsidRPr="00000000" w14:paraId="0000000B">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মোড়ল চরিত্রের সঙ্গে সেলিম সাহেবের চরিত্রের সাদৃশ্য ব্যাখ্যা কর।</w:t>
        <w:tab/>
        <w:tab/>
        <w:tab/>
        <w:tab/>
        <w:tab/>
        <w:tab/>
        <w:t xml:space="preserve">৩</w:t>
      </w:r>
    </w:p>
    <w:p w:rsidR="00000000" w:rsidDel="00000000" w:rsidP="00000000" w:rsidRDefault="00000000" w:rsidRPr="00000000" w14:paraId="0000000C">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‘মোড়ল আর সেলিম সাহেবের অসুখের মূল কারণ অভিন্ন সূত্রে গাঁথা’— উক্তিটি বিশ্লেষণ কর। </w:t>
        <w:tab/>
        <w:tab/>
        <w:tab/>
        <w:t xml:space="preserve">৪</w:t>
      </w:r>
    </w:p>
    <w:p w:rsidR="00000000" w:rsidDel="00000000" w:rsidP="00000000" w:rsidRDefault="00000000" w:rsidRPr="00000000" w14:paraId="0000000D">
      <w:pPr>
        <w:spacing w:line="172.8"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নন্দলাল বসু তাঁর ‘শিল্পকলা’ গ্রন্থে বলেছেন– ‘যে সৃষ্টির মধ্যে মানুষের প্রয়োজন সাধন অপেক্ষা অহেতু আনন্দ বেশি, যাহাতে মানুষের জৈব অপেক্ষা আত্মিক ও মানসিক আনন্দ সৃষ্টি বেশি, তাহাকে আমরা ললিতকলা বলিয়া আখ্যায়িত করিতে পারি। আবার যাহাকে আমরা ললিতকলা বলি, তাহাও আরেক দিক হইতে কারুকলা শ্রেণিভুক্ত হইতে পারে। স্থাপত্যবিদ্যাপ্রসূত সুরম্য প্রাসাদকে যখন মানুষের বসবাস উপযোগী করিয়া দেখি তখন তাহা কারুশিল্প। আবার উহাকে যখন রূপময় অসীম সৌন্দর্য সৃষ্টি হিসেবে দেখি তখন তাহা চারুকলা।’</w:t>
      </w:r>
    </w:p>
    <w:p w:rsidR="00000000" w:rsidDel="00000000" w:rsidP="00000000" w:rsidRDefault="00000000" w:rsidRPr="00000000" w14:paraId="0000000F">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‘পুরাকাল’ শব্দের অর্থ কী? </w:t>
        <w:tab/>
        <w:tab/>
        <w:tab/>
        <w:tab/>
        <w:tab/>
        <w:tab/>
        <w:tab/>
        <w:tab/>
        <w:tab/>
        <w:tab/>
        <w:tab/>
        <w:t xml:space="preserve">১</w:t>
      </w:r>
    </w:p>
    <w:p w:rsidR="00000000" w:rsidDel="00000000" w:rsidP="00000000" w:rsidRDefault="00000000" w:rsidRPr="00000000" w14:paraId="00000010">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শিল্পচর্চা সকলের পক্ষে অপরিহার্য কেন? </w:t>
        <w:tab/>
        <w:tab/>
        <w:tab/>
        <w:tab/>
        <w:tab/>
        <w:tab/>
        <w:tab/>
        <w:tab/>
        <w:tab/>
        <w:t xml:space="preserve">২</w:t>
      </w:r>
    </w:p>
    <w:p w:rsidR="00000000" w:rsidDel="00000000" w:rsidP="00000000" w:rsidRDefault="00000000" w:rsidRPr="00000000" w14:paraId="00000011">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উদ্দীপকের ললিতকলা বলতে ‘শিল্পকলার নানা দিক’ প্রবন্ধের যে বিষয়টিকে নির্দেশ করা হয়েছে তা ব্যাখ্যা কর। </w:t>
        <w:tab/>
        <w:t xml:space="preserve">৩</w:t>
      </w:r>
    </w:p>
    <w:p w:rsidR="00000000" w:rsidDel="00000000" w:rsidP="00000000" w:rsidRDefault="00000000" w:rsidRPr="00000000" w14:paraId="00000012">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উল্লিখিত চারুকলা ও কারুকলার সমন্বিত রূপই শিল্পকলা’ – প্রবন্ধের আলোকে বিশ্লেষণ কর। </w:t>
        <w:tab/>
        <w:tab/>
        <w:t xml:space="preserve">৪</w:t>
      </w:r>
    </w:p>
    <w:p w:rsidR="00000000" w:rsidDel="00000000" w:rsidP="00000000" w:rsidRDefault="00000000" w:rsidRPr="00000000" w14:paraId="00000013">
      <w:pPr>
        <w:spacing w:line="172.8"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4">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মেহেরুন্নেসা এবার জাহাঙ্গীরনগর বিশ্ববিদ্যালয়ে বাংলা বিভাগে ভর্তি হয়েছেন। নবীনবরণ অনুষ্ঠানে নাট্যাভিনয় দেখে তিনি বান্ধবীদের সাথে ক্যাম্পাসে ঘুরতে ঘুরতে এলেন কেন্দ্রীয় লাইব্রেরির সামনে। সেখানে দেখেন– এক হাতে বন্দুক ধরে এক পায়ের ওপর দাঁড়িয়ে আছে বিশালাকার এক ভাস্কর্য। নাম– সংশপ্তক। নিশ্চিত মৃত্যু জেনেও যে যুদ্ধ চালিয়ে যায় তাকেই বলে সংশপ্তক। ৭১-এর মুক্তিযোদ্ধাদের বীরত্বের কথা স্মরণ করে এই ভাস্কর্যটি বানানো হয়েছে। মনটা ভরে গেল মেহেরুন্নেসার।</w:t>
      </w:r>
    </w:p>
    <w:p w:rsidR="00000000" w:rsidDel="00000000" w:rsidP="00000000" w:rsidRDefault="00000000" w:rsidRPr="00000000" w14:paraId="00000015">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মুস্তাফা মনোয়ার কোথায় জন্মগ্রহণ করেন? </w:t>
        <w:tab/>
        <w:tab/>
        <w:tab/>
        <w:tab/>
        <w:tab/>
        <w:tab/>
        <w:tab/>
        <w:tab/>
        <w:tab/>
        <w:t xml:space="preserve">১</w:t>
      </w:r>
    </w:p>
    <w:p w:rsidR="00000000" w:rsidDel="00000000" w:rsidP="00000000" w:rsidRDefault="00000000" w:rsidRPr="00000000" w14:paraId="00000016">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‘প্রয়োজন আর অপ্রয়োজন মিলেই মানুষের সৌন্দর্যের আশা পূর্ণ হয়।’– কথাটি বুঝিয়ে লেখ। </w:t>
        <w:tab/>
        <w:tab/>
        <w:tab/>
        <w:t xml:space="preserve">২</w:t>
      </w:r>
    </w:p>
    <w:p w:rsidR="00000000" w:rsidDel="00000000" w:rsidP="00000000" w:rsidRDefault="00000000" w:rsidRPr="00000000" w14:paraId="00000017">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নবীনবরণ অনুষ্ঠানে মেহেরুন্নেসা শিল্পকলার কোন দিকটি দেখেছেন? এর বর্ণনা দাও। </w:t>
        <w:tab/>
        <w:tab/>
        <w:tab/>
        <w:tab/>
        <w:t xml:space="preserve">৩</w:t>
      </w:r>
    </w:p>
    <w:p w:rsidR="00000000" w:rsidDel="00000000" w:rsidP="00000000" w:rsidRDefault="00000000" w:rsidRPr="00000000" w14:paraId="00000018">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‘মেহেরুন্নেসার দেখা সংশপ্তকই শিল্পকলার প্রধান দিক।– মন্তব্যটির যথার্থতা যাচাই কর। </w:t>
        <w:tab/>
        <w:tab/>
        <w:tab/>
        <w:tab/>
        <w:t xml:space="preserve">৪</w:t>
      </w:r>
    </w:p>
    <w:p w:rsidR="00000000" w:rsidDel="00000000" w:rsidP="00000000" w:rsidRDefault="00000000" w:rsidRPr="00000000" w14:paraId="00000019">
      <w:pPr>
        <w:spacing w:line="172.8"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নারীদের প্রেরণাদায়ক একটি নাম আনোয়ারা। একজন নারী হয়ে জাতিসংহসহ বিশ্বের বিভিন্ন দেশে নির্বাচন-সংক্রান্ত কাজ করেছেন। সম্প্রতি সিটি কর্পোরেশন নির্বাচনের মতো বিশাল কর্মযজ্ঞ তিনি কৃতিত্বের সাথে সমাপ্ত করেছেন। রিটার্নিং অফিসার হিসেবে তিনি অন্য পুরুষ সহকর্মীদের কাছ থেকে যথাযথ সাহায্য-সহযোগিতা পেয়েছেন। নারী বলে কোথাও তাকে সমস্যায় পড়তে হয় নি।</w:t>
      </w:r>
    </w:p>
    <w:p w:rsidR="00000000" w:rsidDel="00000000" w:rsidP="00000000" w:rsidRDefault="00000000" w:rsidRPr="00000000" w14:paraId="0000001B">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‘নারী’ কবিতাটি কাজী নজরুল ইসলামের কোন কাব্যগ্রন্থ থেকে সংকলিত? </w:t>
        <w:tab/>
        <w:tab/>
        <w:tab/>
        <w:tab/>
        <w:tab/>
        <w:tab/>
        <w:t xml:space="preserve">১</w:t>
      </w:r>
    </w:p>
    <w:p w:rsidR="00000000" w:rsidDel="00000000" w:rsidP="00000000" w:rsidRDefault="00000000" w:rsidRPr="00000000" w14:paraId="0000001C">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কবি বর্তমান সময়কে ‘বেদনার যুগ’ বলতে কী বুঝিয়েছেন? </w:t>
        <w:tab/>
        <w:tab/>
        <w:tab/>
        <w:tab/>
        <w:tab/>
        <w:tab/>
        <w:tab/>
        <w:t xml:space="preserve">২</w:t>
      </w:r>
    </w:p>
    <w:p w:rsidR="00000000" w:rsidDel="00000000" w:rsidP="00000000" w:rsidRDefault="00000000" w:rsidRPr="00000000" w14:paraId="0000001D">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আনোয়ারার কার্যক্রমে ‘নারী’ কবিতার যে দিকটি উদ্ভাসিত হয়েছে তার বর্ণনা দাও। </w:t>
        <w:tab/>
        <w:tab/>
        <w:tab/>
        <w:tab/>
        <w:tab/>
        <w:t xml:space="preserve">৩</w:t>
      </w:r>
    </w:p>
    <w:p w:rsidR="00000000" w:rsidDel="00000000" w:rsidP="00000000" w:rsidRDefault="00000000" w:rsidRPr="00000000" w14:paraId="0000001E">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কবি কাজী নজরুল ইসলামের অনুভূতির প্রতিফলন ঘটলেও ‘নারী’ কবিতায় কবি আরও বেশি বাঙ্ময় – বক্তব্যটি বিশ্লেষণ কর। </w:t>
        <w:tab/>
        <w:tab/>
        <w:tab/>
        <w:tab/>
        <w:tab/>
        <w:tab/>
        <w:tab/>
        <w:tab/>
        <w:tab/>
        <w:tab/>
        <w:tab/>
        <w:tab/>
        <w:tab/>
        <w:t xml:space="preserve">৪</w:t>
      </w:r>
    </w:p>
    <w:p w:rsidR="00000000" w:rsidDel="00000000" w:rsidP="00000000" w:rsidRDefault="00000000" w:rsidRPr="00000000" w14:paraId="0000001F">
      <w:pPr>
        <w:spacing w:line="172.8"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বাংলার হাওয়া বাংলার জল</w:t>
      </w:r>
    </w:p>
    <w:p w:rsidR="00000000" w:rsidDel="00000000" w:rsidP="00000000" w:rsidRDefault="00000000" w:rsidRPr="00000000" w14:paraId="00000021">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     হৃদয় আমার করে সুশীতল</w:t>
      </w:r>
    </w:p>
    <w:p w:rsidR="00000000" w:rsidDel="00000000" w:rsidP="00000000" w:rsidRDefault="00000000" w:rsidRPr="00000000" w14:paraId="00000022">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    এত সুখ শান্তি এত পরিমল</w:t>
      </w:r>
    </w:p>
    <w:p w:rsidR="00000000" w:rsidDel="00000000" w:rsidP="00000000" w:rsidRDefault="00000000" w:rsidRPr="00000000" w14:paraId="00000023">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    কোথা পাব আর বাংলা ছাড়া।</w:t>
      </w:r>
    </w:p>
    <w:p w:rsidR="00000000" w:rsidDel="00000000" w:rsidP="00000000" w:rsidRDefault="00000000" w:rsidRPr="00000000" w14:paraId="00000024">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‘আবার আসিব ফিরে’ কবিতাটি কোন্ কাব্যগ্রন্থ থেকে নেওয়া হয়েছে?</w:t>
        <w:tab/>
        <w:tab/>
        <w:tab/>
        <w:tab/>
        <w:tab/>
        <w:tab/>
        <w:t xml:space="preserve">১</w:t>
      </w:r>
    </w:p>
    <w:p w:rsidR="00000000" w:rsidDel="00000000" w:rsidP="00000000" w:rsidRDefault="00000000" w:rsidRPr="00000000" w14:paraId="00000025">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‘বাংলার সবুজ করুণ ডাঙ্গা’ বলতে কী বোঝানো হয়েছে? </w:t>
        <w:tab/>
        <w:tab/>
        <w:tab/>
        <w:tab/>
        <w:tab/>
        <w:tab/>
        <w:tab/>
        <w:tab/>
        <w:t xml:space="preserve">২</w:t>
      </w:r>
    </w:p>
    <w:p w:rsidR="00000000" w:rsidDel="00000000" w:rsidP="00000000" w:rsidRDefault="00000000" w:rsidRPr="00000000" w14:paraId="00000026">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অবলম্বনে ‘আবার আসিব ফিরে’ কবিতার প্রাকৃতিক সৌন্দর্যের বর্ণনা দাও। </w:t>
        <w:tab/>
        <w:tab/>
        <w:tab/>
        <w:tab/>
        <w:tab/>
        <w:t xml:space="preserve">৩</w:t>
      </w:r>
    </w:p>
    <w:p w:rsidR="00000000" w:rsidDel="00000000" w:rsidP="00000000" w:rsidRDefault="00000000" w:rsidRPr="00000000" w14:paraId="00000027">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‘কোথা পাব আর বাংলা ছাড়া’– কথাটির সঙ্গে কবি জীবনানন্দ দাশের বাংলায় ফিরে আসার আকাঙ্ক্ষা কীভাবে সম্পর্কিত– আলোচনা কর। </w:t>
        <w:tab/>
        <w:tab/>
        <w:tab/>
        <w:tab/>
        <w:tab/>
        <w:tab/>
        <w:tab/>
        <w:tab/>
        <w:tab/>
        <w:tab/>
        <w:tab/>
        <w:tab/>
        <w:tab/>
        <w:t xml:space="preserve">৪</w:t>
      </w:r>
    </w:p>
    <w:p w:rsidR="00000000" w:rsidDel="00000000" w:rsidP="00000000" w:rsidRDefault="00000000" w:rsidRPr="00000000" w14:paraId="00000028">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w:t>
      </w:r>
      <w:r w:rsidDel="00000000" w:rsidR="00000000" w:rsidRPr="00000000">
        <w:rPr>
          <w:rFonts w:ascii="Noto Serif Bengali" w:cs="Noto Serif Bengali" w:eastAsia="Noto Serif Bengali" w:hAnsi="Noto Serif Bengali"/>
          <w:b w:val="1"/>
          <w:sz w:val="24"/>
          <w:szCs w:val="24"/>
          <w:rtl w:val="0"/>
        </w:rPr>
        <w:t xml:space="preserve">বর্ণনামূলক প্রশ্ন</w:t>
      </w:r>
      <w:r w:rsidDel="00000000" w:rsidR="00000000" w:rsidRPr="00000000">
        <w:rPr>
          <w:rFonts w:ascii="Noto Serif Bengali" w:cs="Noto Serif Bengali" w:eastAsia="Noto Serif Bengali" w:hAnsi="Noto Serif Bengali"/>
          <w:sz w:val="24"/>
          <w:szCs w:val="24"/>
          <w:rtl w:val="0"/>
        </w:rPr>
        <w:t xml:space="preserve">:</w:t>
      </w:r>
    </w:p>
    <w:p w:rsidR="00000000" w:rsidDel="00000000" w:rsidP="00000000" w:rsidRDefault="00000000" w:rsidRPr="00000000" w14:paraId="0000002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ডেভিডের সুখের জীবনে প্রথম ধাক্কা আসে কখন? </w:t>
        <w:tab/>
        <w:tab/>
        <w:tab/>
        <w:tab/>
        <w:tab/>
        <w:tab/>
        <w:tab/>
        <w:tab/>
        <w:t xml:space="preserve">৩</w:t>
      </w:r>
    </w:p>
    <w:p w:rsidR="00000000" w:rsidDel="00000000" w:rsidP="00000000" w:rsidRDefault="00000000" w:rsidRPr="00000000" w14:paraId="0000002B">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‘ধৈর্য ও সংগ্রামশীলতার মধ্য দিয়েই মানুষকে টিকে থাকতে হয়।’</w:t>
      </w:r>
    </w:p>
    <w:p w:rsidR="00000000" w:rsidDel="00000000" w:rsidP="00000000" w:rsidRDefault="00000000" w:rsidRPr="00000000" w14:paraId="0000002C">
      <w:pPr>
        <w:spacing w:line="192.00000000000003" w:lineRule="auto"/>
        <w:ind w:left="360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 ‘ডেভিড কপারফিল্ড’ গল্পের আলোকে আলোচনা কর।</w:t>
        <w:tab/>
        <w:tab/>
        <w:t xml:space="preserve">৭</w:t>
      </w:r>
    </w:p>
    <w:p w:rsidR="00000000" w:rsidDel="00000000" w:rsidP="00000000" w:rsidRDefault="00000000" w:rsidRPr="00000000" w14:paraId="0000002D">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E">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 </w:t>
      </w:r>
      <w:r w:rsidDel="00000000" w:rsidR="00000000" w:rsidRPr="00000000">
        <w:rPr>
          <w:rFonts w:ascii="Noto Serif Bengali" w:cs="Noto Serif Bengali" w:eastAsia="Noto Serif Bengali" w:hAnsi="Noto Serif Bengali"/>
          <w:sz w:val="24"/>
          <w:szCs w:val="24"/>
          <w:rtl w:val="0"/>
        </w:rPr>
        <w:t xml:space="preserve">যেকোনো ১০ টির উওর দিতে হবে। </w:t>
        <w:tab/>
        <w:tab/>
        <w:tab/>
        <w:tab/>
        <w:tab/>
        <w:tab/>
        <w:tab/>
        <w:tab/>
        <w:t xml:space="preserve">১০×২=২০</w:t>
      </w:r>
    </w:p>
    <w:p w:rsidR="00000000" w:rsidDel="00000000" w:rsidP="00000000" w:rsidRDefault="00000000" w:rsidRPr="00000000" w14:paraId="0000002F">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কার কোন দুঃখ নেই?</w:t>
      </w:r>
    </w:p>
    <w:p w:rsidR="00000000" w:rsidDel="00000000" w:rsidP="00000000" w:rsidRDefault="00000000" w:rsidRPr="00000000" w14:paraId="0000003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মোড়লের কোন রোগ হয়েছিল?</w:t>
      </w:r>
    </w:p>
    <w:p w:rsidR="00000000" w:rsidDel="00000000" w:rsidP="00000000" w:rsidRDefault="00000000" w:rsidRPr="00000000" w14:paraId="0000003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এ দুনিয়াতে ধনী কি বলছে?</w:t>
      </w:r>
    </w:p>
    <w:p w:rsidR="00000000" w:rsidDel="00000000" w:rsidP="00000000" w:rsidRDefault="00000000" w:rsidRPr="00000000" w14:paraId="0000003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আনন্দ প্রকাশ কীসের প্রকাশ?</w:t>
      </w:r>
    </w:p>
    <w:p w:rsidR="00000000" w:rsidDel="00000000" w:rsidP="00000000" w:rsidRDefault="00000000" w:rsidRPr="00000000" w14:paraId="0000003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জল রং কিসের মাধ্যমে?</w:t>
      </w:r>
    </w:p>
    <w:p w:rsidR="00000000" w:rsidDel="00000000" w:rsidP="00000000" w:rsidRDefault="00000000" w:rsidRPr="00000000" w14:paraId="0000003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সকল শিল্পীর দায়িত্ব কী?</w:t>
      </w:r>
    </w:p>
    <w:p w:rsidR="00000000" w:rsidDel="00000000" w:rsidP="00000000" w:rsidRDefault="00000000" w:rsidRPr="00000000" w14:paraId="00000035">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ইতিহাসে কোনটি লেখা নেই?</w:t>
      </w:r>
    </w:p>
    <w:p w:rsidR="00000000" w:rsidDel="00000000" w:rsidP="00000000" w:rsidRDefault="00000000" w:rsidRPr="00000000" w14:paraId="0000003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কত খ্রিস্টাব্দে বাঙালি পল্টন ভেঙে দেওয়া হয়?</w:t>
      </w:r>
    </w:p>
    <w:p w:rsidR="00000000" w:rsidDel="00000000" w:rsidP="00000000" w:rsidRDefault="00000000" w:rsidRPr="00000000" w14:paraId="0000003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কে সাম্যের গান গায়?</w:t>
      </w:r>
    </w:p>
    <w:p w:rsidR="00000000" w:rsidDel="00000000" w:rsidP="00000000" w:rsidRDefault="00000000" w:rsidRPr="00000000" w14:paraId="0000003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পুরুষদের বিজয়ের পেছনে কাদের প্রেরণা ছিল?</w:t>
      </w:r>
    </w:p>
    <w:p w:rsidR="00000000" w:rsidDel="00000000" w:rsidP="00000000" w:rsidRDefault="00000000" w:rsidRPr="00000000" w14:paraId="0000003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নারীর সিঁদুর বিসর্জন কথায় উল্লেখ্য নেই?</w:t>
      </w:r>
    </w:p>
    <w:p w:rsidR="00000000" w:rsidDel="00000000" w:rsidP="00000000" w:rsidRDefault="00000000" w:rsidRPr="00000000" w14:paraId="0000003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লক্ষ্মীপেঁচা কী?</w:t>
      </w:r>
    </w:p>
    <w:p w:rsidR="00000000" w:rsidDel="00000000" w:rsidP="00000000" w:rsidRDefault="00000000" w:rsidRPr="00000000" w14:paraId="0000003B">
      <w:pPr>
        <w:spacing w:line="192.00000000000003"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D">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‘সুখী মানুষ’ নাটিকায় মোড়লের বয়স কত বছর?</w:t>
      </w:r>
    </w:p>
    <w:p w:rsidR="00000000" w:rsidDel="00000000" w:rsidP="00000000" w:rsidRDefault="00000000" w:rsidRPr="00000000" w14:paraId="0000003E">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৬০ বছর </w:t>
        <w:tab/>
        <w:tab/>
        <w:tab/>
        <w:tab/>
        <w:t xml:space="preserve">খ. ৫০ বছর </w:t>
      </w:r>
    </w:p>
    <w:p w:rsidR="00000000" w:rsidDel="00000000" w:rsidP="00000000" w:rsidRDefault="00000000" w:rsidRPr="00000000" w14:paraId="0000003F">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৪৫ বছর </w:t>
        <w:tab/>
        <w:tab/>
        <w:tab/>
        <w:tab/>
        <w:t xml:space="preserve">ঘ. ৪০ বছর </w:t>
      </w:r>
    </w:p>
    <w:p w:rsidR="00000000" w:rsidDel="00000000" w:rsidP="00000000" w:rsidRDefault="00000000" w:rsidRPr="00000000" w14:paraId="0000004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‘সুখী মানুষ’ নাটিকায় অশান্তির কারণ কী?</w:t>
      </w:r>
    </w:p>
    <w:p w:rsidR="00000000" w:rsidDel="00000000" w:rsidP="00000000" w:rsidRDefault="00000000" w:rsidRPr="00000000" w14:paraId="00000041">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হিংসা </w:t>
        <w:tab/>
        <w:tab/>
        <w:tab/>
        <w:tab/>
        <w:t xml:space="preserve">খ. প্রতারনা </w:t>
      </w:r>
    </w:p>
    <w:p w:rsidR="00000000" w:rsidDel="00000000" w:rsidP="00000000" w:rsidRDefault="00000000" w:rsidRPr="00000000" w14:paraId="00000042">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সম্পদ</w:t>
        <w:tab/>
        <w:tab/>
        <w:tab/>
        <w:tab/>
        <w:t xml:space="preserve">ঘ. লিপ্সা</w:t>
      </w:r>
    </w:p>
    <w:p w:rsidR="00000000" w:rsidDel="00000000" w:rsidP="00000000" w:rsidRDefault="00000000" w:rsidRPr="00000000" w14:paraId="00000043">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হাসু মিয়ার মতে মোড়ল কেমন লোক?</w:t>
      </w:r>
    </w:p>
    <w:p w:rsidR="00000000" w:rsidDel="00000000" w:rsidP="00000000" w:rsidRDefault="00000000" w:rsidRPr="00000000" w14:paraId="00000044">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কৃপণ </w:t>
        <w:tab/>
        <w:tab/>
        <w:tab/>
        <w:tab/>
        <w:t xml:space="preserve">খ. সরল</w:t>
      </w:r>
    </w:p>
    <w:p w:rsidR="00000000" w:rsidDel="00000000" w:rsidP="00000000" w:rsidRDefault="00000000" w:rsidRPr="00000000" w14:paraId="00000045">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কঠোর </w:t>
        <w:tab/>
        <w:tab/>
        <w:tab/>
        <w:tab/>
        <w:t xml:space="preserve">ঘ. কঠিন </w:t>
      </w:r>
    </w:p>
    <w:p w:rsidR="00000000" w:rsidDel="00000000" w:rsidP="00000000" w:rsidRDefault="00000000" w:rsidRPr="00000000" w14:paraId="0000004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সুন্দরকে জানার যে জ্ঞান নাম কী?</w:t>
      </w:r>
    </w:p>
    <w:p w:rsidR="00000000" w:rsidDel="00000000" w:rsidP="00000000" w:rsidRDefault="00000000" w:rsidRPr="00000000" w14:paraId="00000047">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চলচ্চিত্র </w:t>
        <w:tab/>
        <w:tab/>
        <w:tab/>
        <w:tab/>
        <w:t xml:space="preserve">খ. স্থাপত্য </w:t>
      </w:r>
    </w:p>
    <w:p w:rsidR="00000000" w:rsidDel="00000000" w:rsidP="00000000" w:rsidRDefault="00000000" w:rsidRPr="00000000" w14:paraId="00000048">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নন্দনতাত্ত্ব</w:t>
        <w:tab/>
        <w:tab/>
        <w:tab/>
        <w:tab/>
        <w:t xml:space="preserve">ঘ. ভাস্কর্য </w:t>
      </w:r>
    </w:p>
    <w:p w:rsidR="00000000" w:rsidDel="00000000" w:rsidP="00000000" w:rsidRDefault="00000000" w:rsidRPr="00000000" w14:paraId="0000004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আমাদের দেশে কিসের ভাস্কর্য খুব প্রসিদ্ধ ছিল?</w:t>
      </w:r>
    </w:p>
    <w:p w:rsidR="00000000" w:rsidDel="00000000" w:rsidP="00000000" w:rsidRDefault="00000000" w:rsidRPr="00000000" w14:paraId="0000004A">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কাঠের </w:t>
        <w:tab/>
        <w:tab/>
        <w:tab/>
        <w:tab/>
        <w:t xml:space="preserve">খ. পোড়ামাটির</w:t>
      </w:r>
    </w:p>
    <w:p w:rsidR="00000000" w:rsidDel="00000000" w:rsidP="00000000" w:rsidRDefault="00000000" w:rsidRPr="00000000" w14:paraId="0000004B">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তামার </w:t>
        <w:tab/>
        <w:tab/>
        <w:tab/>
        <w:tab/>
        <w:t xml:space="preserve">ঘ. পিতলের</w:t>
      </w:r>
    </w:p>
    <w:p w:rsidR="00000000" w:rsidDel="00000000" w:rsidP="00000000" w:rsidRDefault="00000000" w:rsidRPr="00000000" w14:paraId="0000004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শিল্পকলার কারু কাজ দিয়ে গড়ে উঠেছে আমাদের-</w:t>
      </w:r>
    </w:p>
    <w:p w:rsidR="00000000" w:rsidDel="00000000" w:rsidP="00000000" w:rsidRDefault="00000000" w:rsidRPr="00000000" w14:paraId="0000004D">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ঐতিহ্য </w:t>
        <w:tab/>
        <w:tab/>
        <w:tab/>
        <w:tab/>
        <w:t xml:space="preserve">খ. ভাস্কর্য </w:t>
      </w:r>
    </w:p>
    <w:p w:rsidR="00000000" w:rsidDel="00000000" w:rsidP="00000000" w:rsidRDefault="00000000" w:rsidRPr="00000000" w14:paraId="0000004E">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জাতি সত্তা </w:t>
        <w:tab/>
        <w:tab/>
        <w:tab/>
        <w:tab/>
        <w:t xml:space="preserve">ঘ. সংস্কৃতি</w:t>
      </w:r>
    </w:p>
    <w:p w:rsidR="00000000" w:rsidDel="00000000" w:rsidP="00000000" w:rsidRDefault="00000000" w:rsidRPr="00000000" w14:paraId="0000004F">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কাজী নজরুল ইসলাম কত সালে মৃত্যুবরণ করেন?</w:t>
      </w:r>
    </w:p>
    <w:p w:rsidR="00000000" w:rsidDel="00000000" w:rsidP="00000000" w:rsidRDefault="00000000" w:rsidRPr="00000000" w14:paraId="00000050">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১৯১৯</w:t>
        <w:tab/>
        <w:tab/>
        <w:tab/>
        <w:tab/>
        <w:t xml:space="preserve">খ. ১৯৭২</w:t>
      </w:r>
    </w:p>
    <w:p w:rsidR="00000000" w:rsidDel="00000000" w:rsidP="00000000" w:rsidRDefault="00000000" w:rsidRPr="00000000" w14:paraId="00000051">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১৯৭৬  </w:t>
        <w:tab/>
        <w:tab/>
        <w:tab/>
        <w:tab/>
        <w:t xml:space="preserve">ঘ. ১৯৭৫</w:t>
      </w:r>
    </w:p>
    <w:p w:rsidR="00000000" w:rsidDel="00000000" w:rsidP="00000000" w:rsidRDefault="00000000" w:rsidRPr="00000000" w14:paraId="0000005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কবি কিসের গান গেয়েছেন?</w:t>
      </w:r>
    </w:p>
    <w:p w:rsidR="00000000" w:rsidDel="00000000" w:rsidP="00000000" w:rsidRDefault="00000000" w:rsidRPr="00000000" w14:paraId="00000053">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জ্ঞানের </w:t>
        <w:tab/>
        <w:tab/>
        <w:tab/>
        <w:tab/>
        <w:t xml:space="preserve">খ. নারীর</w:t>
      </w:r>
    </w:p>
    <w:p w:rsidR="00000000" w:rsidDel="00000000" w:rsidP="00000000" w:rsidRDefault="00000000" w:rsidRPr="00000000" w14:paraId="00000054">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সাম্যের </w:t>
        <w:tab/>
        <w:tab/>
        <w:tab/>
        <w:tab/>
        <w:t xml:space="preserve">ঘ. আনন্দের</w:t>
      </w:r>
    </w:p>
    <w:p w:rsidR="00000000" w:rsidDel="00000000" w:rsidP="00000000" w:rsidRDefault="00000000" w:rsidRPr="00000000" w14:paraId="00000055">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কবি ভরের কি হতে চেয়েছেন?</w:t>
      </w:r>
    </w:p>
    <w:p w:rsidR="00000000" w:rsidDel="00000000" w:rsidP="00000000" w:rsidRDefault="00000000" w:rsidRPr="00000000" w14:paraId="00000056">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কাক </w:t>
        <w:tab/>
        <w:tab/>
        <w:tab/>
        <w:tab/>
        <w:t xml:space="preserve">খ. দোয়েল </w:t>
      </w:r>
    </w:p>
    <w:p w:rsidR="00000000" w:rsidDel="00000000" w:rsidP="00000000" w:rsidRDefault="00000000" w:rsidRPr="00000000" w14:paraId="00000057">
      <w:pPr>
        <w:spacing w:line="18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বক</w:t>
        <w:tab/>
        <w:tab/>
        <w:tab/>
        <w:tab/>
        <w:tab/>
        <w:t xml:space="preserve">ঘ. চিল </w:t>
      </w:r>
    </w:p>
    <w:p w:rsidR="00000000" w:rsidDel="00000000" w:rsidP="00000000" w:rsidRDefault="00000000" w:rsidRPr="00000000" w14:paraId="0000005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‘পদ্ম-রজ’ শব্দ দ্বারা যে অর্থ প্রকাশ হয়েছে-</w:t>
      </w:r>
    </w:p>
    <w:p w:rsidR="00000000" w:rsidDel="00000000" w:rsidP="00000000" w:rsidRDefault="00000000" w:rsidRPr="00000000" w14:paraId="00000059">
      <w:pPr>
        <w:spacing w:line="180"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পদ্মফুল</w:t>
      </w:r>
    </w:p>
    <w:p w:rsidR="00000000" w:rsidDel="00000000" w:rsidP="00000000" w:rsidRDefault="00000000" w:rsidRPr="00000000" w14:paraId="0000005A">
      <w:pPr>
        <w:spacing w:line="180"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পায়ের ধুলা </w:t>
      </w:r>
    </w:p>
    <w:p w:rsidR="00000000" w:rsidDel="00000000" w:rsidP="00000000" w:rsidRDefault="00000000" w:rsidRPr="00000000" w14:paraId="0000005B">
      <w:pPr>
        <w:spacing w:line="180"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চরণধূলি </w:t>
      </w:r>
    </w:p>
    <w:p w:rsidR="00000000" w:rsidDel="00000000" w:rsidP="00000000" w:rsidRDefault="00000000" w:rsidRPr="00000000" w14:paraId="0000005C">
      <w:pPr>
        <w:spacing w:line="180"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w:t>
      </w:r>
    </w:p>
    <w:p w:rsidR="00000000" w:rsidDel="00000000" w:rsidP="00000000" w:rsidRDefault="00000000" w:rsidRPr="00000000" w14:paraId="0000005D">
      <w:pPr>
        <w:spacing w:line="180" w:lineRule="auto"/>
        <w:ind w:left="720" w:firstLine="0"/>
        <w:jc w:val="both"/>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