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নবম </w:t>
      </w:r>
    </w:p>
    <w:p w:rsidR="00000000" w:rsidDel="00000000" w:rsidP="00000000" w:rsidRDefault="00000000" w:rsidRPr="00000000" w14:paraId="00000004">
      <w:pPr>
        <w:spacing w:line="192.00000000000003" w:lineRule="auto"/>
        <w:ind w:left="2880" w:firstLine="0"/>
        <w:jc w:val="left"/>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ইসলাম শিক্ষা </w:t>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jc w:val="lef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জনাব জহির একটি প্রতিষ্ঠানে চাকরি করতেন। কিছুদিন পর তার কাছে ভালো না লাগায় তা ছেড়ে দেন। এখন এদিক সেদিক ঘোরাঘুরি করে অলস সময় কাটান। পক্ষান্তরে জহিরের বন্ধু আবদুর রহিম কারো ভালো দেখলে খুব কষ্ট পায়। সব সময় অন্যের ক্ষতি আশা করে। বিষয়টি জানতে পেরে তার স্ত্রী সামিয়া তাকে বলল, "অন্যের প্রতি বিদ্বেষ পোষণকারীর গুনাহ মাফ হয় না।"</w:t>
      </w:r>
    </w:p>
    <w:p w:rsidR="00000000" w:rsidDel="00000000" w:rsidP="00000000" w:rsidRDefault="00000000" w:rsidRPr="00000000" w14:paraId="00000009">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মিতব্যয়িতা কী?</w:t>
        <w:tab/>
        <w:tab/>
        <w:tab/>
        <w:tab/>
        <w:tab/>
        <w:tab/>
        <w:tab/>
        <w:tab/>
        <w:tab/>
        <w:tab/>
        <w:tab/>
        <w:tab/>
        <w:t xml:space="preserve">১</w:t>
      </w:r>
    </w:p>
    <w:p w:rsidR="00000000" w:rsidDel="00000000" w:rsidP="00000000" w:rsidRDefault="00000000" w:rsidRPr="00000000" w14:paraId="0000000A">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"খিয়ানতকারী মুমিন নয়" - উক্তিটির ব্যাখ্যা কর।</w:t>
        <w:tab/>
        <w:tab/>
        <w:tab/>
        <w:tab/>
        <w:tab/>
        <w:tab/>
        <w:tab/>
        <w:tab/>
        <w:tab/>
        <w:t xml:space="preserve">২</w:t>
      </w:r>
    </w:p>
    <w:p w:rsidR="00000000" w:rsidDel="00000000" w:rsidP="00000000" w:rsidRDefault="00000000" w:rsidRPr="00000000" w14:paraId="0000000B">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জহিরের মধ্যে আখলাকে যামিম্মাহর কোন বিষয়টি প্রকাশ পেয়েছে? ব্যাখ্যা কর।</w:t>
        <w:tab/>
        <w:tab/>
        <w:tab/>
        <w:tab/>
        <w:tab/>
        <w:t xml:space="preserve">৩</w:t>
      </w:r>
    </w:p>
    <w:p w:rsidR="00000000" w:rsidDel="00000000" w:rsidP="00000000" w:rsidRDefault="00000000" w:rsidRPr="00000000" w14:paraId="0000000C">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উল্লিখিত সামিয়ার উক্তিটি কি সঠিক? ইসলামের আলোকে বিশ্লেষণ কর।</w:t>
        <w:tab/>
        <w:tab/>
        <w:tab/>
        <w:tab/>
        <w:tab/>
        <w:t xml:space="preserve">৪</w:t>
      </w:r>
    </w:p>
    <w:p w:rsidR="00000000" w:rsidDel="00000000" w:rsidP="00000000" w:rsidRDefault="00000000" w:rsidRPr="00000000" w14:paraId="0000000D">
      <w:pPr>
        <w:spacing w:line="177.5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নেপালে তীব্রমাত্রার ভূমিকম্প হওয়ায় ক্ষতিগ্রস্ত অমুসলিম দেশের জনগণকে সাহায্য করার জন্য বাংলাদেশ সরকার খাদ্য, ডাক্তার ও ঔষধ সামগ্রী দিয়ে সাহায্য করে। পার্শ্ববর্তী রাষ্ট্র মিয়ানমারের নির্যাতনে রোহিঙ্গা মুসলিমদের বাংলাদেশ খাদ্য, নিরাপত্তা ও আশ্রয় দিয়ে সাহায্য করেছে।</w:t>
      </w:r>
    </w:p>
    <w:p w:rsidR="00000000" w:rsidDel="00000000" w:rsidP="00000000" w:rsidRDefault="00000000" w:rsidRPr="00000000" w14:paraId="0000000F">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তাকওয়া কাকে বলে?</w:t>
        <w:tab/>
        <w:tab/>
        <w:tab/>
        <w:tab/>
        <w:tab/>
        <w:tab/>
        <w:tab/>
        <w:tab/>
        <w:tab/>
        <w:tab/>
        <w:tab/>
        <w:tab/>
        <w:t xml:space="preserve">১</w:t>
      </w:r>
    </w:p>
    <w:p w:rsidR="00000000" w:rsidDel="00000000" w:rsidP="00000000" w:rsidRDefault="00000000" w:rsidRPr="00000000" w14:paraId="00000010">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ইসলামে লজ্জাশীলতার গুরুত্ব ব্যাখ্যা কর।</w:t>
        <w:tab/>
        <w:tab/>
        <w:tab/>
        <w:tab/>
        <w:tab/>
        <w:tab/>
        <w:tab/>
        <w:tab/>
        <w:tab/>
        <w:t xml:space="preserve">২</w:t>
      </w:r>
    </w:p>
    <w:p w:rsidR="00000000" w:rsidDel="00000000" w:rsidP="00000000" w:rsidRDefault="00000000" w:rsidRPr="00000000" w14:paraId="00000011">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বাংলাদেশ সরকার কর্তৃক নেপালের জনগণকে সহযোগিতা করায় ইসলামের কোন দিকটি ফুটে উঠেছে? ব্যাখ্যা কর।</w:t>
        <w:tab/>
        <w:t xml:space="preserve">৩</w:t>
      </w:r>
    </w:p>
    <w:p w:rsidR="00000000" w:rsidDel="00000000" w:rsidP="00000000" w:rsidRDefault="00000000" w:rsidRPr="00000000" w14:paraId="00000012">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রোহিঙ্গা মুসলিমদের সাথে বাংলাদেশ সরকারের আচরণ তোমার পাঠ্যবইয়ের আলোকে বিশ্লেষণ কর।</w:t>
        <w:tab/>
        <w:tab/>
        <w:tab/>
        <w:t xml:space="preserve">৪</w:t>
        <w:tab/>
        <w:tab/>
        <w:tab/>
        <w:tab/>
        <w:tab/>
        <w:tab/>
        <w:tab/>
        <w:tab/>
        <w:tab/>
        <w:tab/>
        <w:tab/>
        <w:tab/>
        <w:tab/>
      </w:r>
    </w:p>
    <w:p w:rsidR="00000000" w:rsidDel="00000000" w:rsidP="00000000" w:rsidRDefault="00000000" w:rsidRPr="00000000" w14:paraId="00000013">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জনাব সুজন প্রতি মাসের ২ তারিখে কর্মচারীদের বেতন দেবেন বলে ঘোষণা দেন। কিন্তু ১০ তারিখ পেরিয়ে গেলেও তিনি তা দিতে গড়িমসি করেন। এদিকে সুজন মিয়ার স্ত্রী ও দুই মেয়ে ভদ্রতা, নম্রতা, সুরুচি ও লজ্জাশীলতা অবলম্বন করে জীবনযাপন করেন। এতে সমাজে শান্তিশৃঙ্খলা সৃষ্টি হয়।</w:t>
      </w:r>
    </w:p>
    <w:p w:rsidR="00000000" w:rsidDel="00000000" w:rsidP="00000000" w:rsidRDefault="00000000" w:rsidRPr="00000000" w14:paraId="00000014">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'আখলাক' কাকে বলে?</w:t>
        <w:tab/>
        <w:tab/>
        <w:tab/>
        <w:tab/>
        <w:tab/>
        <w:tab/>
        <w:tab/>
        <w:tab/>
        <w:tab/>
        <w:tab/>
        <w:tab/>
        <w:t xml:space="preserve">১</w:t>
      </w:r>
    </w:p>
    <w:p w:rsidR="00000000" w:rsidDel="00000000" w:rsidP="00000000" w:rsidRDefault="00000000" w:rsidRPr="00000000" w14:paraId="00000015">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"সচ্চরিত্রই পুণ্য।" ব্যাখ্যা কর।</w:t>
        <w:tab/>
        <w:tab/>
        <w:tab/>
        <w:tab/>
        <w:tab/>
        <w:tab/>
        <w:tab/>
        <w:tab/>
        <w:tab/>
        <w:tab/>
        <w:tab/>
        <w:t xml:space="preserve">২</w:t>
      </w:r>
    </w:p>
    <w:p w:rsidR="00000000" w:rsidDel="00000000" w:rsidP="00000000" w:rsidRDefault="00000000" w:rsidRPr="00000000" w14:paraId="00000016">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সুজনের আচরণে আখলাকে হামিদাহর কোন গুণের অভাব পরিলক্ষিত হয়? ব্যাখ্যা কর।</w:t>
        <w:tab/>
        <w:tab/>
        <w:tab/>
        <w:tab/>
        <w:t xml:space="preserve">৩</w:t>
      </w:r>
    </w:p>
    <w:p w:rsidR="00000000" w:rsidDel="00000000" w:rsidP="00000000" w:rsidRDefault="00000000" w:rsidRPr="00000000" w14:paraId="00000017">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সুজনের স্ত্রী ও মেয়েদের উল্লিখিত গুণাবলির গুরুত্ব কুরআন ও হাদিসের আলোকে বিশ্লেষণ কর।</w:t>
        <w:tab/>
        <w:tab/>
        <w:tab/>
        <w:t xml:space="preserve">৪</w:t>
        <w:tab/>
      </w:r>
    </w:p>
    <w:p w:rsidR="00000000" w:rsidDel="00000000" w:rsidP="00000000" w:rsidRDefault="00000000" w:rsidRPr="00000000" w14:paraId="00000018">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এসএসসি পাস করার পর জনাব কাফি ও শাফি দুই ভাই দেশের আইনশৃখলা রক্ষা বাহিনীতে চাকরি করেন। সম্প্রতি তারা দুজনে সীমান্ত এলাকায় মাদক চালান রোধের দায়িত্ব পান। কাফি বিশ্বাস করেন, দেশপ্রেম ও দেশের সেবা করা ইবাদতস্বরূপ। এদিকে শাফি মোটা অংকের অর্থের বিনিময়ে এগুলোতে সঠিক দৃষ্টি দেন না।</w:t>
      </w:r>
    </w:p>
    <w:p w:rsidR="00000000" w:rsidDel="00000000" w:rsidP="00000000" w:rsidRDefault="00000000" w:rsidRPr="00000000" w14:paraId="00000019">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'নৈতিকতা' কী?</w:t>
        <w:tab/>
        <w:tab/>
        <w:tab/>
        <w:tab/>
        <w:tab/>
        <w:tab/>
        <w:tab/>
        <w:tab/>
        <w:tab/>
        <w:tab/>
        <w:tab/>
        <w:tab/>
        <w:t xml:space="preserve">১</w:t>
      </w:r>
    </w:p>
    <w:p w:rsidR="00000000" w:rsidDel="00000000" w:rsidP="00000000" w:rsidRDefault="00000000" w:rsidRPr="00000000" w14:paraId="0000001A">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শ্রমিকের গায়ের ঘাম শুকানোর পূর্বেই তার পারিশ্রমিক দিতে হবে কেন?</w:t>
        <w:tab/>
        <w:tab/>
        <w:tab/>
        <w:tab/>
        <w:tab/>
        <w:tab/>
        <w:t xml:space="preserve">২</w:t>
      </w:r>
    </w:p>
    <w:p w:rsidR="00000000" w:rsidDel="00000000" w:rsidP="00000000" w:rsidRDefault="00000000" w:rsidRPr="00000000" w14:paraId="0000001B">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কাফির কাজটি পাঠ্যপুস্তকের আলোকে ব্যাখ্যা কর।</w:t>
        <w:tab/>
        <w:tab/>
        <w:tab/>
        <w:tab/>
        <w:tab/>
        <w:tab/>
        <w:tab/>
        <w:tab/>
        <w:t xml:space="preserve">৩</w:t>
      </w:r>
    </w:p>
    <w:p w:rsidR="00000000" w:rsidDel="00000000" w:rsidP="00000000" w:rsidRDefault="00000000" w:rsidRPr="00000000" w14:paraId="0000001C">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শাফির কর্মকাণ্ড চিহ্নিতপূর্বক এর পরিণতি বিশ্লেষণ কর।</w:t>
        <w:tab/>
        <w:tab/>
        <w:tab/>
        <w:tab/>
        <w:tab/>
        <w:tab/>
        <w:tab/>
        <w:tab/>
        <w:t xml:space="preserve">৪</w:t>
      </w:r>
    </w:p>
    <w:p w:rsidR="00000000" w:rsidDel="00000000" w:rsidP="00000000" w:rsidRDefault="00000000" w:rsidRPr="00000000" w14:paraId="0000001D">
      <w:pPr>
        <w:spacing w:line="177.5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E">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চেতি বেগম বিশ্ববিদ্যালয়ে লেখাপড়া করে। তার ধারণা, ইসলাম নারীদেরকে বিভিন্নভাবে অসম্মানিত করেছে। বিশেষ করে তাদের ঘরের মধ্যে সীমাবদ্ধ রেখে। তার এক বান্ধবী মুমতাহিনা শাহিনার অনুপস্থিতিতে শ্রেণিকক্ষে বলে, শাহিনার স্বভাব-চরিত্র ভালো না। তোমরা কেউ তাকে টাকা ধার দেবে না।</w:t>
      </w:r>
    </w:p>
    <w:p w:rsidR="00000000" w:rsidDel="00000000" w:rsidP="00000000" w:rsidRDefault="00000000" w:rsidRPr="00000000" w14:paraId="0000001F">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আত্মশুদ্ধি কী?</w:t>
        <w:tab/>
        <w:tab/>
        <w:tab/>
        <w:tab/>
        <w:tab/>
        <w:tab/>
        <w:tab/>
        <w:tab/>
        <w:tab/>
        <w:tab/>
        <w:tab/>
        <w:tab/>
        <w:t xml:space="preserve">১</w:t>
      </w:r>
    </w:p>
    <w:p w:rsidR="00000000" w:rsidDel="00000000" w:rsidP="00000000" w:rsidRDefault="00000000" w:rsidRPr="00000000" w14:paraId="00000020">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ব্যয় করার ক্ষেত্রে মধ্যপন্থা অবলম্বন করতে হবে কেন?</w:t>
        <w:tab/>
        <w:tab/>
        <w:tab/>
        <w:tab/>
        <w:tab/>
        <w:tab/>
        <w:tab/>
        <w:tab/>
        <w:t xml:space="preserve">২</w:t>
      </w:r>
    </w:p>
    <w:p w:rsidR="00000000" w:rsidDel="00000000" w:rsidP="00000000" w:rsidRDefault="00000000" w:rsidRPr="00000000" w14:paraId="00000021">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চেতি বেগমের ধারণা ইসলামের আলোকে ব্যাখ্যা কর।</w:t>
        <w:tab/>
        <w:tab/>
        <w:tab/>
        <w:tab/>
        <w:tab/>
        <w:tab/>
        <w:tab/>
        <w:tab/>
        <w:t xml:space="preserve">৩</w:t>
      </w:r>
    </w:p>
    <w:p w:rsidR="00000000" w:rsidDel="00000000" w:rsidP="00000000" w:rsidRDefault="00000000" w:rsidRPr="00000000" w14:paraId="00000022">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মুমতাহিনার বক্তব্যটি চিহ্নিতপূর্বক এর পরিণাম কুরআন ও হাদিসের আলোকে বিশ্লেষণ কর।</w:t>
        <w:tab/>
        <w:tab/>
        <w:tab/>
        <w:tab/>
        <w:t xml:space="preserve">৪</w:t>
      </w:r>
    </w:p>
    <w:p w:rsidR="00000000" w:rsidDel="00000000" w:rsidP="00000000" w:rsidRDefault="00000000" w:rsidRPr="00000000" w14:paraId="00000023">
      <w:pPr>
        <w:spacing w:line="177.5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4">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ক ও খ অনভিজ্ঞ ঠিকাদার। 'ক' জনৈক কর্মকর্তাকে অতিরিক্ত উপঢৌকন দিয়ে একটি কাজের বরাদ্দ নেন। আর 'খ' তার ঠিকাদারি থেকে আয়কৃত টাকা মূলধনের অতিরিক্ত অর্থের বিনিময়ে মানুষকে ঋণ দেন। কেননা তিনি মনে করেন, এটা ঝুঁকিপূর্ণ বিনিয়োগ।</w:t>
      </w:r>
    </w:p>
    <w:p w:rsidR="00000000" w:rsidDel="00000000" w:rsidP="00000000" w:rsidRDefault="00000000" w:rsidRPr="00000000" w14:paraId="00000025">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'পরিশ্রম্যতা' কাকে বলে?</w:t>
        <w:tab/>
        <w:tab/>
        <w:tab/>
        <w:tab/>
        <w:tab/>
        <w:tab/>
        <w:tab/>
        <w:tab/>
        <w:tab/>
        <w:tab/>
        <w:tab/>
        <w:t xml:space="preserve">১</w:t>
      </w:r>
    </w:p>
    <w:p w:rsidR="00000000" w:rsidDel="00000000" w:rsidP="00000000" w:rsidRDefault="00000000" w:rsidRPr="00000000" w14:paraId="00000026">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"সত্যবাদিতা মুক্তি দেয়, আর মিথ্যা ধ্বংস ডেকে আনে" - ব্যাখ্যা কর।</w:t>
        <w:tab/>
        <w:tab/>
        <w:tab/>
        <w:tab/>
        <w:tab/>
        <w:tab/>
        <w:t xml:space="preserve">২</w:t>
      </w:r>
    </w:p>
    <w:p w:rsidR="00000000" w:rsidDel="00000000" w:rsidP="00000000" w:rsidRDefault="00000000" w:rsidRPr="00000000" w14:paraId="00000027">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 এর কর্মকাণ্ড আখলাকে যামিম্মাহর কোন বিষয়ের সাথে সাদৃশ্যপূর্ণ? ব্যাখ্যা কর।</w:t>
        <w:tab/>
        <w:tab/>
        <w:tab/>
        <w:tab/>
        <w:tab/>
        <w:t xml:space="preserve">৩</w:t>
      </w:r>
    </w:p>
    <w:p w:rsidR="00000000" w:rsidDel="00000000" w:rsidP="00000000" w:rsidRDefault="00000000" w:rsidRPr="00000000" w14:paraId="00000028">
      <w:pPr>
        <w:spacing w:line="177.5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'খ' এর কাজ ও ধারণা কুরআন-হাদিসের আলোকে মূল্যায়ন কর।</w:t>
        <w:tab/>
        <w:tab/>
        <w:tab/>
        <w:tab/>
        <w:tab/>
        <w:tab/>
        <w:tab/>
        <w:t xml:space="preserve">৪</w:t>
      </w:r>
    </w:p>
    <w:p w:rsidR="00000000" w:rsidDel="00000000" w:rsidP="00000000" w:rsidRDefault="00000000" w:rsidRPr="00000000" w14:paraId="0000002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ab/>
        <w:tab/>
        <w:tab/>
      </w:r>
    </w:p>
    <w:p w:rsidR="00000000" w:rsidDel="00000000" w:rsidP="00000000" w:rsidRDefault="00000000" w:rsidRPr="00000000" w14:paraId="0000002A">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B">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আখলাক কাকে বলে?</w:t>
      </w:r>
    </w:p>
    <w:p w:rsidR="00000000" w:rsidDel="00000000" w:rsidP="00000000" w:rsidRDefault="00000000" w:rsidRPr="00000000" w14:paraId="0000002C">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সত্যবাদিতা কাকে বলে?</w:t>
      </w:r>
    </w:p>
    <w:p w:rsidR="00000000" w:rsidDel="00000000" w:rsidP="00000000" w:rsidRDefault="00000000" w:rsidRPr="00000000" w14:paraId="0000002D">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তাকওয়া কাকে বলে?</w:t>
      </w:r>
    </w:p>
    <w:p w:rsidR="00000000" w:rsidDel="00000000" w:rsidP="00000000" w:rsidRDefault="00000000" w:rsidRPr="00000000" w14:paraId="0000002E">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শালীনতা কাকে বলে?</w:t>
      </w:r>
    </w:p>
    <w:p w:rsidR="00000000" w:rsidDel="00000000" w:rsidP="00000000" w:rsidRDefault="00000000" w:rsidRPr="00000000" w14:paraId="0000002F">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ভাতৃত্ববোধ কাকে বলে?</w:t>
      </w:r>
    </w:p>
    <w:p w:rsidR="00000000" w:rsidDel="00000000" w:rsidP="00000000" w:rsidRDefault="00000000" w:rsidRPr="00000000" w14:paraId="00000030">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আমানত কাকে বলে?</w:t>
      </w:r>
    </w:p>
    <w:p w:rsidR="00000000" w:rsidDel="00000000" w:rsidP="00000000" w:rsidRDefault="00000000" w:rsidRPr="00000000" w14:paraId="00000031">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মানব সেবা কাকে বলে?</w:t>
      </w:r>
    </w:p>
    <w:p w:rsidR="00000000" w:rsidDel="00000000" w:rsidP="00000000" w:rsidRDefault="00000000" w:rsidRPr="00000000" w14:paraId="00000032">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গিবত কাকে বলে?</w:t>
      </w:r>
    </w:p>
    <w:p w:rsidR="00000000" w:rsidDel="00000000" w:rsidP="00000000" w:rsidRDefault="00000000" w:rsidRPr="00000000" w14:paraId="00000033">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আত্মশুদ্ধি কাকে বলে?</w:t>
      </w:r>
    </w:p>
    <w:p w:rsidR="00000000" w:rsidDel="00000000" w:rsidP="00000000" w:rsidRDefault="00000000" w:rsidRPr="00000000" w14:paraId="00000034">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স্বদেশ কাকে বলে?</w:t>
      </w:r>
    </w:p>
    <w:p w:rsidR="00000000" w:rsidDel="00000000" w:rsidP="00000000" w:rsidRDefault="00000000" w:rsidRPr="00000000" w14:paraId="00000035">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ফিতনা কাকে বলে?</w:t>
      </w:r>
    </w:p>
    <w:p w:rsidR="00000000" w:rsidDel="00000000" w:rsidP="00000000" w:rsidRDefault="00000000" w:rsidRPr="00000000" w14:paraId="00000036">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মিতব্যায়িতা কাকে বলে?</w:t>
      </w:r>
    </w:p>
    <w:p w:rsidR="00000000" w:rsidDel="00000000" w:rsidP="00000000" w:rsidRDefault="00000000" w:rsidRPr="00000000" w14:paraId="00000037">
      <w:pPr>
        <w:spacing w:line="204"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8">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9">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আখলাক শব্দের অর্থ কি?</w:t>
      </w:r>
    </w:p>
    <w:p w:rsidR="00000000" w:rsidDel="00000000" w:rsidP="00000000" w:rsidRDefault="00000000" w:rsidRPr="00000000" w14:paraId="0000003A">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মিথ্যা </w:t>
        <w:tab/>
        <w:tab/>
        <w:tab/>
        <w:tab/>
        <w:t xml:space="preserve">খ. সৃষ্টিকর্তা</w:t>
      </w:r>
    </w:p>
    <w:p w:rsidR="00000000" w:rsidDel="00000000" w:rsidP="00000000" w:rsidRDefault="00000000" w:rsidRPr="00000000" w14:paraId="0000003B">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স্বভাব</w:t>
        <w:tab/>
        <w:tab/>
        <w:tab/>
        <w:tab/>
        <w:t xml:space="preserve">ঘ. সুন্দর ব্যবহার</w:t>
      </w:r>
    </w:p>
    <w:p w:rsidR="00000000" w:rsidDel="00000000" w:rsidP="00000000" w:rsidRDefault="00000000" w:rsidRPr="00000000" w14:paraId="0000003C">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তাকওয়া শব্দের অর্থ কি?</w:t>
      </w:r>
    </w:p>
    <w:p w:rsidR="00000000" w:rsidDel="00000000" w:rsidP="00000000" w:rsidRDefault="00000000" w:rsidRPr="00000000" w14:paraId="0000003D">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চুক্তি </w:t>
        <w:tab/>
        <w:tab/>
        <w:tab/>
        <w:tab/>
        <w:t xml:space="preserve">খ. অস্বীকার</w:t>
      </w:r>
    </w:p>
    <w:p w:rsidR="00000000" w:rsidDel="00000000" w:rsidP="00000000" w:rsidRDefault="00000000" w:rsidRPr="00000000" w14:paraId="0000003E">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বেঁচে থাকা </w:t>
        <w:tab/>
        <w:tab/>
        <w:tab/>
        <w:tab/>
        <w:t xml:space="preserve">ঘ. প্রতিশ্রুতি</w:t>
      </w:r>
    </w:p>
    <w:p w:rsidR="00000000" w:rsidDel="00000000" w:rsidP="00000000" w:rsidRDefault="00000000" w:rsidRPr="00000000" w14:paraId="0000003F">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কাদর পুরস্কার অফুরন্ত?</w:t>
      </w:r>
    </w:p>
    <w:p w:rsidR="00000000" w:rsidDel="00000000" w:rsidP="00000000" w:rsidRDefault="00000000" w:rsidRPr="00000000" w14:paraId="00000040">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সৎকর্মশীল </w:t>
        <w:tab/>
        <w:tab/>
        <w:tab/>
        <w:tab/>
        <w:t xml:space="preserve">খ. চরিত্রবান</w:t>
      </w:r>
    </w:p>
    <w:p w:rsidR="00000000" w:rsidDel="00000000" w:rsidP="00000000" w:rsidRDefault="00000000" w:rsidRPr="00000000" w14:paraId="00000041">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চিন্তাশীল</w:t>
        <w:tab/>
        <w:tab/>
        <w:tab/>
        <w:tab/>
        <w:t xml:space="preserve">ঘ. বুদ্ধিমান</w:t>
      </w:r>
    </w:p>
    <w:p w:rsidR="00000000" w:rsidDel="00000000" w:rsidP="00000000" w:rsidRDefault="00000000" w:rsidRPr="00000000" w14:paraId="00000042">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আল্লাহর নিকট বেশি সম্মানিত কে?</w:t>
      </w:r>
    </w:p>
    <w:p w:rsidR="00000000" w:rsidDel="00000000" w:rsidP="00000000" w:rsidRDefault="00000000" w:rsidRPr="00000000" w14:paraId="00000043">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তাকওয়াবান</w:t>
        <w:tab/>
        <w:tab/>
        <w:tab/>
        <w:tab/>
        <w:t xml:space="preserve">খ. দানশীল</w:t>
      </w:r>
    </w:p>
    <w:p w:rsidR="00000000" w:rsidDel="00000000" w:rsidP="00000000" w:rsidRDefault="00000000" w:rsidRPr="00000000" w14:paraId="00000044">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রোজাদার </w:t>
        <w:tab/>
        <w:tab/>
        <w:tab/>
        <w:tab/>
        <w:t xml:space="preserve">ঘ. নামাজী </w:t>
      </w:r>
    </w:p>
    <w:p w:rsidR="00000000" w:rsidDel="00000000" w:rsidP="00000000" w:rsidRDefault="00000000" w:rsidRPr="00000000" w14:paraId="00000045">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সফলতা কাদের-</w:t>
      </w:r>
    </w:p>
    <w:p w:rsidR="00000000" w:rsidDel="00000000" w:rsidP="00000000" w:rsidRDefault="00000000" w:rsidRPr="00000000" w14:paraId="00000046">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সম্পদশালীদের </w:t>
        <w:tab/>
        <w:tab/>
        <w:tab/>
        <w:t xml:space="preserve">খ. ক্ষমতাশালীদের</w:t>
      </w:r>
    </w:p>
    <w:p w:rsidR="00000000" w:rsidDel="00000000" w:rsidP="00000000" w:rsidRDefault="00000000" w:rsidRPr="00000000" w14:paraId="00000047">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মুত্তাকীদের </w:t>
        <w:tab/>
        <w:tab/>
        <w:tab/>
        <w:tab/>
        <w:t xml:space="preserve">ঘ. রাজনীতিবিদদের</w:t>
      </w:r>
    </w:p>
    <w:p w:rsidR="00000000" w:rsidDel="00000000" w:rsidP="00000000" w:rsidRDefault="00000000" w:rsidRPr="00000000" w14:paraId="00000048">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প্রতিশ্রুতি ভঙ্গ করা কার চরিত্র?</w:t>
      </w:r>
    </w:p>
    <w:p w:rsidR="00000000" w:rsidDel="00000000" w:rsidP="00000000" w:rsidRDefault="00000000" w:rsidRPr="00000000" w14:paraId="00000049">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মুশরিক</w:t>
        <w:tab/>
        <w:tab/>
        <w:tab/>
        <w:tab/>
        <w:t xml:space="preserve">খ. কাফির </w:t>
      </w:r>
    </w:p>
    <w:p w:rsidR="00000000" w:rsidDel="00000000" w:rsidP="00000000" w:rsidRDefault="00000000" w:rsidRPr="00000000" w14:paraId="0000004A">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মুনাফিক </w:t>
        <w:tab/>
        <w:tab/>
        <w:tab/>
        <w:tab/>
        <w:t xml:space="preserve">ঘ. ফাসিক</w:t>
      </w:r>
    </w:p>
    <w:p w:rsidR="00000000" w:rsidDel="00000000" w:rsidP="00000000" w:rsidRDefault="00000000" w:rsidRPr="00000000" w14:paraId="0000004B">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ওয়াদা ভঙ্গ করা কার নিদর্শন?</w:t>
      </w:r>
    </w:p>
    <w:p w:rsidR="00000000" w:rsidDel="00000000" w:rsidP="00000000" w:rsidRDefault="00000000" w:rsidRPr="00000000" w14:paraId="0000004C">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কাফিরদের </w:t>
        <w:tab/>
        <w:tab/>
        <w:tab/>
        <w:tab/>
        <w:t xml:space="preserve">খ. মুনাফিকদের </w:t>
      </w:r>
    </w:p>
    <w:p w:rsidR="00000000" w:rsidDel="00000000" w:rsidP="00000000" w:rsidRDefault="00000000" w:rsidRPr="00000000" w14:paraId="0000004D">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মুশফিকদের  </w:t>
        <w:tab/>
        <w:tab/>
        <w:tab/>
        <w:tab/>
        <w:t xml:space="preserve">ঘ. ফাসিকদের</w:t>
      </w:r>
    </w:p>
    <w:p w:rsidR="00000000" w:rsidDel="00000000" w:rsidP="00000000" w:rsidRDefault="00000000" w:rsidRPr="00000000" w14:paraId="0000004E">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ওয়াদা ভঙ্গ করা কোন ধরনের অপরাধ?</w:t>
      </w:r>
    </w:p>
    <w:p w:rsidR="00000000" w:rsidDel="00000000" w:rsidP="00000000" w:rsidRDefault="00000000" w:rsidRPr="00000000" w14:paraId="0000004F">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জঘন্যতম অপরাধ  </w:t>
        <w:tab/>
        <w:tab/>
        <w:tab/>
        <w:t xml:space="preserve">খ. মারাত্মক অপরাধ</w:t>
      </w:r>
    </w:p>
    <w:p w:rsidR="00000000" w:rsidDel="00000000" w:rsidP="00000000" w:rsidRDefault="00000000" w:rsidRPr="00000000" w14:paraId="00000050">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অমার্জনীয় অপরাধ </w:t>
        <w:tab/>
        <w:tab/>
        <w:tab/>
        <w:t xml:space="preserve">ঘ. ভয়ানক অপরাধ</w:t>
      </w:r>
    </w:p>
    <w:p w:rsidR="00000000" w:rsidDel="00000000" w:rsidP="00000000" w:rsidRDefault="00000000" w:rsidRPr="00000000" w14:paraId="00000051">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আবু বকর রাদিয়াল্লাহু তা'আলা এর উপাধি কি ছিল?</w:t>
      </w:r>
    </w:p>
    <w:p w:rsidR="00000000" w:rsidDel="00000000" w:rsidP="00000000" w:rsidRDefault="00000000" w:rsidRPr="00000000" w14:paraId="00000052">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সিদ্দিক </w:t>
        <w:tab/>
        <w:tab/>
        <w:tab/>
        <w:tab/>
        <w:t xml:space="preserve">খ. জুননুরাইন</w:t>
      </w:r>
    </w:p>
    <w:p w:rsidR="00000000" w:rsidDel="00000000" w:rsidP="00000000" w:rsidRDefault="00000000" w:rsidRPr="00000000" w14:paraId="00000053">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ফারুক </w:t>
        <w:tab/>
        <w:tab/>
        <w:tab/>
        <w:tab/>
        <w:t xml:space="preserve">ঘ. আল-আমিন </w:t>
      </w:r>
    </w:p>
    <w:p w:rsidR="00000000" w:rsidDel="00000000" w:rsidP="00000000" w:rsidRDefault="00000000" w:rsidRPr="00000000" w14:paraId="00000054">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ওয়াদা পালনের ফলে-</w:t>
      </w:r>
    </w:p>
    <w:p w:rsidR="00000000" w:rsidDel="00000000" w:rsidP="00000000" w:rsidRDefault="00000000" w:rsidRPr="00000000" w14:paraId="00000055">
      <w:pPr>
        <w:spacing w:line="196.8"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ব্যক্তির মর্যাদা বাড়ে</w:t>
      </w:r>
    </w:p>
    <w:p w:rsidR="00000000" w:rsidDel="00000000" w:rsidP="00000000" w:rsidRDefault="00000000" w:rsidRPr="00000000" w14:paraId="00000056">
      <w:pPr>
        <w:spacing w:line="196.8"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শান্তি প্রতিষ্ঠা হয়</w:t>
      </w:r>
    </w:p>
    <w:p w:rsidR="00000000" w:rsidDel="00000000" w:rsidP="00000000" w:rsidRDefault="00000000" w:rsidRPr="00000000" w14:paraId="00000057">
      <w:pPr>
        <w:spacing w:line="196.8"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সন্তুষ্টি অর্জন করা যায়</w:t>
      </w:r>
    </w:p>
    <w:p w:rsidR="00000000" w:rsidDel="00000000" w:rsidP="00000000" w:rsidRDefault="00000000" w:rsidRPr="00000000" w14:paraId="00000058">
      <w:pPr>
        <w:spacing w:line="196.8"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9">
      <w:pPr>
        <w:spacing w:line="196.8"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