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‘তাওহীদ’ অর্থ কী?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একত্ববাদ</w:t>
        <w:tab/>
        <w:tab/>
        <w:t xml:space="preserve">ii) ইমান </w:t>
        <w:tab/>
        <w:tab/>
        <w:t xml:space="preserve">iii) পবিত্র</w:t>
        <w:tab/>
        <w:tab/>
        <w:t xml:space="preserve">iv) ইবাদত করে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যে লোভ করে তাকে সকলে কি বলে?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পাপী </w:t>
        <w:tab/>
        <w:tab/>
        <w:tab/>
        <w:t xml:space="preserve">ii) লোভী </w:t>
        <w:tab/>
        <w:tab/>
        <w:t xml:space="preserve">iii) অহংকারী </w:t>
        <w:tab/>
        <w:tab/>
        <w:t xml:space="preserve">iv)‌ অকর্মা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‘মুহাম্মদ’ অর্থ কী?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প্রশংসিত </w:t>
        <w:tab/>
        <w:tab/>
        <w:t xml:space="preserve">ii) হিংসাকারী </w:t>
        <w:tab/>
        <w:tab/>
        <w:t xml:space="preserve">iii) প্রশংসনীয় </w:t>
        <w:tab/>
        <w:tab/>
        <w:t xml:space="preserve">iv) নিন্দনীয়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‘আহমাদ’ অর্থ কী?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সুপারিশকারী </w:t>
        <w:tab/>
        <w:tab/>
        <w:t xml:space="preserve">ii) প্রশংসাকারী </w:t>
        <w:tab/>
        <w:tab/>
        <w:t xml:space="preserve">iii) পরোপকারী </w:t>
        <w:tab/>
        <w:tab/>
        <w:t xml:space="preserve">iv) মনোভাব পোষণকারী 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প্রথম তিন বছরে কতজন নর-নারী ইসলাম গ্রহণ করেন?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৪০ জন</w:t>
        <w:tab/>
        <w:tab/>
        <w:t xml:space="preserve">ii) ৫৫ জন</w:t>
        <w:tab/>
        <w:tab/>
        <w:t xml:space="preserve">iii) ৪৫ জন</w:t>
        <w:tab/>
        <w:tab/>
        <w:t xml:space="preserve">iv) ৫০ জন 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জুয়া খেলার কারণে কোন সমস্যা হতে পারে?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i)‌ সম্পর্ক নষ্ট </w:t>
        <w:tab/>
        <w:tab/>
        <w:t xml:space="preserve">ii) শত্রুতা বৃদ্ধি  </w:t>
        <w:tab/>
        <w:tab/>
        <w:t xml:space="preserve">iii) মারামারি </w:t>
        <w:tab/>
        <w:tab/>
        <w:t xml:space="preserve">iv) সব কয়টি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‘হারবুল ফিজার’ কি নামে পরিচিত?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অন্যায় কাল</w:t>
        <w:tab/>
        <w:tab/>
        <w:t xml:space="preserve">ii) অন্যায় সমর         </w:t>
        <w:tab/>
        <w:t xml:space="preserve">iii) ন্যায় যুদ্ধ </w:t>
        <w:tab/>
        <w:t xml:space="preserve">            iv) শান্তি সংঘ 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নবী-রাসুল আমাদের______।</w:t>
      </w:r>
    </w:p>
    <w:p w:rsidR="00000000" w:rsidDel="00000000" w:rsidP="00000000" w:rsidRDefault="00000000" w:rsidRPr="00000000" w14:paraId="0000001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আল-আমিন অর্থ _______।</w:t>
      </w:r>
    </w:p>
    <w:p w:rsidR="00000000" w:rsidDel="00000000" w:rsidP="00000000" w:rsidRDefault="00000000" w:rsidRPr="00000000" w14:paraId="0000001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মহানবী সাঃ ৪০ বছর বয়সে লাভ________ করেন।</w:t>
      </w:r>
    </w:p>
    <w:p w:rsidR="00000000" w:rsidDel="00000000" w:rsidP="00000000" w:rsidRDefault="00000000" w:rsidRPr="00000000" w14:paraId="0000001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শ্রম মানে________।</w:t>
      </w:r>
    </w:p>
    <w:p w:rsidR="00000000" w:rsidDel="00000000" w:rsidP="00000000" w:rsidRDefault="00000000" w:rsidRPr="00000000" w14:paraId="0000001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“হিজর” শহর বর্তমান________ নামে পরিচিত।</w:t>
      </w:r>
    </w:p>
    <w:p w:rsidR="00000000" w:rsidDel="00000000" w:rsidP="00000000" w:rsidRDefault="00000000" w:rsidRPr="00000000" w14:paraId="0000001D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যুলকিফল অর্থ_______।</w:t>
      </w:r>
    </w:p>
    <w:p w:rsidR="00000000" w:rsidDel="00000000" w:rsidP="00000000" w:rsidRDefault="00000000" w:rsidRPr="00000000" w14:paraId="0000001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শামের বাসিন্দাদের প্রধান মূর্তি ছিল________।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প্রতিবেশী ক্ষুধার্ত হলে আমরা কি করব?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মুসলিম জাতির পিতা কে?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ফেরাউনের প্রকৃত নাম কি?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মহানবী সাঃ কত খ্রিস্টাব্দে কোথায় জন্মগ্রহণ করেন?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হযরত মুসা আঃ কোথায় নবুওয়াত লাভ করেন?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সামুদ জাতি ধ্বংসের দুটি কারণ লেখ।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‘আদ’ জাতির দুটি বৈশিষ্ট্য লেখ।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00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15"/>
        <w:gridCol w:w="4590"/>
        <w:tblGridChange w:id="0">
          <w:tblGrid>
            <w:gridCol w:w="5415"/>
            <w:gridCol w:w="4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চাচা আবু লাহাব তাকে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অটল বিশ্বাস ছিল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মহানবী সাঃ আল্লাহর উপর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পাথর ছুড়ে মারল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ইব্রাহিম আঃ এর দ্বিতীয় পত্র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মহানবী সাঃ ইসলাম প্রচার করলেন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সকল বাধা অতিক্রম করে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আমাদের চলতে হবে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মহানবী সাঃ সবসময় নিজের কাজ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অন্যকে দিয়ে করাতেন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নিজে করতেন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ইসহাক আঃ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