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sz w:val="48"/>
          <w:szCs w:val="48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48"/>
          <w:szCs w:val="48"/>
          <w:rtl w:val="0"/>
        </w:rPr>
        <w:t xml:space="preserve"> হেমায়েতপুর ল্যাবরেটরি স্কুল এন্ড কলেজ </w:t>
      </w:r>
    </w:p>
    <w:p w:rsidR="00000000" w:rsidDel="00000000" w:rsidP="00000000" w:rsidRDefault="00000000" w:rsidRPr="00000000" w14:paraId="00000002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৩য় টিউটোরিয়াল পরীক্ষা-২০২৫ইং </w:t>
      </w:r>
    </w:p>
    <w:p w:rsidR="00000000" w:rsidDel="00000000" w:rsidP="00000000" w:rsidRDefault="00000000" w:rsidRPr="00000000" w14:paraId="00000003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শ্রেণী: পঞ্চম </w:t>
      </w:r>
    </w:p>
    <w:p w:rsidR="00000000" w:rsidDel="00000000" w:rsidP="00000000" w:rsidRDefault="00000000" w:rsidRPr="00000000" w14:paraId="00000004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বিষয়: বাংলাদেশ ও বিশ্বপরিচয় </w:t>
      </w:r>
    </w:p>
    <w:p w:rsidR="00000000" w:rsidDel="00000000" w:rsidP="00000000" w:rsidRDefault="00000000" w:rsidRPr="00000000" w14:paraId="00000005">
      <w:pPr>
        <w:spacing w:line="192.00000000000003" w:lineRule="auto"/>
        <w:jc w:val="left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সময়: ১ ঘন্টা </w:t>
        <w:tab/>
        <w:tab/>
        <w:tab/>
        <w:tab/>
        <w:tab/>
        <w:tab/>
        <w:tab/>
        <w:tab/>
        <w:tab/>
        <w:tab/>
        <w:tab/>
        <w:t xml:space="preserve">            </w:t>
        <w:tab/>
        <w:t xml:space="preserve">পূর্ণমান: ৩০</w:t>
      </w:r>
    </w:p>
    <w:p w:rsidR="00000000" w:rsidDel="00000000" w:rsidP="00000000" w:rsidRDefault="00000000" w:rsidRPr="00000000" w14:paraId="00000006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 বহু নির্বাচনী প্রশ্ন: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যেকোনো ৫টির উওর দাও। </w:t>
        <w:tab/>
        <w:tab/>
        <w:tab/>
        <w:tab/>
        <w:tab/>
        <w:tab/>
        <w:tab/>
        <w:tab/>
        <w:tab/>
        <w:t xml:space="preserve">১×৫=৫</w:t>
      </w:r>
    </w:p>
    <w:p w:rsidR="00000000" w:rsidDel="00000000" w:rsidP="00000000" w:rsidRDefault="00000000" w:rsidRPr="00000000" w14:paraId="00000008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ক। বিশ্ব নিরাপত্তা নিশ্চিত করা কার দায়িত্ব?</w:t>
      </w:r>
    </w:p>
    <w:p w:rsidR="00000000" w:rsidDel="00000000" w:rsidP="00000000" w:rsidRDefault="00000000" w:rsidRPr="00000000" w14:paraId="00000009">
      <w:pPr>
        <w:spacing w:line="167.99999999999997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i) অছি পরিষদের </w:t>
        <w:tab/>
        <w:t xml:space="preserve">ii) সাধারণ পরিষদের </w:t>
        <w:tab/>
        <w:t xml:space="preserve">iii) নিরাপত্তা পরিষদের </w:t>
        <w:tab/>
        <w:tab/>
        <w:t xml:space="preserve">iv) আন্তর্জাতিক আদালতের</w:t>
      </w:r>
    </w:p>
    <w:p w:rsidR="00000000" w:rsidDel="00000000" w:rsidP="00000000" w:rsidRDefault="00000000" w:rsidRPr="00000000" w14:paraId="0000000A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খ। কোনটি সমাজের প্রতি আমাদের দায়িত্বে অবহেলা?</w:t>
      </w:r>
    </w:p>
    <w:p w:rsidR="00000000" w:rsidDel="00000000" w:rsidP="00000000" w:rsidRDefault="00000000" w:rsidRPr="00000000" w14:paraId="0000000B">
      <w:pPr>
        <w:spacing w:line="167.99999999999997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i) নিয়ম মানা </w:t>
        <w:tab/>
        <w:tab/>
        <w:t xml:space="preserve">ii) সম্পদ সংরক্ষণ </w:t>
        <w:tab/>
        <w:t xml:space="preserve">iii) সহযোগিতা করা </w:t>
        <w:tab/>
        <w:tab/>
        <w:t xml:space="preserve">iv) অন্যের ক্ষতি করা</w:t>
      </w:r>
    </w:p>
    <w:p w:rsidR="00000000" w:rsidDel="00000000" w:rsidP="00000000" w:rsidRDefault="00000000" w:rsidRPr="00000000" w14:paraId="0000000C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গ। মনোযোগের সাথে লেখাপড়া করা কার দায়িত্ব?</w:t>
      </w:r>
    </w:p>
    <w:p w:rsidR="00000000" w:rsidDel="00000000" w:rsidP="00000000" w:rsidRDefault="00000000" w:rsidRPr="00000000" w14:paraId="0000000D">
      <w:pPr>
        <w:spacing w:line="167.99999999999997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i) ব্যবসায়ীদের </w:t>
        <w:tab/>
        <w:tab/>
        <w:t xml:space="preserve">ii) গাড়ি চালকদের </w:t>
        <w:tab/>
        <w:t xml:space="preserve">iii) শিক্ষার্থীদের </w:t>
        <w:tab/>
        <w:tab/>
        <w:tab/>
        <w:t xml:space="preserve">iv) শ্রমিকদের</w:t>
      </w:r>
    </w:p>
    <w:p w:rsidR="00000000" w:rsidDel="00000000" w:rsidP="00000000" w:rsidRDefault="00000000" w:rsidRPr="00000000" w14:paraId="0000000E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ঘ। প্রাথমিক চিকিৎসা বাক্সে কোন উপকরণটি দিতে থাকে না?</w:t>
      </w:r>
    </w:p>
    <w:p w:rsidR="00000000" w:rsidDel="00000000" w:rsidP="00000000" w:rsidRDefault="00000000" w:rsidRPr="00000000" w14:paraId="0000000F">
      <w:pPr>
        <w:spacing w:line="167.99999999999997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i) আলপিন </w:t>
        <w:tab/>
        <w:tab/>
        <w:t xml:space="preserve">ii) কাঁচি </w:t>
        <w:tab/>
        <w:tab/>
        <w:t xml:space="preserve">iii) তুলা </w:t>
        <w:tab/>
        <w:tab/>
        <w:tab/>
        <w:t xml:space="preserve">iv) ব্যান্ডেজ</w:t>
      </w:r>
    </w:p>
    <w:p w:rsidR="00000000" w:rsidDel="00000000" w:rsidP="00000000" w:rsidRDefault="00000000" w:rsidRPr="00000000" w14:paraId="00000010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ঙ। গণতন্ত্র বলতে কি বুঝায়?</w:t>
      </w:r>
    </w:p>
    <w:p w:rsidR="00000000" w:rsidDel="00000000" w:rsidP="00000000" w:rsidRDefault="00000000" w:rsidRPr="00000000" w14:paraId="00000011">
      <w:pPr>
        <w:spacing w:line="167.99999999999997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i) ব্যক্তির মত</w:t>
        <w:tab/>
        <w:tab/>
        <w:t xml:space="preserve">ii) দলের মতামত</w:t>
        <w:tab/>
        <w:t xml:space="preserve">iii) জনগণের শাসন</w:t>
        <w:tab/>
        <w:tab/>
        <w:t xml:space="preserve">iv) স্বৈরা শাসন </w:t>
      </w:r>
    </w:p>
    <w:p w:rsidR="00000000" w:rsidDel="00000000" w:rsidP="00000000" w:rsidRDefault="00000000" w:rsidRPr="00000000" w14:paraId="00000012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চ। বাংলাদেশ কি ধরনের রাষ্ট্র?</w:t>
      </w:r>
    </w:p>
    <w:p w:rsidR="00000000" w:rsidDel="00000000" w:rsidP="00000000" w:rsidRDefault="00000000" w:rsidRPr="00000000" w14:paraId="00000013">
      <w:pPr>
        <w:spacing w:line="167.99999999999997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i) গণতান্ত্রিক </w:t>
        <w:tab/>
        <w:tab/>
        <w:t xml:space="preserve">ii) একনায়ক তান্ত্রিক </w:t>
        <w:tab/>
        <w:t xml:space="preserve">iii) সমাজতান্ত্রিক </w:t>
        <w:tab/>
        <w:tab/>
        <w:t xml:space="preserve">iv) স্বৈরতান্ত্রিক</w:t>
      </w:r>
    </w:p>
    <w:p w:rsidR="00000000" w:rsidDel="00000000" w:rsidP="00000000" w:rsidRDefault="00000000" w:rsidRPr="00000000" w14:paraId="00000014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ছ। রাষ্ট্র পরিচালনার মূলনীতি কী?</w:t>
      </w:r>
    </w:p>
    <w:p w:rsidR="00000000" w:rsidDel="00000000" w:rsidP="00000000" w:rsidRDefault="00000000" w:rsidRPr="00000000" w14:paraId="00000015">
      <w:pPr>
        <w:spacing w:line="167.99999999999997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i) সমাজতন্ত্র</w:t>
        <w:tab/>
        <w:tab/>
        <w:t xml:space="preserve">ii) রাজতন্ত্র         </w:t>
        <w:tab/>
        <w:t xml:space="preserve">iii) গণতন্ত্র </w:t>
        <w:tab/>
        <w:t xml:space="preserve">            </w:t>
        <w:tab/>
        <w:t xml:space="preserve">iv) একনায়কতন্ত্র</w:t>
      </w:r>
    </w:p>
    <w:p w:rsidR="00000000" w:rsidDel="00000000" w:rsidP="00000000" w:rsidRDefault="00000000" w:rsidRPr="00000000" w14:paraId="00000016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 শূন্যস্থান পূরণ: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যেকোনো ৫টির উওর দাও। </w:t>
        <w:tab/>
        <w:tab/>
        <w:tab/>
        <w:tab/>
        <w:tab/>
        <w:tab/>
        <w:tab/>
        <w:tab/>
        <w:tab/>
        <w:t xml:space="preserve">১×৫=৫</w:t>
      </w:r>
    </w:p>
    <w:p w:rsidR="00000000" w:rsidDel="00000000" w:rsidP="00000000" w:rsidRDefault="00000000" w:rsidRPr="00000000" w14:paraId="00000018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সুবিধা বঞ্চিতদের________ করব।</w:t>
      </w:r>
    </w:p>
    <w:p w:rsidR="00000000" w:rsidDel="00000000" w:rsidP="00000000" w:rsidRDefault="00000000" w:rsidRPr="00000000" w14:paraId="00000019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খ) জলাশয়ের আশেপাশে_______ সতর্ক থাকা।</w:t>
      </w:r>
    </w:p>
    <w:p w:rsidR="00000000" w:rsidDel="00000000" w:rsidP="00000000" w:rsidRDefault="00000000" w:rsidRPr="00000000" w14:paraId="0000001A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আমরা________ দেশে বসবাস করি।</w:t>
      </w:r>
    </w:p>
    <w:p w:rsidR="00000000" w:rsidDel="00000000" w:rsidP="00000000" w:rsidRDefault="00000000" w:rsidRPr="00000000" w14:paraId="0000001B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ঘ) দেশের স্বার্থকে________ গুরুত্ব দেব।</w:t>
      </w:r>
    </w:p>
    <w:p w:rsidR="00000000" w:rsidDel="00000000" w:rsidP="00000000" w:rsidRDefault="00000000" w:rsidRPr="00000000" w14:paraId="0000001C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ঙ) আমরা প্রতিদিন বিভিন্ন রকম________ করি।</w:t>
      </w:r>
    </w:p>
    <w:p w:rsidR="00000000" w:rsidDel="00000000" w:rsidP="00000000" w:rsidRDefault="00000000" w:rsidRPr="00000000" w14:paraId="0000001D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চ) গণতন্ত্র বলতে জনগণের________ কে বোঝায়।</w:t>
      </w:r>
    </w:p>
    <w:p w:rsidR="00000000" w:rsidDel="00000000" w:rsidP="00000000" w:rsidRDefault="00000000" w:rsidRPr="00000000" w14:paraId="0000001E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ছ) রাজনৈতিকভাবে বাংলাদেশের একটি________ রাষ্ট্র।</w:t>
      </w:r>
    </w:p>
    <w:p w:rsidR="00000000" w:rsidDel="00000000" w:rsidP="00000000" w:rsidRDefault="00000000" w:rsidRPr="00000000" w14:paraId="0000001F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সংক্ষিপ্ত প্রশ্ন: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যেকোনো ৫টির উওর দাও। </w:t>
        <w:tab/>
        <w:tab/>
        <w:tab/>
        <w:tab/>
        <w:tab/>
        <w:tab/>
        <w:tab/>
        <w:tab/>
        <w:tab/>
        <w:t xml:space="preserve">২×৫=১০</w:t>
      </w:r>
    </w:p>
    <w:p w:rsidR="00000000" w:rsidDel="00000000" w:rsidP="00000000" w:rsidRDefault="00000000" w:rsidRPr="00000000" w14:paraId="00000021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রাষ্ট্রের প্রতি তোমার একটি কর্তব্য লেখ।</w:t>
      </w:r>
    </w:p>
    <w:p w:rsidR="00000000" w:rsidDel="00000000" w:rsidP="00000000" w:rsidRDefault="00000000" w:rsidRPr="00000000" w14:paraId="00000022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খ) রাস্তা পারাপারের সতর্ক থাকবো কেন?</w:t>
      </w:r>
    </w:p>
    <w:p w:rsidR="00000000" w:rsidDel="00000000" w:rsidP="00000000" w:rsidRDefault="00000000" w:rsidRPr="00000000" w14:paraId="00000023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কি অবস্থায় বৈদ্যুতিক তার ধরা যাবে না?</w:t>
      </w:r>
    </w:p>
    <w:p w:rsidR="00000000" w:rsidDel="00000000" w:rsidP="00000000" w:rsidRDefault="00000000" w:rsidRPr="00000000" w14:paraId="00000024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ঘ) ঘরের বাইরে নিরাপরা থাকা দুটি উপায় লেখ।</w:t>
      </w:r>
    </w:p>
    <w:p w:rsidR="00000000" w:rsidDel="00000000" w:rsidP="00000000" w:rsidRDefault="00000000" w:rsidRPr="00000000" w14:paraId="00000025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ঙ) গণতান্ত্রিক মনোভাব কী?</w:t>
      </w:r>
    </w:p>
    <w:p w:rsidR="00000000" w:rsidDel="00000000" w:rsidP="00000000" w:rsidRDefault="00000000" w:rsidRPr="00000000" w14:paraId="00000026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চ) বয়স্কদের আমরা কি করব?</w:t>
      </w:r>
    </w:p>
    <w:p w:rsidR="00000000" w:rsidDel="00000000" w:rsidP="00000000" w:rsidRDefault="00000000" w:rsidRPr="00000000" w14:paraId="00000027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ছ) পরম সহিষ্ণুতার প্রয়োজন কেন?</w:t>
      </w:r>
    </w:p>
    <w:p w:rsidR="00000000" w:rsidDel="00000000" w:rsidP="00000000" w:rsidRDefault="00000000" w:rsidRPr="00000000" w14:paraId="00000028">
      <w:pPr>
        <w:spacing w:line="167.99999999999997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৪।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মিলকরণ: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সঠিক উত্তর লিখ। </w:t>
        <w:tab/>
        <w:tab/>
        <w:tab/>
        <w:tab/>
        <w:tab/>
        <w:tab/>
        <w:tab/>
        <w:tab/>
        <w:tab/>
        <w:tab/>
        <w:tab/>
        <w:t xml:space="preserve">২×৫=১০</w:t>
      </w:r>
    </w:p>
    <w:tbl>
      <w:tblPr>
        <w:tblStyle w:val="Table1"/>
        <w:tblW w:w="9960.0" w:type="dxa"/>
        <w:jc w:val="left"/>
        <w:tblInd w:w="8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355"/>
        <w:gridCol w:w="4605"/>
        <w:tblGridChange w:id="0">
          <w:tblGrid>
            <w:gridCol w:w="5355"/>
            <w:gridCol w:w="46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96.00000000000001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  <w:rtl w:val="0"/>
              </w:rPr>
              <w:t xml:space="preserve">বামপাশ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96.00000000000001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  <w:rtl w:val="0"/>
              </w:rPr>
              <w:t xml:space="preserve">ডানপাশ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96.00000000000001" w:lineRule="auto"/>
              <w:ind w:left="0" w:right="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ক) আমরা সম্মান করব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96.00000000000001" w:lineRule="auto"/>
              <w:ind w:left="0" w:right="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প্রাথমিক চিকিৎসা বাক্স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96.00000000000001" w:lineRule="auto"/>
              <w:ind w:left="0" w:right="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খ) আমরা বাড়িতে রাখব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96.00000000000001" w:lineRule="auto"/>
              <w:ind w:left="0" w:right="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আগুন থেকে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96.00000000000001" w:lineRule="auto"/>
              <w:ind w:left="0" w:right="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গ) আমরা ব্যবহারের পর বন্ধ রাখব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96.00000000000001" w:lineRule="auto"/>
              <w:ind w:left="0" w:right="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বয়স্কদের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96.00000000000001" w:lineRule="auto"/>
              <w:ind w:left="0" w:right="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ঘ) আমরা সতর্ক থাকব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96.00000000000001" w:lineRule="auto"/>
              <w:ind w:left="0" w:right="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পরিচিত মানুষদের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96.00000000000001" w:lineRule="auto"/>
              <w:ind w:left="0" w:right="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ঙ) আমরা সংরক্ষণ করব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96.00000000000001" w:lineRule="auto"/>
              <w:ind w:left="0" w:right="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গ্যাসের চুলা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96.00000000000001" w:lineRule="auto"/>
              <w:ind w:left="0" w:right="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96.00000000000001" w:lineRule="auto"/>
              <w:ind w:left="0" w:right="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ধনীদের</w:t>
            </w:r>
          </w:p>
        </w:tc>
      </w:tr>
      <w:tr>
        <w:trPr>
          <w:cantSplit w:val="0"/>
          <w:trHeight w:val="63.0240000000000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96.00000000000001" w:lineRule="auto"/>
              <w:ind w:left="0" w:right="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96.00000000000001" w:lineRule="auto"/>
              <w:ind w:left="0" w:right="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পার্ক ও খেলার মাঠ</w:t>
            </w:r>
          </w:p>
        </w:tc>
      </w:tr>
    </w:tbl>
    <w:p w:rsidR="00000000" w:rsidDel="00000000" w:rsidP="00000000" w:rsidRDefault="00000000" w:rsidRPr="00000000" w14:paraId="0000003A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288" w:top="576" w:left="288" w:right="28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SemiBold">
    <w:embedRegular w:fontKey="{00000000-0000-0000-0000-000000000000}" r:id="rId1" w:subsetted="0"/>
    <w:embedBold w:fontKey="{00000000-0000-0000-0000-000000000000}" r:id="rId2" w:subsetted="0"/>
  </w:font>
  <w:font w:name="Noto Serif Bengali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SemiBold-regular.ttf"/><Relationship Id="rId2" Type="http://schemas.openxmlformats.org/officeDocument/2006/relationships/font" Target="fonts/NotoSerifBengaliSemiBold-bold.ttf"/><Relationship Id="rId3" Type="http://schemas.openxmlformats.org/officeDocument/2006/relationships/font" Target="fonts/NotoSerifBengali-regular.ttf"/><Relationship Id="rId4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