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576" w:top="576" w:left="576" w:right="576" w:header="720" w:footer="720"/>
          <w:pgNumType w:start="1"/>
        </w:sectPr>
      </w:pPr>
      <w:bookmarkStart w:colFirst="0" w:colLast="0" w:name="_llzgvv81vfj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16"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3">
      <w:pPr>
        <w:spacing w:line="216"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4">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Second Semester Exam -2025</w:t>
      </w:r>
    </w:p>
    <w:p w:rsidR="00000000" w:rsidDel="00000000" w:rsidP="00000000" w:rsidRDefault="00000000" w:rsidRPr="00000000" w14:paraId="00000005">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Eight </w:t>
      </w:r>
    </w:p>
    <w:p w:rsidR="00000000" w:rsidDel="00000000" w:rsidP="00000000" w:rsidRDefault="00000000" w:rsidRPr="00000000" w14:paraId="00000006">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Second Paper </w:t>
      </w:r>
    </w:p>
    <w:p w:rsidR="00000000" w:rsidDel="00000000" w:rsidP="00000000" w:rsidRDefault="00000000" w:rsidRPr="00000000" w14:paraId="00000007">
      <w:pPr>
        <w:spacing w:line="216"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8">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50</w:t>
      </w:r>
    </w:p>
    <w:p w:rsidR="00000000" w:rsidDel="00000000" w:rsidP="00000000" w:rsidRDefault="00000000" w:rsidRPr="00000000" w14:paraId="00000009">
      <w:pPr>
        <w:spacing w:line="216"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A">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w:t>
      </w:r>
      <w:r w:rsidDel="00000000" w:rsidR="00000000" w:rsidRPr="00000000">
        <w:rPr>
          <w:rFonts w:ascii="Noto Serif Bengali" w:cs="Noto Serif Bengali" w:eastAsia="Noto Serif Bengali" w:hAnsi="Noto Serif Bengali"/>
          <w:b w:val="1"/>
          <w:bCs w:val="1"/>
          <w:sz w:val="20"/>
          <w:szCs w:val="20"/>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1 × 5 = 5</w:t>
      </w:r>
    </w:p>
    <w:tbl>
      <w:tblPr>
        <w:tblStyle w:val="Table1"/>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65"/>
        <w:gridCol w:w="1395"/>
        <w:gridCol w:w="1245"/>
        <w:gridCol w:w="960"/>
        <w:gridCol w:w="960"/>
        <w:tblGridChange w:id="0">
          <w:tblGrid>
            <w:gridCol w:w="1380"/>
            <w:gridCol w:w="1365"/>
            <w:gridCol w:w="1395"/>
            <w:gridCol w:w="1245"/>
            <w:gridCol w:w="960"/>
            <w:gridCol w:w="960"/>
          </w:tblGrid>
        </w:tblGridChange>
      </w:tblGrid>
      <w:tr>
        <w:trPr>
          <w:cantSplit w:val="0"/>
          <w:tblHeader w:val="0"/>
        </w:trPr>
        <w:tc>
          <w:tcPr/>
          <w:p w:rsidR="00000000" w:rsidDel="00000000" w:rsidP="00000000" w:rsidRDefault="00000000" w:rsidRPr="00000000" w14:paraId="0000000B">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female </w:t>
            </w:r>
          </w:p>
        </w:tc>
        <w:tc>
          <w:tcPr/>
          <w:p w:rsidR="00000000" w:rsidDel="00000000" w:rsidP="00000000" w:rsidRDefault="00000000" w:rsidRPr="00000000" w14:paraId="0000000C">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organs</w:t>
            </w:r>
          </w:p>
        </w:tc>
        <w:tc>
          <w:tcPr/>
          <w:p w:rsidR="00000000" w:rsidDel="00000000" w:rsidP="00000000" w:rsidRDefault="00000000" w:rsidRPr="00000000" w14:paraId="0000000D">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c>
          <w:tcPr/>
          <w:p w:rsidR="00000000" w:rsidDel="00000000" w:rsidP="00000000" w:rsidRDefault="00000000" w:rsidRPr="00000000" w14:paraId="0000000E">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prevailing </w:t>
            </w:r>
          </w:p>
        </w:tc>
        <w:tc>
          <w:tcPr/>
          <w:p w:rsidR="00000000" w:rsidDel="00000000" w:rsidP="00000000" w:rsidRDefault="00000000" w:rsidRPr="00000000" w14:paraId="0000000F">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allow </w:t>
            </w:r>
          </w:p>
        </w:tc>
        <w:tc>
          <w:tcPr/>
          <w:p w:rsidR="00000000" w:rsidDel="00000000" w:rsidP="00000000" w:rsidRDefault="00000000" w:rsidRPr="00000000" w14:paraId="00000010">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no</w:t>
            </w:r>
          </w:p>
        </w:tc>
      </w:tr>
      <w:tr>
        <w:trPr>
          <w:cantSplit w:val="0"/>
          <w:tblHeader w:val="0"/>
        </w:trPr>
        <w:tc>
          <w:tcPr/>
          <w:p w:rsidR="00000000" w:rsidDel="00000000" w:rsidP="00000000" w:rsidRDefault="00000000" w:rsidRPr="00000000" w14:paraId="00000011">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caused </w:t>
            </w:r>
          </w:p>
        </w:tc>
        <w:tc>
          <w:tcPr/>
          <w:p w:rsidR="00000000" w:rsidDel="00000000" w:rsidP="00000000" w:rsidRDefault="00000000" w:rsidRPr="00000000" w14:paraId="00000012">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bites </w:t>
            </w:r>
          </w:p>
        </w:tc>
        <w:tc>
          <w:tcPr/>
          <w:p w:rsidR="00000000" w:rsidDel="00000000" w:rsidP="00000000" w:rsidRDefault="00000000" w:rsidRPr="00000000" w14:paraId="00000013">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breeding </w:t>
            </w:r>
          </w:p>
        </w:tc>
        <w:tc>
          <w:tcPr/>
          <w:p w:rsidR="00000000" w:rsidDel="00000000" w:rsidP="00000000" w:rsidRDefault="00000000" w:rsidRPr="00000000" w14:paraId="00000014">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t>
            </w:r>
          </w:p>
        </w:tc>
        <w:tc>
          <w:tcPr/>
          <w:p w:rsidR="00000000" w:rsidDel="00000000" w:rsidP="00000000" w:rsidRDefault="00000000" w:rsidRPr="00000000" w14:paraId="00000015">
            <w:pPr>
              <w:spacing w:line="216" w:lineRule="auto"/>
              <w:jc w:val="both"/>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16">
            <w:pPr>
              <w:spacing w:line="216" w:lineRule="auto"/>
              <w:jc w:val="both"/>
              <w:rPr>
                <w:rFonts w:ascii="Noto Serif Bengali" w:cs="Noto Serif Bengali" w:eastAsia="Noto Serif Bengali" w:hAnsi="Noto Serif Bengali"/>
                <w:sz w:val="20"/>
                <w:szCs w:val="20"/>
              </w:rPr>
            </w:pPr>
            <w:r w:rsidDel="00000000" w:rsidR="00000000" w:rsidRPr="00000000">
              <w:rPr>
                <w:rtl w:val="0"/>
              </w:rPr>
            </w:r>
          </w:p>
        </w:tc>
      </w:tr>
    </w:tbl>
    <w:p w:rsidR="00000000" w:rsidDel="00000000" w:rsidP="00000000" w:rsidRDefault="00000000" w:rsidRPr="00000000" w14:paraId="00000017">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Dengue fever is (a) — tropical virus-infected disease. It is (b) — in more than 110 countries. It is (c) — by dengue virus. The fever is spread by (d) — Aedes mosquitoes. When the mosquito (e) — a man, the virus enters the blood cell, grows-rapidly and attacks many (f) — of the body. There is (g) — specific medicine to treat dengue infection. So, we must put emphasis (h) — preventive measures. For this we must keep our surroundings clean to stop (i) — of Aedes mosquitoes. Again we must not (j) — to accumulate water in any open space for more than two days.</w:t>
      </w:r>
    </w:p>
    <w:p w:rsidR="00000000" w:rsidDel="00000000" w:rsidP="00000000" w:rsidRDefault="00000000" w:rsidRPr="00000000" w14:paraId="00000018">
      <w:pPr>
        <w:spacing w:line="216"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9">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Make five sentences using the parts of sentences from each column of the table below. </w:t>
        <w:tab/>
        <w:tab/>
        <w:tab/>
        <w:tab/>
        <w:tab/>
        <w:tab/>
        <w:tab/>
      </w:r>
      <w:r w:rsidDel="00000000" w:rsidR="00000000" w:rsidRPr="00000000">
        <w:rPr>
          <w:rFonts w:ascii="Noto Serif Bengali" w:cs="Noto Serif Bengali" w:eastAsia="Noto Serif Bengali" w:hAnsi="Noto Serif Bengali"/>
          <w:sz w:val="20"/>
          <w:szCs w:val="20"/>
          <w:rtl w:val="0"/>
        </w:rPr>
        <w:t xml:space="preserve">1 × 5 = 5</w:t>
      </w:r>
    </w:p>
    <w:tbl>
      <w:tblPr>
        <w:tblStyle w:val="Table2"/>
        <w:tblW w:w="7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05"/>
        <w:gridCol w:w="4620"/>
        <w:tblGridChange w:id="0">
          <w:tblGrid>
            <w:gridCol w:w="1545"/>
            <w:gridCol w:w="1305"/>
            <w:gridCol w:w="4620"/>
          </w:tblGrid>
        </w:tblGridChange>
      </w:tblGrid>
      <w:tr>
        <w:trPr>
          <w:cantSplit w:val="0"/>
          <w:tblHeader w:val="0"/>
        </w:trPr>
        <w:tc>
          <w:tcPr/>
          <w:p w:rsidR="00000000" w:rsidDel="00000000" w:rsidP="00000000" w:rsidRDefault="00000000" w:rsidRPr="00000000" w14:paraId="0000001A">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Unemployment </w:t>
            </w:r>
          </w:p>
        </w:tc>
        <w:tc>
          <w:tcPr/>
          <w:p w:rsidR="00000000" w:rsidDel="00000000" w:rsidP="00000000" w:rsidRDefault="00000000" w:rsidRPr="00000000" w14:paraId="0000001B">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should not depend</w:t>
            </w:r>
          </w:p>
        </w:tc>
        <w:tc>
          <w:tcPr/>
          <w:p w:rsidR="00000000" w:rsidDel="00000000" w:rsidP="00000000" w:rsidRDefault="00000000" w:rsidRPr="00000000" w14:paraId="0000001C">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idle after completing their studies.</w:t>
            </w:r>
          </w:p>
        </w:tc>
      </w:tr>
      <w:tr>
        <w:trPr>
          <w:cantSplit w:val="0"/>
          <w:tblHeader w:val="0"/>
        </w:trPr>
        <w:tc>
          <w:tcPr/>
          <w:p w:rsidR="00000000" w:rsidDel="00000000" w:rsidP="00000000" w:rsidRDefault="00000000" w:rsidRPr="00000000" w14:paraId="0000001D">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w:t>
            </w:r>
          </w:p>
        </w:tc>
        <w:tc>
          <w:tcPr/>
          <w:p w:rsidR="00000000" w:rsidDel="00000000" w:rsidP="00000000" w:rsidRDefault="00000000" w:rsidRPr="00000000" w14:paraId="0000001E">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remain</w:t>
            </w:r>
          </w:p>
        </w:tc>
        <w:tc>
          <w:tcPr/>
          <w:p w:rsidR="00000000" w:rsidDel="00000000" w:rsidP="00000000" w:rsidRDefault="00000000" w:rsidRPr="00000000" w14:paraId="0000001F">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curse.</w:t>
            </w:r>
          </w:p>
        </w:tc>
      </w:tr>
      <w:tr>
        <w:trPr>
          <w:cantSplit w:val="0"/>
          <w:tblHeader w:val="0"/>
        </w:trPr>
        <w:tc>
          <w:tcPr/>
          <w:p w:rsidR="00000000" w:rsidDel="00000000" w:rsidP="00000000" w:rsidRDefault="00000000" w:rsidRPr="00000000" w14:paraId="00000020">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There </w:t>
            </w:r>
          </w:p>
        </w:tc>
        <w:tc>
          <w:tcPr/>
          <w:p w:rsidR="00000000" w:rsidDel="00000000" w:rsidP="00000000" w:rsidRDefault="00000000" w:rsidRPr="00000000" w14:paraId="00000021">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w:t>
            </w:r>
          </w:p>
        </w:tc>
        <w:tc>
          <w:tcPr/>
          <w:p w:rsidR="00000000" w:rsidDel="00000000" w:rsidP="00000000" w:rsidRDefault="00000000" w:rsidRPr="00000000" w14:paraId="00000022">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 the government to provide them with jobs.</w:t>
            </w:r>
          </w:p>
        </w:tc>
      </w:tr>
      <w:tr>
        <w:trPr>
          <w:cantSplit w:val="0"/>
          <w:tblHeader w:val="0"/>
        </w:trPr>
        <w:tc>
          <w:tcPr/>
          <w:p w:rsidR="00000000" w:rsidDel="00000000" w:rsidP="00000000" w:rsidRDefault="00000000" w:rsidRPr="00000000" w14:paraId="00000023">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Educated</w:t>
            </w:r>
          </w:p>
        </w:tc>
        <w:tc>
          <w:tcPr/>
          <w:p w:rsidR="00000000" w:rsidDel="00000000" w:rsidP="00000000" w:rsidRDefault="00000000" w:rsidRPr="00000000" w14:paraId="00000024">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are</w:t>
            </w:r>
          </w:p>
        </w:tc>
        <w:tc>
          <w:tcPr/>
          <w:p w:rsidR="00000000" w:rsidDel="00000000" w:rsidP="00000000" w:rsidRDefault="00000000" w:rsidRPr="00000000" w14:paraId="00000025">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body and mind of our young population.</w:t>
            </w:r>
          </w:p>
        </w:tc>
      </w:tr>
      <w:tr>
        <w:trPr>
          <w:cantSplit w:val="0"/>
          <w:tblHeader w:val="0"/>
        </w:trPr>
        <w:tc>
          <w:tcPr/>
          <w:p w:rsidR="00000000" w:rsidDel="00000000" w:rsidP="00000000" w:rsidRDefault="00000000" w:rsidRPr="00000000" w14:paraId="00000026">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They</w:t>
            </w:r>
          </w:p>
        </w:tc>
        <w:tc>
          <w:tcPr/>
          <w:p w:rsidR="00000000" w:rsidDel="00000000" w:rsidP="00000000" w:rsidRDefault="00000000" w:rsidRPr="00000000" w14:paraId="00000027">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weakens</w:t>
            </w:r>
          </w:p>
        </w:tc>
        <w:tc>
          <w:tcPr/>
          <w:p w:rsidR="00000000" w:rsidDel="00000000" w:rsidP="00000000" w:rsidRDefault="00000000" w:rsidRPr="00000000" w14:paraId="00000028">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more people in our country than jobs.</w:t>
            </w:r>
          </w:p>
        </w:tc>
      </w:tr>
    </w:tbl>
    <w:p w:rsidR="00000000" w:rsidDel="00000000" w:rsidP="00000000" w:rsidRDefault="00000000" w:rsidRPr="00000000" w14:paraId="00000029">
      <w:pPr>
        <w:spacing w:line="216"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2A">
      <w:pPr>
        <w:spacing w:line="216"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2B">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Second Semester Exam -2025</w:t>
      </w:r>
    </w:p>
    <w:p w:rsidR="00000000" w:rsidDel="00000000" w:rsidP="00000000" w:rsidRDefault="00000000" w:rsidRPr="00000000" w14:paraId="0000002C">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Eight </w:t>
      </w:r>
    </w:p>
    <w:p w:rsidR="00000000" w:rsidDel="00000000" w:rsidP="00000000" w:rsidRDefault="00000000" w:rsidRPr="00000000" w14:paraId="0000002D">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Second Paper </w:t>
      </w:r>
    </w:p>
    <w:p w:rsidR="00000000" w:rsidDel="00000000" w:rsidP="00000000" w:rsidRDefault="00000000" w:rsidRPr="00000000" w14:paraId="0000002E">
      <w:pPr>
        <w:spacing w:line="216"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2F">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50</w:t>
      </w:r>
    </w:p>
    <w:p w:rsidR="00000000" w:rsidDel="00000000" w:rsidP="00000000" w:rsidRDefault="00000000" w:rsidRPr="00000000" w14:paraId="00000030">
      <w:pPr>
        <w:spacing w:line="216"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1">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w:t>
      </w:r>
      <w:r w:rsidDel="00000000" w:rsidR="00000000" w:rsidRPr="00000000">
        <w:rPr>
          <w:rFonts w:ascii="Noto Serif Bengali" w:cs="Noto Serif Bengali" w:eastAsia="Noto Serif Bengali" w:hAnsi="Noto Serif Bengali"/>
          <w:b w:val="1"/>
          <w:bCs w:val="1"/>
          <w:sz w:val="20"/>
          <w:szCs w:val="20"/>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1 × 5 = 5</w:t>
      </w:r>
    </w:p>
    <w:tbl>
      <w:tblPr>
        <w:tblStyle w:val="Table3"/>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65"/>
        <w:gridCol w:w="1395"/>
        <w:gridCol w:w="1245"/>
        <w:gridCol w:w="960"/>
        <w:gridCol w:w="960"/>
        <w:tblGridChange w:id="0">
          <w:tblGrid>
            <w:gridCol w:w="1380"/>
            <w:gridCol w:w="1365"/>
            <w:gridCol w:w="1395"/>
            <w:gridCol w:w="1245"/>
            <w:gridCol w:w="960"/>
            <w:gridCol w:w="960"/>
          </w:tblGrid>
        </w:tblGridChange>
      </w:tblGrid>
      <w:tr>
        <w:trPr>
          <w:cantSplit w:val="0"/>
          <w:tblHeader w:val="0"/>
        </w:trPr>
        <w:tc>
          <w:tcPr/>
          <w:p w:rsidR="00000000" w:rsidDel="00000000" w:rsidP="00000000" w:rsidRDefault="00000000" w:rsidRPr="00000000" w14:paraId="00000032">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female </w:t>
            </w:r>
          </w:p>
        </w:tc>
        <w:tc>
          <w:tcPr/>
          <w:p w:rsidR="00000000" w:rsidDel="00000000" w:rsidP="00000000" w:rsidRDefault="00000000" w:rsidRPr="00000000" w14:paraId="00000033">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organs</w:t>
            </w:r>
          </w:p>
        </w:tc>
        <w:tc>
          <w:tcPr/>
          <w:p w:rsidR="00000000" w:rsidDel="00000000" w:rsidP="00000000" w:rsidRDefault="00000000" w:rsidRPr="00000000" w14:paraId="00000034">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c>
          <w:tcPr/>
          <w:p w:rsidR="00000000" w:rsidDel="00000000" w:rsidP="00000000" w:rsidRDefault="00000000" w:rsidRPr="00000000" w14:paraId="00000035">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prevailing </w:t>
            </w:r>
          </w:p>
        </w:tc>
        <w:tc>
          <w:tcPr/>
          <w:p w:rsidR="00000000" w:rsidDel="00000000" w:rsidP="00000000" w:rsidRDefault="00000000" w:rsidRPr="00000000" w14:paraId="00000036">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allow </w:t>
            </w:r>
          </w:p>
        </w:tc>
        <w:tc>
          <w:tcPr/>
          <w:p w:rsidR="00000000" w:rsidDel="00000000" w:rsidP="00000000" w:rsidRDefault="00000000" w:rsidRPr="00000000" w14:paraId="00000037">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no</w:t>
            </w:r>
          </w:p>
        </w:tc>
      </w:tr>
      <w:tr>
        <w:trPr>
          <w:cantSplit w:val="0"/>
          <w:tblHeader w:val="0"/>
        </w:trPr>
        <w:tc>
          <w:tcPr/>
          <w:p w:rsidR="00000000" w:rsidDel="00000000" w:rsidP="00000000" w:rsidRDefault="00000000" w:rsidRPr="00000000" w14:paraId="00000038">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caused </w:t>
            </w:r>
          </w:p>
        </w:tc>
        <w:tc>
          <w:tcPr/>
          <w:p w:rsidR="00000000" w:rsidDel="00000000" w:rsidP="00000000" w:rsidRDefault="00000000" w:rsidRPr="00000000" w14:paraId="00000039">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bites </w:t>
            </w:r>
          </w:p>
        </w:tc>
        <w:tc>
          <w:tcPr/>
          <w:p w:rsidR="00000000" w:rsidDel="00000000" w:rsidP="00000000" w:rsidRDefault="00000000" w:rsidRPr="00000000" w14:paraId="0000003A">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breeding </w:t>
            </w:r>
          </w:p>
        </w:tc>
        <w:tc>
          <w:tcPr/>
          <w:p w:rsidR="00000000" w:rsidDel="00000000" w:rsidP="00000000" w:rsidRDefault="00000000" w:rsidRPr="00000000" w14:paraId="0000003B">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t>
            </w:r>
          </w:p>
        </w:tc>
        <w:tc>
          <w:tcPr/>
          <w:p w:rsidR="00000000" w:rsidDel="00000000" w:rsidP="00000000" w:rsidRDefault="00000000" w:rsidRPr="00000000" w14:paraId="0000003C">
            <w:pPr>
              <w:spacing w:line="216" w:lineRule="auto"/>
              <w:jc w:val="both"/>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3D">
            <w:pPr>
              <w:spacing w:line="216" w:lineRule="auto"/>
              <w:jc w:val="both"/>
              <w:rPr>
                <w:rFonts w:ascii="Noto Serif Bengali" w:cs="Noto Serif Bengali" w:eastAsia="Noto Serif Bengali" w:hAnsi="Noto Serif Bengali"/>
                <w:sz w:val="20"/>
                <w:szCs w:val="20"/>
              </w:rPr>
            </w:pPr>
            <w:r w:rsidDel="00000000" w:rsidR="00000000" w:rsidRPr="00000000">
              <w:rPr>
                <w:rtl w:val="0"/>
              </w:rPr>
            </w:r>
          </w:p>
        </w:tc>
      </w:tr>
    </w:tbl>
    <w:p w:rsidR="00000000" w:rsidDel="00000000" w:rsidP="00000000" w:rsidRDefault="00000000" w:rsidRPr="00000000" w14:paraId="0000003E">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Dengue fever is (a) — tropical virus-infected disease. It is (b) — in more than 110 countries. It is (c) — by dengue virus. The fever is spread by (d) — Aedes mosquitoes. When the mosquito (e) — a man, the virus enters the blood cell, grows-rapidly and attacks many (f) — of the body. There is (g) — specific medicine to treat dengue infection. So, we must put emphasis (h) — preventive measures. For this we must keep our surroundings clean to stop (i) — of Aedes mosquitoes. Again we must not (j) — to accumulate water in any open space for more than two days.</w:t>
      </w:r>
    </w:p>
    <w:p w:rsidR="00000000" w:rsidDel="00000000" w:rsidP="00000000" w:rsidRDefault="00000000" w:rsidRPr="00000000" w14:paraId="0000003F">
      <w:pPr>
        <w:spacing w:line="216"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0">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Make five sentences using the parts of sentences from each column of the table below. </w:t>
        <w:tab/>
        <w:tab/>
        <w:tab/>
        <w:tab/>
        <w:tab/>
        <w:tab/>
        <w:tab/>
      </w:r>
      <w:r w:rsidDel="00000000" w:rsidR="00000000" w:rsidRPr="00000000">
        <w:rPr>
          <w:rFonts w:ascii="Noto Serif Bengali" w:cs="Noto Serif Bengali" w:eastAsia="Noto Serif Bengali" w:hAnsi="Noto Serif Bengali"/>
          <w:sz w:val="20"/>
          <w:szCs w:val="20"/>
          <w:rtl w:val="0"/>
        </w:rPr>
        <w:t xml:space="preserve">1 × 5 = 5</w:t>
      </w:r>
    </w:p>
    <w:tbl>
      <w:tblPr>
        <w:tblStyle w:val="Table4"/>
        <w:tblW w:w="7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05"/>
        <w:gridCol w:w="4620"/>
        <w:tblGridChange w:id="0">
          <w:tblGrid>
            <w:gridCol w:w="1545"/>
            <w:gridCol w:w="1305"/>
            <w:gridCol w:w="4620"/>
          </w:tblGrid>
        </w:tblGridChange>
      </w:tblGrid>
      <w:tr>
        <w:trPr>
          <w:cantSplit w:val="0"/>
          <w:tblHeader w:val="0"/>
        </w:trPr>
        <w:tc>
          <w:tcPr/>
          <w:p w:rsidR="00000000" w:rsidDel="00000000" w:rsidP="00000000" w:rsidRDefault="00000000" w:rsidRPr="00000000" w14:paraId="00000041">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Unemployment </w:t>
            </w:r>
          </w:p>
        </w:tc>
        <w:tc>
          <w:tcPr/>
          <w:p w:rsidR="00000000" w:rsidDel="00000000" w:rsidP="00000000" w:rsidRDefault="00000000" w:rsidRPr="00000000" w14:paraId="00000042">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should not depend</w:t>
            </w:r>
          </w:p>
        </w:tc>
        <w:tc>
          <w:tcPr/>
          <w:p w:rsidR="00000000" w:rsidDel="00000000" w:rsidP="00000000" w:rsidRDefault="00000000" w:rsidRPr="00000000" w14:paraId="00000043">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idle after completing their studies.</w:t>
            </w:r>
          </w:p>
        </w:tc>
      </w:tr>
      <w:tr>
        <w:trPr>
          <w:cantSplit w:val="0"/>
          <w:tblHeader w:val="0"/>
        </w:trPr>
        <w:tc>
          <w:tcPr/>
          <w:p w:rsidR="00000000" w:rsidDel="00000000" w:rsidP="00000000" w:rsidRDefault="00000000" w:rsidRPr="00000000" w14:paraId="00000044">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w:t>
            </w:r>
          </w:p>
        </w:tc>
        <w:tc>
          <w:tcPr/>
          <w:p w:rsidR="00000000" w:rsidDel="00000000" w:rsidP="00000000" w:rsidRDefault="00000000" w:rsidRPr="00000000" w14:paraId="00000045">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remain</w:t>
            </w:r>
          </w:p>
        </w:tc>
        <w:tc>
          <w:tcPr/>
          <w:p w:rsidR="00000000" w:rsidDel="00000000" w:rsidP="00000000" w:rsidRDefault="00000000" w:rsidRPr="00000000" w14:paraId="00000046">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curse.</w:t>
            </w:r>
          </w:p>
        </w:tc>
      </w:tr>
      <w:tr>
        <w:trPr>
          <w:cantSplit w:val="0"/>
          <w:tblHeader w:val="0"/>
        </w:trPr>
        <w:tc>
          <w:tcPr/>
          <w:p w:rsidR="00000000" w:rsidDel="00000000" w:rsidP="00000000" w:rsidRDefault="00000000" w:rsidRPr="00000000" w14:paraId="00000047">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There </w:t>
            </w:r>
          </w:p>
        </w:tc>
        <w:tc>
          <w:tcPr/>
          <w:p w:rsidR="00000000" w:rsidDel="00000000" w:rsidP="00000000" w:rsidRDefault="00000000" w:rsidRPr="00000000" w14:paraId="00000048">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w:t>
            </w:r>
          </w:p>
        </w:tc>
        <w:tc>
          <w:tcPr/>
          <w:p w:rsidR="00000000" w:rsidDel="00000000" w:rsidP="00000000" w:rsidRDefault="00000000" w:rsidRPr="00000000" w14:paraId="00000049">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 the government to provide them with jobs.</w:t>
            </w:r>
          </w:p>
        </w:tc>
      </w:tr>
      <w:tr>
        <w:trPr>
          <w:cantSplit w:val="0"/>
          <w:tblHeader w:val="0"/>
        </w:trPr>
        <w:tc>
          <w:tcPr/>
          <w:p w:rsidR="00000000" w:rsidDel="00000000" w:rsidP="00000000" w:rsidRDefault="00000000" w:rsidRPr="00000000" w14:paraId="0000004A">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Educated</w:t>
            </w:r>
          </w:p>
        </w:tc>
        <w:tc>
          <w:tcPr/>
          <w:p w:rsidR="00000000" w:rsidDel="00000000" w:rsidP="00000000" w:rsidRDefault="00000000" w:rsidRPr="00000000" w14:paraId="0000004B">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are</w:t>
            </w:r>
          </w:p>
        </w:tc>
        <w:tc>
          <w:tcPr/>
          <w:p w:rsidR="00000000" w:rsidDel="00000000" w:rsidP="00000000" w:rsidRDefault="00000000" w:rsidRPr="00000000" w14:paraId="0000004C">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body and mind of our young population.</w:t>
            </w:r>
          </w:p>
        </w:tc>
      </w:tr>
      <w:tr>
        <w:trPr>
          <w:cantSplit w:val="0"/>
          <w:tblHeader w:val="0"/>
        </w:trPr>
        <w:tc>
          <w:tcPr/>
          <w:p w:rsidR="00000000" w:rsidDel="00000000" w:rsidP="00000000" w:rsidRDefault="00000000" w:rsidRPr="00000000" w14:paraId="0000004D">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They</w:t>
            </w:r>
          </w:p>
        </w:tc>
        <w:tc>
          <w:tcPr/>
          <w:p w:rsidR="00000000" w:rsidDel="00000000" w:rsidP="00000000" w:rsidRDefault="00000000" w:rsidRPr="00000000" w14:paraId="0000004E">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weakens</w:t>
            </w:r>
          </w:p>
        </w:tc>
        <w:tc>
          <w:tcPr/>
          <w:p w:rsidR="00000000" w:rsidDel="00000000" w:rsidP="00000000" w:rsidRDefault="00000000" w:rsidRPr="00000000" w14:paraId="0000004F">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more people in our country than jobs.</w:t>
            </w:r>
          </w:p>
        </w:tc>
      </w:tr>
    </w:tbl>
    <w:p w:rsidR="00000000" w:rsidDel="00000000" w:rsidP="00000000" w:rsidRDefault="00000000" w:rsidRPr="00000000" w14:paraId="00000050">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1">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Fill in the gaps with the right forms of verbs in the brackets.</w:t>
      </w:r>
      <w:r w:rsidDel="00000000" w:rsidR="00000000" w:rsidRPr="00000000">
        <w:rPr>
          <w:rFonts w:ascii="Noto Serif Bengali" w:cs="Noto Serif Bengali" w:eastAsia="Noto Serif Bengali" w:hAnsi="Noto Serif Bengali"/>
          <w:sz w:val="20"/>
          <w:szCs w:val="20"/>
          <w:rtl w:val="0"/>
        </w:rPr>
        <w:t xml:space="preserve"> </w:t>
        <w:tab/>
        <w:t xml:space="preserve">1 × 5 = 5</w:t>
      </w:r>
    </w:p>
    <w:p w:rsidR="00000000" w:rsidDel="00000000" w:rsidP="00000000" w:rsidRDefault="00000000" w:rsidRPr="00000000" w14:paraId="00000052">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Once Abu (a) — (sleep) in his room. Suddenly he (b) — (wake) up hearing a sound. He saw an angel (c) — (write) something. He (d) — (ask) the angel what he was doing? The angel replied that he was writing the names of those who (e) — (love) humanity. Abu requested him to write down his name.</w:t>
      </w:r>
    </w:p>
    <w:p w:rsidR="00000000" w:rsidDel="00000000" w:rsidP="00000000" w:rsidRDefault="00000000" w:rsidRPr="00000000" w14:paraId="00000053">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4">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Change the following passage into indirect speech.</w:t>
      </w:r>
      <w:r w:rsidDel="00000000" w:rsidR="00000000" w:rsidRPr="00000000">
        <w:rPr>
          <w:rFonts w:ascii="Noto Serif Bengali" w:cs="Noto Serif Bengali" w:eastAsia="Noto Serif Bengali" w:hAnsi="Noto Serif Bengali"/>
          <w:sz w:val="20"/>
          <w:szCs w:val="20"/>
          <w:rtl w:val="0"/>
        </w:rPr>
        <w:t xml:space="preserve"> </w:t>
        <w:tab/>
        <w:tab/>
        <w:t xml:space="preserve">1 × 5 = 5</w:t>
      </w:r>
    </w:p>
    <w:p w:rsidR="00000000" w:rsidDel="00000000" w:rsidP="00000000" w:rsidRDefault="00000000" w:rsidRPr="00000000" w14:paraId="00000055">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"Why don't you attend the classes?" the teacher said to the boy. "You cannot expect good results unless you attend classes as I tell you." "I am sorry, sir. I have offended you," said the boy. "Thank you," said the teacher.</w:t>
      </w:r>
    </w:p>
    <w:p w:rsidR="00000000" w:rsidDel="00000000" w:rsidP="00000000" w:rsidRDefault="00000000" w:rsidRPr="00000000" w14:paraId="00000056">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7">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Change the following sentences as directed in brackets.</w:t>
      </w:r>
      <w:r w:rsidDel="00000000" w:rsidR="00000000" w:rsidRPr="00000000">
        <w:rPr>
          <w:rFonts w:ascii="Noto Serif Bengali" w:cs="Noto Serif Bengali" w:eastAsia="Noto Serif Bengali" w:hAnsi="Noto Serif Bengali"/>
          <w:sz w:val="20"/>
          <w:szCs w:val="20"/>
          <w:rtl w:val="0"/>
        </w:rPr>
        <w:t xml:space="preserve"> </w:t>
        <w:tab/>
        <w:t xml:space="preserve">1 × 5=5</w:t>
      </w:r>
    </w:p>
    <w:p w:rsidR="00000000" w:rsidDel="00000000" w:rsidP="00000000" w:rsidRDefault="00000000" w:rsidRPr="00000000" w14:paraId="00000058">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Mohammad Muhsin was a very kind man. (Exclamatory)</w:t>
      </w:r>
    </w:p>
    <w:p w:rsidR="00000000" w:rsidDel="00000000" w:rsidP="00000000" w:rsidRDefault="00000000" w:rsidRPr="00000000" w14:paraId="00000059">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He was born in Hugly. He inherited vast property from his father and sister. (Interrogative)</w:t>
      </w:r>
    </w:p>
    <w:p w:rsidR="00000000" w:rsidDel="00000000" w:rsidP="00000000" w:rsidRDefault="00000000" w:rsidRPr="00000000" w14:paraId="0000005A">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He did not marry. (Affirmative)</w:t>
      </w:r>
    </w:p>
    <w:p w:rsidR="00000000" w:rsidDel="00000000" w:rsidP="00000000" w:rsidRDefault="00000000" w:rsidRPr="00000000" w14:paraId="0000005B">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During his lifetime, he spent money lavishly to help the poor. (Passive)</w:t>
      </w:r>
    </w:p>
    <w:p w:rsidR="00000000" w:rsidDel="00000000" w:rsidP="00000000" w:rsidRDefault="00000000" w:rsidRPr="00000000" w14:paraId="0000005C">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Very few Muslim leaders in the world were as merciful as he. (Superlative)</w:t>
      </w:r>
    </w:p>
    <w:p w:rsidR="00000000" w:rsidDel="00000000" w:rsidP="00000000" w:rsidRDefault="00000000" w:rsidRPr="00000000" w14:paraId="0000005D">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E">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Use punctuation marks and capitals where necessary in the following text.</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ab/>
        <w:t xml:space="preserve">5</w:t>
      </w:r>
    </w:p>
    <w:p w:rsidR="00000000" w:rsidDel="00000000" w:rsidP="00000000" w:rsidRDefault="00000000" w:rsidRPr="00000000" w14:paraId="0000005F">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bangladesh</w:t>
      </w:r>
      <w:r w:rsidDel="00000000" w:rsidR="00000000" w:rsidRPr="00000000">
        <w:rPr>
          <w:rFonts w:ascii="Noto Serif Bengali" w:cs="Noto Serif Bengali" w:eastAsia="Noto Serif Bengali" w:hAnsi="Noto Serif Bengali"/>
          <w:sz w:val="20"/>
          <w:szCs w:val="20"/>
          <w:rtl w:val="0"/>
        </w:rPr>
        <w:t xml:space="preserve"> is a small country with a population of about sixteen crores she can hardly make headway so we should work hard to keep pace with the rest of the world</w:t>
      </w:r>
    </w:p>
    <w:p w:rsidR="00000000" w:rsidDel="00000000" w:rsidP="00000000" w:rsidRDefault="00000000" w:rsidRPr="00000000" w14:paraId="00000060">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1">
      <w:pPr>
        <w:spacing w:line="216"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7. </w:t>
      </w:r>
      <w:r w:rsidDel="00000000" w:rsidR="00000000" w:rsidRPr="00000000">
        <w:rPr>
          <w:rFonts w:ascii="Noto Serif Bengali" w:cs="Noto Serif Bengali" w:eastAsia="Noto Serif Bengali" w:hAnsi="Noto Serif Bengali"/>
          <w:b w:val="1"/>
          <w:bCs w:val="1"/>
          <w:sz w:val="20"/>
          <w:szCs w:val="20"/>
          <w:rtl w:val="0"/>
        </w:rPr>
        <w:t xml:space="preserve">Suppose, you are Sanjib, a student of Pirganj Govt. High School in the district of Rangpur.</w:t>
      </w:r>
    </w:p>
    <w:p w:rsidR="00000000" w:rsidDel="00000000" w:rsidP="00000000" w:rsidRDefault="00000000" w:rsidRPr="00000000" w14:paraId="00000062">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You, along with other students, want to have a common room where you can practice different co-curricular activities. Now, write an e-mail to the Headteacher of your school for arranging a common room for you. The e-mail can be sent to headteacherpghs@gmail.com. In your email, you should…. </w:t>
        <w:tab/>
        <w:tab/>
        <w:tab/>
        <w:tab/>
        <w:tab/>
        <w:tab/>
        <w:tab/>
        <w:tab/>
        <w:t xml:space="preserve">          10</w:t>
      </w:r>
    </w:p>
    <w:p w:rsidR="00000000" w:rsidDel="00000000" w:rsidP="00000000" w:rsidRDefault="00000000" w:rsidRPr="00000000" w14:paraId="00000063">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8. </w:t>
      </w:r>
      <w:r w:rsidDel="00000000" w:rsidR="00000000" w:rsidRPr="00000000">
        <w:rPr>
          <w:rFonts w:ascii="Noto Serif Bengali" w:cs="Noto Serif Bengali" w:eastAsia="Noto Serif Bengali" w:hAnsi="Noto Serif Bengali"/>
          <w:b w:val="1"/>
          <w:bCs w:val="1"/>
          <w:sz w:val="20"/>
          <w:szCs w:val="20"/>
          <w:rtl w:val="0"/>
        </w:rPr>
        <w:t xml:space="preserve">Write a short composition in 250 words about “Duties of a Student”. </w:t>
      </w:r>
      <w:r w:rsidDel="00000000" w:rsidR="00000000" w:rsidRPr="00000000">
        <w:rPr>
          <w:rFonts w:ascii="Noto Serif Bengali" w:cs="Noto Serif Bengali" w:eastAsia="Noto Serif Bengali" w:hAnsi="Noto Serif Bengali"/>
          <w:sz w:val="20"/>
          <w:szCs w:val="20"/>
          <w:rtl w:val="0"/>
        </w:rPr>
        <w:t xml:space="preserve">    </w:t>
      </w:r>
    </w:p>
    <w:p w:rsidR="00000000" w:rsidDel="00000000" w:rsidP="00000000" w:rsidRDefault="00000000" w:rsidRPr="00000000" w14:paraId="00000064">
      <w:pPr>
        <w:spacing w:line="216" w:lineRule="auto"/>
        <w:ind w:left="648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10</w:t>
      </w:r>
    </w:p>
    <w:p w:rsidR="00000000" w:rsidDel="00000000" w:rsidP="00000000" w:rsidRDefault="00000000" w:rsidRPr="00000000" w14:paraId="00000065">
      <w:pPr>
        <w:spacing w:line="216" w:lineRule="auto"/>
        <w:ind w:left="6480" w:firstLine="0"/>
        <w:jc w:val="both"/>
        <w:rPr>
          <w:rFonts w:ascii="Noto Serif Bengali" w:cs="Noto Serif Bengali" w:eastAsia="Noto Serif Bengali" w:hAnsi="Noto Serif Bengali"/>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66">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7">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Fill in the gaps with the right forms of verbs in the brackets.</w:t>
      </w:r>
      <w:r w:rsidDel="00000000" w:rsidR="00000000" w:rsidRPr="00000000">
        <w:rPr>
          <w:rFonts w:ascii="Noto Serif Bengali" w:cs="Noto Serif Bengali" w:eastAsia="Noto Serif Bengali" w:hAnsi="Noto Serif Bengali"/>
          <w:sz w:val="20"/>
          <w:szCs w:val="20"/>
          <w:rtl w:val="0"/>
        </w:rPr>
        <w:t xml:space="preserve"> </w:t>
        <w:tab/>
        <w:t xml:space="preserve">1 × 5 = 5</w:t>
      </w:r>
    </w:p>
    <w:p w:rsidR="00000000" w:rsidDel="00000000" w:rsidP="00000000" w:rsidRDefault="00000000" w:rsidRPr="00000000" w14:paraId="00000068">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Once Abu (a) — (sleep) in his room. Suddenly he (b) — (wake) up hearing a sound. He saw an angel (c) — (write) something. He (d) — (ask) the angel what he was doing? The angel replied that he was writing the names of those who (e) — (love) humanity. Abu requested him to write down his name.</w:t>
      </w:r>
    </w:p>
    <w:p w:rsidR="00000000" w:rsidDel="00000000" w:rsidP="00000000" w:rsidRDefault="00000000" w:rsidRPr="00000000" w14:paraId="00000069">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A">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Change the following passage into indirect speech.</w:t>
      </w:r>
      <w:r w:rsidDel="00000000" w:rsidR="00000000" w:rsidRPr="00000000">
        <w:rPr>
          <w:rFonts w:ascii="Noto Serif Bengali" w:cs="Noto Serif Bengali" w:eastAsia="Noto Serif Bengali" w:hAnsi="Noto Serif Bengali"/>
          <w:sz w:val="20"/>
          <w:szCs w:val="20"/>
          <w:rtl w:val="0"/>
        </w:rPr>
        <w:t xml:space="preserve"> </w:t>
        <w:tab/>
        <w:tab/>
        <w:t xml:space="preserve">1 × 5 = 5</w:t>
      </w:r>
    </w:p>
    <w:p w:rsidR="00000000" w:rsidDel="00000000" w:rsidP="00000000" w:rsidRDefault="00000000" w:rsidRPr="00000000" w14:paraId="0000006B">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"Why don't you attend the classes?" the teacher said to the boy. "You cannot expect good results unless you attend classes as I tell you." "I am sorry, sir. I have offended you," said the boy. "Thank you," said the teacher.</w:t>
      </w:r>
    </w:p>
    <w:p w:rsidR="00000000" w:rsidDel="00000000" w:rsidP="00000000" w:rsidRDefault="00000000" w:rsidRPr="00000000" w14:paraId="0000006C">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D">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Change the following sentences as directed in brackets.</w:t>
      </w:r>
      <w:r w:rsidDel="00000000" w:rsidR="00000000" w:rsidRPr="00000000">
        <w:rPr>
          <w:rFonts w:ascii="Noto Serif Bengali" w:cs="Noto Serif Bengali" w:eastAsia="Noto Serif Bengali" w:hAnsi="Noto Serif Bengali"/>
          <w:sz w:val="20"/>
          <w:szCs w:val="20"/>
          <w:rtl w:val="0"/>
        </w:rPr>
        <w:t xml:space="preserve"> </w:t>
        <w:tab/>
        <w:t xml:space="preserve">1 × 5=5</w:t>
      </w:r>
    </w:p>
    <w:p w:rsidR="00000000" w:rsidDel="00000000" w:rsidP="00000000" w:rsidRDefault="00000000" w:rsidRPr="00000000" w14:paraId="0000006E">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Mohammad Muhsin was a very kind man. (Exclamatory)</w:t>
      </w:r>
    </w:p>
    <w:p w:rsidR="00000000" w:rsidDel="00000000" w:rsidP="00000000" w:rsidRDefault="00000000" w:rsidRPr="00000000" w14:paraId="0000006F">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He was born in Hugly. He inherited vast property from his father and sister. (Interrogative)</w:t>
      </w:r>
    </w:p>
    <w:p w:rsidR="00000000" w:rsidDel="00000000" w:rsidP="00000000" w:rsidRDefault="00000000" w:rsidRPr="00000000" w14:paraId="00000070">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He did not marry. (Affirmative)</w:t>
      </w:r>
    </w:p>
    <w:p w:rsidR="00000000" w:rsidDel="00000000" w:rsidP="00000000" w:rsidRDefault="00000000" w:rsidRPr="00000000" w14:paraId="00000071">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During his lifetime, he spent money lavishly to help the poor. (Passive)</w:t>
      </w:r>
    </w:p>
    <w:p w:rsidR="00000000" w:rsidDel="00000000" w:rsidP="00000000" w:rsidRDefault="00000000" w:rsidRPr="00000000" w14:paraId="00000072">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Very few Muslim leaders in the world were as merciful as he. (Superlative)</w:t>
      </w:r>
    </w:p>
    <w:p w:rsidR="00000000" w:rsidDel="00000000" w:rsidP="00000000" w:rsidRDefault="00000000" w:rsidRPr="00000000" w14:paraId="00000073">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4">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Use punctuation marks and capitals where necessary in the following text.</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ab/>
        <w:t xml:space="preserve">5</w:t>
      </w:r>
    </w:p>
    <w:p w:rsidR="00000000" w:rsidDel="00000000" w:rsidP="00000000" w:rsidRDefault="00000000" w:rsidRPr="00000000" w14:paraId="00000075">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bangladesh</w:t>
      </w:r>
      <w:r w:rsidDel="00000000" w:rsidR="00000000" w:rsidRPr="00000000">
        <w:rPr>
          <w:rFonts w:ascii="Noto Serif Bengali" w:cs="Noto Serif Bengali" w:eastAsia="Noto Serif Bengali" w:hAnsi="Noto Serif Bengali"/>
          <w:sz w:val="20"/>
          <w:szCs w:val="20"/>
          <w:rtl w:val="0"/>
        </w:rPr>
        <w:t xml:space="preserve"> is a small country with a population of about sixteen crores she can hardly make headway so we should work hard to keep pace with the rest of the world</w:t>
      </w:r>
    </w:p>
    <w:p w:rsidR="00000000" w:rsidDel="00000000" w:rsidP="00000000" w:rsidRDefault="00000000" w:rsidRPr="00000000" w14:paraId="00000076">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7">
      <w:pPr>
        <w:spacing w:line="216"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7. </w:t>
      </w:r>
      <w:r w:rsidDel="00000000" w:rsidR="00000000" w:rsidRPr="00000000">
        <w:rPr>
          <w:rFonts w:ascii="Noto Serif Bengali" w:cs="Noto Serif Bengali" w:eastAsia="Noto Serif Bengali" w:hAnsi="Noto Serif Bengali"/>
          <w:b w:val="1"/>
          <w:bCs w:val="1"/>
          <w:sz w:val="20"/>
          <w:szCs w:val="20"/>
          <w:rtl w:val="0"/>
        </w:rPr>
        <w:t xml:space="preserve">Suppose, you are Sanjib, a student of Pirganj Govt. High School in the district of Rangpur.</w:t>
      </w:r>
    </w:p>
    <w:p w:rsidR="00000000" w:rsidDel="00000000" w:rsidP="00000000" w:rsidRDefault="00000000" w:rsidRPr="00000000" w14:paraId="0000007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You, along with other students, want to have a common room where you can practice different co-curricular activities. Now, write an e-mail to the Headteacher of your school for arranging a common room for you. The e-mail can be sent to headteacherpghs@gmail.com. In your email, you should…. </w:t>
        <w:tab/>
        <w:tab/>
        <w:tab/>
        <w:tab/>
        <w:tab/>
        <w:tab/>
        <w:tab/>
        <w:tab/>
        <w:t xml:space="preserve">          10</w:t>
      </w:r>
    </w:p>
    <w:p w:rsidR="00000000" w:rsidDel="00000000" w:rsidP="00000000" w:rsidRDefault="00000000" w:rsidRPr="00000000" w14:paraId="00000079">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8. </w:t>
      </w:r>
      <w:r w:rsidDel="00000000" w:rsidR="00000000" w:rsidRPr="00000000">
        <w:rPr>
          <w:rFonts w:ascii="Noto Serif Bengali" w:cs="Noto Serif Bengali" w:eastAsia="Noto Serif Bengali" w:hAnsi="Noto Serif Bengali"/>
          <w:b w:val="1"/>
          <w:bCs w:val="1"/>
          <w:sz w:val="20"/>
          <w:szCs w:val="20"/>
          <w:rtl w:val="0"/>
        </w:rPr>
        <w:t xml:space="preserve">Write a short composition in 250 words about “Duties of a Student”. </w:t>
      </w:r>
      <w:r w:rsidDel="00000000" w:rsidR="00000000" w:rsidRPr="00000000">
        <w:rPr>
          <w:rFonts w:ascii="Noto Serif Bengali" w:cs="Noto Serif Bengali" w:eastAsia="Noto Serif Bengali" w:hAnsi="Noto Serif Bengali"/>
          <w:sz w:val="20"/>
          <w:szCs w:val="20"/>
          <w:rtl w:val="0"/>
        </w:rPr>
        <w:t xml:space="preserve">    </w:t>
      </w:r>
    </w:p>
    <w:p w:rsidR="00000000" w:rsidDel="00000000" w:rsidP="00000000" w:rsidRDefault="00000000" w:rsidRPr="00000000" w14:paraId="0000007A">
      <w:pPr>
        <w:spacing w:line="216" w:lineRule="auto"/>
        <w:ind w:left="648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10</w:t>
      </w:r>
    </w:p>
    <w:p w:rsidR="00000000" w:rsidDel="00000000" w:rsidP="00000000" w:rsidRDefault="00000000" w:rsidRPr="00000000" w14:paraId="0000007B">
      <w:pPr>
        <w:spacing w:line="216" w:lineRule="auto"/>
        <w:jc w:val="both"/>
        <w:rPr>
          <w:rFonts w:ascii="Noto Serif Bengali" w:cs="Noto Serif Bengali" w:eastAsia="Noto Serif Bengali" w:hAnsi="Noto Serif Bengali"/>
          <w:b w:val="1"/>
          <w:bCs w:val="1"/>
          <w:sz w:val="20"/>
          <w:szCs w:val="20"/>
        </w:rPr>
        <w:sectPr>
          <w:footerReference r:id="rId6" w:type="default"/>
          <w:type w:val="nextPage"/>
          <w:pgSz w:h="16838" w:w="11906" w:orient="portrait"/>
          <w:pgMar w:bottom="576" w:top="576" w:left="576" w:right="576" w:header="720" w:footer="720"/>
          <w:pgNumType w:start="1"/>
          <w:cols w:equalWidth="0" w:num="2" w:sep="1">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erif Bengali" w:cs="Noto Serif Bengali" w:eastAsia="Noto Serif Bengali" w:hAnsi="Noto Serif Bengali"/>
          <w:b w:val="1"/>
          <w:bCs w:val="1"/>
          <w:sz w:val="20"/>
          <w:szCs w:val="20"/>
        </w:rPr>
        <w:sectPr>
          <w:footerReference r:id="rId7" w:type="default"/>
          <w:type w:val="nextPage"/>
          <w:pgSz w:h="11906" w:w="16838" w:orient="landscape"/>
          <w:pgMar w:bottom="576" w:top="576" w:left="576" w:right="576" w:header="720" w:footer="720"/>
          <w:pgNumType w:start="1"/>
        </w:sectPr>
      </w:pPr>
      <w:bookmarkStart w:colFirst="0" w:colLast="0" w:name="_f2f3wmorayj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footerReference r:id="rId8" w:type="default"/>
      <w:type w:val="nextPage"/>
      <w:pgSz w:h="11906" w:w="16838" w:orient="landscape"/>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