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Lora" w:cs="Lora" w:eastAsia="Lora" w:hAnsi="Lora"/>
          <w:b w:val="1"/>
          <w:bCs w:val="1"/>
        </w:rPr>
      </w:pPr>
      <w:r w:rsidDel="00000000" w:rsidR="00000000" w:rsidRPr="00000000">
        <w:rPr>
          <w:rtl w:val="0"/>
        </w:rPr>
      </w:r>
    </w:p>
    <w:p w:rsidR="00000000" w:rsidDel="00000000" w:rsidP="00000000" w:rsidRDefault="00000000" w:rsidRPr="00000000" w14:paraId="00000002">
      <w:pPr>
        <w:spacing w:line="192.00000000000003" w:lineRule="auto"/>
        <w:jc w:val="center"/>
        <w:rPr>
          <w:rFonts w:ascii="Lora" w:cs="Lora" w:eastAsia="Lora" w:hAnsi="Lora"/>
          <w:b w:val="1"/>
          <w:bCs w:val="1"/>
        </w:rPr>
      </w:pPr>
      <w:r w:rsidDel="00000000" w:rsidR="00000000" w:rsidRPr="00000000">
        <w:rPr>
          <w:rFonts w:ascii="Lora" w:cs="Lora" w:eastAsia="Lora" w:hAnsi="Lora"/>
          <w:b w:val="1"/>
          <w:bCs w:val="1"/>
          <w:rtl w:val="0"/>
        </w:rPr>
        <w:t xml:space="preserve">Hemayetpur Laboratory School and College </w:t>
      </w:r>
    </w:p>
    <w:p w:rsidR="00000000" w:rsidDel="00000000" w:rsidP="00000000" w:rsidRDefault="00000000" w:rsidRPr="00000000" w14:paraId="00000003">
      <w:pPr>
        <w:spacing w:line="192.00000000000003" w:lineRule="auto"/>
        <w:ind w:left="2160" w:firstLine="0"/>
        <w:rPr>
          <w:rFonts w:ascii="Lora" w:cs="Lora" w:eastAsia="Lora" w:hAnsi="Lora"/>
        </w:rPr>
      </w:pPr>
      <w:r w:rsidDel="00000000" w:rsidR="00000000" w:rsidRPr="00000000">
        <w:rPr>
          <w:rFonts w:ascii="Lora SemiBold" w:cs="Lora SemiBold" w:eastAsia="Lora SemiBold" w:hAnsi="Lora SemiBold"/>
          <w:rtl w:val="0"/>
        </w:rPr>
        <w:t xml:space="preserve">        1st Semester Examination-2026</w:t>
      </w:r>
      <w:r w:rsidDel="00000000" w:rsidR="00000000" w:rsidRPr="00000000">
        <w:rPr>
          <w:rtl w:val="0"/>
        </w:rPr>
      </w:r>
    </w:p>
    <w:p w:rsidR="00000000" w:rsidDel="00000000" w:rsidP="00000000" w:rsidRDefault="00000000" w:rsidRPr="00000000" w14:paraId="00000004">
      <w:pPr>
        <w:spacing w:line="192.00000000000003"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Class: Six</w:t>
      </w:r>
    </w:p>
    <w:p w:rsidR="00000000" w:rsidDel="00000000" w:rsidP="00000000" w:rsidRDefault="00000000" w:rsidRPr="00000000" w14:paraId="00000005">
      <w:pPr>
        <w:spacing w:line="192.00000000000003"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Subject: English 1st Paper</w:t>
      </w:r>
    </w:p>
    <w:p w:rsidR="00000000" w:rsidDel="00000000" w:rsidP="00000000" w:rsidRDefault="00000000" w:rsidRPr="00000000" w14:paraId="00000006">
      <w:pPr>
        <w:spacing w:line="192.00000000000003" w:lineRule="auto"/>
        <w:rPr>
          <w:rFonts w:ascii="Lora Medium" w:cs="Lora Medium" w:eastAsia="Lora Medium" w:hAnsi="Lora Medium"/>
        </w:rPr>
      </w:pPr>
      <w:r w:rsidDel="00000000" w:rsidR="00000000" w:rsidRPr="00000000">
        <w:rPr>
          <w:rtl w:val="0"/>
        </w:rPr>
      </w:r>
    </w:p>
    <w:p w:rsidR="00000000" w:rsidDel="00000000" w:rsidP="00000000" w:rsidRDefault="00000000" w:rsidRPr="00000000" w14:paraId="00000007">
      <w:pPr>
        <w:spacing w:line="192.00000000000003" w:lineRule="auto"/>
        <w:rPr>
          <w:b w:val="1"/>
          <w:bCs w:val="1"/>
        </w:rPr>
      </w:pPr>
      <w:r w:rsidDel="00000000" w:rsidR="00000000" w:rsidRPr="00000000">
        <w:rPr>
          <w:rFonts w:ascii="Lora Medium" w:cs="Lora Medium" w:eastAsia="Lora Medium" w:hAnsi="Lora Medium"/>
          <w:rtl w:val="0"/>
        </w:rPr>
        <w:t xml:space="preserve">Time: 2 Hour</w:t>
        <w:tab/>
        <w:tab/>
        <w:tab/>
        <w:tab/>
        <w:tab/>
        <w:tab/>
        <w:tab/>
        <w:tab/>
        <w:t xml:space="preserve">Mark: 70</w:t>
      </w:r>
      <w:r w:rsidDel="00000000" w:rsidR="00000000" w:rsidRPr="00000000">
        <w:rPr>
          <w:rtl w:val="0"/>
        </w:rPr>
      </w:r>
    </w:p>
    <w:p w:rsidR="00000000" w:rsidDel="00000000" w:rsidP="00000000" w:rsidRDefault="00000000" w:rsidRPr="00000000" w14:paraId="00000008">
      <w:pPr>
        <w:spacing w:line="192.00000000000003" w:lineRule="auto"/>
        <w:jc w:val="both"/>
        <w:rPr>
          <w:b w:val="1"/>
          <w:bCs w:val="1"/>
        </w:rPr>
      </w:pPr>
      <w:r w:rsidDel="00000000" w:rsidR="00000000" w:rsidRPr="00000000">
        <w:rPr>
          <w:rtl w:val="0"/>
        </w:rPr>
      </w:r>
    </w:p>
    <w:p w:rsidR="00000000" w:rsidDel="00000000" w:rsidP="00000000" w:rsidRDefault="00000000" w:rsidRPr="00000000" w14:paraId="00000009">
      <w:pPr>
        <w:spacing w:line="167.99999999999997" w:lineRule="auto"/>
        <w:jc w:val="both"/>
        <w:rPr>
          <w:b w:val="1"/>
          <w:bCs w:val="1"/>
        </w:rPr>
      </w:pPr>
      <w:r w:rsidDel="00000000" w:rsidR="00000000" w:rsidRPr="00000000">
        <w:rPr>
          <w:b w:val="1"/>
          <w:bCs w:val="1"/>
          <w:rtl w:val="0"/>
        </w:rPr>
        <w:t xml:space="preserve">Read the text and answer the questions 1 &amp; 2:</w:t>
      </w:r>
    </w:p>
    <w:p w:rsidR="00000000" w:rsidDel="00000000" w:rsidP="00000000" w:rsidRDefault="00000000" w:rsidRPr="00000000" w14:paraId="0000000A">
      <w:pPr>
        <w:spacing w:line="167.99999999999997" w:lineRule="auto"/>
        <w:jc w:val="both"/>
        <w:rPr/>
      </w:pPr>
      <w:r w:rsidDel="00000000" w:rsidR="00000000" w:rsidRPr="00000000">
        <w:rPr>
          <w:rtl w:val="0"/>
        </w:rPr>
        <w:t xml:space="preserve">Shusong Durgapur is located under Netrokona district about 170 km north from Dhaka. Along with its scenic beauty this place is home to diverse indigenous groups : Hajong, Garo, Achilk, and Mandi. The cultural academy in Durgapur is responsible for preserving and promoting the culture and traditions of these indigenous groups.</w:t>
      </w:r>
    </w:p>
    <w:p w:rsidR="00000000" w:rsidDel="00000000" w:rsidP="00000000" w:rsidRDefault="00000000" w:rsidRPr="00000000" w14:paraId="0000000B">
      <w:pPr>
        <w:spacing w:line="167.99999999999997" w:lineRule="auto"/>
        <w:jc w:val="both"/>
        <w:rPr/>
      </w:pPr>
      <w:r w:rsidDel="00000000" w:rsidR="00000000" w:rsidRPr="00000000">
        <w:rPr>
          <w:rtl w:val="0"/>
        </w:rPr>
        <w:t xml:space="preserve">The main attraction of Birishiri is the ceramic hill of Durgapur and the charming landscape along the Shomeshwari River. The river changes its color as the seasons change. Among other attractions are the palace of the Susang king, the Dasha Busha Temple, Orange Gardens, Shal forests and the Ramkrisna and Loknath Baba Temples.</w:t>
      </w:r>
    </w:p>
    <w:p w:rsidR="00000000" w:rsidDel="00000000" w:rsidP="00000000" w:rsidRDefault="00000000" w:rsidRPr="00000000" w14:paraId="0000000C">
      <w:pPr>
        <w:spacing w:line="167.99999999999997" w:lineRule="auto"/>
        <w:jc w:val="both"/>
        <w:rPr/>
      </w:pPr>
      <w:r w:rsidDel="00000000" w:rsidR="00000000" w:rsidRPr="00000000">
        <w:rPr>
          <w:rtl w:val="0"/>
        </w:rPr>
        <w:t xml:space="preserve">The best way to get to Birishiri is by road from Dhaka. You can find a direct bus to Birishiri from Mohakhali bus stand, Dhaka. It usually takes 5 to 6 hours to get there. When you are there you can go around the town by rickshaws. The rickshaw pullers know all the places very well.</w:t>
      </w:r>
    </w:p>
    <w:p w:rsidR="00000000" w:rsidDel="00000000" w:rsidP="00000000" w:rsidRDefault="00000000" w:rsidRPr="00000000" w14:paraId="0000000D">
      <w:pPr>
        <w:spacing w:line="167.99999999999997" w:lineRule="auto"/>
        <w:jc w:val="both"/>
        <w:rPr>
          <w:b w:val="1"/>
          <w:bCs w:val="1"/>
        </w:rPr>
      </w:pPr>
      <w:r w:rsidDel="00000000" w:rsidR="00000000" w:rsidRPr="00000000">
        <w:rPr>
          <w:rtl w:val="0"/>
        </w:rPr>
      </w:r>
    </w:p>
    <w:p w:rsidR="00000000" w:rsidDel="00000000" w:rsidP="00000000" w:rsidRDefault="00000000" w:rsidRPr="00000000" w14:paraId="0000000E">
      <w:pPr>
        <w:spacing w:line="167.99999999999997" w:lineRule="auto"/>
        <w:jc w:val="both"/>
        <w:rPr/>
      </w:pPr>
      <w:r w:rsidDel="00000000" w:rsidR="00000000" w:rsidRPr="00000000">
        <w:rPr>
          <w:rtl w:val="0"/>
        </w:rPr>
        <w:t xml:space="preserve">1. </w:t>
      </w:r>
      <w:r w:rsidDel="00000000" w:rsidR="00000000" w:rsidRPr="00000000">
        <w:rPr>
          <w:b w:val="1"/>
          <w:bCs w:val="1"/>
          <w:rtl w:val="0"/>
        </w:rPr>
        <w:t xml:space="preserve">Choose the best answer from the alternatives: </w:t>
        <w:tab/>
        <w:tab/>
        <w:tab/>
      </w:r>
      <w:r w:rsidDel="00000000" w:rsidR="00000000" w:rsidRPr="00000000">
        <w:rPr>
          <w:rtl w:val="0"/>
        </w:rPr>
        <w:t xml:space="preserve">1 × 7 = 7</w:t>
      </w:r>
    </w:p>
    <w:p w:rsidR="00000000" w:rsidDel="00000000" w:rsidP="00000000" w:rsidRDefault="00000000" w:rsidRPr="00000000" w14:paraId="0000000F">
      <w:pPr>
        <w:spacing w:line="167.99999999999997" w:lineRule="auto"/>
        <w:jc w:val="both"/>
        <w:rPr/>
      </w:pPr>
      <w:r w:rsidDel="00000000" w:rsidR="00000000" w:rsidRPr="00000000">
        <w:rPr>
          <w:rtl w:val="0"/>
        </w:rPr>
        <w:t xml:space="preserve">a) What makes the Shomeshwari River unique?</w:t>
      </w:r>
    </w:p>
    <w:p w:rsidR="00000000" w:rsidDel="00000000" w:rsidP="00000000" w:rsidRDefault="00000000" w:rsidRPr="00000000" w14:paraId="00000010">
      <w:pPr>
        <w:spacing w:line="167.99999999999997" w:lineRule="auto"/>
        <w:ind w:firstLine="720"/>
        <w:jc w:val="both"/>
        <w:rPr/>
      </w:pPr>
      <w:r w:rsidDel="00000000" w:rsidR="00000000" w:rsidRPr="00000000">
        <w:rPr>
          <w:rtl w:val="0"/>
        </w:rPr>
        <w:t xml:space="preserve">(i) Its depth changes throughout the year.</w:t>
      </w:r>
    </w:p>
    <w:p w:rsidR="00000000" w:rsidDel="00000000" w:rsidP="00000000" w:rsidRDefault="00000000" w:rsidRPr="00000000" w14:paraId="00000011">
      <w:pPr>
        <w:spacing w:line="167.99999999999997" w:lineRule="auto"/>
        <w:ind w:firstLine="720"/>
        <w:jc w:val="both"/>
        <w:rPr/>
      </w:pPr>
      <w:r w:rsidDel="00000000" w:rsidR="00000000" w:rsidRPr="00000000">
        <w:rPr>
          <w:rtl w:val="0"/>
        </w:rPr>
        <w:t xml:space="preserve">(ii) Its color changes with the seasons.</w:t>
      </w:r>
    </w:p>
    <w:p w:rsidR="00000000" w:rsidDel="00000000" w:rsidP="00000000" w:rsidRDefault="00000000" w:rsidRPr="00000000" w14:paraId="00000012">
      <w:pPr>
        <w:spacing w:line="167.99999999999997" w:lineRule="auto"/>
        <w:ind w:firstLine="720"/>
        <w:jc w:val="both"/>
        <w:rPr/>
      </w:pPr>
      <w:r w:rsidDel="00000000" w:rsidR="00000000" w:rsidRPr="00000000">
        <w:rPr>
          <w:rtl w:val="0"/>
        </w:rPr>
        <w:t xml:space="preserve">(iii) It originates from the ceramic hills.</w:t>
      </w:r>
    </w:p>
    <w:p w:rsidR="00000000" w:rsidDel="00000000" w:rsidP="00000000" w:rsidRDefault="00000000" w:rsidRPr="00000000" w14:paraId="00000013">
      <w:pPr>
        <w:spacing w:line="167.99999999999997" w:lineRule="auto"/>
        <w:ind w:firstLine="720"/>
        <w:jc w:val="both"/>
        <w:rPr/>
      </w:pPr>
      <w:r w:rsidDel="00000000" w:rsidR="00000000" w:rsidRPr="00000000">
        <w:rPr>
          <w:rtl w:val="0"/>
        </w:rPr>
        <w:t xml:space="preserve">(iv) It is the longest river in Netrokona.</w:t>
      </w:r>
    </w:p>
    <w:p w:rsidR="00000000" w:rsidDel="00000000" w:rsidP="00000000" w:rsidRDefault="00000000" w:rsidRPr="00000000" w14:paraId="00000014">
      <w:pPr>
        <w:spacing w:line="167.99999999999997" w:lineRule="auto"/>
        <w:jc w:val="both"/>
        <w:rPr/>
      </w:pPr>
      <w:r w:rsidDel="00000000" w:rsidR="00000000" w:rsidRPr="00000000">
        <w:rPr>
          <w:rtl w:val="0"/>
        </w:rPr>
        <w:t xml:space="preserve">(b) Which group is not mentioned as an indigenous community in Shusong Durgapur?</w:t>
      </w:r>
    </w:p>
    <w:p w:rsidR="00000000" w:rsidDel="00000000" w:rsidP="00000000" w:rsidRDefault="00000000" w:rsidRPr="00000000" w14:paraId="00000015">
      <w:pPr>
        <w:spacing w:line="167.99999999999997" w:lineRule="auto"/>
        <w:ind w:firstLine="720"/>
        <w:jc w:val="both"/>
        <w:rPr/>
      </w:pPr>
      <w:r w:rsidDel="00000000" w:rsidR="00000000" w:rsidRPr="00000000">
        <w:rPr>
          <w:rtl w:val="0"/>
        </w:rPr>
        <w:t xml:space="preserve">(i) Hajong</w:t>
        <w:tab/>
        <w:tab/>
        <w:t xml:space="preserve">(ii) Mandi</w:t>
      </w:r>
    </w:p>
    <w:p w:rsidR="00000000" w:rsidDel="00000000" w:rsidP="00000000" w:rsidRDefault="00000000" w:rsidRPr="00000000" w14:paraId="00000016">
      <w:pPr>
        <w:spacing w:line="167.99999999999997" w:lineRule="auto"/>
        <w:ind w:firstLine="720"/>
        <w:jc w:val="both"/>
        <w:rPr/>
      </w:pPr>
      <w:r w:rsidDel="00000000" w:rsidR="00000000" w:rsidRPr="00000000">
        <w:rPr>
          <w:rtl w:val="0"/>
        </w:rPr>
        <w:t xml:space="preserve">(iii) Chakma</w:t>
        <w:tab/>
        <w:tab/>
        <w:t xml:space="preserve">(iv) Garo</w:t>
      </w:r>
    </w:p>
    <w:p w:rsidR="00000000" w:rsidDel="00000000" w:rsidP="00000000" w:rsidRDefault="00000000" w:rsidRPr="00000000" w14:paraId="00000017">
      <w:pPr>
        <w:spacing w:line="167.99999999999997" w:lineRule="auto"/>
        <w:jc w:val="both"/>
        <w:rPr/>
      </w:pPr>
      <w:r w:rsidDel="00000000" w:rsidR="00000000" w:rsidRPr="00000000">
        <w:rPr>
          <w:rtl w:val="0"/>
        </w:rPr>
        <w:t xml:space="preserve">(c) What is the primary role of the cultural academy in Durgapur?</w:t>
      </w:r>
    </w:p>
    <w:p w:rsidR="00000000" w:rsidDel="00000000" w:rsidP="00000000" w:rsidRDefault="00000000" w:rsidRPr="00000000" w14:paraId="00000018">
      <w:pPr>
        <w:spacing w:line="167.99999999999997" w:lineRule="auto"/>
        <w:ind w:firstLine="720"/>
        <w:jc w:val="both"/>
        <w:rPr/>
      </w:pPr>
      <w:r w:rsidDel="00000000" w:rsidR="00000000" w:rsidRPr="00000000">
        <w:rPr>
          <w:rtl w:val="0"/>
        </w:rPr>
        <w:t xml:space="preserve">(i) Organizing events for tourists</w:t>
      </w:r>
    </w:p>
    <w:p w:rsidR="00000000" w:rsidDel="00000000" w:rsidP="00000000" w:rsidRDefault="00000000" w:rsidRPr="00000000" w14:paraId="00000019">
      <w:pPr>
        <w:spacing w:line="167.99999999999997" w:lineRule="auto"/>
        <w:ind w:firstLine="720"/>
        <w:jc w:val="both"/>
        <w:rPr/>
      </w:pPr>
      <w:r w:rsidDel="00000000" w:rsidR="00000000" w:rsidRPr="00000000">
        <w:rPr>
          <w:rtl w:val="0"/>
        </w:rPr>
        <w:t xml:space="preserve">(ii) Preserving and promoting indigenous traditions</w:t>
      </w:r>
    </w:p>
    <w:p w:rsidR="00000000" w:rsidDel="00000000" w:rsidP="00000000" w:rsidRDefault="00000000" w:rsidRPr="00000000" w14:paraId="0000001A">
      <w:pPr>
        <w:spacing w:line="167.99999999999997" w:lineRule="auto"/>
        <w:ind w:left="720" w:firstLine="0"/>
        <w:jc w:val="both"/>
        <w:rPr/>
      </w:pPr>
      <w:r w:rsidDel="00000000" w:rsidR="00000000" w:rsidRPr="00000000">
        <w:rPr>
          <w:rtl w:val="0"/>
        </w:rPr>
        <w:t xml:space="preserve">(iii) Protecting wildlife in the Shal forests</w:t>
      </w:r>
    </w:p>
    <w:p w:rsidR="00000000" w:rsidDel="00000000" w:rsidP="00000000" w:rsidRDefault="00000000" w:rsidRPr="00000000" w14:paraId="0000001B">
      <w:pPr>
        <w:spacing w:line="167.99999999999997" w:lineRule="auto"/>
        <w:ind w:firstLine="720"/>
        <w:jc w:val="both"/>
        <w:rPr/>
      </w:pPr>
      <w:r w:rsidDel="00000000" w:rsidR="00000000" w:rsidRPr="00000000">
        <w:rPr>
          <w:rtl w:val="0"/>
        </w:rPr>
        <w:t xml:space="preserve">(iv) Offering travel guides for visitors</w:t>
      </w:r>
    </w:p>
    <w:p w:rsidR="00000000" w:rsidDel="00000000" w:rsidP="00000000" w:rsidRDefault="00000000" w:rsidRPr="00000000" w14:paraId="0000001C">
      <w:pPr>
        <w:spacing w:line="167.99999999999997" w:lineRule="auto"/>
        <w:jc w:val="both"/>
        <w:rPr/>
      </w:pPr>
      <w:r w:rsidDel="00000000" w:rsidR="00000000" w:rsidRPr="00000000">
        <w:rPr>
          <w:rtl w:val="0"/>
        </w:rPr>
        <w:t xml:space="preserve">(d) Which of the following is a recommended mode of transport within Birishiri?</w:t>
      </w:r>
    </w:p>
    <w:p w:rsidR="00000000" w:rsidDel="00000000" w:rsidP="00000000" w:rsidRDefault="00000000" w:rsidRPr="00000000" w14:paraId="0000001D">
      <w:pPr>
        <w:spacing w:line="167.99999999999997" w:lineRule="auto"/>
        <w:ind w:firstLine="720"/>
        <w:jc w:val="both"/>
        <w:rPr/>
      </w:pPr>
      <w:r w:rsidDel="00000000" w:rsidR="00000000" w:rsidRPr="00000000">
        <w:rPr>
          <w:rtl w:val="0"/>
        </w:rPr>
        <w:t xml:space="preserve">(i) Bicycles</w:t>
        <w:tab/>
        <w:tab/>
        <w:t xml:space="preserve">(ii) Motorbikes</w:t>
      </w:r>
    </w:p>
    <w:p w:rsidR="00000000" w:rsidDel="00000000" w:rsidP="00000000" w:rsidRDefault="00000000" w:rsidRPr="00000000" w14:paraId="0000001E">
      <w:pPr>
        <w:spacing w:line="167.99999999999997" w:lineRule="auto"/>
        <w:ind w:firstLine="720"/>
        <w:jc w:val="both"/>
        <w:rPr/>
      </w:pPr>
      <w:r w:rsidDel="00000000" w:rsidR="00000000" w:rsidRPr="00000000">
        <w:rPr>
          <w:rtl w:val="0"/>
        </w:rPr>
        <w:t xml:space="preserve">(iii) Rickshaws</w:t>
        <w:tab/>
        <w:tab/>
        <w:t xml:space="preserve">(iv) Horse carts</w:t>
      </w:r>
    </w:p>
    <w:p w:rsidR="00000000" w:rsidDel="00000000" w:rsidP="00000000" w:rsidRDefault="00000000" w:rsidRPr="00000000" w14:paraId="0000001F">
      <w:pPr>
        <w:spacing w:line="167.99999999999997" w:lineRule="auto"/>
        <w:jc w:val="both"/>
        <w:rPr/>
      </w:pPr>
      <w:r w:rsidDel="00000000" w:rsidR="00000000" w:rsidRPr="00000000">
        <w:rPr>
          <w:rtl w:val="0"/>
        </w:rPr>
        <w:t xml:space="preserve">(e) Why is Birishiri a popular destination?</w:t>
      </w:r>
    </w:p>
    <w:p w:rsidR="00000000" w:rsidDel="00000000" w:rsidP="00000000" w:rsidRDefault="00000000" w:rsidRPr="00000000" w14:paraId="00000020">
      <w:pPr>
        <w:spacing w:line="167.99999999999997" w:lineRule="auto"/>
        <w:ind w:firstLine="720"/>
        <w:jc w:val="both"/>
        <w:rPr/>
      </w:pPr>
      <w:r w:rsidDel="00000000" w:rsidR="00000000" w:rsidRPr="00000000">
        <w:rPr>
          <w:rtl w:val="0"/>
        </w:rPr>
        <w:t xml:space="preserve">(i) It is close to Dhaka.</w:t>
      </w:r>
    </w:p>
    <w:p w:rsidR="00000000" w:rsidDel="00000000" w:rsidP="00000000" w:rsidRDefault="00000000" w:rsidRPr="00000000" w14:paraId="00000021">
      <w:pPr>
        <w:spacing w:line="167.99999999999997" w:lineRule="auto"/>
        <w:ind w:firstLine="720"/>
        <w:jc w:val="both"/>
        <w:rPr/>
      </w:pPr>
      <w:r w:rsidDel="00000000" w:rsidR="00000000" w:rsidRPr="00000000">
        <w:rPr>
          <w:rtl w:val="0"/>
        </w:rPr>
        <w:t xml:space="preserve">(ii) It is famous for its river transport.</w:t>
      </w:r>
    </w:p>
    <w:p w:rsidR="00000000" w:rsidDel="00000000" w:rsidP="00000000" w:rsidRDefault="00000000" w:rsidRPr="00000000" w14:paraId="00000022">
      <w:pPr>
        <w:spacing w:line="167.99999999999997" w:lineRule="auto"/>
        <w:ind w:firstLine="720"/>
        <w:jc w:val="both"/>
        <w:rPr/>
      </w:pPr>
      <w:r w:rsidDel="00000000" w:rsidR="00000000" w:rsidRPr="00000000">
        <w:rPr>
          <w:rtl w:val="0"/>
        </w:rPr>
        <w:t xml:space="preserve">(iii) It has many attractions like ceramic hills and temples.</w:t>
      </w:r>
    </w:p>
    <w:p w:rsidR="00000000" w:rsidDel="00000000" w:rsidP="00000000" w:rsidRDefault="00000000" w:rsidRPr="00000000" w14:paraId="00000023">
      <w:pPr>
        <w:spacing w:line="167.99999999999997" w:lineRule="auto"/>
        <w:ind w:firstLine="720"/>
        <w:jc w:val="both"/>
        <w:rPr/>
      </w:pPr>
      <w:r w:rsidDel="00000000" w:rsidR="00000000" w:rsidRPr="00000000">
        <w:rPr>
          <w:rtl w:val="0"/>
        </w:rPr>
        <w:t xml:space="preserve">(iv) It offers a variety of cuisines.</w:t>
      </w:r>
    </w:p>
    <w:p w:rsidR="00000000" w:rsidDel="00000000" w:rsidP="00000000" w:rsidRDefault="00000000" w:rsidRPr="00000000" w14:paraId="00000024">
      <w:pPr>
        <w:spacing w:line="167.99999999999997" w:lineRule="auto"/>
        <w:jc w:val="both"/>
        <w:rPr/>
      </w:pPr>
      <w:r w:rsidDel="00000000" w:rsidR="00000000" w:rsidRPr="00000000">
        <w:rPr>
          <w:rtl w:val="0"/>
        </w:rPr>
      </w:r>
    </w:p>
    <w:p w:rsidR="00000000" w:rsidDel="00000000" w:rsidP="00000000" w:rsidRDefault="00000000" w:rsidRPr="00000000" w14:paraId="00000025">
      <w:pPr>
        <w:spacing w:line="167.99999999999997" w:lineRule="auto"/>
        <w:jc w:val="both"/>
        <w:rPr/>
      </w:pPr>
      <w:r w:rsidDel="00000000" w:rsidR="00000000" w:rsidRPr="00000000">
        <w:rPr>
          <w:rtl w:val="0"/>
        </w:rPr>
        <w:t xml:space="preserve">(f) How can tourists travel directly to Birishiri from Dhaka?</w:t>
      </w:r>
    </w:p>
    <w:p w:rsidR="00000000" w:rsidDel="00000000" w:rsidP="00000000" w:rsidRDefault="00000000" w:rsidRPr="00000000" w14:paraId="00000026">
      <w:pPr>
        <w:spacing w:line="167.99999999999997" w:lineRule="auto"/>
        <w:ind w:firstLine="720"/>
        <w:jc w:val="both"/>
        <w:rPr/>
      </w:pPr>
      <w:r w:rsidDel="00000000" w:rsidR="00000000" w:rsidRPr="00000000">
        <w:rPr>
          <w:rtl w:val="0"/>
        </w:rPr>
        <w:t xml:space="preserve">(i) By plane</w:t>
        <w:tab/>
        <w:tab/>
        <w:t xml:space="preserve">(ii) By train</w:t>
      </w:r>
    </w:p>
    <w:p w:rsidR="00000000" w:rsidDel="00000000" w:rsidP="00000000" w:rsidRDefault="00000000" w:rsidRPr="00000000" w14:paraId="00000027">
      <w:pPr>
        <w:spacing w:line="167.99999999999997" w:lineRule="auto"/>
        <w:ind w:firstLine="720"/>
        <w:jc w:val="both"/>
        <w:rPr/>
      </w:pPr>
      <w:r w:rsidDel="00000000" w:rsidR="00000000" w:rsidRPr="00000000">
        <w:rPr>
          <w:rtl w:val="0"/>
        </w:rPr>
        <w:t xml:space="preserve">(iii) By boat</w:t>
        <w:tab/>
        <w:tab/>
        <w:t xml:space="preserve">(iv) By bus</w:t>
      </w:r>
    </w:p>
    <w:p w:rsidR="00000000" w:rsidDel="00000000" w:rsidP="00000000" w:rsidRDefault="00000000" w:rsidRPr="00000000" w14:paraId="00000028">
      <w:pPr>
        <w:spacing w:line="167.99999999999997" w:lineRule="auto"/>
        <w:jc w:val="both"/>
        <w:rPr/>
      </w:pPr>
      <w:r w:rsidDel="00000000" w:rsidR="00000000" w:rsidRPr="00000000">
        <w:rPr>
          <w:rtl w:val="0"/>
        </w:rPr>
        <w:t xml:space="preserve">(g) What does the term "ceramic hill" most likely refer to?</w:t>
      </w:r>
    </w:p>
    <w:p w:rsidR="00000000" w:rsidDel="00000000" w:rsidP="00000000" w:rsidRDefault="00000000" w:rsidRPr="00000000" w14:paraId="00000029">
      <w:pPr>
        <w:spacing w:line="167.99999999999997" w:lineRule="auto"/>
        <w:ind w:firstLine="720"/>
        <w:jc w:val="both"/>
        <w:rPr/>
      </w:pPr>
      <w:r w:rsidDel="00000000" w:rsidR="00000000" w:rsidRPr="00000000">
        <w:rPr>
          <w:rtl w:val="0"/>
        </w:rPr>
        <w:t xml:space="preserve">(i) A hill used for pottery workshops</w:t>
      </w:r>
    </w:p>
    <w:p w:rsidR="00000000" w:rsidDel="00000000" w:rsidP="00000000" w:rsidRDefault="00000000" w:rsidRPr="00000000" w14:paraId="0000002A">
      <w:pPr>
        <w:spacing w:line="167.99999999999997" w:lineRule="auto"/>
        <w:ind w:firstLine="720"/>
        <w:jc w:val="both"/>
        <w:rPr/>
      </w:pPr>
      <w:r w:rsidDel="00000000" w:rsidR="00000000" w:rsidRPr="00000000">
        <w:rPr>
          <w:rtl w:val="0"/>
        </w:rPr>
        <w:t xml:space="preserve">(ii) A hill composed of unique mineral formations</w:t>
      </w:r>
    </w:p>
    <w:p w:rsidR="00000000" w:rsidDel="00000000" w:rsidP="00000000" w:rsidRDefault="00000000" w:rsidRPr="00000000" w14:paraId="0000002B">
      <w:pPr>
        <w:spacing w:line="167.99999999999997" w:lineRule="auto"/>
        <w:ind w:firstLine="720"/>
        <w:jc w:val="both"/>
        <w:rPr/>
      </w:pPr>
      <w:r w:rsidDel="00000000" w:rsidR="00000000" w:rsidRPr="00000000">
        <w:rPr>
          <w:rtl w:val="0"/>
        </w:rPr>
        <w:t xml:space="preserve">(iii) A hill with a white marble surface</w:t>
      </w:r>
    </w:p>
    <w:p w:rsidR="00000000" w:rsidDel="00000000" w:rsidP="00000000" w:rsidRDefault="00000000" w:rsidRPr="00000000" w14:paraId="0000002C">
      <w:pPr>
        <w:spacing w:line="167.99999999999997" w:lineRule="auto"/>
        <w:ind w:firstLine="720"/>
        <w:jc w:val="both"/>
        <w:rPr/>
      </w:pPr>
      <w:r w:rsidDel="00000000" w:rsidR="00000000" w:rsidRPr="00000000">
        <w:rPr>
          <w:rtl w:val="0"/>
        </w:rPr>
        <w:t xml:space="preserve">(iv) A hill famous for its wildlife</w:t>
      </w:r>
    </w:p>
    <w:p w:rsidR="00000000" w:rsidDel="00000000" w:rsidP="00000000" w:rsidRDefault="00000000" w:rsidRPr="00000000" w14:paraId="0000002D">
      <w:pPr>
        <w:spacing w:line="192.00000000000003" w:lineRule="auto"/>
        <w:jc w:val="both"/>
        <w:rPr/>
      </w:pPr>
      <w:r w:rsidDel="00000000" w:rsidR="00000000" w:rsidRPr="00000000">
        <w:rPr>
          <w:rtl w:val="0"/>
        </w:rPr>
      </w:r>
    </w:p>
    <w:p w:rsidR="00000000" w:rsidDel="00000000" w:rsidP="00000000" w:rsidRDefault="00000000" w:rsidRPr="00000000" w14:paraId="0000002E">
      <w:pPr>
        <w:spacing w:line="192.00000000000003" w:lineRule="auto"/>
        <w:jc w:val="both"/>
        <w:rPr/>
      </w:pPr>
      <w:r w:rsidDel="00000000" w:rsidR="00000000" w:rsidRPr="00000000">
        <w:rPr>
          <w:rtl w:val="0"/>
        </w:rPr>
        <w:t xml:space="preserve">2. </w:t>
      </w:r>
      <w:r w:rsidDel="00000000" w:rsidR="00000000" w:rsidRPr="00000000">
        <w:rPr>
          <w:b w:val="1"/>
          <w:bCs w:val="1"/>
          <w:rtl w:val="0"/>
        </w:rPr>
        <w:t xml:space="preserve">Write short answers to the following questions: </w:t>
        <w:tab/>
        <w:tab/>
      </w:r>
      <w:r w:rsidDel="00000000" w:rsidR="00000000" w:rsidRPr="00000000">
        <w:rPr>
          <w:rtl w:val="0"/>
        </w:rPr>
        <w:t xml:space="preserve">3 × 5=15</w:t>
      </w:r>
    </w:p>
    <w:p w:rsidR="00000000" w:rsidDel="00000000" w:rsidP="00000000" w:rsidRDefault="00000000" w:rsidRPr="00000000" w14:paraId="0000002F">
      <w:pPr>
        <w:spacing w:line="192.00000000000003" w:lineRule="auto"/>
        <w:jc w:val="both"/>
        <w:rPr/>
      </w:pPr>
      <w:r w:rsidDel="00000000" w:rsidR="00000000" w:rsidRPr="00000000">
        <w:rPr>
          <w:rtl w:val="0"/>
        </w:rPr>
        <w:t xml:space="preserve">(a) Where is Shusong Durgapur? (remembering)</w:t>
      </w:r>
    </w:p>
    <w:p w:rsidR="00000000" w:rsidDel="00000000" w:rsidP="00000000" w:rsidRDefault="00000000" w:rsidRPr="00000000" w14:paraId="00000030">
      <w:pPr>
        <w:spacing w:line="192.00000000000003" w:lineRule="auto"/>
        <w:jc w:val="both"/>
        <w:rPr/>
      </w:pPr>
      <w:r w:rsidDel="00000000" w:rsidR="00000000" w:rsidRPr="00000000">
        <w:rPr>
          <w:rtl w:val="0"/>
        </w:rPr>
        <w:t xml:space="preserve">(b) Why is Shusong Durgapur called a scenic beauty of Bangladesh? (understanding)</w:t>
      </w:r>
    </w:p>
    <w:p w:rsidR="00000000" w:rsidDel="00000000" w:rsidP="00000000" w:rsidRDefault="00000000" w:rsidRPr="00000000" w14:paraId="00000031">
      <w:pPr>
        <w:spacing w:line="192.00000000000003" w:lineRule="auto"/>
        <w:jc w:val="both"/>
        <w:rPr/>
      </w:pPr>
      <w:r w:rsidDel="00000000" w:rsidR="00000000" w:rsidRPr="00000000">
        <w:rPr>
          <w:rtl w:val="0"/>
        </w:rPr>
        <w:t xml:space="preserve">(c) Name some of the indigenous groups. (remembering)</w:t>
      </w:r>
    </w:p>
    <w:p w:rsidR="00000000" w:rsidDel="00000000" w:rsidP="00000000" w:rsidRDefault="00000000" w:rsidRPr="00000000" w14:paraId="00000032">
      <w:pPr>
        <w:spacing w:line="192.00000000000003" w:lineRule="auto"/>
        <w:jc w:val="both"/>
        <w:rPr/>
      </w:pPr>
      <w:r w:rsidDel="00000000" w:rsidR="00000000" w:rsidRPr="00000000">
        <w:rPr>
          <w:rtl w:val="0"/>
        </w:rPr>
        <w:t xml:space="preserve">(d) Mention the natural attractions of Shusong Durgapur. (understanding)</w:t>
      </w:r>
    </w:p>
    <w:p w:rsidR="00000000" w:rsidDel="00000000" w:rsidP="00000000" w:rsidRDefault="00000000" w:rsidRPr="00000000" w14:paraId="00000033">
      <w:pPr>
        <w:spacing w:line="192.00000000000003" w:lineRule="auto"/>
        <w:jc w:val="both"/>
        <w:rPr/>
      </w:pPr>
      <w:r w:rsidDel="00000000" w:rsidR="00000000" w:rsidRPr="00000000">
        <w:rPr>
          <w:rtl w:val="0"/>
        </w:rPr>
        <w:t xml:space="preserve">(e) How is Shusong Durgapur similar to your village? Write about dissimilarity between them? (analysing)</w:t>
      </w:r>
    </w:p>
    <w:p w:rsidR="00000000" w:rsidDel="00000000" w:rsidP="00000000" w:rsidRDefault="00000000" w:rsidRPr="00000000" w14:paraId="00000034">
      <w:pPr>
        <w:spacing w:line="192.00000000000003" w:lineRule="auto"/>
        <w:jc w:val="both"/>
        <w:rPr/>
      </w:pPr>
      <w:r w:rsidDel="00000000" w:rsidR="00000000" w:rsidRPr="00000000">
        <w:rPr>
          <w:rtl w:val="0"/>
        </w:rPr>
      </w:r>
    </w:p>
    <w:p w:rsidR="00000000" w:rsidDel="00000000" w:rsidP="00000000" w:rsidRDefault="00000000" w:rsidRPr="00000000" w14:paraId="00000035">
      <w:pPr>
        <w:spacing w:line="192.00000000000003" w:lineRule="auto"/>
        <w:jc w:val="both"/>
        <w:rPr>
          <w:b w:val="1"/>
          <w:bCs w:val="1"/>
        </w:rPr>
      </w:pPr>
      <w:r w:rsidDel="00000000" w:rsidR="00000000" w:rsidRPr="00000000">
        <w:rPr>
          <w:b w:val="1"/>
          <w:bCs w:val="1"/>
          <w:rtl w:val="0"/>
        </w:rPr>
        <w:t xml:space="preserve">Read the text and answer the questions 3 &amp; 4:</w:t>
      </w:r>
    </w:p>
    <w:p w:rsidR="00000000" w:rsidDel="00000000" w:rsidP="00000000" w:rsidRDefault="00000000" w:rsidRPr="00000000" w14:paraId="00000036">
      <w:pPr>
        <w:spacing w:line="192.00000000000003" w:lineRule="auto"/>
        <w:jc w:val="both"/>
        <w:rPr/>
      </w:pPr>
      <w:r w:rsidDel="00000000" w:rsidR="00000000" w:rsidRPr="00000000">
        <w:rPr>
          <w:rtl w:val="0"/>
        </w:rPr>
        <w:t xml:space="preserve">My first day at the new school was interesting. I was going to school with my father in a rickshaw. We reached school after fifteen minutes. My father said goodbye and left me at the school gate. I went in and found that everyone had gone to class. I walked into my classroom and found a seat. After sometime a teacher came and warmly greeted us. I found the students very friendly in my new class.</w:t>
      </w:r>
    </w:p>
    <w:p w:rsidR="00000000" w:rsidDel="00000000" w:rsidP="00000000" w:rsidRDefault="00000000" w:rsidRPr="00000000" w14:paraId="00000037">
      <w:pPr>
        <w:spacing w:line="192.00000000000003" w:lineRule="auto"/>
        <w:jc w:val="both"/>
        <w:rPr/>
      </w:pPr>
      <w:r w:rsidDel="00000000" w:rsidR="00000000" w:rsidRPr="00000000">
        <w:rPr>
          <w:rtl w:val="0"/>
        </w:rPr>
      </w:r>
    </w:p>
    <w:p w:rsidR="00000000" w:rsidDel="00000000" w:rsidP="00000000" w:rsidRDefault="00000000" w:rsidRPr="00000000" w14:paraId="00000038">
      <w:pPr>
        <w:spacing w:line="192.00000000000003" w:lineRule="auto"/>
        <w:jc w:val="both"/>
        <w:rPr/>
      </w:pPr>
      <w:r w:rsidDel="00000000" w:rsidR="00000000" w:rsidRPr="00000000">
        <w:rPr>
          <w:rtl w:val="0"/>
        </w:rPr>
        <w:t xml:space="preserve">3. </w:t>
      </w:r>
      <w:r w:rsidDel="00000000" w:rsidR="00000000" w:rsidRPr="00000000">
        <w:rPr>
          <w:b w:val="1"/>
          <w:bCs w:val="1"/>
          <w:rtl w:val="0"/>
        </w:rPr>
        <w:t xml:space="preserve">Complete the passage with suitable words: </w:t>
        <w:tab/>
        <w:tab/>
        <w:tab/>
      </w:r>
      <w:r w:rsidDel="00000000" w:rsidR="00000000" w:rsidRPr="00000000">
        <w:rPr>
          <w:rtl w:val="0"/>
        </w:rPr>
        <w:t xml:space="preserve">1× 5=5</w:t>
      </w:r>
    </w:p>
    <w:p w:rsidR="00000000" w:rsidDel="00000000" w:rsidP="00000000" w:rsidRDefault="00000000" w:rsidRPr="00000000" w14:paraId="00000039">
      <w:pPr>
        <w:spacing w:line="192.00000000000003" w:lineRule="auto"/>
        <w:jc w:val="both"/>
        <w:rPr/>
      </w:pPr>
      <w:r w:rsidDel="00000000" w:rsidR="00000000" w:rsidRPr="00000000">
        <w:rPr>
          <w:rtl w:val="0"/>
        </w:rPr>
        <w:t xml:space="preserve">On the narrator's first day at a new school, he (a) ———— in a rickshaw with his father, (b) ———— the school in fifteen minutes. After his father (c) ———— farewell at the school gate, the narrator entered the building and discovered that the class had already (d) ————. He then found a vacant seat to sit on, and soon a (e) ———— teacher arrived to greet everyone warmly.</w:t>
      </w:r>
    </w:p>
    <w:p w:rsidR="00000000" w:rsidDel="00000000" w:rsidP="00000000" w:rsidRDefault="00000000" w:rsidRPr="00000000" w14:paraId="0000003A">
      <w:pPr>
        <w:spacing w:line="192.00000000000003" w:lineRule="auto"/>
        <w:jc w:val="both"/>
        <w:rPr/>
      </w:pPr>
      <w:r w:rsidDel="00000000" w:rsidR="00000000" w:rsidRPr="00000000">
        <w:rPr>
          <w:rtl w:val="0"/>
        </w:rPr>
      </w:r>
    </w:p>
    <w:p w:rsidR="00000000" w:rsidDel="00000000" w:rsidP="00000000" w:rsidRDefault="00000000" w:rsidRPr="00000000" w14:paraId="0000003B">
      <w:pPr>
        <w:spacing w:line="192.00000000000003" w:lineRule="auto"/>
        <w:jc w:val="both"/>
        <w:rPr/>
      </w:pPr>
      <w:r w:rsidDel="00000000" w:rsidR="00000000" w:rsidRPr="00000000">
        <w:rPr>
          <w:rtl w:val="0"/>
        </w:rPr>
        <w:t xml:space="preserve">4. </w:t>
      </w:r>
      <w:r w:rsidDel="00000000" w:rsidR="00000000" w:rsidRPr="00000000">
        <w:rPr>
          <w:b w:val="1"/>
          <w:bCs w:val="1"/>
          <w:rtl w:val="0"/>
        </w:rPr>
        <w:t xml:space="preserve">Read the passage carefully and replace the following words with their suitable synonyms or antonyms. </w:t>
        <w:tab/>
        <w:tab/>
        <w:tab/>
        <w:tab/>
        <w:tab/>
      </w:r>
      <w:r w:rsidDel="00000000" w:rsidR="00000000" w:rsidRPr="00000000">
        <w:rPr>
          <w:rtl w:val="0"/>
        </w:rPr>
        <w:t xml:space="preserve">1× 5=5</w:t>
      </w:r>
    </w:p>
    <w:p w:rsidR="00000000" w:rsidDel="00000000" w:rsidP="00000000" w:rsidRDefault="00000000" w:rsidRPr="00000000" w14:paraId="0000003C">
      <w:pPr>
        <w:spacing w:line="192.00000000000003" w:lineRule="auto"/>
        <w:jc w:val="both"/>
        <w:rPr/>
      </w:pPr>
      <w:r w:rsidDel="00000000" w:rsidR="00000000" w:rsidRPr="00000000">
        <w:rPr>
          <w:rtl w:val="0"/>
        </w:rPr>
        <w:t xml:space="preserve">(a) interesting (synonym); (b) friendly (antonym); (c) new (antonym); (d) walked (antonym); (e) warmly (synonym).</w:t>
      </w:r>
    </w:p>
    <w:p w:rsidR="00000000" w:rsidDel="00000000" w:rsidP="00000000" w:rsidRDefault="00000000" w:rsidRPr="00000000" w14:paraId="0000003D">
      <w:pPr>
        <w:spacing w:line="192.00000000000003" w:lineRule="auto"/>
        <w:jc w:val="both"/>
        <w:rPr>
          <w:b w:val="1"/>
          <w:bCs w:val="1"/>
        </w:rPr>
      </w:pPr>
      <w:r w:rsidDel="00000000" w:rsidR="00000000" w:rsidRPr="00000000">
        <w:rPr>
          <w:rtl w:val="0"/>
        </w:rPr>
      </w:r>
    </w:p>
    <w:p w:rsidR="00000000" w:rsidDel="00000000" w:rsidP="00000000" w:rsidRDefault="00000000" w:rsidRPr="00000000" w14:paraId="0000003E">
      <w:pPr>
        <w:spacing w:line="192.00000000000003" w:lineRule="auto"/>
        <w:jc w:val="both"/>
        <w:rPr>
          <w:b w:val="1"/>
          <w:bCs w:val="1"/>
        </w:rPr>
      </w:pPr>
      <w:r w:rsidDel="00000000" w:rsidR="00000000" w:rsidRPr="00000000">
        <w:rPr>
          <w:rtl w:val="0"/>
        </w:rPr>
      </w:r>
    </w:p>
    <w:p w:rsidR="00000000" w:rsidDel="00000000" w:rsidP="00000000" w:rsidRDefault="00000000" w:rsidRPr="00000000" w14:paraId="0000003F">
      <w:pPr>
        <w:spacing w:line="192.00000000000003" w:lineRule="auto"/>
        <w:jc w:val="both"/>
        <w:rPr>
          <w:b w:val="1"/>
          <w:bCs w:val="1"/>
        </w:rPr>
      </w:pPr>
      <w:r w:rsidDel="00000000" w:rsidR="00000000" w:rsidRPr="00000000">
        <w:rPr>
          <w:rtl w:val="0"/>
        </w:rPr>
      </w:r>
    </w:p>
    <w:p w:rsidR="00000000" w:rsidDel="00000000" w:rsidP="00000000" w:rsidRDefault="00000000" w:rsidRPr="00000000" w14:paraId="00000040">
      <w:pPr>
        <w:spacing w:line="192.00000000000003" w:lineRule="auto"/>
        <w:jc w:val="both"/>
        <w:rPr>
          <w:b w:val="1"/>
          <w:bCs w:val="1"/>
        </w:rPr>
      </w:pPr>
      <w:r w:rsidDel="00000000" w:rsidR="00000000" w:rsidRPr="00000000">
        <w:rPr>
          <w:rtl w:val="0"/>
        </w:rPr>
      </w:r>
    </w:p>
    <w:p w:rsidR="00000000" w:rsidDel="00000000" w:rsidP="00000000" w:rsidRDefault="00000000" w:rsidRPr="00000000" w14:paraId="00000041">
      <w:pPr>
        <w:spacing w:line="192.00000000000003" w:lineRule="auto"/>
        <w:jc w:val="both"/>
        <w:rPr>
          <w:b w:val="1"/>
          <w:bCs w:val="1"/>
        </w:rPr>
      </w:pPr>
      <w:r w:rsidDel="00000000" w:rsidR="00000000" w:rsidRPr="00000000">
        <w:rPr>
          <w:rtl w:val="0"/>
        </w:rPr>
      </w:r>
    </w:p>
    <w:p w:rsidR="00000000" w:rsidDel="00000000" w:rsidP="00000000" w:rsidRDefault="00000000" w:rsidRPr="00000000" w14:paraId="00000042">
      <w:pPr>
        <w:spacing w:line="192.00000000000003" w:lineRule="auto"/>
        <w:jc w:val="both"/>
        <w:rPr>
          <w:b w:val="1"/>
          <w:bCs w:val="1"/>
        </w:rPr>
      </w:pPr>
      <w:r w:rsidDel="00000000" w:rsidR="00000000" w:rsidRPr="00000000">
        <w:rPr>
          <w:b w:val="1"/>
          <w:bCs w:val="1"/>
          <w:rtl w:val="0"/>
        </w:rPr>
        <w:t xml:space="preserve">Read the text and answer the questions 5, 6 &amp; 7:</w:t>
      </w:r>
    </w:p>
    <w:p w:rsidR="00000000" w:rsidDel="00000000" w:rsidP="00000000" w:rsidRDefault="00000000" w:rsidRPr="00000000" w14:paraId="00000043">
      <w:pPr>
        <w:spacing w:line="192.00000000000003" w:lineRule="auto"/>
        <w:jc w:val="both"/>
        <w:rPr/>
      </w:pPr>
      <w:r w:rsidDel="00000000" w:rsidR="00000000" w:rsidRPr="00000000">
        <w:rPr>
          <w:rtl w:val="0"/>
        </w:rPr>
        <w:t xml:space="preserve">Bangladesh is an independent country. It came into being in 1971. It did not come automatically. In 1947 Pakistan became independent, consisting of East and West Pakistan. Bangladesh was then East Pakistan. From the very beginning West Pakistan tried to exploit us. They tried to deprive us of the state language. In 1952 we established our rights through the Language Movement. Later the election of 1954, the education movement of 1962, Mass Movement of 1969 and the election of 1970 were our glorious achievements. In 1971, the Military govt. did not transfer power to the majority party. Rather on 25 March, 1971 the Pak army started killing the public brutally. As a result, our war of freedom began. On 17 April, the Acting Government of Bangladesh was formed at Meherpur. The members of Army, Navy, Police, E.P.R of East Pakistan and young people joined the Freedom Fight. After nine months' struggle we were able to achieve complete independence defeating the Pakistani army on 16 December, 1971. So the 16th of December is our Victory Day.</w:t>
      </w:r>
    </w:p>
    <w:p w:rsidR="00000000" w:rsidDel="00000000" w:rsidP="00000000" w:rsidRDefault="00000000" w:rsidRPr="00000000" w14:paraId="00000044">
      <w:pPr>
        <w:spacing w:line="192.00000000000003" w:lineRule="auto"/>
        <w:jc w:val="both"/>
        <w:rPr/>
      </w:pPr>
      <w:r w:rsidDel="00000000" w:rsidR="00000000" w:rsidRPr="00000000">
        <w:rPr>
          <w:rtl w:val="0"/>
        </w:rPr>
      </w:r>
    </w:p>
    <w:p w:rsidR="00000000" w:rsidDel="00000000" w:rsidP="00000000" w:rsidRDefault="00000000" w:rsidRPr="00000000" w14:paraId="00000045">
      <w:pPr>
        <w:spacing w:line="192.00000000000003" w:lineRule="auto"/>
        <w:jc w:val="both"/>
        <w:rPr/>
      </w:pPr>
      <w:r w:rsidDel="00000000" w:rsidR="00000000" w:rsidRPr="00000000">
        <w:rPr>
          <w:rtl w:val="0"/>
        </w:rPr>
        <w:t xml:space="preserve">5. </w:t>
      </w:r>
      <w:r w:rsidDel="00000000" w:rsidR="00000000" w:rsidRPr="00000000">
        <w:rPr>
          <w:b w:val="1"/>
          <w:bCs w:val="1"/>
          <w:rtl w:val="0"/>
        </w:rPr>
        <w:t xml:space="preserve">Complete the table with information from the passage.</w:t>
      </w:r>
      <w:r w:rsidDel="00000000" w:rsidR="00000000" w:rsidRPr="00000000">
        <w:rPr>
          <w:rtl w:val="0"/>
        </w:rPr>
        <w:t xml:space="preserve"> </w:t>
        <w:tab/>
        <w:t xml:space="preserve">1 × 5=5</w:t>
      </w:r>
    </w:p>
    <w:tbl>
      <w:tblPr>
        <w:tblStyle w:val="Table1"/>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4399999999996"/>
        <w:gridCol w:w="3705.4399999999996"/>
        <w:tblGridChange w:id="0">
          <w:tblGrid>
            <w:gridCol w:w="3705.4399999999996"/>
            <w:gridCol w:w="3705.43999999999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192.00000000000003" w:lineRule="auto"/>
              <w:jc w:val="center"/>
              <w:rPr/>
            </w:pPr>
            <w:r w:rsidDel="00000000" w:rsidR="00000000" w:rsidRPr="00000000">
              <w:rPr>
                <w:rtl w:val="0"/>
              </w:rPr>
              <w:t xml:space="preserve">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192.00000000000003" w:lineRule="auto"/>
              <w:jc w:val="center"/>
              <w:rPr/>
            </w:pPr>
            <w:r w:rsidDel="00000000" w:rsidR="00000000" w:rsidRPr="00000000">
              <w:rPr>
                <w:rtl w:val="0"/>
              </w:rPr>
              <w:t xml:space="preserve">Information from the passage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192.00000000000003" w:lineRule="auto"/>
              <w:jc w:val="both"/>
              <w:rPr/>
            </w:pPr>
            <w:r w:rsidDel="00000000" w:rsidR="00000000" w:rsidRPr="00000000">
              <w:rPr>
                <w:rtl w:val="0"/>
              </w:rPr>
              <w:t xml:space="preserve">(a) The year of Language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192.00000000000003" w:lineRule="auto"/>
              <w:jc w:val="both"/>
              <w:rPr/>
            </w:pPr>
            <w:r w:rsidDel="00000000" w:rsidR="00000000" w:rsidRPr="00000000">
              <w:rPr>
                <w:rtl w:val="0"/>
              </w:rPr>
              <w:t xml:space="preserve">(i)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192.00000000000003" w:lineRule="auto"/>
              <w:jc w:val="both"/>
              <w:rPr/>
            </w:pPr>
            <w:r w:rsidDel="00000000" w:rsidR="00000000" w:rsidRPr="00000000">
              <w:rPr>
                <w:rtl w:val="0"/>
              </w:rPr>
              <w:t xml:space="preserve">(b) The year of the Mass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192.00000000000003" w:lineRule="auto"/>
              <w:jc w:val="both"/>
              <w:rPr/>
            </w:pPr>
            <w:r w:rsidDel="00000000" w:rsidR="00000000" w:rsidRPr="00000000">
              <w:rPr>
                <w:rtl w:val="0"/>
              </w:rPr>
              <w:t xml:space="preserve">(ii)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192.00000000000003" w:lineRule="auto"/>
              <w:jc w:val="both"/>
              <w:rPr/>
            </w:pPr>
            <w:r w:rsidDel="00000000" w:rsidR="00000000" w:rsidRPr="00000000">
              <w:rPr>
                <w:rtl w:val="0"/>
              </w:rPr>
              <w:t xml:space="preserve">(c) The year when the war of independence began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192.00000000000003" w:lineRule="auto"/>
              <w:jc w:val="both"/>
              <w:rPr/>
            </w:pPr>
            <w:r w:rsidDel="00000000" w:rsidR="00000000" w:rsidRPr="00000000">
              <w:rPr>
                <w:rtl w:val="0"/>
              </w:rPr>
              <w:t xml:space="preserve">(iii)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192.00000000000003" w:lineRule="auto"/>
              <w:jc w:val="both"/>
              <w:rPr/>
            </w:pPr>
            <w:r w:rsidDel="00000000" w:rsidR="00000000" w:rsidRPr="00000000">
              <w:rPr>
                <w:rtl w:val="0"/>
              </w:rPr>
              <w:t xml:space="preserve">(d) The date when the Acting Govt. of Bangladesh 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192.00000000000003" w:lineRule="auto"/>
              <w:jc w:val="both"/>
              <w:rPr/>
            </w:pPr>
            <w:r w:rsidDel="00000000" w:rsidR="00000000" w:rsidRPr="00000000">
              <w:rPr>
                <w:rtl w:val="0"/>
              </w:rPr>
              <w:t xml:space="preserve">(iv)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192.00000000000003" w:lineRule="auto"/>
              <w:jc w:val="both"/>
              <w:rPr/>
            </w:pPr>
            <w:r w:rsidDel="00000000" w:rsidR="00000000" w:rsidRPr="00000000">
              <w:rPr>
                <w:rtl w:val="0"/>
              </w:rPr>
              <w:t xml:space="preserve">(e) The place where the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192.00000000000003" w:lineRule="auto"/>
              <w:jc w:val="both"/>
              <w:rPr/>
            </w:pPr>
            <w:r w:rsidDel="00000000" w:rsidR="00000000" w:rsidRPr="00000000">
              <w:rPr>
                <w:rtl w:val="0"/>
              </w:rPr>
              <w:t xml:space="preserve">(v) —————</w:t>
            </w:r>
          </w:p>
        </w:tc>
      </w:tr>
    </w:tbl>
    <w:p w:rsidR="00000000" w:rsidDel="00000000" w:rsidP="00000000" w:rsidRDefault="00000000" w:rsidRPr="00000000" w14:paraId="00000052">
      <w:pPr>
        <w:spacing w:line="192.00000000000003" w:lineRule="auto"/>
        <w:jc w:val="both"/>
        <w:rPr/>
      </w:pPr>
      <w:r w:rsidDel="00000000" w:rsidR="00000000" w:rsidRPr="00000000">
        <w:rPr>
          <w:rtl w:val="0"/>
        </w:rPr>
      </w:r>
    </w:p>
    <w:p w:rsidR="00000000" w:rsidDel="00000000" w:rsidP="00000000" w:rsidRDefault="00000000" w:rsidRPr="00000000" w14:paraId="00000053">
      <w:pPr>
        <w:spacing w:line="192.00000000000003" w:lineRule="auto"/>
        <w:jc w:val="both"/>
        <w:rPr/>
      </w:pPr>
      <w:r w:rsidDel="00000000" w:rsidR="00000000" w:rsidRPr="00000000">
        <w:rPr>
          <w:rtl w:val="0"/>
        </w:rPr>
        <w:t xml:space="preserve">6. </w:t>
      </w:r>
      <w:r w:rsidDel="00000000" w:rsidR="00000000" w:rsidRPr="00000000">
        <w:rPr>
          <w:b w:val="1"/>
          <w:bCs w:val="1"/>
          <w:rtl w:val="0"/>
        </w:rPr>
        <w:t xml:space="preserve">Read the statements below. Write 'True' if the statement is correct and 'False' if it is incorrect. If false, write the correct answer.</w:t>
      </w:r>
      <w:r w:rsidDel="00000000" w:rsidR="00000000" w:rsidRPr="00000000">
        <w:rPr>
          <w:rtl w:val="0"/>
        </w:rPr>
        <w:t xml:space="preserve"> </w:t>
        <w:tab/>
        <w:t xml:space="preserve">1 × 5=5</w:t>
      </w:r>
    </w:p>
    <w:p w:rsidR="00000000" w:rsidDel="00000000" w:rsidP="00000000" w:rsidRDefault="00000000" w:rsidRPr="00000000" w14:paraId="00000054">
      <w:pPr>
        <w:spacing w:line="192.00000000000003" w:lineRule="auto"/>
        <w:jc w:val="both"/>
        <w:rPr/>
      </w:pPr>
      <w:r w:rsidDel="00000000" w:rsidR="00000000" w:rsidRPr="00000000">
        <w:rPr>
          <w:rtl w:val="0"/>
        </w:rPr>
        <w:t xml:space="preserve">(a) The Language Movement took place in 1969.</w:t>
      </w:r>
    </w:p>
    <w:p w:rsidR="00000000" w:rsidDel="00000000" w:rsidP="00000000" w:rsidRDefault="00000000" w:rsidRPr="00000000" w14:paraId="00000055">
      <w:pPr>
        <w:spacing w:line="192.00000000000003" w:lineRule="auto"/>
        <w:jc w:val="both"/>
        <w:rPr/>
      </w:pPr>
      <w:r w:rsidDel="00000000" w:rsidR="00000000" w:rsidRPr="00000000">
        <w:rPr>
          <w:rtl w:val="0"/>
        </w:rPr>
        <w:t xml:space="preserve">(b) Bangladesh was a part of Pakistan till 1947.</w:t>
      </w:r>
    </w:p>
    <w:p w:rsidR="00000000" w:rsidDel="00000000" w:rsidP="00000000" w:rsidRDefault="00000000" w:rsidRPr="00000000" w14:paraId="00000056">
      <w:pPr>
        <w:spacing w:line="192.00000000000003" w:lineRule="auto"/>
        <w:jc w:val="both"/>
        <w:rPr/>
      </w:pPr>
      <w:r w:rsidDel="00000000" w:rsidR="00000000" w:rsidRPr="00000000">
        <w:rPr>
          <w:rtl w:val="0"/>
        </w:rPr>
        <w:t xml:space="preserve">(c) We had fought for nine months.</w:t>
      </w:r>
    </w:p>
    <w:p w:rsidR="00000000" w:rsidDel="00000000" w:rsidP="00000000" w:rsidRDefault="00000000" w:rsidRPr="00000000" w14:paraId="00000057">
      <w:pPr>
        <w:spacing w:line="192.00000000000003" w:lineRule="auto"/>
        <w:jc w:val="both"/>
        <w:rPr/>
      </w:pPr>
      <w:r w:rsidDel="00000000" w:rsidR="00000000" w:rsidRPr="00000000">
        <w:rPr>
          <w:rtl w:val="0"/>
        </w:rPr>
        <w:t xml:space="preserve">(d) The Acting Govt. of Bangladesh was formed on 17 April, 1972.</w:t>
      </w:r>
    </w:p>
    <w:p w:rsidR="00000000" w:rsidDel="00000000" w:rsidP="00000000" w:rsidRDefault="00000000" w:rsidRPr="00000000" w14:paraId="00000058">
      <w:pPr>
        <w:spacing w:line="192.00000000000003" w:lineRule="auto"/>
        <w:jc w:val="both"/>
        <w:rPr/>
      </w:pPr>
      <w:r w:rsidDel="00000000" w:rsidR="00000000" w:rsidRPr="00000000">
        <w:rPr>
          <w:rtl w:val="0"/>
        </w:rPr>
        <w:t xml:space="preserve">(e) Bangladesh became independent automatically.</w:t>
      </w:r>
    </w:p>
    <w:p w:rsidR="00000000" w:rsidDel="00000000" w:rsidP="00000000" w:rsidRDefault="00000000" w:rsidRPr="00000000" w14:paraId="00000059">
      <w:pPr>
        <w:spacing w:line="192.00000000000003" w:lineRule="auto"/>
        <w:jc w:val="both"/>
        <w:rPr/>
      </w:pPr>
      <w:r w:rsidDel="00000000" w:rsidR="00000000" w:rsidRPr="00000000">
        <w:rPr>
          <w:rtl w:val="0"/>
        </w:rPr>
      </w:r>
    </w:p>
    <w:p w:rsidR="00000000" w:rsidDel="00000000" w:rsidP="00000000" w:rsidRDefault="00000000" w:rsidRPr="00000000" w14:paraId="0000005A">
      <w:pPr>
        <w:spacing w:line="192.00000000000003" w:lineRule="auto"/>
        <w:jc w:val="both"/>
        <w:rPr/>
      </w:pPr>
      <w:r w:rsidDel="00000000" w:rsidR="00000000" w:rsidRPr="00000000">
        <w:rPr>
          <w:rtl w:val="0"/>
        </w:rPr>
      </w:r>
    </w:p>
    <w:p w:rsidR="00000000" w:rsidDel="00000000" w:rsidP="00000000" w:rsidRDefault="00000000" w:rsidRPr="00000000" w14:paraId="0000005B">
      <w:pPr>
        <w:spacing w:line="192.00000000000003" w:lineRule="auto"/>
        <w:jc w:val="both"/>
        <w:rPr/>
      </w:pPr>
      <w:r w:rsidDel="00000000" w:rsidR="00000000" w:rsidRPr="00000000">
        <w:rPr>
          <w:rtl w:val="0"/>
        </w:rPr>
        <w:t xml:space="preserve">7. </w:t>
      </w:r>
      <w:r w:rsidDel="00000000" w:rsidR="00000000" w:rsidRPr="00000000">
        <w:rPr>
          <w:b w:val="1"/>
          <w:bCs w:val="1"/>
          <w:rtl w:val="0"/>
        </w:rPr>
        <w:t xml:space="preserve">Write a summary of the passage in your own words.</w:t>
      </w:r>
      <w:r w:rsidDel="00000000" w:rsidR="00000000" w:rsidRPr="00000000">
        <w:rPr>
          <w:rtl w:val="0"/>
        </w:rPr>
        <w:t xml:space="preserve"> </w:t>
        <w:tab/>
        <w:tab/>
        <w:t xml:space="preserve">        10</w:t>
      </w:r>
    </w:p>
    <w:p w:rsidR="00000000" w:rsidDel="00000000" w:rsidP="00000000" w:rsidRDefault="00000000" w:rsidRPr="00000000" w14:paraId="0000005C">
      <w:pPr>
        <w:spacing w:line="192.00000000000003" w:lineRule="auto"/>
        <w:jc w:val="both"/>
        <w:rPr/>
      </w:pPr>
      <w:r w:rsidDel="00000000" w:rsidR="00000000" w:rsidRPr="00000000">
        <w:rPr>
          <w:rtl w:val="0"/>
        </w:rPr>
      </w:r>
    </w:p>
    <w:p w:rsidR="00000000" w:rsidDel="00000000" w:rsidP="00000000" w:rsidRDefault="00000000" w:rsidRPr="00000000" w14:paraId="0000005D">
      <w:pPr>
        <w:spacing w:line="192.00000000000003" w:lineRule="auto"/>
        <w:jc w:val="both"/>
        <w:rPr/>
      </w:pPr>
      <w:r w:rsidDel="00000000" w:rsidR="00000000" w:rsidRPr="00000000">
        <w:rPr>
          <w:rtl w:val="0"/>
        </w:rPr>
        <w:t xml:space="preserve">8. </w:t>
      </w:r>
      <w:r w:rsidDel="00000000" w:rsidR="00000000" w:rsidRPr="00000000">
        <w:rPr>
          <w:b w:val="1"/>
          <w:bCs w:val="1"/>
          <w:rtl w:val="0"/>
        </w:rPr>
        <w:t xml:space="preserve">Match the parts of sentences from the columns A and B to make five complete sentences.</w:t>
      </w:r>
      <w:r w:rsidDel="00000000" w:rsidR="00000000" w:rsidRPr="00000000">
        <w:rPr>
          <w:rtl w:val="0"/>
        </w:rPr>
        <w:t xml:space="preserve"> </w:t>
        <w:tab/>
        <w:tab/>
        <w:tab/>
        <w:tab/>
        <w:tab/>
        <w:tab/>
        <w:tab/>
        <w:t xml:space="preserve">1 × 5=5</w:t>
      </w:r>
    </w:p>
    <w:p w:rsidR="00000000" w:rsidDel="00000000" w:rsidP="00000000" w:rsidRDefault="00000000" w:rsidRPr="00000000" w14:paraId="0000005E">
      <w:pPr>
        <w:spacing w:line="192.00000000000003" w:lineRule="auto"/>
        <w:jc w:val="both"/>
        <w:rPr/>
      </w:pPr>
      <w:r w:rsidDel="00000000" w:rsidR="00000000" w:rsidRPr="00000000">
        <w:rPr>
          <w:rtl w:val="0"/>
        </w:rPr>
      </w:r>
    </w:p>
    <w:tbl>
      <w:tblPr>
        <w:tblStyle w:val="Table2"/>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4399999999996"/>
        <w:gridCol w:w="3705.4399999999996"/>
        <w:tblGridChange w:id="0">
          <w:tblGrid>
            <w:gridCol w:w="3705.4399999999996"/>
            <w:gridCol w:w="3705.43999999999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192.00000000000003" w:lineRule="auto"/>
              <w:jc w:val="center"/>
              <w:rPr/>
            </w:pPr>
            <w:r w:rsidDel="00000000" w:rsidR="00000000" w:rsidRPr="00000000">
              <w:rPr>
                <w:rtl w:val="0"/>
              </w:rPr>
              <w:t xml:space="preserve">Column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192.00000000000003" w:lineRule="auto"/>
              <w:jc w:val="center"/>
              <w:rPr/>
            </w:pPr>
            <w:r w:rsidDel="00000000" w:rsidR="00000000" w:rsidRPr="00000000">
              <w:rPr>
                <w:rtl w:val="0"/>
              </w:rPr>
              <w:t xml:space="preserve">Column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192.00000000000003" w:lineRule="auto"/>
              <w:jc w:val="both"/>
              <w:rPr/>
            </w:pPr>
            <w:r w:rsidDel="00000000" w:rsidR="00000000" w:rsidRPr="00000000">
              <w:rPr>
                <w:rtl w:val="0"/>
              </w:rPr>
              <w:t xml:space="preserve">(i) All of you have heard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192.00000000000003" w:lineRule="auto"/>
              <w:jc w:val="both"/>
              <w:rPr/>
            </w:pPr>
            <w:r w:rsidDel="00000000" w:rsidR="00000000" w:rsidRPr="00000000">
              <w:rPr>
                <w:rtl w:val="0"/>
              </w:rPr>
              <w:t xml:space="preserve"> to conquer the neighboring countries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192.00000000000003" w:lineRule="auto"/>
              <w:jc w:val="both"/>
              <w:rPr/>
            </w:pPr>
            <w:r w:rsidDel="00000000" w:rsidR="00000000" w:rsidRPr="00000000">
              <w:rPr>
                <w:rtl w:val="0"/>
              </w:rPr>
              <w:t xml:space="preserve">(ii) He entered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192.00000000000003" w:lineRule="auto"/>
              <w:jc w:val="both"/>
              <w:rPr/>
            </w:pPr>
            <w:r w:rsidDel="00000000" w:rsidR="00000000" w:rsidRPr="00000000">
              <w:rPr>
                <w:rtl w:val="0"/>
              </w:rPr>
              <w:t xml:space="preserve">the French army as an ordinary soldier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192.00000000000003" w:lineRule="auto"/>
              <w:jc w:val="both"/>
              <w:rPr/>
            </w:pPr>
            <w:r w:rsidDel="00000000" w:rsidR="00000000" w:rsidRPr="00000000">
              <w:rPr>
                <w:rtl w:val="0"/>
              </w:rPr>
              <w:t xml:space="preserve">(iii) His good work and courage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192.00000000000003" w:lineRule="auto"/>
              <w:jc w:val="both"/>
              <w:rPr/>
            </w:pPr>
            <w:r w:rsidDel="00000000" w:rsidR="00000000" w:rsidRPr="00000000">
              <w:rPr>
                <w:rtl w:val="0"/>
              </w:rPr>
              <w:t xml:space="preserve">very powerful and fearful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192.00000000000003" w:lineRule="auto"/>
              <w:jc w:val="both"/>
              <w:rPr/>
            </w:pPr>
            <w:r w:rsidDel="00000000" w:rsidR="00000000" w:rsidRPr="00000000">
              <w:rPr>
                <w:rtl w:val="0"/>
              </w:rPr>
              <w:t xml:space="preserve">(iv) His mission was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192.00000000000003" w:lineRule="auto"/>
              <w:jc w:val="both"/>
              <w:rPr/>
            </w:pPr>
            <w:r w:rsidDel="00000000" w:rsidR="00000000" w:rsidRPr="00000000">
              <w:rPr>
                <w:rtl w:val="0"/>
              </w:rPr>
              <w:t xml:space="preserve">heard the name of Napoleon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192.00000000000003" w:lineRule="auto"/>
              <w:jc w:val="both"/>
              <w:rPr/>
            </w:pPr>
            <w:r w:rsidDel="00000000" w:rsidR="00000000" w:rsidRPr="00000000">
              <w:rPr>
                <w:rtl w:val="0"/>
              </w:rPr>
              <w:t xml:space="preserve">(v) France under him remained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192.00000000000003" w:lineRule="auto"/>
              <w:jc w:val="both"/>
              <w:rPr/>
            </w:pPr>
            <w:r w:rsidDel="00000000" w:rsidR="00000000" w:rsidRPr="00000000">
              <w:rPr>
                <w:rtl w:val="0"/>
              </w:rPr>
              <w:t xml:space="preserve"> him to a high position </w:t>
            </w:r>
          </w:p>
        </w:tc>
      </w:tr>
    </w:tbl>
    <w:p w:rsidR="00000000" w:rsidDel="00000000" w:rsidP="00000000" w:rsidRDefault="00000000" w:rsidRPr="00000000" w14:paraId="0000006B">
      <w:pPr>
        <w:spacing w:line="192.00000000000003" w:lineRule="auto"/>
        <w:jc w:val="both"/>
        <w:rPr/>
      </w:pPr>
      <w:r w:rsidDel="00000000" w:rsidR="00000000" w:rsidRPr="00000000">
        <w:rPr>
          <w:rtl w:val="0"/>
        </w:rPr>
      </w:r>
    </w:p>
    <w:p w:rsidR="00000000" w:rsidDel="00000000" w:rsidP="00000000" w:rsidRDefault="00000000" w:rsidRPr="00000000" w14:paraId="0000006C">
      <w:pPr>
        <w:spacing w:line="192.00000000000003" w:lineRule="auto"/>
        <w:jc w:val="both"/>
        <w:rPr/>
      </w:pPr>
      <w:r w:rsidDel="00000000" w:rsidR="00000000" w:rsidRPr="00000000">
        <w:rPr>
          <w:rtl w:val="0"/>
        </w:rPr>
      </w:r>
    </w:p>
    <w:p w:rsidR="00000000" w:rsidDel="00000000" w:rsidP="00000000" w:rsidRDefault="00000000" w:rsidRPr="00000000" w14:paraId="0000006D">
      <w:pPr>
        <w:spacing w:line="192.00000000000003" w:lineRule="auto"/>
        <w:jc w:val="both"/>
        <w:rPr/>
      </w:pPr>
      <w:r w:rsidDel="00000000" w:rsidR="00000000" w:rsidRPr="00000000">
        <w:rPr>
          <w:rtl w:val="0"/>
        </w:rPr>
        <w:t xml:space="preserve">9. </w:t>
      </w:r>
      <w:r w:rsidDel="00000000" w:rsidR="00000000" w:rsidRPr="00000000">
        <w:rPr>
          <w:b w:val="1"/>
          <w:bCs w:val="1"/>
          <w:rtl w:val="0"/>
        </w:rPr>
        <w:t xml:space="preserve">Put the following parts of the story in the correct order to make the whole story. Only the corresponding numbers of the sentences need to be written.</w:t>
      </w:r>
      <w:r w:rsidDel="00000000" w:rsidR="00000000" w:rsidRPr="00000000">
        <w:rPr>
          <w:rtl w:val="0"/>
        </w:rPr>
        <w:t xml:space="preserve"> </w:t>
        <w:tab/>
        <w:tab/>
        <w:tab/>
        <w:tab/>
        <w:tab/>
        <w:tab/>
        <w:tab/>
        <w:tab/>
        <w:t xml:space="preserve">1 × 8=8</w:t>
      </w:r>
    </w:p>
    <w:p w:rsidR="00000000" w:rsidDel="00000000" w:rsidP="00000000" w:rsidRDefault="00000000" w:rsidRPr="00000000" w14:paraId="0000006E">
      <w:pPr>
        <w:spacing w:line="192.00000000000003" w:lineRule="auto"/>
        <w:jc w:val="both"/>
        <w:rPr/>
      </w:pPr>
      <w:r w:rsidDel="00000000" w:rsidR="00000000" w:rsidRPr="00000000">
        <w:rPr>
          <w:rtl w:val="0"/>
        </w:rPr>
        <w:t xml:space="preserve">(a) The old woman felt pity for him and quickly gave Taimur a full dish of food.</w:t>
      </w:r>
    </w:p>
    <w:p w:rsidR="00000000" w:rsidDel="00000000" w:rsidP="00000000" w:rsidRDefault="00000000" w:rsidRPr="00000000" w14:paraId="0000006F">
      <w:pPr>
        <w:spacing w:line="192.00000000000003" w:lineRule="auto"/>
        <w:jc w:val="both"/>
        <w:rPr/>
      </w:pPr>
      <w:r w:rsidDel="00000000" w:rsidR="00000000" w:rsidRPr="00000000">
        <w:rPr>
          <w:rtl w:val="0"/>
        </w:rPr>
        <w:t xml:space="preserve">(b) Then he disguised himself as a poor traveller and supported himself by begging.</w:t>
      </w:r>
    </w:p>
    <w:p w:rsidR="00000000" w:rsidDel="00000000" w:rsidP="00000000" w:rsidRDefault="00000000" w:rsidRPr="00000000" w14:paraId="00000070">
      <w:pPr>
        <w:spacing w:line="192.00000000000003" w:lineRule="auto"/>
        <w:jc w:val="both"/>
        <w:rPr/>
      </w:pPr>
      <w:r w:rsidDel="00000000" w:rsidR="00000000" w:rsidRPr="00000000">
        <w:rPr>
          <w:rtl w:val="0"/>
        </w:rPr>
        <w:t xml:space="preserve">(c) As a result, he burnt his fingers.</w:t>
      </w:r>
    </w:p>
    <w:p w:rsidR="00000000" w:rsidDel="00000000" w:rsidP="00000000" w:rsidRDefault="00000000" w:rsidRPr="00000000" w14:paraId="00000071">
      <w:pPr>
        <w:spacing w:line="192.00000000000003" w:lineRule="auto"/>
        <w:jc w:val="both"/>
        <w:rPr/>
      </w:pPr>
      <w:r w:rsidDel="00000000" w:rsidR="00000000" w:rsidRPr="00000000">
        <w:rPr>
          <w:rtl w:val="0"/>
        </w:rPr>
        <w:t xml:space="preserve">(d) He came to a house and asked an old woman to give him something to eat.</w:t>
      </w:r>
    </w:p>
    <w:p w:rsidR="00000000" w:rsidDel="00000000" w:rsidP="00000000" w:rsidRDefault="00000000" w:rsidRPr="00000000" w14:paraId="00000072">
      <w:pPr>
        <w:spacing w:line="192.00000000000003" w:lineRule="auto"/>
        <w:jc w:val="both"/>
        <w:rPr/>
      </w:pPr>
      <w:r w:rsidDel="00000000" w:rsidR="00000000" w:rsidRPr="00000000">
        <w:rPr>
          <w:rtl w:val="0"/>
        </w:rPr>
        <w:t xml:space="preserve">(e) Once young Taimur attacked a province but unfortunately his soldiers were all killed.</w:t>
      </w:r>
    </w:p>
    <w:p w:rsidR="00000000" w:rsidDel="00000000" w:rsidP="00000000" w:rsidRDefault="00000000" w:rsidRPr="00000000" w14:paraId="00000073">
      <w:pPr>
        <w:spacing w:line="192.00000000000003" w:lineRule="auto"/>
        <w:jc w:val="both"/>
        <w:rPr/>
      </w:pPr>
      <w:r w:rsidDel="00000000" w:rsidR="00000000" w:rsidRPr="00000000">
        <w:rPr>
          <w:rtl w:val="0"/>
        </w:rPr>
        <w:t xml:space="preserve">(f) The food was very hot.</w:t>
      </w:r>
    </w:p>
    <w:p w:rsidR="00000000" w:rsidDel="00000000" w:rsidP="00000000" w:rsidRDefault="00000000" w:rsidRPr="00000000" w14:paraId="00000074">
      <w:pPr>
        <w:spacing w:line="192.00000000000003" w:lineRule="auto"/>
        <w:jc w:val="both"/>
        <w:rPr/>
      </w:pPr>
      <w:r w:rsidDel="00000000" w:rsidR="00000000" w:rsidRPr="00000000">
        <w:rPr>
          <w:rtl w:val="0"/>
        </w:rPr>
        <w:t xml:space="preserve">(g) One day he became very hungry and could not get anything to eat.</w:t>
      </w:r>
    </w:p>
    <w:p w:rsidR="00000000" w:rsidDel="00000000" w:rsidP="00000000" w:rsidRDefault="00000000" w:rsidRPr="00000000" w14:paraId="00000075">
      <w:pPr>
        <w:spacing w:line="192.00000000000003" w:lineRule="auto"/>
        <w:jc w:val="both"/>
        <w:rPr/>
      </w:pPr>
      <w:r w:rsidDel="00000000" w:rsidR="00000000" w:rsidRPr="00000000">
        <w:rPr>
          <w:rtl w:val="0"/>
        </w:rPr>
        <w:t xml:space="preserve">(h) He hurriedly dug his fingers right at the middle of the dish.</w:t>
      </w:r>
    </w:p>
    <w:p w:rsidR="00000000" w:rsidDel="00000000" w:rsidP="00000000" w:rsidRDefault="00000000" w:rsidRPr="00000000" w14:paraId="00000076">
      <w:pPr>
        <w:spacing w:line="192.00000000000003" w:lineRule="auto"/>
        <w:jc w:val="both"/>
        <w:rPr/>
      </w:pPr>
      <w:r w:rsidDel="00000000" w:rsidR="00000000" w:rsidRPr="00000000">
        <w:rPr>
          <w:rtl w:val="0"/>
        </w:rPr>
      </w:r>
    </w:p>
    <w:p w:rsidR="00000000" w:rsidDel="00000000" w:rsidP="00000000" w:rsidRDefault="00000000" w:rsidRPr="00000000" w14:paraId="00000077">
      <w:pPr>
        <w:spacing w:line="192.00000000000003" w:lineRule="auto"/>
        <w:jc w:val="both"/>
        <w:rPr/>
      </w:pPr>
      <w:r w:rsidDel="00000000" w:rsidR="00000000" w:rsidRPr="00000000">
        <w:rPr>
          <w:rtl w:val="0"/>
        </w:rPr>
      </w:r>
    </w:p>
    <w:p w:rsidR="00000000" w:rsidDel="00000000" w:rsidP="00000000" w:rsidRDefault="00000000" w:rsidRPr="00000000" w14:paraId="00000078">
      <w:pPr>
        <w:spacing w:line="192.00000000000003" w:lineRule="auto"/>
        <w:jc w:val="both"/>
        <w:rPr/>
      </w:pPr>
      <w:r w:rsidDel="00000000" w:rsidR="00000000" w:rsidRPr="00000000">
        <w:rPr>
          <w:rtl w:val="0"/>
        </w:rPr>
      </w:r>
    </w:p>
    <w:p w:rsidR="00000000" w:rsidDel="00000000" w:rsidP="00000000" w:rsidRDefault="00000000" w:rsidRPr="00000000" w14:paraId="00000079">
      <w:pPr>
        <w:spacing w:line="192.00000000000003" w:lineRule="auto"/>
        <w:jc w:val="both"/>
        <w:rPr/>
      </w:pPr>
      <w:r w:rsidDel="00000000" w:rsidR="00000000" w:rsidRPr="00000000">
        <w:rPr>
          <w:rtl w:val="0"/>
        </w:rPr>
      </w:r>
    </w:p>
    <w:p w:rsidR="00000000" w:rsidDel="00000000" w:rsidP="00000000" w:rsidRDefault="00000000" w:rsidRPr="00000000" w14:paraId="0000007A">
      <w:pPr>
        <w:spacing w:line="192.00000000000003" w:lineRule="auto"/>
        <w:jc w:val="both"/>
        <w:rPr/>
      </w:pPr>
      <w:r w:rsidDel="00000000" w:rsidR="00000000" w:rsidRPr="00000000">
        <w:rPr>
          <w:rtl w:val="0"/>
        </w:rPr>
      </w:r>
    </w:p>
    <w:sectPr>
      <w:pgSz w:h="11906" w:w="16838" w:orient="landscape"/>
      <w:pgMar w:bottom="576" w:top="576" w:left="576" w:right="576" w:header="720" w:footer="720"/>
      <w:pgNumType w:start="1"/>
      <w:cols w:equalWidth="0" w:num="2">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erif Bengali">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NotoSerifBengali-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14" Type="http://schemas.openxmlformats.org/officeDocument/2006/relationships/font" Target="fonts/NotoSerifBengali-bold.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