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গনিত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সংখ্যা লিখ: (৩১-৬০) পর্যন্ত।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কথায় লিখ: (৪০-৫০) পর্যন্ত।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কথায় লিখ: (41-50) পর্যন্ত।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রোমান সংখ্যা: (21-30) পর্যন্ত।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নামতা লিখ: ৮ এর ঘরের। </w:t>
        <w:tab/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জোড় সংখ্যাঃ (৩১-৩৯) পর্যন্ত। 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যোগ কর: যেকোনো ৬ টি। </w:t>
        <w:tab/>
        <w:tab/>
        <w:tab/>
        <w:tab/>
        <w:tab/>
        <w:tab/>
        <w:tab/>
        <w:tab/>
        <w:tab/>
        <w:tab/>
        <w:t xml:space="preserve">   ৬×২=১২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২৩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১৮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৪৫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৩৬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৫৯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৩০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৫৩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৫৩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৬৭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+ ২৭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২৮০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+ ২০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৫৫৩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+ 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জ)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৬০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+২০০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বিয়োগ কর: যেকোনো ৪ টি। </w:t>
        <w:tab/>
        <w:tab/>
        <w:tab/>
        <w:tab/>
        <w:tab/>
        <w:tab/>
        <w:tab/>
        <w:tab/>
        <w:tab/>
        <w:tab/>
        <w:t xml:space="preserve">    ৪×২=৮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1080"/>
        <w:gridCol w:w="945"/>
        <w:gridCol w:w="510"/>
        <w:gridCol w:w="99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1080"/>
            <w:gridCol w:w="945"/>
            <w:gridCol w:w="510"/>
            <w:gridCol w:w="99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৫২৭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- ২৮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৭৫৬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- ৪৮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৮২৯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- ২৫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৫০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- ২০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rPr>
          <w:rFonts w:ascii="Tiro Bangla" w:cs="Tiro Bangla" w:eastAsia="Tiro Bangla" w:hAnsi="Tiro Bangl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300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৪৭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-  ২৬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২৮০</w:t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      - 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প্রশ্নের অংক: যেকোনো ৪ টি। </w:t>
        <w:tab/>
        <w:tab/>
        <w:tab/>
        <w:tab/>
        <w:tab/>
        <w:tab/>
        <w:tab/>
        <w:tab/>
        <w:tab/>
        <w:tab/>
        <w:t xml:space="preserve">  ৪×৫=২০</w:t>
      </w:r>
    </w:p>
    <w:p w:rsidR="00000000" w:rsidDel="00000000" w:rsidP="00000000" w:rsidRDefault="00000000" w:rsidRPr="00000000" w14:paraId="0000004E">
      <w:pPr>
        <w:widowControl w:val="0"/>
        <w:spacing w:line="27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একটি বিদ্যালয়ে ৫৪২ জন শিক্ষার্থী আছে। ছাত্রীর সংখ্যা ২৯০। ঐ বিদ্যালয়ে ছাত্রের সংখ্যা কত?</w:t>
      </w:r>
    </w:p>
    <w:p w:rsidR="00000000" w:rsidDel="00000000" w:rsidP="00000000" w:rsidRDefault="00000000" w:rsidRPr="00000000" w14:paraId="0000004F">
      <w:pPr>
        <w:widowControl w:val="0"/>
        <w:spacing w:line="27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বিজয়পুর গ্রামের শিশুদের সংখ্যা ৩৩৪ জন। তাদের মধ্যে ৩১৫ জন টিকা নিয়েছে। কতজন টিকা নেয়নি?  </w:t>
      </w:r>
    </w:p>
    <w:p w:rsidR="00000000" w:rsidDel="00000000" w:rsidP="00000000" w:rsidRDefault="00000000" w:rsidRPr="00000000" w14:paraId="00000050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রিতার মারবেল ছিল ২৫৫টি। সে তার ছোট ভাইকে ১৫০টি মারবেল দিল। রিতার কাছে কতগুলো মারবেল রইল? </w:t>
      </w:r>
    </w:p>
    <w:p w:rsidR="00000000" w:rsidDel="00000000" w:rsidP="00000000" w:rsidRDefault="00000000" w:rsidRPr="00000000" w14:paraId="00000051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একটি পুকুরে ২০০টি তেলাপিয়া মাছ ছিল এবং ১৬৫টি তেলাপিয়া মাছ বিক্রি করা হলো। পুকুরে কতগুলো </w:t>
      </w:r>
    </w:p>
    <w:p w:rsidR="00000000" w:rsidDel="00000000" w:rsidP="00000000" w:rsidRDefault="00000000" w:rsidRPr="00000000" w14:paraId="00000052">
      <w:pPr>
        <w:spacing w:line="276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তেলাপিয়া মাছ রইল? </w:t>
      </w:r>
    </w:p>
    <w:p w:rsidR="00000000" w:rsidDel="00000000" w:rsidP="00000000" w:rsidRDefault="00000000" w:rsidRPr="00000000" w14:paraId="00000053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তুহিনের ৩৪২ টাকা আছে। শাকিলের ৩১৫ টাকা আছে। কার টাকা কম আছে এবং কত টাকা কম আছে?</w:t>
      </w:r>
    </w:p>
    <w:p w:rsidR="00000000" w:rsidDel="00000000" w:rsidP="00000000" w:rsidRDefault="00000000" w:rsidRPr="00000000" w14:paraId="00000054">
      <w:pPr>
        <w:spacing w:line="276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দুটি সংখ্যার যোগফল ৮৪০। এদের একটি সংখ্যা ৫২৭ হলে অপর সংখ্যাটি কত?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