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আরবি শিক্ষা</w:t>
      </w:r>
    </w:p>
    <w:p w:rsidR="00000000" w:rsidDel="00000000" w:rsidP="00000000" w:rsidRDefault="00000000" w:rsidRPr="00000000" w14:paraId="00000005">
      <w:pPr>
        <w:spacing w:line="180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br w:type="textWrapping"/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৭০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ind w:left="5040" w:firstLine="0"/>
        <w:rPr>
          <w:color w:val="cccccc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আরবি হরফ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জ</w:t>
      </w:r>
      <w:r w:rsidDel="00000000" w:rsidR="00000000" w:rsidRPr="00000000">
        <w:rPr>
          <w:rtl w:val="0"/>
        </w:rPr>
        <w:t xml:space="preserve">ী</w:t>
      </w:r>
      <w:r w:rsidDel="00000000" w:rsidR="00000000" w:rsidRPr="00000000">
        <w:rPr>
          <w:rtl w:val="0"/>
        </w:rPr>
        <w:t xml:space="preserve">ম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খালি ঘরের মাঝের হরফ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খ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5.142857142857"/>
        <w:gridCol w:w="1495.142857142857"/>
        <w:gridCol w:w="1495.142857142857"/>
        <w:gridCol w:w="1495.142857142857"/>
        <w:gridCol w:w="1495.142857142857"/>
        <w:gridCol w:w="1495.142857142857"/>
        <w:gridCol w:w="1495.142857142857"/>
        <w:tblGridChange w:id="0">
          <w:tblGrid>
            <w:gridCol w:w="1495.142857142857"/>
            <w:gridCol w:w="1495.142857142857"/>
            <w:gridCol w:w="1495.142857142857"/>
            <w:gridCol w:w="1495.142857142857"/>
            <w:gridCol w:w="1495.142857142857"/>
            <w:gridCol w:w="1495.142857142857"/>
            <w:gridCol w:w="1495.1428571428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ا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৩।‌ </w:t>
      </w:r>
      <w:r w:rsidDel="00000000" w:rsidR="00000000" w:rsidRPr="00000000">
        <w:rPr>
          <w:b w:val="1"/>
          <w:bCs w:val="1"/>
          <w:rtl w:val="0"/>
        </w:rPr>
        <w:t xml:space="preserve">খালি ঘরের আগের হরফ লিখ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র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খালি ঘরের পরের হরফ লিখ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আল</w:t>
      </w:r>
      <w:r w:rsidDel="00000000" w:rsidR="00000000" w:rsidRPr="00000000">
        <w:rPr>
          <w:rtl w:val="0"/>
        </w:rPr>
        <w:t xml:space="preserve">ি</w:t>
      </w:r>
      <w:r w:rsidDel="00000000" w:rsidR="00000000" w:rsidRPr="00000000">
        <w:rPr>
          <w:rtl w:val="0"/>
        </w:rPr>
        <w:t xml:space="preserve">ফ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র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এলোমেলো হরফ সাজিয়ে লিখ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য</w:t>
      </w:r>
      <w:r w:rsidDel="00000000" w:rsidR="00000000" w:rsidRPr="00000000">
        <w:rPr>
          <w:rtl w:val="0"/>
        </w:rPr>
        <w:t xml:space="preserve">া (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rtl w:val="0"/>
        </w:rPr>
        <w:t xml:space="preserve">দ</w:t>
      </w:r>
      <w:r w:rsidDel="00000000" w:rsidR="00000000" w:rsidRPr="00000000">
        <w:rPr>
          <w:rtl w:val="0"/>
        </w:rPr>
        <w:t xml:space="preserve">ো</w:t>
      </w:r>
      <w:r w:rsidDel="00000000" w:rsidR="00000000" w:rsidRPr="00000000">
        <w:rPr>
          <w:rtl w:val="0"/>
        </w:rPr>
        <w:t xml:space="preserve">য</w:t>
      </w:r>
      <w:r w:rsidDel="00000000" w:rsidR="00000000" w:rsidRPr="00000000">
        <w:rPr>
          <w:rtl w:val="0"/>
        </w:rPr>
        <w:t xml:space="preserve">়া</w:t>
      </w:r>
      <w:r w:rsidDel="00000000" w:rsidR="00000000" w:rsidRPr="00000000">
        <w:rPr>
          <w:rtl w:val="0"/>
        </w:rPr>
        <w:t xml:space="preserve">দ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পর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যন</w:t>
      </w:r>
      <w:r w:rsidDel="00000000" w:rsidR="00000000" w:rsidRPr="00000000">
        <w:rPr>
          <w:rtl w:val="0"/>
        </w:rPr>
        <w:t xml:space="preserve">্</w:t>
      </w:r>
      <w:r w:rsidDel="00000000" w:rsidR="00000000" w:rsidRPr="00000000">
        <w:rPr>
          <w:rtl w:val="0"/>
        </w:rPr>
        <w:t xml:space="preserve">ত</w:t>
      </w:r>
      <w:r w:rsidDel="00000000" w:rsidR="00000000" w:rsidRPr="00000000">
        <w:rPr>
          <w:rtl w:val="0"/>
        </w:rPr>
        <w:t xml:space="preserve">।</w:t>
        <w:tab/>
        <w:tab/>
        <w:tab/>
        <w:tab/>
        <w:tab/>
        <w:tab/>
        <w:tab/>
        <w:t xml:space="preserve">২×৫=১০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rHeight w:val="228.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1"/>
              </w:rPr>
              <w:t xml:space="preserve">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 লিখ:</w:t>
      </w:r>
      <w:r w:rsidDel="00000000" w:rsidR="00000000" w:rsidRPr="00000000">
        <w:rPr>
          <w:rtl w:val="0"/>
        </w:rPr>
        <w:t xml:space="preserve"> যেকোনো ৫টির উওর দাও।</w:t>
        <w:tab/>
        <w:tab/>
        <w:tab/>
        <w:tab/>
        <w:tab/>
        <w:tab/>
        <w:tab/>
        <w:tab/>
        <w:t xml:space="preserve">২×৫=১০</w:t>
      </w:r>
    </w:p>
    <w:tbl>
      <w:tblPr>
        <w:tblStyle w:val="Table6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6735"/>
        <w:tblGridChange w:id="0">
          <w:tblGrid>
            <w:gridCol w:w="3705"/>
            <w:gridCol w:w="67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১। কুরআন মাজিদের ভাষা কী?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২। হরফ কাকে বলে?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৩। আরবি হরফ কয়টি?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৪। কে ছাড়া মাবুদ নাই?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৫। কাকে কিবলা করে নামাজ পড়া হয়?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৬। কী ভরে পানি নাও?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৭। কি চড়তে শিখব?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৭।</w:t>
      </w:r>
      <w:r w:rsidDel="00000000" w:rsidR="00000000" w:rsidRPr="00000000">
        <w:rPr>
          <w:b w:val="1"/>
          <w:bCs w:val="1"/>
          <w:rtl w:val="0"/>
        </w:rPr>
        <w:t xml:space="preserve"> মৌখিকভাবে আরবিতে ৪টি ফুলের/ফলের নাম বলো।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২×৫=১০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