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after="0" w:before="0"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after="0" w:before="0"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04">
      <w:pPr>
        <w:spacing w:after="0" w:before="0"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after="0" w:before="0" w:line="192.00000000000003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নামতা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(৯ অথবা ১০) যেকোন ১টি।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(৮১-৯০)।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বিজোড়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(৬১-৯০)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যোগ কর: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যেকোন ৫ 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ক) ২২ + ৩৬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খ) ৭২ + ১৫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গ) ৭১ + 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before="0"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ঘ) </w:t>
        <w:tab/>
        <w:t xml:space="preserve">    ৪০</w:t>
        <w:tab/>
        <w:tab/>
        <w:tab/>
        <w:t xml:space="preserve">ঙ) ৩৪</w:t>
        <w:tab/>
        <w:tab/>
        <w:tab/>
        <w:t xml:space="preserve">চ) ৫১</w:t>
        <w:tab/>
        <w:tab/>
        <w:tab/>
        <w:t xml:space="preserve">ছ) ৩২</w:t>
        <w:tab/>
      </w:r>
    </w:p>
    <w:p w:rsidR="00000000" w:rsidDel="00000000" w:rsidP="00000000" w:rsidRDefault="00000000" w:rsidRPr="00000000" w14:paraId="0000000E">
      <w:pPr>
        <w:shd w:fill="ffffff" w:val="clear"/>
        <w:spacing w:after="0" w:before="0" w:line="216" w:lineRule="auto"/>
        <w:ind w:left="144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 ১৫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</w:t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৬২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১৪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+২৫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before="0"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highlight w:val="white"/>
          <w:rtl w:val="0"/>
        </w:rPr>
        <w:t xml:space="preserve"> যেকোন ২টি প্রশ্নের উত্তর দাও।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১০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ক) একটি নার্সারিতে ১২০টি গোলাপ ফুল গাছ আছে। এবং ১২৭ টি গাঁদা ফুল গা ছ আছে। এই নার্সারিতে মোট কতটি চারাগাছ আছে? 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খ) সুজন ১০০০ টাকা উপবৃত্তি পেল। সে তা থেকে ৩৫০ টাকা দিয়ে ড্রেস এবং ৪৭০ টাকা দিয়ে স্কুলের ব্যাগ কিনল। তার নিকট কত টাকা  রইলো? 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গ) একটি গ্রামের লোকসংখ্যা ৪০০ জন, আরেকটি গ্রামের লোকসংখ্যা ৩২০ জন। দুই গ্রামের মোট লোকসংখ্যা কত?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ঘ) পুকুরে ১২৫টি শিং মাছের পোনা এবং ২৫০টি মাগুর মাছের পোনা ছাড়া হলো। এই পুকুরে মোট কতগুলো মাছের পোনা ছাড়া হলো?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192.00000000000003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before="0" w:line="192.00000000000003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0" w:line="192.00000000000003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নামতা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(৯ অথবা ১০) যেকোন ১টি।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E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কথায়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(৮১-৯০)।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1F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বিজোড় সংখ্যা লিখ: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(৬১-৯০)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20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 xml:space="preserve"> যোগ কর: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যেকোন ৫ টি।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21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ক) ২২ + ৩৬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খ) ৭২ + ১৫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গ) ৭১ + ৫ =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16" w:lineRule="auto"/>
        <w:ind w:left="72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ঘ) </w:t>
        <w:tab/>
        <w:t xml:space="preserve">    ৪০</w:t>
        <w:tab/>
        <w:tab/>
        <w:tab/>
        <w:t xml:space="preserve">ঙ) ৩৪</w:t>
        <w:tab/>
        <w:tab/>
        <w:tab/>
        <w:t xml:space="preserve">চ) ৫১</w:t>
        <w:tab/>
        <w:tab/>
        <w:tab/>
        <w:t xml:space="preserve">ছ) ৩২</w:t>
        <w:tab/>
      </w:r>
    </w:p>
    <w:p w:rsidR="00000000" w:rsidDel="00000000" w:rsidP="00000000" w:rsidRDefault="00000000" w:rsidRPr="00000000" w14:paraId="00000025">
      <w:pPr>
        <w:shd w:fill="ffffff" w:val="clear"/>
        <w:spacing w:line="216" w:lineRule="auto"/>
        <w:ind w:left="1440" w:firstLine="0"/>
        <w:rPr>
          <w:rFonts w:ascii="Noto Serif Bengali" w:cs="Noto Serif Bengali" w:eastAsia="Noto Serif Bengali" w:hAnsi="Noto Serif Bengali"/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 ১৫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</w:t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৬২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+ ১৪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  <w:tab/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u w:val="single"/>
          <w:rtl w:val="0"/>
        </w:rPr>
        <w:t xml:space="preserve"> +২৫</w:t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16" w:lineRule="auto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color w:val="001d35"/>
          <w:sz w:val="24"/>
          <w:szCs w:val="24"/>
          <w:highlight w:val="white"/>
          <w:rtl w:val="0"/>
        </w:rPr>
        <w:t xml:space="preserve"> যেকোন ২টি প্রশ্নের উত্তর দাও।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১০</w:t>
      </w:r>
    </w:p>
    <w:p w:rsidR="00000000" w:rsidDel="00000000" w:rsidP="00000000" w:rsidRDefault="00000000" w:rsidRPr="00000000" w14:paraId="00000028">
      <w:pPr>
        <w:shd w:fill="ffffff" w:val="clear"/>
        <w:spacing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ক) একটি নার্সারিতে ১২০টি গোলাপ ফুল গাছ আছে। এবং ১২৭ টি গাঁদা ফুল গা ছ আছে। এই নার্সারিতে মোট কতটি চারাগাছ আছে? </w:t>
      </w:r>
    </w:p>
    <w:p w:rsidR="00000000" w:rsidDel="00000000" w:rsidP="00000000" w:rsidRDefault="00000000" w:rsidRPr="00000000" w14:paraId="00000029">
      <w:pPr>
        <w:shd w:fill="ffffff" w:val="clear"/>
        <w:spacing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খ) সুজন ১০০০ টাকা উপবৃত্তি পেল। সে তা থেকে ৩৫০ টাকা দিয়ে ড্রেস এবং ৪৭০ টাকা দিয়ে স্কুলের ব্যাগ কিনল। তার নিকট কত টাকা  রইলো? </w:t>
      </w:r>
    </w:p>
    <w:p w:rsidR="00000000" w:rsidDel="00000000" w:rsidP="00000000" w:rsidRDefault="00000000" w:rsidRPr="00000000" w14:paraId="0000002A">
      <w:pPr>
        <w:shd w:fill="ffffff" w:val="clear"/>
        <w:spacing w:line="216" w:lineRule="auto"/>
        <w:jc w:val="both"/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গ) একটি গ্রামের লোকসংখ্যা ৪০০ জন, আরেকটি গ্রামের লোকসংখ্যা ৩২০ জন। দুই গ্রামের মোট লোকসংখ্যা কত?</w:t>
      </w:r>
    </w:p>
    <w:p w:rsidR="00000000" w:rsidDel="00000000" w:rsidP="00000000" w:rsidRDefault="00000000" w:rsidRPr="00000000" w14:paraId="0000002B">
      <w:pPr>
        <w:shd w:fill="ffffff" w:val="clear"/>
        <w:spacing w:line="216" w:lineRule="auto"/>
        <w:jc w:val="both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highlight w:val="white"/>
          <w:rtl w:val="0"/>
        </w:rPr>
        <w:t xml:space="preserve">ঘ) পুকুরে ১২৫টি শিং মাছের পোনা এবং ২৫০টি মাগুর মাছের পোনা ছাড়া হলো। এই পুকুরে মোট কতগুলো মাছের পোনা ছাড়া হলো?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