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গনিত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সংখ্যা লিখ: (৩১-৪০) পর্যন্ত।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কথায় লিখ: (৫১-৬০) পর্যন্ত।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কথায় লিখ: (31-40) পর্যন্ত।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রোমান সংখ্যা: (21-30) পর্যন্ত।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নামতা লিখ: ৭ এর ঘরের।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জোড় সংখ্যাঃ (৪২-৬০) পর্যন্ত।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যোগ কর: যেকোনো ৬ টি। </w:t>
        <w:tab/>
        <w:tab/>
        <w:tab/>
        <w:tab/>
        <w:tab/>
        <w:tab/>
        <w:tab/>
        <w:tab/>
        <w:tab/>
        <w:tab/>
        <w:t xml:space="preserve">   ৬×২=১২</w:t>
      </w: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৭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+ ৯২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৪০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+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৬২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+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৩০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+ ৬০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৩৪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+ ৬২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৫১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+ ১৪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৭২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+ ২১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জ)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২০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+ ২৫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বিয়োগ কর: যেকোনো ৪ টি। </w:t>
        <w:tab/>
        <w:tab/>
        <w:tab/>
        <w:tab/>
        <w:tab/>
        <w:tab/>
        <w:tab/>
        <w:tab/>
        <w:tab/>
        <w:tab/>
        <w:t xml:space="preserve">    ৪×২=৮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৯৫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- ১০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৪০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- ১৫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৫৯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- ৩৩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৪৭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- ২২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40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300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৩৭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- ১৩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৬৯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- ১৭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প্রশ্নের অংক: যেকোনো ৪ টি। </w:t>
        <w:tab/>
        <w:tab/>
        <w:tab/>
        <w:tab/>
        <w:tab/>
        <w:tab/>
        <w:tab/>
        <w:tab/>
        <w:tab/>
        <w:tab/>
        <w:t xml:space="preserve">  ৪×৫=২০</w:t>
      </w:r>
    </w:p>
    <w:p w:rsidR="00000000" w:rsidDel="00000000" w:rsidP="00000000" w:rsidRDefault="00000000" w:rsidRPr="00000000" w14:paraId="0000004E">
      <w:pPr>
        <w:widowControl w:val="0"/>
        <w:spacing w:line="27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তিথির ২৭ টি রঙিন কাগজ আছে। বাবা তাকে আরও ৪০টি রঙিন কাগজ দিলেন। তার কাছে এখন কয়টি রঙিন কাগজ     </w:t>
      </w:r>
    </w:p>
    <w:p w:rsidR="00000000" w:rsidDel="00000000" w:rsidP="00000000" w:rsidRDefault="00000000" w:rsidRPr="00000000" w14:paraId="0000004F">
      <w:pPr>
        <w:widowControl w:val="0"/>
        <w:spacing w:line="27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রইলো? </w:t>
      </w:r>
    </w:p>
    <w:p w:rsidR="00000000" w:rsidDel="00000000" w:rsidP="00000000" w:rsidRDefault="00000000" w:rsidRPr="00000000" w14:paraId="00000050">
      <w:pPr>
        <w:widowControl w:val="0"/>
        <w:spacing w:line="27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বিদ্যালয়ের একটি শ্রেনীতে ২৩ জন ছাত্র এবং ২৫ জন ছাত্রী আছে। ঐ শ্রেনীতে মোট কতজন ছাত্র-ছাত্রী আছে? </w:t>
      </w:r>
    </w:p>
    <w:p w:rsidR="00000000" w:rsidDel="00000000" w:rsidP="00000000" w:rsidRDefault="00000000" w:rsidRPr="00000000" w14:paraId="00000051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তানিয়ার ৩৭টি সাদা কাগজ ছিল। সে ছবি আঁকতে ১৫ টি ব্যবহার করল। তার কাছে কয়টি সাদা কাগজ রইল? </w:t>
      </w:r>
    </w:p>
    <w:p w:rsidR="00000000" w:rsidDel="00000000" w:rsidP="00000000" w:rsidRDefault="00000000" w:rsidRPr="00000000" w14:paraId="00000052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সাদির নিকট ২৭ টাকা আছে। কিন্তু সে ৪৭ টাকা দামের একটি খেলনা কিনতে চায়। খেলনাটি কিনতে তার আরও কত </w:t>
      </w:r>
    </w:p>
    <w:p w:rsidR="00000000" w:rsidDel="00000000" w:rsidP="00000000" w:rsidRDefault="00000000" w:rsidRPr="00000000" w14:paraId="00000053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টাকা লাগবে? </w:t>
      </w:r>
    </w:p>
    <w:p w:rsidR="00000000" w:rsidDel="00000000" w:rsidP="00000000" w:rsidRDefault="00000000" w:rsidRPr="00000000" w14:paraId="00000054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একটি বিদ্যালয়ের ১ম শ্রেনিতে ৪৪ জন এবং ২য় শ্রেনিতে ৩২ জন শিক্ষার্থী আছে। কোন শ্রেণিতে শিক্ষার্থীর সংখ্যা </w:t>
      </w:r>
    </w:p>
    <w:p w:rsidR="00000000" w:rsidDel="00000000" w:rsidP="00000000" w:rsidRDefault="00000000" w:rsidRPr="00000000" w14:paraId="00000055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বেশি? কত বেশি?</w:t>
      </w:r>
    </w:p>
    <w:p w:rsidR="00000000" w:rsidDel="00000000" w:rsidP="00000000" w:rsidRDefault="00000000" w:rsidRPr="00000000" w14:paraId="00000056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একটি গল্পের বইয়ের ৫০টি পৃষ্ঠা আছে। রিয়া এটির ৩০ পৃষ্ঠা পড়েছে। তার আর কত পৃষ্টা পড়ার বাকি আছে?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Bangla">
    <w:embedRegular w:fontKey="{00000000-0000-0000-0000-000000000000}" r:id="rId1" w:subsetted="0"/>
    <w:embedItalic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Bangla-regular.ttf"/><Relationship Id="rId2" Type="http://schemas.openxmlformats.org/officeDocument/2006/relationships/font" Target="fonts/TiroBangla-italic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