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AC" w:rsidRDefault="00C95CAC"/>
    <w:p w:rsidR="00C95CAC" w:rsidRDefault="00C95CAC">
      <w:r w:rsidRPr="00C95CAC">
        <w:rPr>
          <w:noProof/>
        </w:rPr>
        <w:drawing>
          <wp:inline distT="0" distB="0" distL="0" distR="0" wp14:anchorId="7888F1DF" wp14:editId="53E6DB53">
            <wp:extent cx="6629400" cy="3685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875" cy="36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62" w:rsidRDefault="009E2C62">
      <w:r>
        <w:t xml:space="preserve">                                                 </w:t>
      </w:r>
      <w:r w:rsidR="006B2376">
        <w:t>Fig no: 5.1</w:t>
      </w:r>
      <w:r>
        <w:t xml:space="preserve"> </w:t>
      </w:r>
      <w:r w:rsidR="006B2376">
        <w:t>Hodgkin-Huxley Model of Action P</w:t>
      </w:r>
      <w:r w:rsidRPr="009E2C62">
        <w:t>otential</w:t>
      </w:r>
    </w:p>
    <w:p w:rsidR="009E2C62" w:rsidRDefault="009E2C62">
      <w:r>
        <w:t xml:space="preserve">                                       </w:t>
      </w:r>
      <w:r w:rsidR="00C95CAC" w:rsidRPr="00C95CAC">
        <w:rPr>
          <w:noProof/>
        </w:rPr>
        <w:drawing>
          <wp:inline distT="0" distB="0" distL="0" distR="0" wp14:anchorId="3CDC165B" wp14:editId="0FCBEC0B">
            <wp:extent cx="4509654" cy="145472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654" cy="14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62" w:rsidRDefault="009E2C62">
      <w:r>
        <w:t xml:space="preserve">                                               </w:t>
      </w:r>
      <w:r w:rsidR="006B2376">
        <w:t xml:space="preserve">            </w:t>
      </w:r>
      <w:r>
        <w:t xml:space="preserve"> </w:t>
      </w:r>
      <w:r w:rsidR="006B2376">
        <w:t>Fi</w:t>
      </w:r>
      <w:r>
        <w:t>g</w:t>
      </w:r>
      <w:r w:rsidR="006B2376">
        <w:t xml:space="preserve"> no</w:t>
      </w:r>
      <w:r>
        <w:t>:</w:t>
      </w:r>
      <w:r w:rsidR="006B2376">
        <w:t xml:space="preserve"> </w:t>
      </w:r>
      <w:proofErr w:type="gramStart"/>
      <w:r w:rsidR="006B2376">
        <w:t xml:space="preserve">5.2 </w:t>
      </w:r>
      <w:r>
        <w:t xml:space="preserve"> Impulse</w:t>
      </w:r>
      <w:proofErr w:type="gramEnd"/>
      <w:r>
        <w:t xml:space="preserve"> </w:t>
      </w:r>
      <w:r w:rsidR="006B2376">
        <w:t>Current 1</w:t>
      </w:r>
      <w:r>
        <w:t xml:space="preserve">                                  </w:t>
      </w:r>
    </w:p>
    <w:p w:rsidR="00C95CAC" w:rsidRDefault="009E2C62">
      <w:r>
        <w:t xml:space="preserve">                                </w:t>
      </w:r>
      <w:r w:rsidR="00C95CAC" w:rsidRPr="00C95CAC">
        <w:rPr>
          <w:noProof/>
        </w:rPr>
        <w:drawing>
          <wp:inline distT="0" distB="0" distL="0" distR="0" wp14:anchorId="6AB054A0" wp14:editId="10656D5C">
            <wp:extent cx="4488873" cy="1440872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1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62" w:rsidRDefault="009E2C62" w:rsidP="009E2C62">
      <w:pPr>
        <w:ind w:firstLine="720"/>
      </w:pPr>
      <w:r>
        <w:tab/>
      </w:r>
      <w:r>
        <w:tab/>
      </w:r>
      <w:r>
        <w:tab/>
      </w:r>
      <w:r w:rsidR="006B2376">
        <w:t xml:space="preserve">    </w:t>
      </w:r>
      <w:r>
        <w:t xml:space="preserve"> Fig</w:t>
      </w:r>
      <w:r w:rsidR="006B2376">
        <w:t xml:space="preserve"> no</w:t>
      </w:r>
      <w:r>
        <w:t>:</w:t>
      </w:r>
      <w:r w:rsidR="006B2376">
        <w:t xml:space="preserve"> 5.3</w:t>
      </w:r>
      <w:r>
        <w:t xml:space="preserve"> </w:t>
      </w:r>
      <w:proofErr w:type="gramStart"/>
      <w:r w:rsidR="006B2376">
        <w:t>I</w:t>
      </w:r>
      <w:r w:rsidR="00C95CAC">
        <w:t>mpulse</w:t>
      </w:r>
      <w:proofErr w:type="gramEnd"/>
      <w:r w:rsidR="00C95CAC">
        <w:t xml:space="preserve"> </w:t>
      </w:r>
      <w:r w:rsidR="006B2376">
        <w:t>Current 2</w:t>
      </w:r>
    </w:p>
    <w:p w:rsidR="00C95CAC" w:rsidRDefault="00C95CAC">
      <w:r w:rsidRPr="00C95CAC">
        <w:rPr>
          <w:noProof/>
        </w:rPr>
        <w:lastRenderedPageBreak/>
        <w:drawing>
          <wp:inline distT="0" distB="0" distL="0" distR="0" wp14:anchorId="5A2B1A29" wp14:editId="42978B7C">
            <wp:extent cx="6192982" cy="26254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5994" cy="26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AC" w:rsidRDefault="00C95CAC">
      <w:r>
        <w:t xml:space="preserve">                                                 </w:t>
      </w:r>
      <w:r w:rsidR="006B2376">
        <w:t xml:space="preserve">              Fig no: 5.4</w:t>
      </w:r>
      <w:r w:rsidR="009E2C62">
        <w:t xml:space="preserve"> </w:t>
      </w:r>
      <w:r w:rsidR="006B2376">
        <w:t xml:space="preserve">Na-K </w:t>
      </w:r>
      <w:proofErr w:type="spellStart"/>
      <w:r w:rsidR="006B2376">
        <w:t>C</w:t>
      </w:r>
      <w:r>
        <w:t>onductance</w:t>
      </w:r>
      <w:r w:rsidR="006B2376">
        <w:t>s</w:t>
      </w:r>
      <w:proofErr w:type="spellEnd"/>
    </w:p>
    <w:p w:rsidR="00C95CAC" w:rsidRDefault="00C95CAC">
      <w:r>
        <w:t xml:space="preserve">   </w:t>
      </w:r>
    </w:p>
    <w:p w:rsidR="00C95CAC" w:rsidRDefault="009E2C62">
      <w:r>
        <w:t xml:space="preserve">                      </w:t>
      </w:r>
      <w:r w:rsidR="00C95CAC" w:rsidRPr="00C95CAC">
        <w:rPr>
          <w:noProof/>
        </w:rPr>
        <w:drawing>
          <wp:inline distT="0" distB="0" distL="0" distR="0" wp14:anchorId="3FBAC457" wp14:editId="30DE6428">
            <wp:extent cx="5070764" cy="18218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674" cy="182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AC" w:rsidRDefault="006B2376">
      <w:r>
        <w:t xml:space="preserve">                   </w:t>
      </w:r>
      <w:r>
        <w:tab/>
      </w:r>
      <w:r>
        <w:tab/>
      </w:r>
      <w:r>
        <w:tab/>
        <w:t xml:space="preserve">Fig no: 5.5 </w:t>
      </w:r>
      <w:r w:rsidR="00C95CAC">
        <w:t>Subsystem n</w:t>
      </w:r>
    </w:p>
    <w:p w:rsidR="00C95CAC" w:rsidRDefault="009E2C62">
      <w:r>
        <w:t xml:space="preserve">                      </w:t>
      </w:r>
      <w:r w:rsidR="00C95CAC" w:rsidRPr="00C95CAC">
        <w:rPr>
          <w:noProof/>
        </w:rPr>
        <w:drawing>
          <wp:inline distT="0" distB="0" distL="0" distR="0" wp14:anchorId="0C3FBF8B" wp14:editId="242D4F20">
            <wp:extent cx="4953000" cy="182187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199" cy="18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AC" w:rsidRDefault="006B2376">
      <w:r>
        <w:tab/>
      </w:r>
      <w:r>
        <w:tab/>
      </w:r>
      <w:r>
        <w:tab/>
        <w:t xml:space="preserve">        </w:t>
      </w:r>
      <w:r w:rsidR="009E2C62">
        <w:t xml:space="preserve">   </w:t>
      </w:r>
      <w:r>
        <w:t xml:space="preserve">Fig no: </w:t>
      </w:r>
      <w:proofErr w:type="gramStart"/>
      <w:r>
        <w:t xml:space="preserve">5.6 </w:t>
      </w:r>
      <w:r w:rsidR="009E2C62">
        <w:t xml:space="preserve"> </w:t>
      </w:r>
      <w:r w:rsidR="00C95CAC">
        <w:t>Subsystem</w:t>
      </w:r>
      <w:proofErr w:type="gramEnd"/>
      <w:r w:rsidR="00C95CAC">
        <w:t xml:space="preserve"> m</w:t>
      </w:r>
    </w:p>
    <w:p w:rsidR="00C95CAC" w:rsidRDefault="00C95CAC"/>
    <w:p w:rsidR="00C95CAC" w:rsidRDefault="00C95CAC">
      <w:r w:rsidRPr="00C95CAC">
        <w:rPr>
          <w:noProof/>
        </w:rPr>
        <w:lastRenderedPageBreak/>
        <w:drawing>
          <wp:inline distT="0" distB="0" distL="0" distR="0" wp14:anchorId="12731432" wp14:editId="4DFFB056">
            <wp:extent cx="5791069" cy="232756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591" cy="23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1B" w:rsidRPr="006E7C1B" w:rsidRDefault="00C95CAC" w:rsidP="006E7C1B">
      <w:r>
        <w:t xml:space="preserve">                                    </w:t>
      </w:r>
      <w:r w:rsidR="009E2C62">
        <w:t xml:space="preserve">      </w:t>
      </w:r>
      <w:r w:rsidR="006E7C1B">
        <w:t xml:space="preserve">                    Fig no: 5.7 </w:t>
      </w:r>
      <w:proofErr w:type="gramStart"/>
      <w:r>
        <w:t>Subsystem</w:t>
      </w:r>
      <w:proofErr w:type="gramEnd"/>
      <w:r>
        <w:t xml:space="preserve"> h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GL=0.3*10^-3;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GKbar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=36*10^-3;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GNabar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=120*10^-3;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=-72*10^-3;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=55*10^-3;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El=-49.4*10^-3;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Cm=1*10^-6;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16;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K=30*10^-6;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t0=10*10^-3;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sti2=25;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K2=0*50*10^-6;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t02=15*10^-3;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GNa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GK,</w:t>
      </w:r>
      <w:r>
        <w:rPr>
          <w:rFonts w:ascii="Courier New" w:hAnsi="Courier New" w:cs="Courier New"/>
          <w:color w:val="A020F0"/>
          <w:sz w:val="26"/>
          <w:szCs w:val="26"/>
        </w:rPr>
        <w:t>'g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GNa+GK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-0.08 0.05])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GNa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'GK'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'p'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E2C62" w:rsidRDefault="009E2C62"/>
    <w:p w:rsidR="009E2C62" w:rsidRDefault="009E2C62"/>
    <w:p w:rsidR="001C3A7D" w:rsidRDefault="009D4B72">
      <w:r w:rsidRPr="009D4B72">
        <w:drawing>
          <wp:inline distT="0" distB="0" distL="0" distR="0" wp14:anchorId="4EAD6A4B" wp14:editId="6B931C6B">
            <wp:extent cx="6518564" cy="5590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9922" cy="55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755" w:rsidRDefault="00B63755" w:rsidP="00C95CAC">
      <w:pPr>
        <w:spacing w:after="0" w:line="240" w:lineRule="auto"/>
      </w:pPr>
      <w:r>
        <w:separator/>
      </w:r>
    </w:p>
  </w:endnote>
  <w:endnote w:type="continuationSeparator" w:id="0">
    <w:p w:rsidR="00B63755" w:rsidRDefault="00B63755" w:rsidP="00C9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755" w:rsidRDefault="00B63755" w:rsidP="00C95CAC">
      <w:pPr>
        <w:spacing w:after="0" w:line="240" w:lineRule="auto"/>
      </w:pPr>
      <w:r>
        <w:separator/>
      </w:r>
    </w:p>
  </w:footnote>
  <w:footnote w:type="continuationSeparator" w:id="0">
    <w:p w:rsidR="00B63755" w:rsidRDefault="00B63755" w:rsidP="00C95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3D"/>
    <w:rsid w:val="0003663D"/>
    <w:rsid w:val="001C3A7D"/>
    <w:rsid w:val="00335E88"/>
    <w:rsid w:val="006B2376"/>
    <w:rsid w:val="006E7C1B"/>
    <w:rsid w:val="009D4B72"/>
    <w:rsid w:val="009E2C62"/>
    <w:rsid w:val="00B63755"/>
    <w:rsid w:val="00C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AC"/>
  </w:style>
  <w:style w:type="paragraph" w:styleId="Footer">
    <w:name w:val="footer"/>
    <w:basedOn w:val="Normal"/>
    <w:link w:val="FooterChar"/>
    <w:uiPriority w:val="99"/>
    <w:unhideWhenUsed/>
    <w:rsid w:val="00C9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AC"/>
  </w:style>
  <w:style w:type="paragraph" w:styleId="Footer">
    <w:name w:val="footer"/>
    <w:basedOn w:val="Normal"/>
    <w:link w:val="FooterChar"/>
    <w:uiPriority w:val="99"/>
    <w:unhideWhenUsed/>
    <w:rsid w:val="00C9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2021-11-28T18:11:00Z</dcterms:created>
  <dcterms:modified xsi:type="dcterms:W3CDTF">2021-11-28T19:09:00Z</dcterms:modified>
</cp:coreProperties>
</file>